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19AC" w:rsidRPr="00751B99" w:rsidRDefault="00DB19AC" w:rsidP="00DB19A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51B99">
        <w:rPr>
          <w:rFonts w:ascii="Times New Roman" w:hAnsi="Times New Roman" w:cs="Times New Roman"/>
          <w:sz w:val="28"/>
          <w:szCs w:val="28"/>
          <w:lang w:val="ru-RU"/>
        </w:rPr>
        <w:t xml:space="preserve">Муниципальное автономное общеобразовательное учреждение </w:t>
      </w:r>
    </w:p>
    <w:p w:rsidR="00DB19AC" w:rsidRDefault="00DB19AC" w:rsidP="00DB19A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51B99">
        <w:rPr>
          <w:rFonts w:ascii="Times New Roman" w:hAnsi="Times New Roman" w:cs="Times New Roman"/>
          <w:sz w:val="28"/>
          <w:szCs w:val="28"/>
          <w:lang w:val="ru-RU"/>
        </w:rPr>
        <w:t>средняя школа № 31</w:t>
      </w:r>
    </w:p>
    <w:p w:rsidR="00EF5F20" w:rsidRPr="004C6669" w:rsidRDefault="00EF5F20" w:rsidP="00DB19A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F5F20">
        <w:rPr>
          <w:rFonts w:ascii="Times New Roman" w:hAnsi="Times New Roman" w:cs="Times New Roman"/>
          <w:sz w:val="28"/>
          <w:szCs w:val="28"/>
          <w:lang w:val="ru-RU"/>
        </w:rPr>
        <w:t>Государственное автономное учреждение Калининградской области дополнительного образования «Калининградский областной детско-юношеский центр экологии, краеведения и туризма</w:t>
      </w:r>
    </w:p>
    <w:p w:rsidR="00DB19AC" w:rsidRPr="004C6669" w:rsidRDefault="00DB19AC" w:rsidP="003F3D5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B19AC" w:rsidRPr="004C6669" w:rsidRDefault="00DB19AC" w:rsidP="00DB19AC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B19AC" w:rsidRPr="004C6669" w:rsidRDefault="00DB19AC" w:rsidP="00DB19AC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B19AC" w:rsidRPr="004C6669" w:rsidRDefault="00DB19AC" w:rsidP="00DB19AC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B19AC" w:rsidRPr="003F3D59" w:rsidRDefault="008B0216" w:rsidP="003F3D59">
      <w:pPr>
        <w:jc w:val="center"/>
        <w:rPr>
          <w:rFonts w:ascii="Times New Roman" w:hAnsi="Times New Roman" w:cs="Times New Roman"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Cs/>
          <w:sz w:val="32"/>
          <w:szCs w:val="32"/>
          <w:lang w:val="ru-RU"/>
        </w:rPr>
        <w:t>Причин</w:t>
      </w:r>
      <w:r w:rsidR="00712663">
        <w:rPr>
          <w:rFonts w:ascii="Times New Roman" w:hAnsi="Times New Roman" w:cs="Times New Roman"/>
          <w:bCs/>
          <w:sz w:val="32"/>
          <w:szCs w:val="32"/>
          <w:lang w:val="ru-RU"/>
        </w:rPr>
        <w:t>а</w:t>
      </w:r>
      <w:r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возникновения цветных пятен в малых </w:t>
      </w:r>
      <w:r w:rsidRPr="004C5693">
        <w:rPr>
          <w:rFonts w:ascii="Times New Roman" w:hAnsi="Times New Roman" w:cs="Times New Roman"/>
          <w:bCs/>
          <w:sz w:val="32"/>
          <w:szCs w:val="32"/>
          <w:lang w:val="ru-RU"/>
        </w:rPr>
        <w:t>за</w:t>
      </w:r>
      <w:r w:rsidR="00876FB4" w:rsidRPr="004C5693">
        <w:rPr>
          <w:rFonts w:ascii="Times New Roman" w:hAnsi="Times New Roman" w:cs="Times New Roman"/>
          <w:bCs/>
          <w:sz w:val="32"/>
          <w:szCs w:val="32"/>
          <w:lang w:val="ru-RU"/>
        </w:rPr>
        <w:t>мкнутых</w:t>
      </w:r>
      <w:r w:rsidR="00876FB4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Cs/>
          <w:sz w:val="32"/>
          <w:szCs w:val="32"/>
          <w:lang w:val="ru-RU"/>
        </w:rPr>
        <w:t>водоемах</w:t>
      </w:r>
      <w:r w:rsidRPr="008B0216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в осенне-весенний период</w:t>
      </w:r>
      <w:r w:rsidR="003E7FDA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(на</w:t>
      </w:r>
      <w:r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примере пруда</w:t>
      </w:r>
      <w:r w:rsidR="00751B99" w:rsidRPr="003F3D59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 </w:t>
      </w:r>
      <w:r w:rsidR="00876FB4">
        <w:rPr>
          <w:rFonts w:ascii="Times New Roman" w:hAnsi="Times New Roman" w:cs="Times New Roman"/>
          <w:bCs/>
          <w:sz w:val="32"/>
          <w:szCs w:val="32"/>
          <w:lang w:val="ru-RU"/>
        </w:rPr>
        <w:t xml:space="preserve">в дендропарке г. Калининграда) </w:t>
      </w:r>
    </w:p>
    <w:p w:rsidR="00DB19AC" w:rsidRPr="009E3395" w:rsidRDefault="00DB19AC" w:rsidP="00DB19AC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B19AC" w:rsidRPr="009E3395" w:rsidRDefault="00DB19AC" w:rsidP="00DB19A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19AC" w:rsidRPr="009E3395" w:rsidRDefault="00DB19AC" w:rsidP="00DB19AC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Берч Елизавета </w:t>
      </w:r>
    </w:p>
    <w:p w:rsidR="00DB19AC" w:rsidRPr="009E3395" w:rsidRDefault="00DB19AC" w:rsidP="00DB19AC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>обучающаяся МАОУ СОШ №31</w:t>
      </w:r>
    </w:p>
    <w:p w:rsidR="00DB19AC" w:rsidRDefault="00DB19AC" w:rsidP="00DB19AC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DB19AC" w:rsidRPr="009E3395" w:rsidRDefault="00DB19AC" w:rsidP="00DB19AC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Научные руководители:</w:t>
      </w:r>
    </w:p>
    <w:p w:rsidR="00EF5F20" w:rsidRDefault="00DB19AC" w:rsidP="00DB19AC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>Поджунас Екатерина Игоревна</w:t>
      </w:r>
      <w:r w:rsidR="00EF5F2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:rsidR="00DB19AC" w:rsidRDefault="00EF5F20" w:rsidP="00DB19AC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педагог дополнительного образования</w:t>
      </w:r>
    </w:p>
    <w:p w:rsidR="004A66EC" w:rsidRPr="009E3395" w:rsidRDefault="004A66EC" w:rsidP="00DB19AC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ГАУКОДОКОДЮЦЭКТ</w:t>
      </w:r>
    </w:p>
    <w:p w:rsidR="00876FB4" w:rsidRDefault="00DB19AC" w:rsidP="00DB19AC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Полунина Юлия Юрьевна</w:t>
      </w:r>
      <w:r w:rsidRPr="004C666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4C6669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EF5F2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C6669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EF5F2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C6669">
        <w:rPr>
          <w:rFonts w:ascii="Times New Roman" w:hAnsi="Times New Roman" w:cs="Times New Roman"/>
          <w:sz w:val="28"/>
          <w:szCs w:val="28"/>
          <w:lang w:val="ru-RU"/>
        </w:rPr>
        <w:t>н</w:t>
      </w:r>
      <w:proofErr w:type="spellEnd"/>
      <w:r w:rsidR="00EF5F20" w:rsidRPr="004C666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:rsidR="00DB19AC" w:rsidRDefault="00876FB4" w:rsidP="00DB19AC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4C5693">
        <w:rPr>
          <w:rFonts w:ascii="Times New Roman" w:hAnsi="Times New Roman" w:cs="Times New Roman"/>
          <w:sz w:val="28"/>
          <w:szCs w:val="28"/>
          <w:lang w:val="ru-RU"/>
        </w:rPr>
        <w:t xml:space="preserve">старший научный сотрудник </w:t>
      </w:r>
      <w:r w:rsidR="00DB19AC" w:rsidRPr="004C569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DB19AC" w:rsidRPr="004C6669">
        <w:rPr>
          <w:rFonts w:ascii="Times New Roman" w:hAnsi="Times New Roman" w:cs="Times New Roman"/>
          <w:sz w:val="28"/>
          <w:szCs w:val="28"/>
          <w:lang w:val="ru-RU"/>
        </w:rPr>
        <w:t>ОРАН</w:t>
      </w:r>
    </w:p>
    <w:p w:rsidR="00DB19AC" w:rsidRDefault="00DB19AC" w:rsidP="00DB19AC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4A66EC" w:rsidRDefault="00DB19AC" w:rsidP="00DB19A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>Калининград</w:t>
      </w:r>
    </w:p>
    <w:p w:rsidR="00DB19AC" w:rsidRDefault="00DB19AC" w:rsidP="00DB19A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F809F2">
        <w:rPr>
          <w:rFonts w:ascii="Times New Roman" w:hAnsi="Times New Roman" w:cs="Times New Roman"/>
          <w:sz w:val="28"/>
          <w:szCs w:val="28"/>
          <w:lang w:val="ru-RU"/>
        </w:rPr>
        <w:t>20</w:t>
      </w:r>
      <w:bookmarkStart w:id="0" w:name="_GoBack"/>
      <w:bookmarkEnd w:id="0"/>
      <w:r w:rsidR="0056092E">
        <w:rPr>
          <w:rFonts w:ascii="Times New Roman" w:hAnsi="Times New Roman" w:cs="Times New Roman"/>
          <w:sz w:val="28"/>
          <w:szCs w:val="28"/>
          <w:lang w:val="ru-RU"/>
        </w:rPr>
        <w:t xml:space="preserve"> г.</w:t>
      </w:r>
    </w:p>
    <w:p w:rsidR="004C5693" w:rsidRDefault="004C5693" w:rsidP="00DB19A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B19AC" w:rsidRPr="00BA5598" w:rsidRDefault="00DB19AC" w:rsidP="00DB19A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eastAsia="en-US"/>
        </w:rPr>
        <w:lastRenderedPageBreak/>
        <w:t>Оглавление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286"/>
        <w:gridCol w:w="6633"/>
        <w:gridCol w:w="1436"/>
      </w:tblGrid>
      <w:tr w:rsidR="00DB19AC" w:rsidRPr="000B798F" w:rsidTr="003E7FDA">
        <w:tc>
          <w:tcPr>
            <w:tcW w:w="1368" w:type="dxa"/>
          </w:tcPr>
          <w:p w:rsidR="00DB19AC" w:rsidRPr="00B642D7" w:rsidRDefault="00DB19AC" w:rsidP="00751B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60" w:type="dxa"/>
          </w:tcPr>
          <w:p w:rsidR="00DB19AC" w:rsidRPr="00B642D7" w:rsidRDefault="00DB19AC" w:rsidP="00751B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43" w:type="dxa"/>
          </w:tcPr>
          <w:p w:rsidR="00DB19AC" w:rsidRPr="00B642D7" w:rsidRDefault="00DB19AC" w:rsidP="00751B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2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страницы</w:t>
            </w:r>
          </w:p>
        </w:tc>
      </w:tr>
      <w:tr w:rsidR="00DB19AC" w:rsidRPr="000B798F" w:rsidTr="003E7FDA">
        <w:tc>
          <w:tcPr>
            <w:tcW w:w="1368" w:type="dxa"/>
          </w:tcPr>
          <w:p w:rsidR="00DB19AC" w:rsidRPr="00B642D7" w:rsidRDefault="00DB19AC" w:rsidP="00767EA1">
            <w:pPr>
              <w:ind w:right="30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2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Глава 1</w:t>
            </w:r>
          </w:p>
        </w:tc>
        <w:tc>
          <w:tcPr>
            <w:tcW w:w="6660" w:type="dxa"/>
          </w:tcPr>
          <w:p w:rsidR="00DB19AC" w:rsidRPr="00B642D7" w:rsidRDefault="00DB19AC" w:rsidP="00751B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2D7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Обзор литературы</w:t>
            </w:r>
            <w:r w:rsidR="00561672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………………………………………………</w:t>
            </w:r>
            <w:r w:rsidR="00767EA1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..</w:t>
            </w:r>
          </w:p>
        </w:tc>
        <w:tc>
          <w:tcPr>
            <w:tcW w:w="1543" w:type="dxa"/>
          </w:tcPr>
          <w:p w:rsidR="00767EA1" w:rsidRPr="00B642D7" w:rsidRDefault="00DB19AC" w:rsidP="00767E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42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DB19AC" w:rsidRPr="00BA5598" w:rsidTr="003E7FDA">
        <w:trPr>
          <w:trHeight w:val="524"/>
        </w:trPr>
        <w:tc>
          <w:tcPr>
            <w:tcW w:w="1368" w:type="dxa"/>
          </w:tcPr>
          <w:p w:rsidR="00DB19AC" w:rsidRPr="00B642D7" w:rsidRDefault="00DB1FA2" w:rsidP="00767E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="00767E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660" w:type="dxa"/>
          </w:tcPr>
          <w:p w:rsidR="00DB19AC" w:rsidRPr="00B642D7" w:rsidRDefault="00DB1FA2" w:rsidP="00DB1F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F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Роль зоопланктона водоеме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</w:t>
            </w:r>
            <w:r w:rsidR="00767E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43" w:type="dxa"/>
          </w:tcPr>
          <w:p w:rsidR="00767EA1" w:rsidRPr="00B642D7" w:rsidRDefault="0013713A" w:rsidP="00767E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767EA1" w:rsidRPr="00BA5598" w:rsidTr="003E7FDA">
        <w:trPr>
          <w:trHeight w:val="480"/>
        </w:trPr>
        <w:tc>
          <w:tcPr>
            <w:tcW w:w="1368" w:type="dxa"/>
          </w:tcPr>
          <w:p w:rsidR="00767EA1" w:rsidRDefault="00767EA1" w:rsidP="00751B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6660" w:type="dxa"/>
          </w:tcPr>
          <w:p w:rsidR="00767EA1" w:rsidRPr="00DB1FA2" w:rsidRDefault="00767EA1" w:rsidP="00DB1F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Роль железобактерий в водоеме…………………………………</w:t>
            </w:r>
          </w:p>
        </w:tc>
        <w:tc>
          <w:tcPr>
            <w:tcW w:w="1543" w:type="dxa"/>
          </w:tcPr>
          <w:p w:rsidR="00767EA1" w:rsidRDefault="004C5693" w:rsidP="00767E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DB19AC" w:rsidRPr="00BA5598" w:rsidTr="003E7FDA">
        <w:tc>
          <w:tcPr>
            <w:tcW w:w="1368" w:type="dxa"/>
          </w:tcPr>
          <w:p w:rsidR="00DB19AC" w:rsidRPr="00B642D7" w:rsidRDefault="00561672" w:rsidP="00751B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6660" w:type="dxa"/>
          </w:tcPr>
          <w:p w:rsidR="00DB19AC" w:rsidRPr="00B642D7" w:rsidRDefault="00DB1FA2" w:rsidP="00751B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1F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Микробиологический состав водоемов</w:t>
            </w:r>
            <w:r w:rsidR="005616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</w:t>
            </w:r>
            <w:r w:rsidR="00767E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</w:t>
            </w:r>
          </w:p>
        </w:tc>
        <w:tc>
          <w:tcPr>
            <w:tcW w:w="1543" w:type="dxa"/>
          </w:tcPr>
          <w:p w:rsidR="00DB19AC" w:rsidRPr="00B642D7" w:rsidRDefault="0013713A" w:rsidP="00751B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DB19AC" w:rsidRPr="00BA5598" w:rsidTr="003E7FDA">
        <w:tc>
          <w:tcPr>
            <w:tcW w:w="1368" w:type="dxa"/>
          </w:tcPr>
          <w:p w:rsidR="00DB19AC" w:rsidRDefault="00DB19AC" w:rsidP="00751B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395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Глава 2</w:t>
            </w:r>
          </w:p>
        </w:tc>
        <w:tc>
          <w:tcPr>
            <w:tcW w:w="6660" w:type="dxa"/>
          </w:tcPr>
          <w:p w:rsidR="00DB19AC" w:rsidRPr="00B642D7" w:rsidRDefault="00DB19AC" w:rsidP="00751B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395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Материалы и методы</w:t>
            </w:r>
            <w:r w:rsidR="00561672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…………………………………………</w:t>
            </w:r>
            <w:r w:rsidR="00767EA1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….</w:t>
            </w:r>
          </w:p>
        </w:tc>
        <w:tc>
          <w:tcPr>
            <w:tcW w:w="1543" w:type="dxa"/>
          </w:tcPr>
          <w:p w:rsidR="00DB19AC" w:rsidRPr="00B642D7" w:rsidRDefault="0013713A" w:rsidP="00751B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DB19AC" w:rsidRPr="00BA5598" w:rsidTr="003E7FDA">
        <w:tc>
          <w:tcPr>
            <w:tcW w:w="1368" w:type="dxa"/>
          </w:tcPr>
          <w:p w:rsidR="00DB19AC" w:rsidRDefault="00DB19AC" w:rsidP="00751B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395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Глава 3</w:t>
            </w:r>
          </w:p>
        </w:tc>
        <w:tc>
          <w:tcPr>
            <w:tcW w:w="6660" w:type="dxa"/>
          </w:tcPr>
          <w:p w:rsidR="00DB19AC" w:rsidRPr="00B642D7" w:rsidRDefault="00DB19AC" w:rsidP="00751B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395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Результаты и обсуждения</w:t>
            </w:r>
            <w:r w:rsidR="00561672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……………………………………</w:t>
            </w:r>
            <w:r w:rsidR="00767EA1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….</w:t>
            </w:r>
          </w:p>
        </w:tc>
        <w:tc>
          <w:tcPr>
            <w:tcW w:w="1543" w:type="dxa"/>
          </w:tcPr>
          <w:p w:rsidR="00DB19AC" w:rsidRPr="00B642D7" w:rsidRDefault="00561672" w:rsidP="005616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DB19AC" w:rsidRPr="00BA5598" w:rsidTr="003E7FDA">
        <w:tc>
          <w:tcPr>
            <w:tcW w:w="1368" w:type="dxa"/>
          </w:tcPr>
          <w:p w:rsidR="00DB19AC" w:rsidRPr="009E3395" w:rsidRDefault="00DB19AC" w:rsidP="00751B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3.1</w:t>
            </w:r>
          </w:p>
        </w:tc>
        <w:tc>
          <w:tcPr>
            <w:tcW w:w="6660" w:type="dxa"/>
          </w:tcPr>
          <w:p w:rsidR="00DB19AC" w:rsidRPr="009E3395" w:rsidRDefault="00DB19AC" w:rsidP="00751B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Бактериологическое исследование </w:t>
            </w:r>
            <w:r w:rsidR="00561672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…………………………</w:t>
            </w:r>
            <w:r w:rsidR="00767EA1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….</w:t>
            </w:r>
          </w:p>
        </w:tc>
        <w:tc>
          <w:tcPr>
            <w:tcW w:w="1543" w:type="dxa"/>
          </w:tcPr>
          <w:p w:rsidR="00DB19AC" w:rsidRPr="009E3395" w:rsidRDefault="0013713A" w:rsidP="00751B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9</w:t>
            </w:r>
          </w:p>
        </w:tc>
      </w:tr>
      <w:tr w:rsidR="00DB19AC" w:rsidRPr="00BA5598" w:rsidTr="003E7FDA">
        <w:tc>
          <w:tcPr>
            <w:tcW w:w="1368" w:type="dxa"/>
          </w:tcPr>
          <w:p w:rsidR="00DB19AC" w:rsidRPr="009E3395" w:rsidRDefault="00DB19AC" w:rsidP="00751B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3.2</w:t>
            </w:r>
          </w:p>
        </w:tc>
        <w:tc>
          <w:tcPr>
            <w:tcW w:w="6660" w:type="dxa"/>
          </w:tcPr>
          <w:p w:rsidR="00DB19AC" w:rsidRPr="009E3395" w:rsidRDefault="00DB19AC" w:rsidP="00751B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Зоопланктонологическое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исследование </w:t>
            </w:r>
            <w:r w:rsidR="00561672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……………………</w:t>
            </w:r>
            <w:r w:rsidR="00767EA1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….</w:t>
            </w:r>
          </w:p>
        </w:tc>
        <w:tc>
          <w:tcPr>
            <w:tcW w:w="1543" w:type="dxa"/>
          </w:tcPr>
          <w:p w:rsidR="00DB19AC" w:rsidRPr="009E3395" w:rsidRDefault="0013713A" w:rsidP="00751B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11</w:t>
            </w:r>
          </w:p>
        </w:tc>
      </w:tr>
      <w:tr w:rsidR="00DB19AC" w:rsidRPr="00BA5598" w:rsidTr="003E7FDA">
        <w:tc>
          <w:tcPr>
            <w:tcW w:w="1368" w:type="dxa"/>
          </w:tcPr>
          <w:p w:rsidR="00DB19AC" w:rsidRPr="009E3395" w:rsidRDefault="00DB19AC" w:rsidP="00751B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6660" w:type="dxa"/>
          </w:tcPr>
          <w:p w:rsidR="00DB19AC" w:rsidRPr="009E3395" w:rsidRDefault="00DB19AC" w:rsidP="00751B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Выводы</w:t>
            </w:r>
            <w:r w:rsidR="00561672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…………………………………………………………</w:t>
            </w:r>
            <w:r w:rsidR="00767EA1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…</w:t>
            </w:r>
          </w:p>
        </w:tc>
        <w:tc>
          <w:tcPr>
            <w:tcW w:w="1543" w:type="dxa"/>
          </w:tcPr>
          <w:p w:rsidR="00DB19AC" w:rsidRPr="009E3395" w:rsidRDefault="00DB19AC" w:rsidP="005616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1</w:t>
            </w:r>
            <w:r w:rsidR="00561672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3</w:t>
            </w:r>
          </w:p>
        </w:tc>
      </w:tr>
      <w:tr w:rsidR="00DB19AC" w:rsidRPr="00BA5598" w:rsidTr="003E7FDA">
        <w:tc>
          <w:tcPr>
            <w:tcW w:w="1368" w:type="dxa"/>
          </w:tcPr>
          <w:p w:rsidR="00DB19AC" w:rsidRPr="009E3395" w:rsidRDefault="00DB19AC" w:rsidP="00751B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6660" w:type="dxa"/>
          </w:tcPr>
          <w:p w:rsidR="00DB19AC" w:rsidRPr="009E3395" w:rsidRDefault="00DB19AC" w:rsidP="00767E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Список литературы </w:t>
            </w:r>
            <w:r w:rsidR="00561672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…………………………………………</w:t>
            </w:r>
            <w:r w:rsidR="00767EA1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……</w:t>
            </w:r>
          </w:p>
        </w:tc>
        <w:tc>
          <w:tcPr>
            <w:tcW w:w="1543" w:type="dxa"/>
          </w:tcPr>
          <w:p w:rsidR="00DB19AC" w:rsidRPr="009E3395" w:rsidRDefault="00DB19AC" w:rsidP="005616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1</w:t>
            </w:r>
            <w:r w:rsidR="00561672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4</w:t>
            </w:r>
          </w:p>
        </w:tc>
      </w:tr>
    </w:tbl>
    <w:p w:rsidR="00DB19AC" w:rsidRPr="009E3395" w:rsidRDefault="00DB19AC" w:rsidP="00DB19AC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B19AC" w:rsidRPr="009E3395" w:rsidRDefault="00DB19AC" w:rsidP="00DB19AC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B19AC" w:rsidRPr="009E3395" w:rsidRDefault="00DB19AC" w:rsidP="00DB19AC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B19AC" w:rsidRPr="009E3395" w:rsidRDefault="00DB19AC" w:rsidP="00DB19AC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B19AC" w:rsidRPr="009E3395" w:rsidRDefault="00DB19AC" w:rsidP="00DB19AC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B19AC" w:rsidRPr="009E3395" w:rsidRDefault="00DB19AC" w:rsidP="00DB19AC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B19AC" w:rsidRPr="009E3395" w:rsidRDefault="00DB19AC" w:rsidP="00DB19AC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B19AC" w:rsidRPr="009E3395" w:rsidRDefault="00DB19AC" w:rsidP="00DB19AC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B19AC" w:rsidRPr="009E3395" w:rsidRDefault="00DB19AC" w:rsidP="00DB19AC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B19AC" w:rsidRDefault="00DB19AC" w:rsidP="00DB19A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B19AC" w:rsidRDefault="00DB19AC" w:rsidP="00DB19A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B19AC" w:rsidRDefault="00DB19AC" w:rsidP="00DB19A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B19AC" w:rsidRDefault="00DB19AC" w:rsidP="00DB19A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B19AC" w:rsidRDefault="00DB19AC" w:rsidP="00DB19A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B19AC" w:rsidRPr="009E3395" w:rsidRDefault="00DB19AC" w:rsidP="00DB19A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Введение</w:t>
      </w:r>
    </w:p>
    <w:p w:rsidR="00DB19AC" w:rsidRPr="009E3395" w:rsidRDefault="00DB19AC" w:rsidP="00DB19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Любая водная экосистема, находясь в равновесии с факторами внешней среды, имеет сложную систему подвижных биологических связей, которые нарушаются под воздействием антропогенных факторов. Прежде всего, влияние антропогенных факторов, </w:t>
      </w:r>
      <w:r w:rsidR="004A66EC" w:rsidRPr="009E3395">
        <w:rPr>
          <w:rFonts w:ascii="Times New Roman" w:hAnsi="Times New Roman" w:cs="Times New Roman"/>
          <w:sz w:val="28"/>
          <w:szCs w:val="28"/>
          <w:lang w:val="ru-RU"/>
        </w:rPr>
        <w:t>и, в частности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>, загрязнения отражается на видовом составе водных сообществ и соотношении численности слагающих их видов. Биологический метод оценки состояния водоема позволяет решить задачи, разрешение которых с помощью гидрофизических и гидрохимических методов невозможно. Оценка степени загрязнения водоема по составу гидробионтов позволяет быстро установить его санитарное состояние, определить степень и характер загрязнения и пути его распространения в водоеме, а также дать количественную характеристику протекания процессов естественного самоочищения.</w:t>
      </w:r>
      <w:r w:rsidR="003F3D59" w:rsidRPr="003F3D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F3D59" w:rsidRPr="009E3395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3F3D59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3F3D59" w:rsidRPr="009E3395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:rsidR="00DB19AC" w:rsidRPr="009E3395" w:rsidRDefault="00DB19AC" w:rsidP="003463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В настоящее время </w:t>
      </w:r>
      <w:r w:rsidR="004A66EC">
        <w:rPr>
          <w:rFonts w:ascii="Times New Roman" w:hAnsi="Times New Roman" w:cs="Times New Roman"/>
          <w:sz w:val="28"/>
          <w:szCs w:val="28"/>
          <w:lang w:val="ru-RU"/>
        </w:rPr>
        <w:t>пруд,</w:t>
      </w:r>
      <w:r w:rsidR="003463FF">
        <w:rPr>
          <w:rFonts w:ascii="Times New Roman" w:hAnsi="Times New Roman" w:cs="Times New Roman"/>
          <w:sz w:val="28"/>
          <w:szCs w:val="28"/>
          <w:lang w:val="ru-RU"/>
        </w:rPr>
        <w:t xml:space="preserve"> находящийся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на территории</w:t>
      </w:r>
      <w:r w:rsidRPr="00BA5598">
        <w:rPr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Калининградского областного</w:t>
      </w:r>
      <w:r w:rsidRPr="00BA5598">
        <w:rPr>
          <w:rFonts w:ascii="Times New Roman" w:hAnsi="Times New Roman" w:cs="Times New Roman"/>
          <w:sz w:val="28"/>
          <w:szCs w:val="28"/>
          <w:lang w:val="ru-RU"/>
        </w:rPr>
        <w:t xml:space="preserve"> детско-юношеск</w:t>
      </w:r>
      <w:r w:rsidR="003463FF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Pr="00BA5598">
        <w:rPr>
          <w:rFonts w:ascii="Times New Roman" w:hAnsi="Times New Roman" w:cs="Times New Roman"/>
          <w:sz w:val="28"/>
          <w:szCs w:val="28"/>
          <w:lang w:val="ru-RU"/>
        </w:rPr>
        <w:t xml:space="preserve"> центр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643C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A5598">
        <w:rPr>
          <w:rFonts w:ascii="Times New Roman" w:hAnsi="Times New Roman" w:cs="Times New Roman"/>
          <w:sz w:val="28"/>
          <w:szCs w:val="28"/>
          <w:lang w:val="ru-RU"/>
        </w:rPr>
        <w:t xml:space="preserve">экологии, краеведения и </w:t>
      </w:r>
      <w:r w:rsidR="003463FF" w:rsidRPr="00BA5598">
        <w:rPr>
          <w:rFonts w:ascii="Times New Roman" w:hAnsi="Times New Roman" w:cs="Times New Roman"/>
          <w:sz w:val="28"/>
          <w:szCs w:val="28"/>
          <w:lang w:val="ru-RU"/>
        </w:rPr>
        <w:t>туризма</w:t>
      </w:r>
      <w:r w:rsidR="003463FF"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пользуется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популярностью как среди школьников, так и среди посетителей ботанического сада.</w:t>
      </w:r>
      <w:r w:rsidR="003463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3441E">
        <w:rPr>
          <w:rFonts w:ascii="Times New Roman" w:hAnsi="Times New Roman" w:cs="Times New Roman"/>
          <w:sz w:val="28"/>
          <w:szCs w:val="28"/>
          <w:lang w:val="ru-RU"/>
        </w:rPr>
        <w:t xml:space="preserve">Последние </w:t>
      </w:r>
      <w:r w:rsidR="00E3441E" w:rsidRPr="009E3395">
        <w:rPr>
          <w:rFonts w:ascii="Times New Roman" w:hAnsi="Times New Roman" w:cs="Times New Roman"/>
          <w:sz w:val="28"/>
          <w:szCs w:val="28"/>
          <w:lang w:val="ru-RU"/>
        </w:rPr>
        <w:t>год</w:t>
      </w:r>
      <w:r w:rsidR="00E3441E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E3441E"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было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замечено нетипичное красное окрашивание вод</w:t>
      </w:r>
      <w:r w:rsidR="000D50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D50A2" w:rsidRPr="004C5693">
        <w:rPr>
          <w:rFonts w:ascii="Times New Roman" w:hAnsi="Times New Roman" w:cs="Times New Roman"/>
          <w:sz w:val="28"/>
          <w:szCs w:val="28"/>
          <w:lang w:val="ru-RU"/>
        </w:rPr>
        <w:t>в разные сезоны</w:t>
      </w:r>
      <w:r w:rsidR="000D50A2">
        <w:rPr>
          <w:rFonts w:ascii="Times New Roman" w:hAnsi="Times New Roman" w:cs="Times New Roman"/>
          <w:sz w:val="28"/>
          <w:szCs w:val="28"/>
          <w:lang w:val="ru-RU"/>
        </w:rPr>
        <w:t xml:space="preserve"> года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. В связи с этим была поставлена следующая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</w:t>
      </w:r>
      <w:r w:rsidRPr="009E3395">
        <w:rPr>
          <w:rFonts w:ascii="Times New Roman" w:hAnsi="Times New Roman" w:cs="Times New Roman"/>
          <w:b/>
          <w:bCs/>
          <w:sz w:val="28"/>
          <w:szCs w:val="28"/>
          <w:lang w:val="ru-RU"/>
        </w:rPr>
        <w:t>ель работы:</w:t>
      </w:r>
    </w:p>
    <w:p w:rsidR="00E3441E" w:rsidRDefault="00627BD3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_Hlk28352281"/>
      <w:r w:rsidRPr="004C5693">
        <w:rPr>
          <w:rFonts w:ascii="Times New Roman" w:hAnsi="Times New Roman" w:cs="Times New Roman"/>
          <w:sz w:val="28"/>
          <w:szCs w:val="28"/>
          <w:lang w:val="ru-RU"/>
        </w:rPr>
        <w:t>Выявить</w:t>
      </w:r>
      <w:r w:rsidR="00A13277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A13277" w:rsidRPr="00A13277">
        <w:rPr>
          <w:rFonts w:ascii="Times New Roman" w:hAnsi="Times New Roman" w:cs="Times New Roman"/>
          <w:sz w:val="28"/>
          <w:szCs w:val="28"/>
          <w:lang w:val="ru-RU"/>
        </w:rPr>
        <w:t>ричин</w:t>
      </w:r>
      <w:r w:rsidR="00A13277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A13277" w:rsidRPr="00A13277">
        <w:rPr>
          <w:rFonts w:ascii="Times New Roman" w:hAnsi="Times New Roman" w:cs="Times New Roman"/>
          <w:sz w:val="28"/>
          <w:szCs w:val="28"/>
          <w:lang w:val="ru-RU"/>
        </w:rPr>
        <w:t xml:space="preserve"> возникновения цветных пятен </w:t>
      </w:r>
      <w:r w:rsidR="000D50A2" w:rsidRPr="004C5693">
        <w:rPr>
          <w:rFonts w:ascii="Times New Roman" w:hAnsi="Times New Roman" w:cs="Times New Roman"/>
          <w:sz w:val="28"/>
          <w:szCs w:val="28"/>
          <w:lang w:val="ru-RU"/>
        </w:rPr>
        <w:t>в пруду, расположенном</w:t>
      </w:r>
      <w:r w:rsidR="000D50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B19AC"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на территории </w:t>
      </w:r>
      <w:r w:rsidR="00E3441E" w:rsidRPr="00E3441E">
        <w:rPr>
          <w:rFonts w:ascii="Times New Roman" w:hAnsi="Times New Roman" w:cs="Times New Roman"/>
          <w:sz w:val="28"/>
          <w:szCs w:val="28"/>
          <w:lang w:val="ru-RU"/>
        </w:rPr>
        <w:t>Калининградского областного детско-юношеского центра экологии, краеведения и туризма в осенне-весенний период.</w:t>
      </w:r>
      <w:r w:rsidR="00DB19AC"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D3257" w:rsidRPr="009E3395" w:rsidRDefault="00CD3257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2" w:name="_Hlk28352304"/>
      <w:bookmarkEnd w:id="1"/>
      <w:r w:rsidRPr="00CD3257">
        <w:rPr>
          <w:rFonts w:ascii="Times New Roman" w:hAnsi="Times New Roman" w:cs="Times New Roman"/>
          <w:b/>
          <w:sz w:val="28"/>
          <w:szCs w:val="28"/>
          <w:lang w:val="ru-RU"/>
        </w:rPr>
        <w:t>Гипотеза: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D3257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3463FF">
        <w:rPr>
          <w:rFonts w:ascii="Times New Roman" w:hAnsi="Times New Roman" w:cs="Times New Roman"/>
          <w:sz w:val="28"/>
          <w:szCs w:val="28"/>
          <w:lang w:val="ru-RU"/>
        </w:rPr>
        <w:t>пруду</w:t>
      </w:r>
      <w:r w:rsidR="003463FF" w:rsidRPr="00CD3257">
        <w:rPr>
          <w:rFonts w:ascii="Times New Roman" w:hAnsi="Times New Roman" w:cs="Times New Roman"/>
          <w:sz w:val="28"/>
          <w:szCs w:val="28"/>
          <w:lang w:val="ru-RU"/>
        </w:rPr>
        <w:t xml:space="preserve"> множество</w:t>
      </w:r>
      <w:r w:rsidRPr="00CD3257">
        <w:rPr>
          <w:rFonts w:ascii="Times New Roman" w:hAnsi="Times New Roman" w:cs="Times New Roman"/>
          <w:sz w:val="28"/>
          <w:szCs w:val="28"/>
          <w:lang w:val="ru-RU"/>
        </w:rPr>
        <w:t xml:space="preserve"> окисляющих железо и серу бактерий </w:t>
      </w:r>
      <w:r w:rsidR="00627BD3" w:rsidRPr="004C5693">
        <w:rPr>
          <w:rFonts w:ascii="Times New Roman" w:hAnsi="Times New Roman" w:cs="Times New Roman"/>
          <w:sz w:val="28"/>
          <w:szCs w:val="28"/>
          <w:lang w:val="ru-RU"/>
        </w:rPr>
        <w:t xml:space="preserve">или планктонных организмов, </w:t>
      </w:r>
      <w:r w:rsidRPr="004C5693">
        <w:rPr>
          <w:rFonts w:ascii="Times New Roman" w:hAnsi="Times New Roman" w:cs="Times New Roman"/>
          <w:sz w:val="28"/>
          <w:szCs w:val="28"/>
          <w:lang w:val="ru-RU"/>
        </w:rPr>
        <w:t>выз</w:t>
      </w:r>
      <w:r w:rsidR="00627BD3" w:rsidRPr="004C5693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4C5693">
        <w:rPr>
          <w:rFonts w:ascii="Times New Roman" w:hAnsi="Times New Roman" w:cs="Times New Roman"/>
          <w:sz w:val="28"/>
          <w:szCs w:val="28"/>
          <w:lang w:val="ru-RU"/>
        </w:rPr>
        <w:t>ва</w:t>
      </w:r>
      <w:r w:rsidR="00627BD3" w:rsidRPr="004C5693">
        <w:rPr>
          <w:rFonts w:ascii="Times New Roman" w:hAnsi="Times New Roman" w:cs="Times New Roman"/>
          <w:sz w:val="28"/>
          <w:szCs w:val="28"/>
          <w:lang w:val="ru-RU"/>
        </w:rPr>
        <w:t>ющих</w:t>
      </w:r>
      <w:r w:rsidRPr="004C5693">
        <w:rPr>
          <w:rFonts w:ascii="Times New Roman" w:hAnsi="Times New Roman" w:cs="Times New Roman"/>
          <w:sz w:val="28"/>
          <w:szCs w:val="28"/>
          <w:lang w:val="ru-RU"/>
        </w:rPr>
        <w:t xml:space="preserve"> такую окраску воды.</w:t>
      </w:r>
      <w:r w:rsidRPr="00CD32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bookmarkEnd w:id="2"/>
    <w:p w:rsidR="00DB19AC" w:rsidRPr="009E3395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Задачи:</w:t>
      </w:r>
    </w:p>
    <w:p w:rsidR="00DB19AC" w:rsidRPr="004C5693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3" w:name="_Hlk28352335"/>
      <w:r w:rsidRPr="009E3395">
        <w:rPr>
          <w:rFonts w:ascii="Times New Roman" w:hAnsi="Times New Roman" w:cs="Times New Roman"/>
          <w:sz w:val="28"/>
          <w:szCs w:val="28"/>
          <w:lang w:val="ru-RU"/>
        </w:rPr>
        <w:t>1.Провести микробиологический анализ проб воды пруда.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br/>
        <w:t>2</w:t>
      </w:r>
      <w:r w:rsidRPr="004C5693">
        <w:rPr>
          <w:rFonts w:ascii="Times New Roman" w:hAnsi="Times New Roman" w:cs="Times New Roman"/>
          <w:sz w:val="28"/>
          <w:szCs w:val="28"/>
          <w:lang w:val="ru-RU"/>
        </w:rPr>
        <w:t>. Определить состав</w:t>
      </w:r>
      <w:r w:rsidR="0083019F" w:rsidRPr="004C5693">
        <w:rPr>
          <w:rFonts w:ascii="Times New Roman" w:hAnsi="Times New Roman" w:cs="Times New Roman"/>
          <w:sz w:val="28"/>
          <w:szCs w:val="28"/>
          <w:lang w:val="ru-RU"/>
        </w:rPr>
        <w:t xml:space="preserve"> и структуру</w:t>
      </w:r>
      <w:r w:rsidRPr="004C5693">
        <w:rPr>
          <w:rFonts w:ascii="Times New Roman" w:hAnsi="Times New Roman" w:cs="Times New Roman"/>
          <w:sz w:val="28"/>
          <w:szCs w:val="28"/>
          <w:lang w:val="ru-RU"/>
        </w:rPr>
        <w:t xml:space="preserve"> зоопланктона в водоеме. </w:t>
      </w:r>
    </w:p>
    <w:p w:rsidR="003463FF" w:rsidRPr="004C5693" w:rsidRDefault="003463FF" w:rsidP="003463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C5693">
        <w:rPr>
          <w:rFonts w:ascii="Times New Roman" w:hAnsi="Times New Roman" w:cs="Times New Roman"/>
          <w:sz w:val="28"/>
          <w:szCs w:val="28"/>
          <w:lang w:val="ru-RU"/>
        </w:rPr>
        <w:t xml:space="preserve">3. Определить </w:t>
      </w:r>
      <w:r w:rsidR="00155D53" w:rsidRPr="004C5693">
        <w:rPr>
          <w:rFonts w:ascii="Times New Roman" w:hAnsi="Times New Roman" w:cs="Times New Roman"/>
          <w:sz w:val="28"/>
          <w:szCs w:val="28"/>
          <w:lang w:val="ru-RU"/>
        </w:rPr>
        <w:t>вод пруда</w:t>
      </w:r>
      <w:r w:rsidR="0083019F" w:rsidRPr="004C5693">
        <w:rPr>
          <w:rFonts w:ascii="Times New Roman" w:hAnsi="Times New Roman" w:cs="Times New Roman"/>
          <w:sz w:val="28"/>
          <w:szCs w:val="28"/>
          <w:lang w:val="ru-RU"/>
        </w:rPr>
        <w:t xml:space="preserve"> по видам </w:t>
      </w:r>
      <w:r w:rsidR="004C5693" w:rsidRPr="004C5693">
        <w:rPr>
          <w:rFonts w:ascii="Times New Roman" w:hAnsi="Times New Roman" w:cs="Times New Roman"/>
          <w:sz w:val="28"/>
          <w:szCs w:val="28"/>
          <w:lang w:val="ru-RU"/>
        </w:rPr>
        <w:t>зоопланктона.</w:t>
      </w:r>
    </w:p>
    <w:p w:rsidR="009A77C1" w:rsidRPr="003463FF" w:rsidRDefault="009A77C1" w:rsidP="003463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C5693">
        <w:rPr>
          <w:rFonts w:ascii="Times New Roman" w:hAnsi="Times New Roman" w:cs="Times New Roman"/>
          <w:sz w:val="28"/>
          <w:szCs w:val="28"/>
          <w:lang w:val="ru-RU"/>
        </w:rPr>
        <w:t>4. Вывить вероятную причину появления цветных пятен в пруду</w:t>
      </w:r>
    </w:p>
    <w:bookmarkEnd w:id="3"/>
    <w:p w:rsidR="00DB19AC" w:rsidRPr="005E5659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19AC" w:rsidRPr="005E5659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19AC" w:rsidRPr="009E3395" w:rsidRDefault="00DB19AC" w:rsidP="00DB19AC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B19AC" w:rsidRPr="009E3395" w:rsidRDefault="00DB19AC" w:rsidP="00DB19A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Обзор литературы</w:t>
      </w:r>
    </w:p>
    <w:p w:rsidR="00DB19AC" w:rsidRDefault="00DB19AC" w:rsidP="005616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Понятие "качество воды" подразумевает комплексную оценку, которая включает гидрохимические и гидробиологические характеристики. В настоящее время продолжает использоваться традиционный подход к оценке качества воды, основанный на определении только ряда химических показателей. Однако подобный метод исследования не позволяет оценить изменения в водной экосистеме, оценить степень ее 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нарушенности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, выяснить механизм нарушения и дать прогноз дальнейшего изменения в экосистеме. Такие задачи можно решить, используя методы 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биоиндикации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>. Часть таких видов вполне может служить</w:t>
      </w:r>
      <w:r w:rsidR="00561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>индикаторами загрязнения воды органическими и биогенными веществами.</w:t>
      </w:r>
      <w:r w:rsidR="00561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>Другая часть видов, обитающих в узких пределах условий окружающей среды,</w:t>
      </w:r>
      <w:r w:rsidR="00561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>не выдерживают даже небольшого загрязнения и исчезают – такие виды</w:t>
      </w:r>
      <w:r w:rsidR="00561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>являются хорошими индикаторами низких уровней загрязнения.</w:t>
      </w:r>
      <w:r w:rsidR="00561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>По мере поступления органических и биогенных веществ происходит</w:t>
      </w:r>
      <w:r w:rsidR="00561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>постепенное изменение химического состава воды, видового состава</w:t>
      </w:r>
      <w:r w:rsidR="00561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>гидробионтов, происходит перестройка структуры и функций экосистемы в</w:t>
      </w:r>
      <w:r w:rsidR="005616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>целом. В начале процесса загрязнения изменения в экосистеме незначительны и обратимы. В дальнейшем экосистема увеличивает свою способность к переработке поступающих веществ, но до определенного предела. Его превышение приводит к деградации и полному разрушению экосистемы.</w:t>
      </w:r>
      <w:r w:rsidR="00767EA1" w:rsidRPr="00767EA1">
        <w:t xml:space="preserve"> </w:t>
      </w:r>
      <w:r w:rsidR="00767EA1" w:rsidRPr="00767EA1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FC3B5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767EA1" w:rsidRPr="00767EA1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:rsidR="0073218E" w:rsidRPr="009E3395" w:rsidRDefault="0073218E" w:rsidP="005616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19AC" w:rsidRPr="009E3395" w:rsidRDefault="00DB19AC" w:rsidP="00E3441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b/>
          <w:bCs/>
          <w:sz w:val="28"/>
          <w:szCs w:val="28"/>
          <w:lang w:val="ru-RU"/>
        </w:rPr>
        <w:t>1.</w:t>
      </w:r>
      <w:r w:rsidR="00767EA1">
        <w:rPr>
          <w:rFonts w:ascii="Times New Roman" w:hAnsi="Times New Roman" w:cs="Times New Roman"/>
          <w:b/>
          <w:bCs/>
          <w:sz w:val="28"/>
          <w:szCs w:val="28"/>
          <w:lang w:val="ru-RU"/>
        </w:rPr>
        <w:t>1</w:t>
      </w:r>
      <w:r w:rsidRPr="009E3395">
        <w:rPr>
          <w:rFonts w:ascii="Times New Roman" w:hAnsi="Times New Roman" w:cs="Times New Roman"/>
          <w:b/>
          <w:bCs/>
          <w:sz w:val="28"/>
          <w:szCs w:val="28"/>
          <w:lang w:val="ru-RU"/>
        </w:rPr>
        <w:t>. Роль зоопланктона водоеме</w:t>
      </w:r>
    </w:p>
    <w:p w:rsidR="00DB19AC" w:rsidRPr="009E3395" w:rsidRDefault="00DB19AC" w:rsidP="00E344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К зоопланктону относятся организмы животного происхождения. Большинство из них настолько малы, что неразличимы невооруженным глазом, и необходимы специальные оптические приборы, чтобы их увидеть. </w:t>
      </w:r>
    </w:p>
    <w:p w:rsidR="00DB19AC" w:rsidRPr="009E3395" w:rsidRDefault="00DB19AC" w:rsidP="00E344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К зоопланктону традиционно относят достаточно крупных гетеротрофных протистов — одноклеточных и колониальных. В составе зоопланктона 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встречаются представители большинства типов животного царства. В большинстве водоемов самая многочисленная группа зоопланктона — мелкие ракообразные. В состав зоопланктона входят также личинки многих животных, пелагическая икра рыб. Организмы зоопланктона питаются фитопланктоном, 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бактериопланктоном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, детритом или более мелкими представителями зоопланктона. Если организмы весь жизненный цикл проводят в форме планктона, их относят к голопланктону; если животные проводят в виде планктона лишь часть жизни (как правило, личиночную стадию), их относят к 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меропланктону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. Зоопланктон — основа пищевых цепочек в биоценозах водоёмов, особенно морских. Это звено пищевых цепей, связывающее фитопланктон, который образовывает первичную продукцию, с более крупными 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нектонными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и бентосными животными [1].</w:t>
      </w:r>
    </w:p>
    <w:p w:rsidR="00DB19AC" w:rsidRPr="009E3395" w:rsidRDefault="00DB19AC" w:rsidP="00E344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Одними из самых распространённых организмов зоопланктона пресных вод, являются дафнии и 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босмины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диаптомусы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и циклопы.</w:t>
      </w:r>
    </w:p>
    <w:p w:rsidR="00DB19AC" w:rsidRPr="009E3395" w:rsidRDefault="00DB19AC" w:rsidP="00E344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По размерам зоопланктон подразделяют на 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микрозоопланктон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(менее 0,5 мм), 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мезозоопланктон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(от 0,5 до 10 мм) и 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макрозоопланктон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(свыше 10 мм).</w:t>
      </w:r>
    </w:p>
    <w:p w:rsidR="00DB19AC" w:rsidRPr="009E3395" w:rsidRDefault="00DB19AC" w:rsidP="00E344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Участие зоопланктона в процессе самоочищении воды обусловлено его питанием детритом, 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бактерио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>- и фитопланктоном, которые являются основными компонентами взвешенного органического вещества (ВОВ). В результате вода очищается от органической и неорганической взвеси, увеличивается прозрачность воды, минерализуется ВОВ и вовлекается в круговорот веществ, происходит осаждение и захоронение взвесей на дне.</w:t>
      </w:r>
    </w:p>
    <w:p w:rsidR="00DB19AC" w:rsidRPr="009E3395" w:rsidRDefault="00DB19AC" w:rsidP="00E344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Роль животных организмов в процессе самоочищения водоемов в значительной степени определяется их способом питания. 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Фильтраторы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освобождают воду от взвесей, в том числе от бактерий и водорослей. Тем самым они способствуют осветлению воды.</w:t>
      </w:r>
    </w:p>
    <w:p w:rsidR="00DB19AC" w:rsidRPr="009E3395" w:rsidRDefault="00DB19AC" w:rsidP="00E344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Фильтрация свойственна многим ракообразным, в том числе дафниям, личинкам комаров </w:t>
      </w:r>
      <w:proofErr w:type="spellStart"/>
      <w:r w:rsidRPr="007518FC">
        <w:rPr>
          <w:rFonts w:ascii="Times New Roman" w:hAnsi="Times New Roman" w:cs="Times New Roman"/>
          <w:sz w:val="28"/>
          <w:szCs w:val="28"/>
        </w:rPr>
        <w:t>Culex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7518FC">
        <w:rPr>
          <w:rFonts w:ascii="Times New Roman" w:hAnsi="Times New Roman" w:cs="Times New Roman"/>
          <w:sz w:val="28"/>
          <w:szCs w:val="28"/>
        </w:rPr>
        <w:t>Anopheles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, многощетинковым червям </w:t>
      </w:r>
      <w:proofErr w:type="spellStart"/>
      <w:r w:rsidRPr="007518FC">
        <w:rPr>
          <w:rFonts w:ascii="Times New Roman" w:hAnsi="Times New Roman" w:cs="Times New Roman"/>
          <w:sz w:val="28"/>
          <w:szCs w:val="28"/>
        </w:rPr>
        <w:t>Polychaeta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, а из рыб—толстолобику. При фильтрации животные пропускают сквозь 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lastRenderedPageBreak/>
        <w:t>имеющиеся у них мелкопористые структуры ток воды и используют для питания отцеженный материал.</w:t>
      </w:r>
    </w:p>
    <w:p w:rsidR="00DB19AC" w:rsidRPr="009E3395" w:rsidRDefault="00DB19AC" w:rsidP="00E344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Фильтраторы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зоопланктона снижают численность бактерий в прудах примерно на 99 %. Большое влияние оказывают организмы зоопланктона на кислородный режим водоема. Влияние это прямое и косвенное. Прямое влияние выражается в усиленном потреблении кислорода зоопланктоном в процессах дыхания. </w:t>
      </w:r>
      <w:r w:rsidR="00E3441E" w:rsidRPr="00E3441E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8E410A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E3441E" w:rsidRPr="00E3441E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:rsidR="00DB19AC" w:rsidRPr="009E3395" w:rsidRDefault="00DB19AC" w:rsidP="00E344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Наиболее активно процесс самоочищения осуществляется 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фильтраторами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зоопланктона: 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ветвистоусыми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ракообразными, коловратками, веслоногими и инфузориями. Большую роль играют хищные веслоногие, которые также используют в пищу органическую взвесь.</w:t>
      </w:r>
    </w:p>
    <w:p w:rsidR="00DB19AC" w:rsidRDefault="00DB19AC" w:rsidP="00E344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При массовом развитии зоопланктона вода обычно становится прозрачной вследствие 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выедания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фитопланктона и бактерий; отсутствует явление стратификации, так как дафнии активно перемешивают воду; содержание кислорода обычно бывает низким, 0,2—1,0 мг/л, но одинаковым на поверхности воды и в глубине опять-таки в результате турбулентного перемешивания, осуществляемого дафниями.</w:t>
      </w:r>
    </w:p>
    <w:p w:rsidR="0073218E" w:rsidRDefault="0073218E" w:rsidP="00E344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67EA1" w:rsidRDefault="00767EA1" w:rsidP="00E3441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</w:t>
      </w:r>
      <w:r w:rsidR="007B7BAD">
        <w:rPr>
          <w:rFonts w:ascii="Times New Roman" w:hAnsi="Times New Roman" w:cs="Times New Roman"/>
          <w:b/>
          <w:bCs/>
          <w:sz w:val="28"/>
          <w:szCs w:val="28"/>
          <w:lang w:val="ru-RU"/>
        </w:rPr>
        <w:t>2.</w:t>
      </w:r>
      <w:r w:rsidR="007B7BAD" w:rsidRPr="00767EA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Роль</w:t>
      </w:r>
      <w:r w:rsidRPr="00767EA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железобактерий в водоеме</w:t>
      </w:r>
    </w:p>
    <w:p w:rsidR="007B7BAD" w:rsidRDefault="007B7BAD" w:rsidP="00E3441E">
      <w:pPr>
        <w:spacing w:after="0" w:line="360" w:lineRule="auto"/>
        <w:jc w:val="both"/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Железобактерии</w:t>
      </w:r>
      <w:r w:rsidRPr="007B7BA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обитая в природе, являются жителями почвы, пресных, соленых или кислых источников, болот.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Они</w:t>
      </w:r>
      <w:r w:rsidRPr="007B7BA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участвуют в окислении железа и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серы</w:t>
      </w:r>
      <w:r w:rsidRPr="007B7BA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это факт, достоверно известный науке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  <w:r w:rsidRPr="007B7BAD">
        <w:t xml:space="preserve"> </w:t>
      </w:r>
      <w:r w:rsidRPr="007B7BAD">
        <w:rPr>
          <w:rFonts w:ascii="Times New Roman" w:hAnsi="Times New Roman" w:cs="Times New Roman"/>
          <w:bCs/>
          <w:sz w:val="28"/>
          <w:szCs w:val="28"/>
          <w:lang w:val="ru-RU"/>
        </w:rPr>
        <w:t>Остальные данные про эти загадочные организмы до конца не изучены, так как все исследования проводились лишь на основе природного материала или других накопительных культур.</w:t>
      </w:r>
      <w:r w:rsidRPr="007B7BAD">
        <w:t xml:space="preserve"> </w:t>
      </w:r>
    </w:p>
    <w:p w:rsidR="007B7BAD" w:rsidRDefault="007B7BAD" w:rsidP="00E3441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7B7BAD">
        <w:rPr>
          <w:rFonts w:ascii="Times New Roman" w:hAnsi="Times New Roman" w:cs="Times New Roman"/>
          <w:bCs/>
          <w:sz w:val="28"/>
          <w:szCs w:val="28"/>
          <w:lang w:val="ru-RU"/>
        </w:rPr>
        <w:t>Виноградский</w:t>
      </w:r>
      <w:r w:rsidRPr="007B7BAD">
        <w:t xml:space="preserve"> </w:t>
      </w:r>
      <w:r w:rsidRPr="007B7BAD">
        <w:rPr>
          <w:rFonts w:ascii="Times New Roman" w:hAnsi="Times New Roman" w:cs="Times New Roman"/>
          <w:bCs/>
          <w:sz w:val="28"/>
          <w:szCs w:val="28"/>
          <w:lang w:val="ru-RU"/>
        </w:rPr>
        <w:t>С.Н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  <w:r w:rsidRPr="007B7BA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впервые выделил и описал микробов, живущих в водной среде и почве и использующих для осуществления питания энергию света. Для этого они используют способ окисления неорганических соединений железа.</w:t>
      </w:r>
      <w:r w:rsidRPr="007B7BAD">
        <w:t xml:space="preserve"> </w:t>
      </w:r>
      <w:r>
        <w:rPr>
          <w:lang w:val="ru-RU"/>
        </w:rPr>
        <w:t>Б</w:t>
      </w:r>
      <w:r w:rsidRPr="007B7BA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ольшинство железобактерий относятся к гетеротрофам, использующим для </w:t>
      </w:r>
      <w:r w:rsidRPr="007B7BAD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питания углерод, освобожденный после окисления соединений закиси железа. Железо откладывается на поверхности самих клеток в виде окиси гидрата.</w:t>
      </w:r>
      <w:r w:rsidR="008E410A" w:rsidRPr="008E410A">
        <w:t xml:space="preserve"> </w:t>
      </w:r>
      <w:r w:rsidR="008E410A" w:rsidRPr="008E410A">
        <w:rPr>
          <w:rFonts w:ascii="Times New Roman" w:hAnsi="Times New Roman" w:cs="Times New Roman"/>
          <w:bCs/>
          <w:sz w:val="28"/>
          <w:szCs w:val="28"/>
          <w:lang w:val="ru-RU"/>
        </w:rPr>
        <w:t>[8].</w:t>
      </w:r>
    </w:p>
    <w:p w:rsidR="0073218E" w:rsidRPr="007B7BAD" w:rsidRDefault="0073218E" w:rsidP="00E3441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DB19AC" w:rsidRPr="009E3395" w:rsidRDefault="00DB19AC" w:rsidP="00DB1FA2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b/>
          <w:bCs/>
          <w:sz w:val="28"/>
          <w:szCs w:val="28"/>
          <w:lang w:val="ru-RU"/>
        </w:rPr>
        <w:t>1.3 Микробиологический состав водоемов</w:t>
      </w:r>
    </w:p>
    <w:p w:rsidR="00DB19AC" w:rsidRPr="009E3395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>Микроорганизмы являются важной составляющей водных экосистем. В силу своих малых размеров, они отличаются высоким уровнем метаболизма, а также представляют собой один из главных компонентов трофических цепей. Благодаря синтетическим процессам происходит трансформация органических веществ микробную массу, обеспечивающая включение бактерий в трофические цепи. Минерализующая и окисляющая способность микроорганизмов приводит к процессам естественного очищения водных экосистем от специфического загрязнения.</w:t>
      </w:r>
      <w:r w:rsidR="00E3441E" w:rsidRPr="00E3441E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E3441E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E3441E" w:rsidRPr="00E3441E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:rsidR="00DB19AC" w:rsidRPr="009E3395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>Гидрологический и гидрохимический режим водоема во многом определяет функционирование микробного сообщества, а, следовательно, и направление процессов самоочищения водоемов от загрязняющих их органических веществ. Бактерии обладают высокой приспособительной способностью, могут корректировать некоторые свои свойства при изменении условий внешней среды.</w:t>
      </w:r>
      <w:r w:rsidR="003F3D59" w:rsidRPr="003F3D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F3D59" w:rsidRPr="009E3395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E3441E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F3D59" w:rsidRPr="009E3395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:rsidR="00DB19AC" w:rsidRPr="009E3395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>В условиях преобладающего антропогенного пресса возможны нарушения структурной и функциональной стабильности пресноводных экосистем.</w:t>
      </w:r>
    </w:p>
    <w:p w:rsidR="00DB19AC" w:rsidRPr="009E3395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Характер микрофлоры водоёмов определяется особенностями конкретной водной среды. Микрофлору водоёмов образуют две группы: 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аутохтонные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(собственно водные) и аллохтон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>ные (попадающие извне при загрязнении) микроорганизмы.</w:t>
      </w:r>
    </w:p>
    <w:p w:rsidR="00DB19AC" w:rsidRPr="009E3395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Количественные соотношения микроорганизмов в открытых водоёмах варьируют в широких пределах, что зависит от типа водоёма, степени его загрязнения, смены метеорологических условий, сезона и т.д.</w:t>
      </w:r>
    </w:p>
    <w:p w:rsidR="00DB19AC" w:rsidRPr="009E3395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Микроорганизмы воды играют значительную роль в круговороте веществ, расщепляя органические вещества животного и растительного происхождения и обеспечивая питательными веществами другие организмы, живущие в воде.</w:t>
      </w:r>
    </w:p>
    <w:p w:rsidR="00DB19AC" w:rsidRPr="009E3395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lastRenderedPageBreak/>
        <w:t>Воды поверхностных водоёмов открыты для всех видов микробной контаминации(загрязнения). Со сточными, ливневыми, талыми водами в водоёмы попадают многие виды микроорганизмов, способные резко изменить микробный биоценоз и санитарный режим.</w:t>
      </w:r>
    </w:p>
    <w:p w:rsidR="00DB19AC" w:rsidRPr="009E3395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Основной путь микробного загрязнения — попадание неочищенных отходов и сточных вод.</w:t>
      </w:r>
      <w:r w:rsidR="003F3D59" w:rsidRPr="00D34F9D">
        <w:rPr>
          <w:lang w:val="ru-RU"/>
        </w:rPr>
        <w:t xml:space="preserve"> </w:t>
      </w:r>
      <w:r w:rsidR="003F3D59" w:rsidRPr="003F3D59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3F3D5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F3D59" w:rsidRPr="003F3D59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:rsidR="00DB19AC" w:rsidRPr="009E3395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19AC" w:rsidRPr="009E3395" w:rsidRDefault="00DB19AC" w:rsidP="00DB19A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b/>
          <w:bCs/>
          <w:sz w:val="28"/>
          <w:szCs w:val="28"/>
          <w:lang w:val="ru-RU"/>
        </w:rPr>
        <w:t>Глава 2. Материалы и методы</w:t>
      </w:r>
    </w:p>
    <w:p w:rsidR="00A9201B" w:rsidRPr="00DE6252" w:rsidRDefault="00DE6252" w:rsidP="00DE62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4" w:name="_Hlk28352391"/>
      <w:r w:rsidRPr="00DE6252">
        <w:rPr>
          <w:rFonts w:ascii="Times New Roman" w:hAnsi="Times New Roman" w:cs="Times New Roman"/>
          <w:sz w:val="28"/>
          <w:szCs w:val="28"/>
          <w:lang w:val="ru-RU"/>
        </w:rPr>
        <w:t xml:space="preserve">Пруд на территории Калининградского областного детско-юношеского центра экологии, краеведения и туризма является прудом с атмосферным питанием, имеет вытянутую форму 30x20 м, дно илистое, глубина варьирует от 1.5 до 3 метров. </w:t>
      </w:r>
      <w:r w:rsidR="00643C81" w:rsidRPr="00643C81">
        <w:rPr>
          <w:rFonts w:ascii="Times New Roman" w:hAnsi="Times New Roman" w:cs="Times New Roman"/>
          <w:sz w:val="28"/>
          <w:szCs w:val="28"/>
          <w:lang w:val="ru-RU"/>
        </w:rPr>
        <w:t xml:space="preserve">Работа </w:t>
      </w:r>
      <w:r w:rsidR="0096624C" w:rsidRPr="00643C81">
        <w:rPr>
          <w:rFonts w:ascii="Times New Roman" w:hAnsi="Times New Roman" w:cs="Times New Roman"/>
          <w:sz w:val="28"/>
          <w:szCs w:val="28"/>
          <w:lang w:val="ru-RU"/>
        </w:rPr>
        <w:t>проводилась в</w:t>
      </w:r>
      <w:r w:rsidR="00643C81">
        <w:rPr>
          <w:rFonts w:ascii="Times New Roman" w:hAnsi="Times New Roman" w:cs="Times New Roman"/>
          <w:sz w:val="28"/>
          <w:szCs w:val="28"/>
          <w:lang w:val="ru-RU"/>
        </w:rPr>
        <w:t xml:space="preserve"> весенне-осенний периоды</w:t>
      </w:r>
      <w:r w:rsidR="0096624C">
        <w:rPr>
          <w:rFonts w:ascii="Times New Roman" w:hAnsi="Times New Roman" w:cs="Times New Roman"/>
          <w:sz w:val="28"/>
          <w:szCs w:val="28"/>
          <w:lang w:val="ru-RU"/>
        </w:rPr>
        <w:t>, так как в эти сезоны появлялись красные цвет</w:t>
      </w:r>
      <w:r w:rsidR="006C66C2">
        <w:rPr>
          <w:rFonts w:ascii="Times New Roman" w:hAnsi="Times New Roman" w:cs="Times New Roman"/>
          <w:sz w:val="28"/>
          <w:szCs w:val="28"/>
          <w:lang w:val="ru-RU"/>
        </w:rPr>
        <w:t>ные</w:t>
      </w:r>
      <w:r w:rsidR="0096624C">
        <w:rPr>
          <w:rFonts w:ascii="Times New Roman" w:hAnsi="Times New Roman" w:cs="Times New Roman"/>
          <w:sz w:val="28"/>
          <w:szCs w:val="28"/>
          <w:lang w:val="ru-RU"/>
        </w:rPr>
        <w:t xml:space="preserve"> пятна</w:t>
      </w:r>
      <w:r w:rsidR="005D2F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2FE2" w:rsidRPr="006C66C2">
        <w:rPr>
          <w:rFonts w:ascii="Times New Roman" w:hAnsi="Times New Roman" w:cs="Times New Roman"/>
          <w:sz w:val="28"/>
          <w:szCs w:val="28"/>
          <w:lang w:val="ru-RU"/>
        </w:rPr>
        <w:t>в пруду</w:t>
      </w:r>
      <w:r w:rsidR="0096624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643C81" w:rsidRPr="00643C81">
        <w:rPr>
          <w:rFonts w:ascii="Times New Roman" w:hAnsi="Times New Roman" w:cs="Times New Roman"/>
          <w:sz w:val="28"/>
          <w:szCs w:val="28"/>
          <w:lang w:val="ru-RU"/>
        </w:rPr>
        <w:t xml:space="preserve">Пробы отбирали </w:t>
      </w:r>
      <w:r w:rsidR="0096624C">
        <w:rPr>
          <w:rFonts w:ascii="Times New Roman" w:hAnsi="Times New Roman" w:cs="Times New Roman"/>
          <w:sz w:val="28"/>
          <w:szCs w:val="28"/>
          <w:lang w:val="ru-RU"/>
        </w:rPr>
        <w:t xml:space="preserve">в периоды март- </w:t>
      </w:r>
      <w:r w:rsidR="00643C81" w:rsidRPr="00643C81">
        <w:rPr>
          <w:rFonts w:ascii="Times New Roman" w:hAnsi="Times New Roman" w:cs="Times New Roman"/>
          <w:sz w:val="28"/>
          <w:szCs w:val="28"/>
          <w:lang w:val="ru-RU"/>
        </w:rPr>
        <w:t>апрел</w:t>
      </w:r>
      <w:r w:rsidR="0096624C">
        <w:rPr>
          <w:rFonts w:ascii="Times New Roman" w:hAnsi="Times New Roman" w:cs="Times New Roman"/>
          <w:sz w:val="28"/>
          <w:szCs w:val="28"/>
          <w:lang w:val="ru-RU"/>
        </w:rPr>
        <w:t xml:space="preserve">ь </w:t>
      </w:r>
      <w:r w:rsidR="00F73377" w:rsidRPr="00643C81">
        <w:rPr>
          <w:rFonts w:ascii="Times New Roman" w:hAnsi="Times New Roman" w:cs="Times New Roman"/>
          <w:sz w:val="28"/>
          <w:szCs w:val="28"/>
          <w:lang w:val="ru-RU"/>
        </w:rPr>
        <w:t>и сентябрь</w:t>
      </w:r>
      <w:r w:rsidR="0096624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43C81" w:rsidRPr="00643C81">
        <w:rPr>
          <w:rFonts w:ascii="Times New Roman" w:hAnsi="Times New Roman" w:cs="Times New Roman"/>
          <w:sz w:val="28"/>
          <w:szCs w:val="28"/>
          <w:lang w:val="ru-RU"/>
        </w:rPr>
        <w:t>октябр</w:t>
      </w:r>
      <w:r w:rsidR="0096624C">
        <w:rPr>
          <w:rFonts w:ascii="Times New Roman" w:hAnsi="Times New Roman" w:cs="Times New Roman"/>
          <w:sz w:val="28"/>
          <w:szCs w:val="28"/>
          <w:lang w:val="ru-RU"/>
        </w:rPr>
        <w:t>ь 2018 -</w:t>
      </w:r>
      <w:r w:rsidR="00643C81" w:rsidRPr="00643C81">
        <w:rPr>
          <w:rFonts w:ascii="Times New Roman" w:hAnsi="Times New Roman" w:cs="Times New Roman"/>
          <w:sz w:val="28"/>
          <w:szCs w:val="28"/>
          <w:lang w:val="ru-RU"/>
        </w:rPr>
        <w:t xml:space="preserve"> 2019 г.</w:t>
      </w:r>
      <w:r w:rsidR="009662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43C81" w:rsidRPr="00643C81">
        <w:rPr>
          <w:rFonts w:ascii="Times New Roman" w:hAnsi="Times New Roman" w:cs="Times New Roman"/>
          <w:sz w:val="28"/>
          <w:szCs w:val="28"/>
          <w:lang w:val="ru-RU"/>
        </w:rPr>
        <w:t>на станциях в прибрежной зоне пруда.</w:t>
      </w:r>
      <w:r w:rsidR="009662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E6252">
        <w:rPr>
          <w:rFonts w:ascii="Times New Roman" w:hAnsi="Times New Roman" w:cs="Times New Roman"/>
          <w:sz w:val="28"/>
          <w:szCs w:val="28"/>
          <w:lang w:val="ru-RU"/>
        </w:rPr>
        <w:t>(Приложение 1. Рис №1)</w:t>
      </w:r>
    </w:p>
    <w:p w:rsidR="0096624C" w:rsidRDefault="00643C81" w:rsidP="00535F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3C81">
        <w:rPr>
          <w:rFonts w:ascii="Times New Roman" w:hAnsi="Times New Roman" w:cs="Times New Roman"/>
          <w:sz w:val="28"/>
          <w:szCs w:val="28"/>
          <w:lang w:val="ru-RU"/>
        </w:rPr>
        <w:t>Температуру воды измеряли при помощи лабораторного градусника</w:t>
      </w:r>
      <w:r w:rsidR="0096624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35F45" w:rsidRPr="00535F45">
        <w:rPr>
          <w:rFonts w:ascii="Times New Roman" w:hAnsi="Times New Roman" w:cs="Times New Roman"/>
          <w:sz w:val="28"/>
          <w:szCs w:val="28"/>
          <w:lang w:val="ru-RU"/>
        </w:rPr>
        <w:t xml:space="preserve">Всего обработано </w:t>
      </w:r>
      <w:r w:rsidR="00A9201B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35F45" w:rsidRPr="00535F45">
        <w:rPr>
          <w:rFonts w:ascii="Times New Roman" w:hAnsi="Times New Roman" w:cs="Times New Roman"/>
          <w:sz w:val="28"/>
          <w:szCs w:val="28"/>
          <w:lang w:val="ru-RU"/>
        </w:rPr>
        <w:t xml:space="preserve"> проб</w:t>
      </w:r>
      <w:r w:rsidR="003B1071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535F45" w:rsidRPr="00535F45">
        <w:rPr>
          <w:rFonts w:ascii="Times New Roman" w:hAnsi="Times New Roman" w:cs="Times New Roman"/>
          <w:sz w:val="28"/>
          <w:szCs w:val="28"/>
          <w:lang w:val="ru-RU"/>
        </w:rPr>
        <w:t xml:space="preserve"> зоопланктона (табл.1).</w:t>
      </w:r>
    </w:p>
    <w:p w:rsidR="00C91F6C" w:rsidRDefault="00C91F6C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1F6C">
        <w:rPr>
          <w:rFonts w:ascii="Times New Roman" w:hAnsi="Times New Roman" w:cs="Times New Roman"/>
          <w:sz w:val="28"/>
          <w:szCs w:val="28"/>
          <w:lang w:val="ru-RU"/>
        </w:rPr>
        <w:t xml:space="preserve">Таблица 1. Объем собранного материала в </w:t>
      </w:r>
      <w:r>
        <w:rPr>
          <w:rFonts w:ascii="Times New Roman" w:hAnsi="Times New Roman" w:cs="Times New Roman"/>
          <w:sz w:val="28"/>
          <w:szCs w:val="28"/>
          <w:lang w:val="ru-RU"/>
        </w:rPr>
        <w:t>пруду</w:t>
      </w:r>
      <w:r w:rsidRPr="00C91F6C">
        <w:rPr>
          <w:rFonts w:ascii="Times New Roman" w:hAnsi="Times New Roman" w:cs="Times New Roman"/>
          <w:sz w:val="28"/>
          <w:szCs w:val="28"/>
          <w:lang w:val="ru-RU"/>
        </w:rPr>
        <w:t xml:space="preserve">, 2018 </w:t>
      </w:r>
      <w:r>
        <w:rPr>
          <w:rFonts w:ascii="Times New Roman" w:hAnsi="Times New Roman" w:cs="Times New Roman"/>
          <w:sz w:val="28"/>
          <w:szCs w:val="28"/>
          <w:lang w:val="ru-RU"/>
        </w:rPr>
        <w:t>-2019</w:t>
      </w:r>
      <w:r w:rsidRPr="00C91F6C">
        <w:rPr>
          <w:rFonts w:ascii="Times New Roman" w:hAnsi="Times New Roman" w:cs="Times New Roman"/>
          <w:sz w:val="28"/>
          <w:szCs w:val="28"/>
          <w:lang w:val="ru-RU"/>
        </w:rPr>
        <w:t>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15"/>
        <w:gridCol w:w="1801"/>
        <w:gridCol w:w="1608"/>
        <w:gridCol w:w="1608"/>
        <w:gridCol w:w="1413"/>
      </w:tblGrid>
      <w:tr w:rsidR="00C91F6C" w:rsidRPr="00C91F6C" w:rsidTr="00FC3B5F">
        <w:trPr>
          <w:trHeight w:val="524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4"/>
          <w:p w:rsidR="00C91F6C" w:rsidRPr="00C91F6C" w:rsidRDefault="00C91F6C" w:rsidP="00C91F6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C91F6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Дата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6C" w:rsidRPr="00C91F6C" w:rsidRDefault="00C91F6C" w:rsidP="00C91F6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23.09.18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6C" w:rsidRPr="00C91F6C" w:rsidRDefault="00C91F6C" w:rsidP="00C91F6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18.10.19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6C" w:rsidRPr="00C91F6C" w:rsidRDefault="00C91F6C" w:rsidP="00C91F6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22.03.18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6C" w:rsidRPr="00C91F6C" w:rsidRDefault="00C91F6C" w:rsidP="00C91F6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14.04.19</w:t>
            </w:r>
          </w:p>
        </w:tc>
      </w:tr>
      <w:tr w:rsidR="00C91F6C" w:rsidRPr="00C91F6C" w:rsidTr="00FC3B5F">
        <w:trPr>
          <w:trHeight w:val="524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6C" w:rsidRPr="00C91F6C" w:rsidRDefault="00C91F6C" w:rsidP="00C91F6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Проба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6C" w:rsidRPr="00C91F6C" w:rsidRDefault="00C91F6C" w:rsidP="005D2FE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C91F6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6C" w:rsidRPr="00C91F6C" w:rsidRDefault="00C91F6C" w:rsidP="005D2FE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C91F6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6C" w:rsidRPr="00C91F6C" w:rsidRDefault="00C91F6C" w:rsidP="005D2FE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6C" w:rsidRPr="00C91F6C" w:rsidRDefault="00C91F6C" w:rsidP="005D2FE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</w:tr>
      <w:tr w:rsidR="00C91F6C" w:rsidRPr="00C91F6C" w:rsidTr="00FC3B5F">
        <w:trPr>
          <w:trHeight w:val="507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6C" w:rsidRPr="00C91F6C" w:rsidRDefault="00C91F6C" w:rsidP="00C91F6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C91F6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Температура воды</w:t>
            </w:r>
            <w:r w:rsidR="00FC3B5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(С)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6C" w:rsidRPr="00C91F6C" w:rsidRDefault="00FC3B5F" w:rsidP="005D2FE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6C" w:rsidRPr="00C91F6C" w:rsidRDefault="00D34F9D" w:rsidP="005D2FE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6C" w:rsidRPr="00C91F6C" w:rsidRDefault="00FC3B5F" w:rsidP="005D2FE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6C" w:rsidRPr="00C91F6C" w:rsidRDefault="00FC3B5F" w:rsidP="005D2FE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16</w:t>
            </w:r>
          </w:p>
        </w:tc>
      </w:tr>
      <w:tr w:rsidR="004C5693" w:rsidRPr="00C91F6C" w:rsidTr="00FC3B5F">
        <w:trPr>
          <w:trHeight w:val="507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693" w:rsidRPr="004C5693" w:rsidRDefault="004C5693" w:rsidP="00C91F6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693" w:rsidRPr="004C5693" w:rsidRDefault="004C5693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693" w:rsidRDefault="004C5693" w:rsidP="005D2FE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7.0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693" w:rsidRDefault="004C5693" w:rsidP="005D2FE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6.8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693" w:rsidRDefault="004C5693" w:rsidP="005D2FE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7.1</w:t>
            </w:r>
          </w:p>
        </w:tc>
      </w:tr>
    </w:tbl>
    <w:p w:rsidR="00C91F6C" w:rsidRDefault="00C91F6C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624C" w:rsidRPr="0096624C" w:rsidRDefault="0096624C" w:rsidP="009662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5" w:name="_Hlk28352477"/>
      <w:r w:rsidRPr="0096624C">
        <w:rPr>
          <w:rFonts w:ascii="Times New Roman" w:hAnsi="Times New Roman" w:cs="Times New Roman"/>
          <w:sz w:val="28"/>
          <w:szCs w:val="28"/>
          <w:lang w:val="ru-RU"/>
        </w:rPr>
        <w:t>Бактериологическое исследование</w:t>
      </w:r>
      <w:r w:rsidRPr="00D34F9D">
        <w:rPr>
          <w:lang w:val="ru-RU"/>
        </w:rPr>
        <w:t xml:space="preserve"> </w:t>
      </w:r>
      <w:r w:rsidRPr="0096624C">
        <w:rPr>
          <w:rFonts w:ascii="Times New Roman" w:hAnsi="Times New Roman" w:cs="Times New Roman"/>
          <w:sz w:val="28"/>
          <w:szCs w:val="28"/>
          <w:lang w:val="ru-RU"/>
        </w:rPr>
        <w:t>производилось в лаборатории гидробиологии К</w:t>
      </w:r>
      <w:r w:rsidR="004C5693">
        <w:rPr>
          <w:rFonts w:ascii="Times New Roman" w:hAnsi="Times New Roman" w:cs="Times New Roman"/>
          <w:sz w:val="28"/>
          <w:szCs w:val="28"/>
          <w:lang w:val="ru-RU"/>
        </w:rPr>
        <w:t xml:space="preserve">алининградского </w:t>
      </w:r>
      <w:r w:rsidRPr="0096624C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4C5693">
        <w:rPr>
          <w:rFonts w:ascii="Times New Roman" w:hAnsi="Times New Roman" w:cs="Times New Roman"/>
          <w:sz w:val="28"/>
          <w:szCs w:val="28"/>
          <w:lang w:val="ru-RU"/>
        </w:rPr>
        <w:t xml:space="preserve">осударственного </w:t>
      </w:r>
      <w:r w:rsidRPr="0096624C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4C5693">
        <w:rPr>
          <w:rFonts w:ascii="Times New Roman" w:hAnsi="Times New Roman" w:cs="Times New Roman"/>
          <w:sz w:val="28"/>
          <w:szCs w:val="28"/>
          <w:lang w:val="ru-RU"/>
        </w:rPr>
        <w:t xml:space="preserve">ехнического </w:t>
      </w:r>
      <w:r w:rsidRPr="0096624C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4C5693">
        <w:rPr>
          <w:rFonts w:ascii="Times New Roman" w:hAnsi="Times New Roman" w:cs="Times New Roman"/>
          <w:sz w:val="28"/>
          <w:szCs w:val="28"/>
          <w:lang w:val="ru-RU"/>
        </w:rPr>
        <w:t>ниверситета</w:t>
      </w:r>
      <w:r w:rsidRPr="0096624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bookmarkEnd w:id="5"/>
    <w:p w:rsidR="00DB19AC" w:rsidRPr="009E3395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1) Бактериологическое исследование </w:t>
      </w:r>
    </w:p>
    <w:p w:rsidR="00DB19AC" w:rsidRPr="009E3395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Подготовка питательной среды. Препарат в количестве, указанном на этикетке для приготовления конкретной серии питательной среды, размешивают в 1л дистиллированной воды, кипятят 2 мин до полного расплавления агара, 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фильтруют через ватно-марлевый фильтр, разливают в стерильные флаконы по ГОСТ 10782-85 и стерилизуют 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автоклавированием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при температуре 121◦С в течении 15 мин. Среду охлаждают до температуры 45-50, разливают по 20(+/- 5)мл в стерильные чашки Петри и после застывания подсушивают в термостате при температуре 33(+/- 2) в течение 40(+/- 5)мин[</w:t>
      </w:r>
      <w:r w:rsidR="00D868B1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:rsidR="00DB19AC" w:rsidRPr="009E3395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>Далее чашки Петри помещали в термостат на 7 дней для дальнейшей инкубации. Через 7 дней посчитали количество колоний бактерий и грибов в чашках. Если колоний немного, их считают на всех поверхности агар-агара чашки Петри. При большом количестве колоний чашку Петри кладут на лист бумаги, разделённый на 4-6 секторов, и считают количество колоний в каждом секторе. При подсчёте рекомендуется использовать лупы. Описание колоний микробов, выросших на питательной среде, проводят по следующим показателям: форма (округлая, неправильная), поверхность (гладкая, блестящая, шероховатая, сухая, складчатая), край (ровный, волнистый, городчатый), цвет, размер (диаметр).</w:t>
      </w:r>
    </w:p>
    <w:p w:rsidR="00DB19AC" w:rsidRPr="009E3395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Затем по 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Граму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бактерии окрашивают анилиновым красителем — метиловым фиолетовым, затем краситель фиксируют раствором 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иода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. При последующем промывании окрашенного препарата спиртом те виды бактерий, которые оказываются прочно окрашенными в синий цвет, называют грамположительными бактериями, обозначаются 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Грам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(+), — в отличие от грамотрицательных, 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Грам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(−), которые при промывке обесцвечиваются.</w:t>
      </w:r>
    </w:p>
    <w:p w:rsidR="00DB19AC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Далее мы провели тест на оксидазу с колониями микроорганизмов, выросшими на среде Эндо. Часть подозрительных колоний стерильной петлей переносят на фильтровальную бумагу, пропитанную реактивом: 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диметил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>-п-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енилендиамином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и а-нафтолом. Если микроорганизмы, выросшие на фильтре, выделяют оксидазу, цвет колонии через 2—5 мин изменяется на сине-фиолетовый.</w:t>
      </w:r>
      <w:r w:rsidR="00D868B1" w:rsidRPr="00D868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868B1" w:rsidRPr="009E3395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D868B1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D868B1" w:rsidRPr="009E3395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:rsidR="00DB19AC" w:rsidRPr="00DF13D5" w:rsidRDefault="00DB19AC" w:rsidP="00DF13D5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i/>
          <w:iCs/>
          <w:sz w:val="28"/>
          <w:szCs w:val="28"/>
          <w:lang w:val="ru-RU"/>
        </w:rPr>
        <w:t>2)</w:t>
      </w:r>
      <w:r w:rsidR="00DF13D5" w:rsidRPr="00DF13D5">
        <w:t xml:space="preserve"> </w:t>
      </w:r>
      <w:proofErr w:type="spellStart"/>
      <w:r w:rsidR="00DF13D5" w:rsidRPr="00DF13D5">
        <w:rPr>
          <w:rFonts w:ascii="Times New Roman" w:hAnsi="Times New Roman" w:cs="Times New Roman"/>
          <w:i/>
          <w:iCs/>
          <w:sz w:val="28"/>
          <w:szCs w:val="28"/>
          <w:lang w:val="ru-RU"/>
        </w:rPr>
        <w:t>Зоопланктонологическое</w:t>
      </w:r>
      <w:proofErr w:type="spellEnd"/>
      <w:r w:rsidR="00DF13D5" w:rsidRPr="00DF13D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исследование</w:t>
      </w:r>
    </w:p>
    <w:p w:rsidR="00A13277" w:rsidRPr="00A13277" w:rsidRDefault="00964489" w:rsidP="00DB19AC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6" w:name="_Hlk28352666"/>
      <w:r w:rsidRPr="004C5693">
        <w:rPr>
          <w:rFonts w:ascii="Times New Roman" w:hAnsi="Times New Roman" w:cs="Times New Roman"/>
          <w:iCs/>
          <w:sz w:val="28"/>
          <w:szCs w:val="28"/>
          <w:lang w:val="ru-RU"/>
        </w:rPr>
        <w:t>Зоопланктон</w:t>
      </w:r>
      <w:r w:rsidR="00A13277" w:rsidRPr="004C5693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r w:rsidR="002C436A" w:rsidRPr="004C5693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определяли и </w:t>
      </w:r>
      <w:proofErr w:type="spellStart"/>
      <w:r w:rsidR="002C436A" w:rsidRPr="004C5693">
        <w:rPr>
          <w:rFonts w:ascii="Times New Roman" w:hAnsi="Times New Roman" w:cs="Times New Roman"/>
          <w:iCs/>
          <w:sz w:val="28"/>
          <w:szCs w:val="28"/>
          <w:lang w:val="ru-RU"/>
        </w:rPr>
        <w:t>обработывали</w:t>
      </w:r>
      <w:proofErr w:type="spellEnd"/>
      <w:r w:rsidR="00A13277" w:rsidRPr="004C5693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в лаборатории </w:t>
      </w:r>
      <w:r w:rsidR="00F827A1" w:rsidRPr="004C5693">
        <w:rPr>
          <w:rFonts w:ascii="Times New Roman" w:hAnsi="Times New Roman" w:cs="Times New Roman"/>
          <w:iCs/>
          <w:sz w:val="28"/>
          <w:szCs w:val="28"/>
          <w:lang w:val="ru-RU"/>
        </w:rPr>
        <w:t>морской экологии</w:t>
      </w:r>
      <w:r w:rsidR="00A13277" w:rsidRPr="004C5693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r w:rsidR="00A96CC7" w:rsidRPr="004C5693">
        <w:rPr>
          <w:rFonts w:ascii="Times New Roman" w:hAnsi="Times New Roman" w:cs="Times New Roman"/>
          <w:iCs/>
          <w:sz w:val="28"/>
          <w:szCs w:val="28"/>
          <w:lang w:val="ru-RU"/>
        </w:rPr>
        <w:t>института океанологии им. П.П. Ширшова РАН</w:t>
      </w:r>
      <w:r w:rsidR="00A13277" w:rsidRPr="004C5693">
        <w:rPr>
          <w:rFonts w:ascii="Times New Roman" w:hAnsi="Times New Roman" w:cs="Times New Roman"/>
          <w:iCs/>
          <w:sz w:val="28"/>
          <w:szCs w:val="28"/>
          <w:lang w:val="ru-RU"/>
        </w:rPr>
        <w:t>.</w:t>
      </w:r>
    </w:p>
    <w:p w:rsidR="00DB19AC" w:rsidRPr="009E3395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7" w:name="_Hlk28352729"/>
      <w:bookmarkEnd w:id="6"/>
      <w:r w:rsidRPr="009E339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Пробу брали, процеживая 50 л воды через планктонную сеть 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Апштейна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. Сеть состоит из конусообразной сетки, сшитой из мелкого мельничного газа </w:t>
      </w:r>
      <w:r w:rsidRPr="00F73377">
        <w:rPr>
          <w:rFonts w:ascii="Times New Roman" w:hAnsi="Times New Roman" w:cs="Times New Roman"/>
          <w:sz w:val="28"/>
          <w:szCs w:val="28"/>
          <w:lang w:val="ru-RU"/>
        </w:rPr>
        <w:t>с размером ячеи 100 мкм.</w:t>
      </w:r>
      <w:r w:rsidR="00F733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>Пробу фиксировали спиртом (конечная концентрация в пробе 70°), подписывали этикетку, на которой указаны дата, станция и объем воды, процеженной через сетку.</w:t>
      </w:r>
    </w:p>
    <w:p w:rsidR="00D868B1" w:rsidRPr="009E3395" w:rsidRDefault="00DB19AC" w:rsidP="00D868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Затем пробу обрабатывали в лаборатории счетным методом 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ензена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в камере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Богорова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F73377"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1. </w:t>
      </w:r>
      <w:r>
        <w:rPr>
          <w:rFonts w:ascii="Times New Roman" w:hAnsi="Times New Roman" w:cs="Times New Roman"/>
          <w:sz w:val="28"/>
          <w:szCs w:val="28"/>
          <w:lang w:val="ru-RU"/>
        </w:rPr>
        <w:t>рис.</w:t>
      </w:r>
      <w:r w:rsidR="008C2740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F7337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>), определяли виды, рассчитывали их числ</w:t>
      </w:r>
      <w:r>
        <w:rPr>
          <w:rFonts w:ascii="Times New Roman" w:hAnsi="Times New Roman" w:cs="Times New Roman"/>
          <w:sz w:val="28"/>
          <w:szCs w:val="28"/>
          <w:lang w:val="ru-RU"/>
        </w:rPr>
        <w:t>енность по стандартной методике</w:t>
      </w:r>
      <w:r w:rsidR="00D868B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868B1" w:rsidRPr="00D868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868B1" w:rsidRPr="009E3395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D868B1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D868B1" w:rsidRPr="009E3395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:rsidR="00F827A1" w:rsidRDefault="00F827A1" w:rsidP="00F827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>Особей измеря</w:t>
      </w:r>
      <w:r>
        <w:rPr>
          <w:rFonts w:ascii="Times New Roman" w:hAnsi="Times New Roman" w:cs="Times New Roman"/>
          <w:sz w:val="28"/>
          <w:szCs w:val="28"/>
          <w:lang w:val="ru-RU"/>
        </w:rPr>
        <w:t>ли под микроскопом МБС-10 (Приложение 1. рис.№3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>) при увеличении в 42 раза, затем длины переводили в мм.</w:t>
      </w:r>
      <w:r w:rsidRPr="00D868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:rsidR="00F827A1" w:rsidRDefault="00F827A1" w:rsidP="00F827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0B4D">
        <w:rPr>
          <w:rFonts w:ascii="Times New Roman" w:hAnsi="Times New Roman" w:cs="Times New Roman"/>
          <w:sz w:val="28"/>
          <w:szCs w:val="28"/>
          <w:lang w:val="ru-RU"/>
        </w:rPr>
        <w:t xml:space="preserve">Для фотографирования особей использовали микроскоп </w:t>
      </w:r>
      <w:proofErr w:type="spellStart"/>
      <w:r w:rsidRPr="00320B4D">
        <w:rPr>
          <w:rFonts w:ascii="Times New Roman" w:hAnsi="Times New Roman" w:cs="Times New Roman"/>
          <w:sz w:val="28"/>
          <w:szCs w:val="28"/>
          <w:lang w:val="ru-RU"/>
        </w:rPr>
        <w:t>Olympus</w:t>
      </w:r>
      <w:proofErr w:type="spellEnd"/>
      <w:r w:rsidRPr="00320B4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20B4D">
        <w:rPr>
          <w:rFonts w:ascii="Times New Roman" w:hAnsi="Times New Roman" w:cs="Times New Roman"/>
          <w:sz w:val="28"/>
          <w:szCs w:val="28"/>
          <w:lang w:val="ru-RU"/>
        </w:rPr>
        <w:t>Optical</w:t>
      </w:r>
      <w:proofErr w:type="spellEnd"/>
      <w:r w:rsidRPr="00320B4D">
        <w:rPr>
          <w:rFonts w:ascii="Times New Roman" w:hAnsi="Times New Roman" w:cs="Times New Roman"/>
          <w:sz w:val="28"/>
          <w:szCs w:val="28"/>
          <w:lang w:val="ru-RU"/>
        </w:rPr>
        <w:t xml:space="preserve"> CX 41 и цифровую насадку </w:t>
      </w:r>
      <w:proofErr w:type="spellStart"/>
      <w:r w:rsidRPr="00320B4D">
        <w:rPr>
          <w:rFonts w:ascii="Times New Roman" w:hAnsi="Times New Roman" w:cs="Times New Roman"/>
          <w:sz w:val="28"/>
          <w:szCs w:val="28"/>
          <w:lang w:val="ru-RU"/>
        </w:rPr>
        <w:t>Lewenhuk</w:t>
      </w:r>
      <w:proofErr w:type="spellEnd"/>
      <w:r w:rsidRPr="00320B4D">
        <w:rPr>
          <w:rFonts w:ascii="Times New Roman" w:hAnsi="Times New Roman" w:cs="Times New Roman"/>
          <w:sz w:val="28"/>
          <w:szCs w:val="28"/>
          <w:lang w:val="ru-RU"/>
        </w:rPr>
        <w:t xml:space="preserve"> C510 5M.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(Приложение 1.рис. №2 №3).</w:t>
      </w:r>
    </w:p>
    <w:p w:rsidR="00F827A1" w:rsidRDefault="00F827A1" w:rsidP="00F827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C2740" w:rsidRDefault="008C2740" w:rsidP="00DB19A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bookmarkStart w:id="8" w:name="_Hlk28352812"/>
      <w:bookmarkEnd w:id="7"/>
      <w:r w:rsidRPr="008C2740">
        <w:rPr>
          <w:rFonts w:ascii="Times New Roman" w:hAnsi="Times New Roman" w:cs="Times New Roman"/>
          <w:i/>
          <w:sz w:val="28"/>
          <w:szCs w:val="28"/>
          <w:lang w:val="ru-RU"/>
        </w:rPr>
        <w:t xml:space="preserve">3.Определение </w:t>
      </w:r>
      <w:proofErr w:type="spellStart"/>
      <w:r w:rsidRPr="008C2740">
        <w:rPr>
          <w:rFonts w:ascii="Times New Roman" w:hAnsi="Times New Roman" w:cs="Times New Roman"/>
          <w:i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а</w:t>
      </w:r>
      <w:r w:rsidRPr="008C2740">
        <w:rPr>
          <w:rFonts w:ascii="Times New Roman" w:hAnsi="Times New Roman" w:cs="Times New Roman"/>
          <w:i/>
          <w:sz w:val="28"/>
          <w:szCs w:val="28"/>
          <w:lang w:val="ru-RU"/>
        </w:rPr>
        <w:t>пробности</w:t>
      </w:r>
      <w:proofErr w:type="spellEnd"/>
      <w:r w:rsidRPr="008C274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водоема</w:t>
      </w:r>
    </w:p>
    <w:p w:rsidR="008C2740" w:rsidRPr="008C2740" w:rsidRDefault="008C2740" w:rsidP="008C2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2740">
        <w:rPr>
          <w:rFonts w:ascii="Times New Roman" w:hAnsi="Times New Roman" w:cs="Times New Roman"/>
          <w:sz w:val="28"/>
          <w:szCs w:val="28"/>
          <w:lang w:val="ru-RU"/>
        </w:rPr>
        <w:t xml:space="preserve">Под </w:t>
      </w:r>
      <w:proofErr w:type="spellStart"/>
      <w:r w:rsidRPr="008C2740">
        <w:rPr>
          <w:rFonts w:ascii="Times New Roman" w:hAnsi="Times New Roman" w:cs="Times New Roman"/>
          <w:sz w:val="28"/>
          <w:szCs w:val="28"/>
          <w:lang w:val="ru-RU"/>
        </w:rPr>
        <w:t>сапробностью</w:t>
      </w:r>
      <w:proofErr w:type="spellEnd"/>
      <w:r w:rsidRPr="008C2740">
        <w:rPr>
          <w:rFonts w:ascii="Times New Roman" w:hAnsi="Times New Roman" w:cs="Times New Roman"/>
          <w:sz w:val="28"/>
          <w:szCs w:val="28"/>
          <w:lang w:val="ru-RU"/>
        </w:rPr>
        <w:t xml:space="preserve"> принято понимать степень распада органических веществ в загрязненных водах. Распад органических загрязнений в водоеме приводит к потреблению кислорода и накоплению ядовитых продуктов распада (углекислота, сероводород, органические кислоты и др.). Способность организмов обитать в условиях разной степени </w:t>
      </w:r>
      <w:proofErr w:type="spellStart"/>
      <w:r w:rsidRPr="008C2740">
        <w:rPr>
          <w:rFonts w:ascii="Times New Roman" w:hAnsi="Times New Roman" w:cs="Times New Roman"/>
          <w:sz w:val="28"/>
          <w:szCs w:val="28"/>
          <w:lang w:val="ru-RU"/>
        </w:rPr>
        <w:t>сапробности</w:t>
      </w:r>
      <w:proofErr w:type="spellEnd"/>
      <w:r w:rsidRPr="008C2740">
        <w:rPr>
          <w:rFonts w:ascii="Times New Roman" w:hAnsi="Times New Roman" w:cs="Times New Roman"/>
          <w:sz w:val="28"/>
          <w:szCs w:val="28"/>
          <w:lang w:val="ru-RU"/>
        </w:rPr>
        <w:t xml:space="preserve"> объясняются потребностью в органическом питании и выносливостью к вредным веществам, образующимся в процессе разложения органического вещества.</w:t>
      </w:r>
    </w:p>
    <w:p w:rsidR="008C2740" w:rsidRDefault="008C2740" w:rsidP="008C2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2740">
        <w:rPr>
          <w:rFonts w:ascii="Times New Roman" w:hAnsi="Times New Roman" w:cs="Times New Roman"/>
          <w:sz w:val="28"/>
          <w:szCs w:val="28"/>
          <w:lang w:val="ru-RU"/>
        </w:rPr>
        <w:t xml:space="preserve">Одним из методов оценки средней </w:t>
      </w:r>
      <w:proofErr w:type="spellStart"/>
      <w:r w:rsidRPr="008C2740">
        <w:rPr>
          <w:rFonts w:ascii="Times New Roman" w:hAnsi="Times New Roman" w:cs="Times New Roman"/>
          <w:sz w:val="28"/>
          <w:szCs w:val="28"/>
          <w:lang w:val="ru-RU"/>
        </w:rPr>
        <w:t>сапробности</w:t>
      </w:r>
      <w:proofErr w:type="spellEnd"/>
      <w:r w:rsidRPr="008C2740">
        <w:rPr>
          <w:rFonts w:ascii="Times New Roman" w:hAnsi="Times New Roman" w:cs="Times New Roman"/>
          <w:sz w:val="28"/>
          <w:szCs w:val="28"/>
          <w:lang w:val="ru-RU"/>
        </w:rPr>
        <w:t xml:space="preserve"> биоценоза является метод </w:t>
      </w:r>
      <w:proofErr w:type="spellStart"/>
      <w:r w:rsidRPr="008C2740">
        <w:rPr>
          <w:rFonts w:ascii="Times New Roman" w:hAnsi="Times New Roman" w:cs="Times New Roman"/>
          <w:sz w:val="28"/>
          <w:szCs w:val="28"/>
          <w:lang w:val="ru-RU"/>
        </w:rPr>
        <w:t>Пантле</w:t>
      </w:r>
      <w:proofErr w:type="spellEnd"/>
      <w:r w:rsidRPr="008C2740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8C2740">
        <w:rPr>
          <w:rFonts w:ascii="Times New Roman" w:hAnsi="Times New Roman" w:cs="Times New Roman"/>
          <w:sz w:val="28"/>
          <w:szCs w:val="28"/>
          <w:lang w:val="ru-RU"/>
        </w:rPr>
        <w:t>Букка</w:t>
      </w:r>
      <w:proofErr w:type="spellEnd"/>
      <w:r w:rsidRPr="008C2740">
        <w:rPr>
          <w:rFonts w:ascii="Times New Roman" w:hAnsi="Times New Roman" w:cs="Times New Roman"/>
          <w:sz w:val="28"/>
          <w:szCs w:val="28"/>
          <w:lang w:val="ru-RU"/>
        </w:rPr>
        <w:t xml:space="preserve"> в модификации </w:t>
      </w:r>
      <w:proofErr w:type="spellStart"/>
      <w:r w:rsidRPr="008C2740">
        <w:rPr>
          <w:rFonts w:ascii="Times New Roman" w:hAnsi="Times New Roman" w:cs="Times New Roman"/>
          <w:sz w:val="28"/>
          <w:szCs w:val="28"/>
          <w:lang w:val="ru-RU"/>
        </w:rPr>
        <w:t>Сладечека</w:t>
      </w:r>
      <w:proofErr w:type="spellEnd"/>
      <w:r w:rsidRPr="008C274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274262" w:rsidRPr="00274262" w:rsidRDefault="00274262" w:rsidP="002742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74262">
        <w:rPr>
          <w:rFonts w:ascii="Times New Roman" w:hAnsi="Times New Roman" w:cs="Times New Roman"/>
          <w:sz w:val="28"/>
          <w:szCs w:val="28"/>
          <w:lang w:val="ru-RU"/>
        </w:rPr>
        <w:t xml:space="preserve">Вышеуказанным зонам </w:t>
      </w:r>
      <w:proofErr w:type="spellStart"/>
      <w:r w:rsidRPr="00274262">
        <w:rPr>
          <w:rFonts w:ascii="Times New Roman" w:hAnsi="Times New Roman" w:cs="Times New Roman"/>
          <w:sz w:val="28"/>
          <w:szCs w:val="28"/>
          <w:lang w:val="ru-RU"/>
        </w:rPr>
        <w:t>сапробности</w:t>
      </w:r>
      <w:proofErr w:type="spellEnd"/>
      <w:r w:rsidRPr="00274262">
        <w:rPr>
          <w:rFonts w:ascii="Times New Roman" w:hAnsi="Times New Roman" w:cs="Times New Roman"/>
          <w:sz w:val="28"/>
          <w:szCs w:val="28"/>
          <w:lang w:val="ru-RU"/>
        </w:rPr>
        <w:t xml:space="preserve"> придаётся цифровое значение от 1 до 4 в порядке возрастания загрязнения, определяется также частота встречаемости организмов в сообществе. Обе величины вводят в формулу для вычисления индекса </w:t>
      </w:r>
      <w:proofErr w:type="spellStart"/>
      <w:r w:rsidRPr="00274262">
        <w:rPr>
          <w:rFonts w:ascii="Times New Roman" w:hAnsi="Times New Roman" w:cs="Times New Roman"/>
          <w:sz w:val="28"/>
          <w:szCs w:val="28"/>
          <w:lang w:val="ru-RU"/>
        </w:rPr>
        <w:t>сапробности</w:t>
      </w:r>
      <w:proofErr w:type="spellEnd"/>
      <w:r w:rsidRPr="00274262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74262" w:rsidRPr="00274262" w:rsidRDefault="00274262" w:rsidP="002742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7426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876300" cy="390525"/>
            <wp:effectExtent l="0" t="0" r="0" b="9525"/>
            <wp:wrapThrough wrapText="bothSides">
              <wp:wrapPolygon edited="0">
                <wp:start x="11270" y="0"/>
                <wp:lineTo x="0" y="6322"/>
                <wp:lineTo x="0" y="14751"/>
                <wp:lineTo x="13148" y="21073"/>
                <wp:lineTo x="18783" y="21073"/>
                <wp:lineTo x="19252" y="17912"/>
                <wp:lineTo x="21130" y="11590"/>
                <wp:lineTo x="20191" y="0"/>
                <wp:lineTo x="11270" y="0"/>
              </wp:wrapPolygon>
            </wp:wrapThrough>
            <wp:docPr id="4" name="Рисунок 4" descr="http://ok-t.ru/studopediaru/baza3/660672817808.files/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k-t.ru/studopediaru/baza3/660672817808.files/image02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4262" w:rsidRPr="00274262" w:rsidRDefault="00274262" w:rsidP="002742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74262" w:rsidRDefault="00274262" w:rsidP="002742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7426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где </w:t>
      </w:r>
      <w:proofErr w:type="spellStart"/>
      <w:r w:rsidRPr="00274262">
        <w:rPr>
          <w:rFonts w:ascii="Times New Roman" w:hAnsi="Times New Roman" w:cs="Times New Roman"/>
          <w:sz w:val="28"/>
          <w:szCs w:val="28"/>
          <w:lang w:val="ru-RU"/>
        </w:rPr>
        <w:t>IndS</w:t>
      </w:r>
      <w:proofErr w:type="spellEnd"/>
      <w:r w:rsidRPr="00274262">
        <w:rPr>
          <w:rFonts w:ascii="Times New Roman" w:hAnsi="Times New Roman" w:cs="Times New Roman"/>
          <w:sz w:val="28"/>
          <w:szCs w:val="28"/>
          <w:lang w:val="ru-RU"/>
        </w:rPr>
        <w:t xml:space="preserve"> − индекс </w:t>
      </w:r>
      <w:proofErr w:type="spellStart"/>
      <w:r w:rsidRPr="00274262">
        <w:rPr>
          <w:rFonts w:ascii="Times New Roman" w:hAnsi="Times New Roman" w:cs="Times New Roman"/>
          <w:sz w:val="28"/>
          <w:szCs w:val="28"/>
          <w:lang w:val="ru-RU"/>
        </w:rPr>
        <w:t>сапробности</w:t>
      </w:r>
      <w:proofErr w:type="spellEnd"/>
      <w:r w:rsidRPr="00274262">
        <w:rPr>
          <w:rFonts w:ascii="Times New Roman" w:hAnsi="Times New Roman" w:cs="Times New Roman"/>
          <w:sz w:val="28"/>
          <w:szCs w:val="28"/>
          <w:lang w:val="ru-RU"/>
        </w:rPr>
        <w:t xml:space="preserve">; s − численное значение </w:t>
      </w:r>
      <w:proofErr w:type="spellStart"/>
      <w:r w:rsidRPr="00274262">
        <w:rPr>
          <w:rFonts w:ascii="Times New Roman" w:hAnsi="Times New Roman" w:cs="Times New Roman"/>
          <w:sz w:val="28"/>
          <w:szCs w:val="28"/>
          <w:lang w:val="ru-RU"/>
        </w:rPr>
        <w:t>сапробности</w:t>
      </w:r>
      <w:proofErr w:type="spellEnd"/>
      <w:r w:rsidRPr="00274262">
        <w:rPr>
          <w:rFonts w:ascii="Times New Roman" w:hAnsi="Times New Roman" w:cs="Times New Roman"/>
          <w:sz w:val="28"/>
          <w:szCs w:val="28"/>
          <w:lang w:val="ru-RU"/>
        </w:rPr>
        <w:t>; h − частота встречаемости.</w:t>
      </w:r>
    </w:p>
    <w:p w:rsidR="008C2740" w:rsidRDefault="008C2740" w:rsidP="008C2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2740">
        <w:rPr>
          <w:rFonts w:ascii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sz w:val="28"/>
          <w:szCs w:val="28"/>
          <w:lang w:val="ru-RU"/>
        </w:rPr>
        <w:t>табл.№</w:t>
      </w:r>
      <w:r w:rsidR="00274262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8C2740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7"/>
        <w:gridCol w:w="6534"/>
        <w:gridCol w:w="1064"/>
      </w:tblGrid>
      <w:tr w:rsidR="008C2740" w:rsidRPr="002101EA" w:rsidTr="003E7FDA">
        <w:trPr>
          <w:tblCellSpacing w:w="15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  <w:hideMark/>
          </w:tcPr>
          <w:p w:rsidR="008C2740" w:rsidRPr="002101EA" w:rsidRDefault="008C2740" w:rsidP="003E7F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01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Соотношение значений относительного обилия и частоты встречаемости организмов</w:t>
            </w:r>
          </w:p>
        </w:tc>
      </w:tr>
      <w:tr w:rsidR="008C2740" w:rsidRPr="002101EA" w:rsidTr="003E7FDA">
        <w:trPr>
          <w:tblCellSpacing w:w="15" w:type="dxa"/>
        </w:trPr>
        <w:tc>
          <w:tcPr>
            <w:tcW w:w="0" w:type="auto"/>
            <w:shd w:val="clear" w:color="auto" w:fill="E0E0E0"/>
            <w:hideMark/>
          </w:tcPr>
          <w:p w:rsidR="008C2740" w:rsidRPr="002101EA" w:rsidRDefault="008C2740" w:rsidP="003E7F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101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Встречаемость</w:t>
            </w:r>
            <w:proofErr w:type="spellEnd"/>
            <w:r w:rsidRPr="002101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E0E0E0"/>
            <w:hideMark/>
          </w:tcPr>
          <w:p w:rsidR="008C2740" w:rsidRPr="002101EA" w:rsidRDefault="008C2740" w:rsidP="003E7F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101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экземпляров одного вида, % от общего количества</w:t>
            </w:r>
            <w:r w:rsidRPr="002101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E0E0E0"/>
            <w:hideMark/>
          </w:tcPr>
          <w:p w:rsidR="008C2740" w:rsidRPr="002101EA" w:rsidRDefault="008C2740" w:rsidP="003E7F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1E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h</w:t>
            </w:r>
            <w:r w:rsidRPr="002101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2101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баллы</w:t>
            </w:r>
            <w:proofErr w:type="spellEnd"/>
            <w:r w:rsidRPr="002101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C2740" w:rsidRPr="002101EA" w:rsidTr="003E7FDA">
        <w:trPr>
          <w:tblCellSpacing w:w="15" w:type="dxa"/>
        </w:trPr>
        <w:tc>
          <w:tcPr>
            <w:tcW w:w="0" w:type="auto"/>
            <w:shd w:val="clear" w:color="auto" w:fill="F8F8F8"/>
            <w:hideMark/>
          </w:tcPr>
          <w:p w:rsidR="008C2740" w:rsidRPr="002101EA" w:rsidRDefault="008C2740" w:rsidP="003E7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EA">
              <w:rPr>
                <w:rFonts w:ascii="Times New Roman" w:hAnsi="Times New Roman" w:cs="Times New Roman"/>
                <w:sz w:val="24"/>
                <w:szCs w:val="24"/>
              </w:rPr>
              <w:t>Очень</w:t>
            </w:r>
            <w:proofErr w:type="spellEnd"/>
            <w:r w:rsidRPr="0021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1EA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  <w:proofErr w:type="spellEnd"/>
          </w:p>
        </w:tc>
        <w:tc>
          <w:tcPr>
            <w:tcW w:w="0" w:type="auto"/>
            <w:shd w:val="clear" w:color="auto" w:fill="F8F8F8"/>
            <w:hideMark/>
          </w:tcPr>
          <w:p w:rsidR="008C2740" w:rsidRPr="002101EA" w:rsidRDefault="008C2740" w:rsidP="003E7F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EA">
              <w:rPr>
                <w:rFonts w:ascii="Times New Roman" w:hAnsi="Times New Roman" w:cs="Times New Roman"/>
                <w:sz w:val="24"/>
                <w:szCs w:val="24"/>
              </w:rPr>
              <w:t>&lt;1 </w:t>
            </w:r>
          </w:p>
        </w:tc>
        <w:tc>
          <w:tcPr>
            <w:tcW w:w="0" w:type="auto"/>
            <w:shd w:val="clear" w:color="auto" w:fill="F8F8F8"/>
            <w:hideMark/>
          </w:tcPr>
          <w:p w:rsidR="008C2740" w:rsidRPr="002101EA" w:rsidRDefault="008C2740" w:rsidP="003E7F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EA"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</w:tr>
      <w:tr w:rsidR="008C2740" w:rsidRPr="002101EA" w:rsidTr="003E7FDA">
        <w:trPr>
          <w:tblCellSpacing w:w="15" w:type="dxa"/>
        </w:trPr>
        <w:tc>
          <w:tcPr>
            <w:tcW w:w="0" w:type="auto"/>
            <w:shd w:val="clear" w:color="auto" w:fill="F0F0F0"/>
            <w:hideMark/>
          </w:tcPr>
          <w:p w:rsidR="008C2740" w:rsidRPr="002101EA" w:rsidRDefault="008C2740" w:rsidP="003E7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EA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  <w:proofErr w:type="spellEnd"/>
          </w:p>
        </w:tc>
        <w:tc>
          <w:tcPr>
            <w:tcW w:w="0" w:type="auto"/>
            <w:shd w:val="clear" w:color="auto" w:fill="F0F0F0"/>
            <w:hideMark/>
          </w:tcPr>
          <w:p w:rsidR="008C2740" w:rsidRPr="002101EA" w:rsidRDefault="008C2740" w:rsidP="003E7F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EA">
              <w:rPr>
                <w:rFonts w:ascii="Times New Roman" w:hAnsi="Times New Roman" w:cs="Times New Roman"/>
                <w:sz w:val="24"/>
                <w:szCs w:val="24"/>
              </w:rPr>
              <w:t>2-3 </w:t>
            </w:r>
          </w:p>
        </w:tc>
        <w:tc>
          <w:tcPr>
            <w:tcW w:w="0" w:type="auto"/>
            <w:shd w:val="clear" w:color="auto" w:fill="F0F0F0"/>
            <w:hideMark/>
          </w:tcPr>
          <w:p w:rsidR="008C2740" w:rsidRPr="002101EA" w:rsidRDefault="008C2740" w:rsidP="003E7F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EA">
              <w:rPr>
                <w:rFonts w:ascii="Times New Roman" w:hAnsi="Times New Roman" w:cs="Times New Roman"/>
                <w:sz w:val="24"/>
                <w:szCs w:val="24"/>
              </w:rPr>
              <w:t>2 </w:t>
            </w:r>
          </w:p>
        </w:tc>
      </w:tr>
      <w:tr w:rsidR="008C2740" w:rsidRPr="002101EA" w:rsidTr="003E7FDA">
        <w:trPr>
          <w:tblCellSpacing w:w="15" w:type="dxa"/>
        </w:trPr>
        <w:tc>
          <w:tcPr>
            <w:tcW w:w="0" w:type="auto"/>
            <w:shd w:val="clear" w:color="auto" w:fill="F8F8F8"/>
            <w:hideMark/>
          </w:tcPr>
          <w:p w:rsidR="008C2740" w:rsidRPr="002101EA" w:rsidRDefault="008C2740" w:rsidP="003E7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EA">
              <w:rPr>
                <w:rFonts w:ascii="Times New Roman" w:hAnsi="Times New Roman" w:cs="Times New Roman"/>
                <w:sz w:val="24"/>
                <w:szCs w:val="24"/>
              </w:rPr>
              <w:t>Нередко</w:t>
            </w:r>
            <w:proofErr w:type="spellEnd"/>
          </w:p>
        </w:tc>
        <w:tc>
          <w:tcPr>
            <w:tcW w:w="0" w:type="auto"/>
            <w:shd w:val="clear" w:color="auto" w:fill="F8F8F8"/>
            <w:hideMark/>
          </w:tcPr>
          <w:p w:rsidR="008C2740" w:rsidRPr="002101EA" w:rsidRDefault="008C2740" w:rsidP="003E7F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EA">
              <w:rPr>
                <w:rFonts w:ascii="Times New Roman" w:hAnsi="Times New Roman" w:cs="Times New Roman"/>
                <w:sz w:val="24"/>
                <w:szCs w:val="24"/>
              </w:rPr>
              <w:t>4-10 </w:t>
            </w:r>
          </w:p>
        </w:tc>
        <w:tc>
          <w:tcPr>
            <w:tcW w:w="0" w:type="auto"/>
            <w:shd w:val="clear" w:color="auto" w:fill="F8F8F8"/>
            <w:hideMark/>
          </w:tcPr>
          <w:p w:rsidR="008C2740" w:rsidRPr="002101EA" w:rsidRDefault="008C2740" w:rsidP="003E7F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EA">
              <w:rPr>
                <w:rFonts w:ascii="Times New Roman" w:hAnsi="Times New Roman" w:cs="Times New Roman"/>
                <w:sz w:val="24"/>
                <w:szCs w:val="24"/>
              </w:rPr>
              <w:t>3 </w:t>
            </w:r>
          </w:p>
        </w:tc>
      </w:tr>
      <w:tr w:rsidR="008C2740" w:rsidRPr="002101EA" w:rsidTr="003E7FDA">
        <w:trPr>
          <w:tblCellSpacing w:w="15" w:type="dxa"/>
        </w:trPr>
        <w:tc>
          <w:tcPr>
            <w:tcW w:w="0" w:type="auto"/>
            <w:shd w:val="clear" w:color="auto" w:fill="F0F0F0"/>
            <w:hideMark/>
          </w:tcPr>
          <w:p w:rsidR="008C2740" w:rsidRPr="002101EA" w:rsidRDefault="008C2740" w:rsidP="003E7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EA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  <w:proofErr w:type="spellEnd"/>
          </w:p>
        </w:tc>
        <w:tc>
          <w:tcPr>
            <w:tcW w:w="0" w:type="auto"/>
            <w:shd w:val="clear" w:color="auto" w:fill="F0F0F0"/>
            <w:hideMark/>
          </w:tcPr>
          <w:p w:rsidR="008C2740" w:rsidRPr="002101EA" w:rsidRDefault="008C2740" w:rsidP="003E7F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EA">
              <w:rPr>
                <w:rFonts w:ascii="Times New Roman" w:hAnsi="Times New Roman" w:cs="Times New Roman"/>
                <w:sz w:val="24"/>
                <w:szCs w:val="24"/>
              </w:rPr>
              <w:t>10-20 </w:t>
            </w:r>
          </w:p>
        </w:tc>
        <w:tc>
          <w:tcPr>
            <w:tcW w:w="0" w:type="auto"/>
            <w:shd w:val="clear" w:color="auto" w:fill="F0F0F0"/>
            <w:hideMark/>
          </w:tcPr>
          <w:p w:rsidR="008C2740" w:rsidRPr="002101EA" w:rsidRDefault="008C2740" w:rsidP="003E7F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EA">
              <w:rPr>
                <w:rFonts w:ascii="Times New Roman" w:hAnsi="Times New Roman" w:cs="Times New Roman"/>
                <w:sz w:val="24"/>
                <w:szCs w:val="24"/>
              </w:rPr>
              <w:t>5 </w:t>
            </w:r>
          </w:p>
        </w:tc>
      </w:tr>
      <w:tr w:rsidR="008C2740" w:rsidRPr="002101EA" w:rsidTr="003E7FDA">
        <w:trPr>
          <w:tblCellSpacing w:w="15" w:type="dxa"/>
        </w:trPr>
        <w:tc>
          <w:tcPr>
            <w:tcW w:w="0" w:type="auto"/>
            <w:shd w:val="clear" w:color="auto" w:fill="F8F8F8"/>
            <w:hideMark/>
          </w:tcPr>
          <w:p w:rsidR="008C2740" w:rsidRPr="002101EA" w:rsidRDefault="008C2740" w:rsidP="003E7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EA">
              <w:rPr>
                <w:rFonts w:ascii="Times New Roman" w:hAnsi="Times New Roman" w:cs="Times New Roman"/>
                <w:sz w:val="24"/>
                <w:szCs w:val="24"/>
              </w:rPr>
              <w:t>Очень</w:t>
            </w:r>
            <w:proofErr w:type="spellEnd"/>
            <w:r w:rsidRPr="0021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01EA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  <w:proofErr w:type="spellEnd"/>
          </w:p>
        </w:tc>
        <w:tc>
          <w:tcPr>
            <w:tcW w:w="0" w:type="auto"/>
            <w:shd w:val="clear" w:color="auto" w:fill="F8F8F8"/>
            <w:hideMark/>
          </w:tcPr>
          <w:p w:rsidR="008C2740" w:rsidRPr="002101EA" w:rsidRDefault="008C2740" w:rsidP="003E7F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EA">
              <w:rPr>
                <w:rFonts w:ascii="Times New Roman" w:hAnsi="Times New Roman" w:cs="Times New Roman"/>
                <w:sz w:val="24"/>
                <w:szCs w:val="24"/>
              </w:rPr>
              <w:t>20-40 </w:t>
            </w:r>
          </w:p>
        </w:tc>
        <w:tc>
          <w:tcPr>
            <w:tcW w:w="0" w:type="auto"/>
            <w:shd w:val="clear" w:color="auto" w:fill="F8F8F8"/>
            <w:hideMark/>
          </w:tcPr>
          <w:p w:rsidR="008C2740" w:rsidRPr="002101EA" w:rsidRDefault="008C2740" w:rsidP="003E7F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EA">
              <w:rPr>
                <w:rFonts w:ascii="Times New Roman" w:hAnsi="Times New Roman" w:cs="Times New Roman"/>
                <w:sz w:val="24"/>
                <w:szCs w:val="24"/>
              </w:rPr>
              <w:t>7 </w:t>
            </w:r>
          </w:p>
        </w:tc>
      </w:tr>
      <w:tr w:rsidR="008C2740" w:rsidRPr="002101EA" w:rsidTr="003E7FDA">
        <w:trPr>
          <w:tblCellSpacing w:w="15" w:type="dxa"/>
        </w:trPr>
        <w:tc>
          <w:tcPr>
            <w:tcW w:w="0" w:type="auto"/>
            <w:shd w:val="clear" w:color="auto" w:fill="F0F0F0"/>
            <w:hideMark/>
          </w:tcPr>
          <w:p w:rsidR="008C2740" w:rsidRPr="002101EA" w:rsidRDefault="008C2740" w:rsidP="003E7F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EA"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  <w:proofErr w:type="spellEnd"/>
          </w:p>
        </w:tc>
        <w:tc>
          <w:tcPr>
            <w:tcW w:w="0" w:type="auto"/>
            <w:shd w:val="clear" w:color="auto" w:fill="F0F0F0"/>
            <w:hideMark/>
          </w:tcPr>
          <w:p w:rsidR="008C2740" w:rsidRPr="002101EA" w:rsidRDefault="008C2740" w:rsidP="003E7F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EA">
              <w:rPr>
                <w:rFonts w:ascii="Times New Roman" w:hAnsi="Times New Roman" w:cs="Times New Roman"/>
                <w:sz w:val="24"/>
                <w:szCs w:val="24"/>
              </w:rPr>
              <w:t>40-100 </w:t>
            </w:r>
          </w:p>
        </w:tc>
        <w:tc>
          <w:tcPr>
            <w:tcW w:w="0" w:type="auto"/>
            <w:shd w:val="clear" w:color="auto" w:fill="F0F0F0"/>
            <w:hideMark/>
          </w:tcPr>
          <w:p w:rsidR="008C2740" w:rsidRPr="002101EA" w:rsidRDefault="008C2740" w:rsidP="003E7F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EA">
              <w:rPr>
                <w:rFonts w:ascii="Times New Roman" w:hAnsi="Times New Roman" w:cs="Times New Roman"/>
                <w:sz w:val="24"/>
                <w:szCs w:val="24"/>
              </w:rPr>
              <w:t>9 </w:t>
            </w:r>
          </w:p>
        </w:tc>
      </w:tr>
    </w:tbl>
    <w:p w:rsidR="008C2740" w:rsidRPr="008C2740" w:rsidRDefault="008C2740" w:rsidP="008C2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C2740" w:rsidRPr="008C2740" w:rsidRDefault="008C2740" w:rsidP="008C2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2740">
        <w:rPr>
          <w:rFonts w:ascii="Times New Roman" w:hAnsi="Times New Roman" w:cs="Times New Roman"/>
          <w:sz w:val="28"/>
          <w:szCs w:val="28"/>
          <w:lang w:val="ru-RU"/>
        </w:rPr>
        <w:t xml:space="preserve">Индекс </w:t>
      </w:r>
      <w:proofErr w:type="spellStart"/>
      <w:r w:rsidRPr="008C2740">
        <w:rPr>
          <w:rFonts w:ascii="Times New Roman" w:hAnsi="Times New Roman" w:cs="Times New Roman"/>
          <w:sz w:val="28"/>
          <w:szCs w:val="28"/>
          <w:lang w:val="ru-RU"/>
        </w:rPr>
        <w:t>сапробности</w:t>
      </w:r>
      <w:proofErr w:type="spellEnd"/>
      <w:r w:rsidRPr="008C2740">
        <w:rPr>
          <w:rFonts w:ascii="Times New Roman" w:hAnsi="Times New Roman" w:cs="Times New Roman"/>
          <w:sz w:val="28"/>
          <w:szCs w:val="28"/>
          <w:lang w:val="ru-RU"/>
        </w:rPr>
        <w:t xml:space="preserve"> вычисляют с точностью до одной сотой. Для </w:t>
      </w:r>
      <w:proofErr w:type="spellStart"/>
      <w:r w:rsidRPr="008C2740">
        <w:rPr>
          <w:rFonts w:ascii="Times New Roman" w:hAnsi="Times New Roman" w:cs="Times New Roman"/>
          <w:sz w:val="28"/>
          <w:szCs w:val="28"/>
          <w:lang w:val="ru-RU"/>
        </w:rPr>
        <w:t>ксеносапробной</w:t>
      </w:r>
      <w:proofErr w:type="spellEnd"/>
      <w:r w:rsidRPr="008C2740">
        <w:rPr>
          <w:rFonts w:ascii="Times New Roman" w:hAnsi="Times New Roman" w:cs="Times New Roman"/>
          <w:sz w:val="28"/>
          <w:szCs w:val="28"/>
          <w:lang w:val="ru-RU"/>
        </w:rPr>
        <w:t xml:space="preserve"> зоны он находится в пределах 0-0,50, олигосапробной — 0,51-1,50; &amp;</w:t>
      </w:r>
      <w:proofErr w:type="spellStart"/>
      <w:r w:rsidRPr="008C2740">
        <w:rPr>
          <w:rFonts w:ascii="Times New Roman" w:hAnsi="Times New Roman" w:cs="Times New Roman"/>
          <w:sz w:val="28"/>
          <w:szCs w:val="28"/>
          <w:lang w:val="ru-RU"/>
        </w:rPr>
        <w:t>beta</w:t>
      </w:r>
      <w:proofErr w:type="spellEnd"/>
      <w:r w:rsidRPr="008C2740">
        <w:rPr>
          <w:rFonts w:ascii="Times New Roman" w:hAnsi="Times New Roman" w:cs="Times New Roman"/>
          <w:sz w:val="28"/>
          <w:szCs w:val="28"/>
          <w:lang w:val="ru-RU"/>
        </w:rPr>
        <w:t>; -</w:t>
      </w:r>
      <w:proofErr w:type="spellStart"/>
      <w:r w:rsidRPr="008C2740">
        <w:rPr>
          <w:rFonts w:ascii="Times New Roman" w:hAnsi="Times New Roman" w:cs="Times New Roman"/>
          <w:sz w:val="28"/>
          <w:szCs w:val="28"/>
          <w:lang w:val="ru-RU"/>
        </w:rPr>
        <w:t>мезосапробной</w:t>
      </w:r>
      <w:proofErr w:type="spellEnd"/>
      <w:r w:rsidRPr="008C2740">
        <w:rPr>
          <w:rFonts w:ascii="Times New Roman" w:hAnsi="Times New Roman" w:cs="Times New Roman"/>
          <w:sz w:val="28"/>
          <w:szCs w:val="28"/>
          <w:lang w:val="ru-RU"/>
        </w:rPr>
        <w:t xml:space="preserve"> — 1,51-2,50, &amp;</w:t>
      </w:r>
      <w:proofErr w:type="spellStart"/>
      <w:r w:rsidRPr="008C2740">
        <w:rPr>
          <w:rFonts w:ascii="Times New Roman" w:hAnsi="Times New Roman" w:cs="Times New Roman"/>
          <w:sz w:val="28"/>
          <w:szCs w:val="28"/>
          <w:lang w:val="ru-RU"/>
        </w:rPr>
        <w:t>alpha</w:t>
      </w:r>
      <w:proofErr w:type="spellEnd"/>
      <w:r w:rsidRPr="008C2740">
        <w:rPr>
          <w:rFonts w:ascii="Times New Roman" w:hAnsi="Times New Roman" w:cs="Times New Roman"/>
          <w:sz w:val="28"/>
          <w:szCs w:val="28"/>
          <w:lang w:val="ru-RU"/>
        </w:rPr>
        <w:t>; -</w:t>
      </w:r>
      <w:proofErr w:type="spellStart"/>
      <w:r w:rsidRPr="008C2740">
        <w:rPr>
          <w:rFonts w:ascii="Times New Roman" w:hAnsi="Times New Roman" w:cs="Times New Roman"/>
          <w:sz w:val="28"/>
          <w:szCs w:val="28"/>
          <w:lang w:val="ru-RU"/>
        </w:rPr>
        <w:t>мезосапробной</w:t>
      </w:r>
      <w:proofErr w:type="spellEnd"/>
      <w:r w:rsidRPr="008C2740">
        <w:rPr>
          <w:rFonts w:ascii="Times New Roman" w:hAnsi="Times New Roman" w:cs="Times New Roman"/>
          <w:sz w:val="28"/>
          <w:szCs w:val="28"/>
          <w:lang w:val="ru-RU"/>
        </w:rPr>
        <w:t xml:space="preserve">, полисапробной — 3,51-4,00. </w:t>
      </w:r>
      <w:r w:rsidR="00274262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BB58A5">
        <w:rPr>
          <w:rFonts w:ascii="Times New Roman" w:hAnsi="Times New Roman" w:cs="Times New Roman"/>
          <w:sz w:val="28"/>
          <w:szCs w:val="28"/>
          <w:lang w:val="ru-RU"/>
        </w:rPr>
        <w:t xml:space="preserve">Прилож. Таб.№2) </w:t>
      </w:r>
    </w:p>
    <w:p w:rsidR="008C2740" w:rsidRPr="008C2740" w:rsidRDefault="008C2740" w:rsidP="008C2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2740">
        <w:rPr>
          <w:rFonts w:ascii="Times New Roman" w:hAnsi="Times New Roman" w:cs="Times New Roman"/>
          <w:sz w:val="28"/>
          <w:szCs w:val="28"/>
          <w:lang w:val="ru-RU"/>
        </w:rPr>
        <w:t xml:space="preserve">При использовании метода </w:t>
      </w:r>
      <w:proofErr w:type="spellStart"/>
      <w:r w:rsidRPr="008C2740">
        <w:rPr>
          <w:rFonts w:ascii="Times New Roman" w:hAnsi="Times New Roman" w:cs="Times New Roman"/>
          <w:sz w:val="28"/>
          <w:szCs w:val="28"/>
          <w:lang w:val="ru-RU"/>
        </w:rPr>
        <w:t>Пантле</w:t>
      </w:r>
      <w:proofErr w:type="spellEnd"/>
      <w:r w:rsidRPr="008C2740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8C2740">
        <w:rPr>
          <w:rFonts w:ascii="Times New Roman" w:hAnsi="Times New Roman" w:cs="Times New Roman"/>
          <w:sz w:val="28"/>
          <w:szCs w:val="28"/>
          <w:lang w:val="ru-RU"/>
        </w:rPr>
        <w:t>Букка</w:t>
      </w:r>
      <w:proofErr w:type="spellEnd"/>
      <w:r w:rsidRPr="008C2740">
        <w:rPr>
          <w:rFonts w:ascii="Times New Roman" w:hAnsi="Times New Roman" w:cs="Times New Roman"/>
          <w:sz w:val="28"/>
          <w:szCs w:val="28"/>
          <w:lang w:val="ru-RU"/>
        </w:rPr>
        <w:t xml:space="preserve"> следует иметь в виду, что индикаторное значение видов может быть неодинаковым в различных климатических зонах.</w:t>
      </w:r>
    </w:p>
    <w:p w:rsidR="008C2740" w:rsidRPr="009E3395" w:rsidRDefault="008C2740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bookmarkEnd w:id="8"/>
    <w:p w:rsidR="00DB19AC" w:rsidRPr="009E3395" w:rsidRDefault="00DB19AC" w:rsidP="00DB19A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b/>
          <w:bCs/>
          <w:sz w:val="28"/>
          <w:szCs w:val="28"/>
          <w:lang w:val="ru-RU"/>
        </w:rPr>
        <w:t>Глава 3. Результаты и обсуждения</w:t>
      </w:r>
    </w:p>
    <w:p w:rsidR="00DB19AC" w:rsidRPr="00D868B1" w:rsidRDefault="00DB19AC" w:rsidP="00DB19AC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ru-RU"/>
        </w:rPr>
      </w:pPr>
      <w:bookmarkStart w:id="9" w:name="_Hlk28352886"/>
      <w:r w:rsidRPr="00D868B1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ru-RU"/>
        </w:rPr>
        <w:t xml:space="preserve">Бактериологическое исследование </w:t>
      </w:r>
    </w:p>
    <w:p w:rsidR="004C5693" w:rsidRDefault="00DB19AC" w:rsidP="00CD3257">
      <w:pPr>
        <w:jc w:val="both"/>
        <w:rPr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>Бактериологическая оценка озера проводилась по</w:t>
      </w:r>
      <w:r w:rsidR="00CD32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>следующим показателям:</w:t>
      </w:r>
    </w:p>
    <w:p w:rsidR="00CD3257" w:rsidRPr="00CD3257" w:rsidRDefault="00CD3257" w:rsidP="00CD325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3257">
        <w:rPr>
          <w:rFonts w:ascii="Times New Roman" w:hAnsi="Times New Roman" w:cs="Times New Roman"/>
          <w:sz w:val="28"/>
          <w:szCs w:val="28"/>
          <w:lang w:val="ru-RU"/>
        </w:rPr>
        <w:t>А) Визуальная оценка пробы</w:t>
      </w:r>
    </w:p>
    <w:p w:rsidR="00CD3257" w:rsidRPr="00CD3257" w:rsidRDefault="00CD3257" w:rsidP="00CD325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3257">
        <w:rPr>
          <w:rFonts w:ascii="Times New Roman" w:hAnsi="Times New Roman" w:cs="Times New Roman"/>
          <w:sz w:val="28"/>
          <w:szCs w:val="28"/>
          <w:lang w:val="ru-RU"/>
        </w:rPr>
        <w:t>В) Использование метода Грамма</w:t>
      </w:r>
    </w:p>
    <w:p w:rsidR="00DB19AC" w:rsidRDefault="00CD3257" w:rsidP="00CD325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3257">
        <w:rPr>
          <w:rFonts w:ascii="Times New Roman" w:hAnsi="Times New Roman" w:cs="Times New Roman"/>
          <w:sz w:val="28"/>
          <w:szCs w:val="28"/>
          <w:lang w:val="ru-RU"/>
        </w:rPr>
        <w:t>Г) Тест на оксидазу</w:t>
      </w:r>
    </w:p>
    <w:bookmarkEnd w:id="9"/>
    <w:p w:rsidR="00561672" w:rsidRDefault="00CD3257" w:rsidP="00DB19A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3257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представлены </w:t>
      </w:r>
      <w:r w:rsidR="00561672" w:rsidRPr="00CD3257">
        <w:rPr>
          <w:rFonts w:ascii="Times New Roman" w:hAnsi="Times New Roman" w:cs="Times New Roman"/>
          <w:sz w:val="28"/>
          <w:szCs w:val="28"/>
          <w:lang w:val="ru-RU"/>
        </w:rPr>
        <w:t>в таблицах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 w:rsidR="004C5693">
        <w:rPr>
          <w:rFonts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  <w:lang w:val="ru-RU"/>
        </w:rPr>
        <w:t>, №</w:t>
      </w:r>
      <w:r w:rsidR="004C5693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CD325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B19AC" w:rsidRPr="00E52C45" w:rsidRDefault="00CD3257" w:rsidP="00DB19A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Таблица №</w:t>
      </w:r>
      <w:r w:rsidR="00BB58A5">
        <w:rPr>
          <w:rFonts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tbl>
      <w:tblPr>
        <w:tblW w:w="9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92"/>
        <w:gridCol w:w="1683"/>
        <w:gridCol w:w="1684"/>
        <w:gridCol w:w="1684"/>
        <w:gridCol w:w="1631"/>
        <w:gridCol w:w="1458"/>
      </w:tblGrid>
      <w:tr w:rsidR="00DB19AC" w:rsidRPr="001D53BB" w:rsidTr="007346D2">
        <w:trPr>
          <w:trHeight w:val="506"/>
        </w:trPr>
        <w:tc>
          <w:tcPr>
            <w:tcW w:w="1592" w:type="dxa"/>
          </w:tcPr>
          <w:p w:rsidR="00DB19AC" w:rsidRPr="00F73377" w:rsidRDefault="00F73377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val="ru-RU" w:eastAsia="ru-RU"/>
              </w:rPr>
            </w:pPr>
            <w:r>
              <w:rPr>
                <w:rFonts w:ascii="Calibri" w:hAnsi="Calibri" w:cs="Calibri"/>
                <w:lang w:val="ru-RU" w:eastAsia="ru-RU"/>
              </w:rPr>
              <w:t>Номер пробы</w:t>
            </w:r>
          </w:p>
        </w:tc>
        <w:tc>
          <w:tcPr>
            <w:tcW w:w="1683" w:type="dxa"/>
          </w:tcPr>
          <w:p w:rsidR="00DB19AC" w:rsidRPr="00F73377" w:rsidRDefault="00F73377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val="ru-RU" w:eastAsia="ru-RU"/>
              </w:rPr>
            </w:pPr>
            <w:r>
              <w:rPr>
                <w:rFonts w:ascii="Calibri" w:hAnsi="Calibri" w:cs="Calibri"/>
                <w:lang w:val="ru-RU" w:eastAsia="ru-RU"/>
              </w:rPr>
              <w:t>Проба №1</w:t>
            </w:r>
          </w:p>
        </w:tc>
        <w:tc>
          <w:tcPr>
            <w:tcW w:w="1684" w:type="dxa"/>
          </w:tcPr>
          <w:p w:rsidR="00DB19AC" w:rsidRPr="00F73377" w:rsidRDefault="00F73377" w:rsidP="00F73377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val="ru-RU" w:eastAsia="ru-RU"/>
              </w:rPr>
            </w:pPr>
            <w:proofErr w:type="spellStart"/>
            <w:r w:rsidRPr="00F73377">
              <w:rPr>
                <w:rFonts w:ascii="Calibri" w:hAnsi="Calibri" w:cs="Calibri"/>
                <w:lang w:eastAsia="ru-RU"/>
              </w:rPr>
              <w:t>Проба</w:t>
            </w:r>
            <w:proofErr w:type="spellEnd"/>
            <w:r w:rsidRPr="00F73377">
              <w:rPr>
                <w:rFonts w:ascii="Calibri" w:hAnsi="Calibri" w:cs="Calibri"/>
                <w:lang w:eastAsia="ru-RU"/>
              </w:rPr>
              <w:t xml:space="preserve"> №</w:t>
            </w:r>
            <w:r>
              <w:rPr>
                <w:rFonts w:ascii="Calibri" w:hAnsi="Calibri" w:cs="Calibri"/>
                <w:lang w:val="ru-RU" w:eastAsia="ru-RU"/>
              </w:rPr>
              <w:t>2</w:t>
            </w:r>
          </w:p>
        </w:tc>
        <w:tc>
          <w:tcPr>
            <w:tcW w:w="1684" w:type="dxa"/>
          </w:tcPr>
          <w:p w:rsidR="00DB19AC" w:rsidRPr="00F73377" w:rsidRDefault="00F73377" w:rsidP="00F73377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val="ru-RU" w:eastAsia="ru-RU"/>
              </w:rPr>
            </w:pPr>
            <w:proofErr w:type="spellStart"/>
            <w:r w:rsidRPr="00F73377">
              <w:rPr>
                <w:rFonts w:ascii="Calibri" w:hAnsi="Calibri" w:cs="Calibri"/>
                <w:lang w:eastAsia="ru-RU"/>
              </w:rPr>
              <w:t>Проба</w:t>
            </w:r>
            <w:proofErr w:type="spellEnd"/>
            <w:r w:rsidRPr="00F73377">
              <w:rPr>
                <w:rFonts w:ascii="Calibri" w:hAnsi="Calibri" w:cs="Calibri"/>
                <w:lang w:eastAsia="ru-RU"/>
              </w:rPr>
              <w:t xml:space="preserve"> №</w:t>
            </w:r>
            <w:r>
              <w:rPr>
                <w:rFonts w:ascii="Calibri" w:hAnsi="Calibri" w:cs="Calibri"/>
                <w:lang w:val="ru-RU" w:eastAsia="ru-RU"/>
              </w:rPr>
              <w:t>3</w:t>
            </w:r>
          </w:p>
        </w:tc>
        <w:tc>
          <w:tcPr>
            <w:tcW w:w="1631" w:type="dxa"/>
          </w:tcPr>
          <w:p w:rsidR="00DB19AC" w:rsidRPr="00F73377" w:rsidRDefault="00F73377" w:rsidP="00F73377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val="ru-RU" w:eastAsia="ru-RU"/>
              </w:rPr>
            </w:pPr>
            <w:proofErr w:type="spellStart"/>
            <w:r w:rsidRPr="00F73377">
              <w:rPr>
                <w:rFonts w:ascii="Calibri" w:hAnsi="Calibri" w:cs="Calibri"/>
                <w:lang w:eastAsia="ru-RU"/>
              </w:rPr>
              <w:t>Проба</w:t>
            </w:r>
            <w:proofErr w:type="spellEnd"/>
            <w:r w:rsidRPr="00F73377">
              <w:rPr>
                <w:rFonts w:ascii="Calibri" w:hAnsi="Calibri" w:cs="Calibri"/>
                <w:lang w:eastAsia="ru-RU"/>
              </w:rPr>
              <w:t xml:space="preserve"> №</w:t>
            </w:r>
            <w:r>
              <w:rPr>
                <w:rFonts w:ascii="Calibri" w:hAnsi="Calibri" w:cs="Calibri"/>
                <w:lang w:val="ru-RU" w:eastAsia="ru-RU"/>
              </w:rPr>
              <w:t>4</w:t>
            </w:r>
          </w:p>
        </w:tc>
        <w:tc>
          <w:tcPr>
            <w:tcW w:w="1458" w:type="dxa"/>
          </w:tcPr>
          <w:p w:rsidR="00DB19AC" w:rsidRPr="00F73377" w:rsidRDefault="00F73377" w:rsidP="00F73377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val="ru-RU" w:eastAsia="ru-RU"/>
              </w:rPr>
            </w:pPr>
            <w:proofErr w:type="spellStart"/>
            <w:r w:rsidRPr="00F73377">
              <w:rPr>
                <w:rFonts w:ascii="Calibri" w:hAnsi="Calibri" w:cs="Calibri"/>
                <w:lang w:eastAsia="ru-RU"/>
              </w:rPr>
              <w:t>Проба</w:t>
            </w:r>
            <w:proofErr w:type="spellEnd"/>
            <w:r w:rsidRPr="00F73377">
              <w:rPr>
                <w:rFonts w:ascii="Calibri" w:hAnsi="Calibri" w:cs="Calibri"/>
                <w:lang w:eastAsia="ru-RU"/>
              </w:rPr>
              <w:t xml:space="preserve"> №</w:t>
            </w:r>
            <w:r>
              <w:rPr>
                <w:rFonts w:ascii="Calibri" w:hAnsi="Calibri" w:cs="Calibri"/>
                <w:lang w:val="ru-RU" w:eastAsia="ru-RU"/>
              </w:rPr>
              <w:t>5</w:t>
            </w:r>
          </w:p>
        </w:tc>
      </w:tr>
      <w:tr w:rsidR="00DB19AC" w:rsidRPr="001D53BB" w:rsidTr="007346D2">
        <w:trPr>
          <w:trHeight w:val="828"/>
        </w:trPr>
        <w:tc>
          <w:tcPr>
            <w:tcW w:w="1592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lastRenderedPageBreak/>
              <w:t>Номер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1D53BB">
              <w:rPr>
                <w:rFonts w:ascii="Calibri" w:hAnsi="Calibri" w:cs="Calibri"/>
                <w:lang w:eastAsia="ru-RU"/>
              </w:rPr>
              <w:t>колонии</w:t>
            </w:r>
            <w:proofErr w:type="spellEnd"/>
          </w:p>
        </w:tc>
        <w:tc>
          <w:tcPr>
            <w:tcW w:w="1683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r w:rsidRPr="001D53BB">
              <w:rPr>
                <w:rFonts w:ascii="Calibri" w:hAnsi="Calibri" w:cs="Calibri"/>
                <w:lang w:eastAsia="ru-RU"/>
              </w:rPr>
              <w:t>1</w:t>
            </w:r>
          </w:p>
        </w:tc>
        <w:tc>
          <w:tcPr>
            <w:tcW w:w="1684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r w:rsidRPr="001D53BB">
              <w:rPr>
                <w:rFonts w:ascii="Calibri" w:hAnsi="Calibri" w:cs="Calibri"/>
                <w:lang w:eastAsia="ru-RU"/>
              </w:rPr>
              <w:t>2</w:t>
            </w:r>
          </w:p>
        </w:tc>
        <w:tc>
          <w:tcPr>
            <w:tcW w:w="1684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r w:rsidRPr="001D53BB">
              <w:rPr>
                <w:rFonts w:ascii="Calibri" w:hAnsi="Calibri" w:cs="Calibri"/>
                <w:lang w:eastAsia="ru-RU"/>
              </w:rPr>
              <w:t>3</w:t>
            </w:r>
          </w:p>
        </w:tc>
        <w:tc>
          <w:tcPr>
            <w:tcW w:w="1631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r w:rsidRPr="001D53BB">
              <w:rPr>
                <w:rFonts w:ascii="Calibri" w:hAnsi="Calibri" w:cs="Calibri"/>
                <w:lang w:eastAsia="ru-RU"/>
              </w:rPr>
              <w:t>4</w:t>
            </w:r>
          </w:p>
        </w:tc>
        <w:tc>
          <w:tcPr>
            <w:tcW w:w="1458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r w:rsidRPr="001D53BB">
              <w:rPr>
                <w:rFonts w:ascii="Calibri" w:hAnsi="Calibri" w:cs="Calibri"/>
                <w:lang w:eastAsia="ru-RU"/>
              </w:rPr>
              <w:t>5</w:t>
            </w:r>
          </w:p>
        </w:tc>
      </w:tr>
      <w:tr w:rsidR="00DB19AC" w:rsidRPr="001D53BB" w:rsidTr="007346D2">
        <w:trPr>
          <w:trHeight w:val="521"/>
        </w:trPr>
        <w:tc>
          <w:tcPr>
            <w:tcW w:w="1592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Форма</w:t>
            </w:r>
            <w:proofErr w:type="spellEnd"/>
          </w:p>
        </w:tc>
        <w:tc>
          <w:tcPr>
            <w:tcW w:w="1683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Округлая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684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Округлая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684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Точечная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631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Неправильная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458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Округлая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</w:tr>
      <w:tr w:rsidR="00DB19AC" w:rsidRPr="001D53BB" w:rsidTr="007346D2">
        <w:trPr>
          <w:trHeight w:val="506"/>
        </w:trPr>
        <w:tc>
          <w:tcPr>
            <w:tcW w:w="1592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Поверхность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683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Гладкая</w:t>
            </w:r>
            <w:proofErr w:type="spellEnd"/>
          </w:p>
        </w:tc>
        <w:tc>
          <w:tcPr>
            <w:tcW w:w="1684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Гладкая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684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Гладкая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631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Складчатая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458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Гладкая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</w:tr>
      <w:tr w:rsidR="00DB19AC" w:rsidRPr="001D53BB" w:rsidTr="007346D2">
        <w:trPr>
          <w:trHeight w:val="521"/>
        </w:trPr>
        <w:tc>
          <w:tcPr>
            <w:tcW w:w="1592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Профиль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683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Плоский</w:t>
            </w:r>
            <w:proofErr w:type="spellEnd"/>
          </w:p>
        </w:tc>
        <w:tc>
          <w:tcPr>
            <w:tcW w:w="1684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Плоский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684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Плоский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631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Плоский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458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Плоский</w:t>
            </w:r>
            <w:proofErr w:type="spellEnd"/>
          </w:p>
        </w:tc>
      </w:tr>
      <w:tr w:rsidR="00DB19AC" w:rsidRPr="001D53BB" w:rsidTr="007346D2">
        <w:trPr>
          <w:trHeight w:val="828"/>
        </w:trPr>
        <w:tc>
          <w:tcPr>
            <w:tcW w:w="1592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Структура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1D53BB">
              <w:rPr>
                <w:rFonts w:ascii="Calibri" w:hAnsi="Calibri" w:cs="Calibri"/>
                <w:lang w:eastAsia="ru-RU"/>
              </w:rPr>
              <w:t>поверхности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683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Матовая</w:t>
            </w:r>
            <w:proofErr w:type="spellEnd"/>
          </w:p>
        </w:tc>
        <w:tc>
          <w:tcPr>
            <w:tcW w:w="1684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Блестящая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684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Блестящая</w:t>
            </w:r>
            <w:proofErr w:type="spellEnd"/>
          </w:p>
        </w:tc>
        <w:tc>
          <w:tcPr>
            <w:tcW w:w="1631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Блестящая</w:t>
            </w:r>
            <w:proofErr w:type="spellEnd"/>
          </w:p>
        </w:tc>
        <w:tc>
          <w:tcPr>
            <w:tcW w:w="1458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Матовая</w:t>
            </w:r>
            <w:proofErr w:type="spellEnd"/>
          </w:p>
        </w:tc>
      </w:tr>
      <w:tr w:rsidR="00DB19AC" w:rsidRPr="001D53BB" w:rsidTr="007346D2">
        <w:trPr>
          <w:trHeight w:val="521"/>
        </w:trPr>
        <w:tc>
          <w:tcPr>
            <w:tcW w:w="1592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Цвет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683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Желтая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684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Грязно-белая</w:t>
            </w:r>
            <w:proofErr w:type="spellEnd"/>
          </w:p>
        </w:tc>
        <w:tc>
          <w:tcPr>
            <w:tcW w:w="1684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Бесцветная</w:t>
            </w:r>
            <w:proofErr w:type="spellEnd"/>
          </w:p>
        </w:tc>
        <w:tc>
          <w:tcPr>
            <w:tcW w:w="1631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Бесцветная</w:t>
            </w:r>
            <w:proofErr w:type="spellEnd"/>
          </w:p>
        </w:tc>
        <w:tc>
          <w:tcPr>
            <w:tcW w:w="1458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Белая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</w:tr>
      <w:tr w:rsidR="00DB19AC" w:rsidRPr="001D53BB" w:rsidTr="007346D2">
        <w:trPr>
          <w:trHeight w:val="506"/>
        </w:trPr>
        <w:tc>
          <w:tcPr>
            <w:tcW w:w="1592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Край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683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Ровный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684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Волнистый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684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Ровный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631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Зубчатый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458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Ровный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</w:tr>
      <w:tr w:rsidR="00DB19AC" w:rsidRPr="001D53BB" w:rsidTr="007346D2">
        <w:trPr>
          <w:trHeight w:val="521"/>
        </w:trPr>
        <w:tc>
          <w:tcPr>
            <w:tcW w:w="1592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Консистенция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683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Плотная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684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Плотная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684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Плотная</w:t>
            </w:r>
            <w:proofErr w:type="spellEnd"/>
          </w:p>
        </w:tc>
        <w:tc>
          <w:tcPr>
            <w:tcW w:w="1631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Плотная</w:t>
            </w:r>
            <w:proofErr w:type="spellEnd"/>
          </w:p>
        </w:tc>
        <w:tc>
          <w:tcPr>
            <w:tcW w:w="1458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Плотная</w:t>
            </w:r>
            <w:proofErr w:type="spellEnd"/>
          </w:p>
        </w:tc>
      </w:tr>
      <w:tr w:rsidR="00DB19AC" w:rsidRPr="001D53BB" w:rsidTr="007346D2">
        <w:trPr>
          <w:trHeight w:val="828"/>
        </w:trPr>
        <w:tc>
          <w:tcPr>
            <w:tcW w:w="1592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Структура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683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Однородная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684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Однородная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684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Однородная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631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Мелко-зернистая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  <w:tc>
          <w:tcPr>
            <w:tcW w:w="1458" w:type="dxa"/>
          </w:tcPr>
          <w:p w:rsidR="00DB19AC" w:rsidRPr="001D53BB" w:rsidRDefault="00DB19AC" w:rsidP="00751B99">
            <w:pPr>
              <w:tabs>
                <w:tab w:val="left" w:pos="3045"/>
                <w:tab w:val="left" w:pos="3105"/>
              </w:tabs>
              <w:jc w:val="both"/>
              <w:rPr>
                <w:rFonts w:ascii="Calibri" w:hAnsi="Calibri" w:cs="Calibri"/>
                <w:lang w:eastAsia="ru-RU"/>
              </w:rPr>
            </w:pPr>
            <w:proofErr w:type="spellStart"/>
            <w:r w:rsidRPr="001D53BB">
              <w:rPr>
                <w:rFonts w:ascii="Calibri" w:hAnsi="Calibri" w:cs="Calibri"/>
                <w:lang w:eastAsia="ru-RU"/>
              </w:rPr>
              <w:t>Однородная</w:t>
            </w:r>
            <w:proofErr w:type="spellEnd"/>
            <w:r w:rsidRPr="001D53BB">
              <w:rPr>
                <w:rFonts w:ascii="Calibri" w:hAnsi="Calibri" w:cs="Calibri"/>
                <w:lang w:eastAsia="ru-RU"/>
              </w:rPr>
              <w:t xml:space="preserve"> </w:t>
            </w:r>
          </w:p>
        </w:tc>
      </w:tr>
    </w:tbl>
    <w:p w:rsidR="00E3441E" w:rsidRPr="00CD3257" w:rsidRDefault="00E3441E" w:rsidP="00DB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9AC" w:rsidRPr="00AB15FE" w:rsidRDefault="00CD3257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Таблица №</w:t>
      </w:r>
      <w:r w:rsidR="00BB58A5">
        <w:rPr>
          <w:rFonts w:ascii="Times New Roman" w:hAnsi="Times New Roman" w:cs="Times New Roman"/>
          <w:sz w:val="28"/>
          <w:szCs w:val="28"/>
          <w:lang w:val="ru-RU"/>
        </w:rPr>
        <w:t>4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"/>
        <w:gridCol w:w="425"/>
        <w:gridCol w:w="425"/>
        <w:gridCol w:w="1123"/>
        <w:gridCol w:w="11"/>
        <w:gridCol w:w="1814"/>
        <w:gridCol w:w="1134"/>
        <w:gridCol w:w="1418"/>
        <w:gridCol w:w="1275"/>
        <w:gridCol w:w="851"/>
        <w:gridCol w:w="850"/>
      </w:tblGrid>
      <w:tr w:rsidR="00DB19AC" w:rsidRPr="001D53BB" w:rsidTr="00751B99">
        <w:tc>
          <w:tcPr>
            <w:tcW w:w="421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№</w:t>
            </w:r>
          </w:p>
        </w:tc>
        <w:tc>
          <w:tcPr>
            <w:tcW w:w="425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proofErr w:type="spellStart"/>
            <w:r w:rsidRPr="001D53BB">
              <w:rPr>
                <w:rFonts w:ascii="Calibri" w:hAnsi="Calibri" w:cs="Calibri"/>
                <w:lang w:eastAsia="en-US"/>
              </w:rPr>
              <w:t>форма</w:t>
            </w:r>
            <w:proofErr w:type="spellEnd"/>
          </w:p>
        </w:tc>
        <w:tc>
          <w:tcPr>
            <w:tcW w:w="425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proofErr w:type="spellStart"/>
            <w:r w:rsidRPr="001D53BB">
              <w:rPr>
                <w:rFonts w:ascii="Calibri" w:hAnsi="Calibri" w:cs="Calibri"/>
                <w:lang w:eastAsia="en-US"/>
              </w:rPr>
              <w:t>Грам</w:t>
            </w:r>
            <w:proofErr w:type="spellEnd"/>
            <w:r w:rsidRPr="001D53BB">
              <w:rPr>
                <w:rFonts w:ascii="Calibri" w:hAnsi="Calibri" w:cs="Calibri"/>
                <w:lang w:eastAsia="en-US"/>
              </w:rPr>
              <w:t xml:space="preserve"> </w:t>
            </w:r>
          </w:p>
        </w:tc>
        <w:tc>
          <w:tcPr>
            <w:tcW w:w="1134" w:type="dxa"/>
            <w:gridSpan w:val="2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proofErr w:type="spellStart"/>
            <w:r w:rsidRPr="001D53BB">
              <w:rPr>
                <w:rFonts w:ascii="Calibri" w:hAnsi="Calibri" w:cs="Calibri"/>
                <w:lang w:eastAsia="en-US"/>
              </w:rPr>
              <w:t>Оксидаза</w:t>
            </w:r>
            <w:proofErr w:type="spellEnd"/>
            <w:r w:rsidRPr="001D53BB">
              <w:rPr>
                <w:rFonts w:ascii="Calibri" w:hAnsi="Calibri" w:cs="Calibri"/>
                <w:lang w:eastAsia="en-US"/>
              </w:rPr>
              <w:t xml:space="preserve"> </w:t>
            </w:r>
          </w:p>
        </w:tc>
        <w:tc>
          <w:tcPr>
            <w:tcW w:w="1814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proofErr w:type="spellStart"/>
            <w:r w:rsidRPr="001D53BB">
              <w:rPr>
                <w:rFonts w:ascii="Calibri" w:hAnsi="Calibri" w:cs="Calibri"/>
                <w:lang w:eastAsia="en-US"/>
              </w:rPr>
              <w:t>Отношение</w:t>
            </w:r>
            <w:proofErr w:type="spellEnd"/>
            <w:r w:rsidRPr="001D53BB">
              <w:rPr>
                <w:rFonts w:ascii="Calibri" w:hAnsi="Calibri" w:cs="Calibri"/>
                <w:lang w:eastAsia="en-US"/>
              </w:rPr>
              <w:t xml:space="preserve"> к О</w:t>
            </w:r>
            <w:r w:rsidRPr="001D53BB">
              <w:rPr>
                <w:rFonts w:ascii="Calibri" w:hAnsi="Calibri" w:cs="Calibri"/>
                <w:vertAlign w:val="subscript"/>
                <w:lang w:eastAsia="en-US"/>
              </w:rPr>
              <w:t>2</w:t>
            </w:r>
          </w:p>
        </w:tc>
        <w:tc>
          <w:tcPr>
            <w:tcW w:w="1134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proofErr w:type="spellStart"/>
            <w:r w:rsidRPr="001D53BB">
              <w:rPr>
                <w:rFonts w:ascii="Calibri" w:hAnsi="Calibri" w:cs="Calibri"/>
                <w:lang w:eastAsia="en-US"/>
              </w:rPr>
              <w:t>Подвиж-ность</w:t>
            </w:r>
            <w:proofErr w:type="spellEnd"/>
            <w:r w:rsidRPr="001D53BB">
              <w:rPr>
                <w:rFonts w:ascii="Calibri" w:hAnsi="Calibri" w:cs="Calibri"/>
                <w:lang w:eastAsia="en-US"/>
              </w:rPr>
              <w:t xml:space="preserve"> </w:t>
            </w:r>
          </w:p>
        </w:tc>
        <w:tc>
          <w:tcPr>
            <w:tcW w:w="1418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proofErr w:type="spellStart"/>
            <w:r w:rsidRPr="001D53BB">
              <w:rPr>
                <w:rFonts w:ascii="Calibri" w:hAnsi="Calibri" w:cs="Calibri"/>
                <w:lang w:eastAsia="en-US"/>
              </w:rPr>
              <w:t>Среда</w:t>
            </w:r>
            <w:proofErr w:type="spellEnd"/>
            <w:r w:rsidRPr="001D53BB">
              <w:rPr>
                <w:rFonts w:ascii="Calibri" w:hAnsi="Calibri" w:cs="Calibri"/>
                <w:lang w:eastAsia="en-US"/>
              </w:rPr>
              <w:t xml:space="preserve"> </w:t>
            </w:r>
            <w:proofErr w:type="spellStart"/>
            <w:r w:rsidRPr="001D53BB">
              <w:rPr>
                <w:rFonts w:ascii="Calibri" w:hAnsi="Calibri" w:cs="Calibri"/>
                <w:lang w:eastAsia="en-US"/>
              </w:rPr>
              <w:t>Гисса</w:t>
            </w:r>
            <w:proofErr w:type="spellEnd"/>
            <w:r w:rsidRPr="001D53BB">
              <w:rPr>
                <w:rFonts w:ascii="Calibri" w:hAnsi="Calibri" w:cs="Calibri"/>
                <w:lang w:eastAsia="en-US"/>
              </w:rPr>
              <w:t xml:space="preserve"> с </w:t>
            </w:r>
            <w:proofErr w:type="spellStart"/>
            <w:r w:rsidRPr="001D53BB">
              <w:rPr>
                <w:rFonts w:ascii="Calibri" w:hAnsi="Calibri" w:cs="Calibri"/>
                <w:lang w:eastAsia="en-US"/>
              </w:rPr>
              <w:t>глюкозой</w:t>
            </w:r>
            <w:proofErr w:type="spellEnd"/>
            <w:r w:rsidRPr="001D53BB">
              <w:rPr>
                <w:rFonts w:ascii="Calibri" w:hAnsi="Calibri" w:cs="Calibri"/>
                <w:lang w:eastAsia="en-US"/>
              </w:rPr>
              <w:t xml:space="preserve"> </w:t>
            </w:r>
          </w:p>
        </w:tc>
        <w:tc>
          <w:tcPr>
            <w:tcW w:w="1275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proofErr w:type="spellStart"/>
            <w:r w:rsidRPr="001D53BB">
              <w:rPr>
                <w:rFonts w:ascii="Calibri" w:hAnsi="Calibri" w:cs="Calibri"/>
                <w:lang w:eastAsia="en-US"/>
              </w:rPr>
              <w:t>Окисление</w:t>
            </w:r>
            <w:proofErr w:type="spellEnd"/>
            <w:r w:rsidRPr="001D53BB">
              <w:rPr>
                <w:rFonts w:ascii="Calibri" w:hAnsi="Calibri" w:cs="Calibri"/>
                <w:lang w:eastAsia="en-US"/>
              </w:rPr>
              <w:t xml:space="preserve"> (О)</w:t>
            </w:r>
          </w:p>
        </w:tc>
        <w:tc>
          <w:tcPr>
            <w:tcW w:w="851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proofErr w:type="spellStart"/>
            <w:r w:rsidRPr="001D53BB">
              <w:rPr>
                <w:rFonts w:ascii="Calibri" w:hAnsi="Calibri" w:cs="Calibri"/>
                <w:lang w:eastAsia="en-US"/>
              </w:rPr>
              <w:t>Ферментация</w:t>
            </w:r>
            <w:proofErr w:type="spellEnd"/>
          </w:p>
        </w:tc>
        <w:tc>
          <w:tcPr>
            <w:tcW w:w="850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proofErr w:type="spellStart"/>
            <w:r w:rsidRPr="001D53BB">
              <w:rPr>
                <w:rFonts w:ascii="Calibri" w:hAnsi="Calibri" w:cs="Calibri"/>
                <w:lang w:eastAsia="en-US"/>
              </w:rPr>
              <w:t>Род</w:t>
            </w:r>
            <w:proofErr w:type="spellEnd"/>
          </w:p>
        </w:tc>
      </w:tr>
      <w:tr w:rsidR="00DB19AC" w:rsidRPr="001D53BB" w:rsidTr="00751B99">
        <w:tc>
          <w:tcPr>
            <w:tcW w:w="421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1</w:t>
            </w:r>
          </w:p>
        </w:tc>
        <w:tc>
          <w:tcPr>
            <w:tcW w:w="425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val="en-US" w:eastAsia="en-US"/>
              </w:rPr>
            </w:pPr>
            <w:r w:rsidRPr="001D53BB">
              <w:rPr>
                <w:rFonts w:ascii="Calibri" w:hAnsi="Calibri" w:cs="Calibri"/>
                <w:lang w:val="en-US" w:eastAsia="en-US"/>
              </w:rPr>
              <w:t>R</w:t>
            </w:r>
          </w:p>
        </w:tc>
        <w:tc>
          <w:tcPr>
            <w:tcW w:w="425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+</w:t>
            </w:r>
          </w:p>
        </w:tc>
        <w:tc>
          <w:tcPr>
            <w:tcW w:w="1123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+</w:t>
            </w:r>
          </w:p>
        </w:tc>
        <w:tc>
          <w:tcPr>
            <w:tcW w:w="1825" w:type="dxa"/>
            <w:gridSpan w:val="2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proofErr w:type="spellStart"/>
            <w:r w:rsidRPr="001D53BB">
              <w:rPr>
                <w:rFonts w:ascii="Calibri" w:hAnsi="Calibri" w:cs="Calibri"/>
                <w:lang w:eastAsia="en-US"/>
              </w:rPr>
              <w:t>Факультативный</w:t>
            </w:r>
            <w:proofErr w:type="spellEnd"/>
            <w:r w:rsidRPr="001D53BB">
              <w:rPr>
                <w:rFonts w:ascii="Calibri" w:hAnsi="Calibri" w:cs="Calibri"/>
                <w:lang w:eastAsia="en-US"/>
              </w:rPr>
              <w:t xml:space="preserve"> </w:t>
            </w:r>
            <w:proofErr w:type="spellStart"/>
            <w:r w:rsidRPr="001D53BB">
              <w:rPr>
                <w:rFonts w:ascii="Calibri" w:hAnsi="Calibri" w:cs="Calibri"/>
                <w:lang w:eastAsia="en-US"/>
              </w:rPr>
              <w:t>анаэроб</w:t>
            </w:r>
            <w:proofErr w:type="spellEnd"/>
          </w:p>
        </w:tc>
        <w:tc>
          <w:tcPr>
            <w:tcW w:w="1134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+</w:t>
            </w:r>
          </w:p>
        </w:tc>
        <w:tc>
          <w:tcPr>
            <w:tcW w:w="1418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-</w:t>
            </w:r>
          </w:p>
        </w:tc>
        <w:tc>
          <w:tcPr>
            <w:tcW w:w="1275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+</w:t>
            </w:r>
          </w:p>
        </w:tc>
        <w:tc>
          <w:tcPr>
            <w:tcW w:w="851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+</w:t>
            </w:r>
          </w:p>
        </w:tc>
        <w:tc>
          <w:tcPr>
            <w:tcW w:w="850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val="en-US" w:eastAsia="en-US"/>
              </w:rPr>
            </w:pPr>
            <w:r w:rsidRPr="001D53BB">
              <w:rPr>
                <w:rFonts w:ascii="Calibri" w:hAnsi="Calibri" w:cs="Calibri"/>
                <w:lang w:val="en-US" w:eastAsia="en-US"/>
              </w:rPr>
              <w:t>Bacillus</w:t>
            </w:r>
          </w:p>
        </w:tc>
      </w:tr>
      <w:tr w:rsidR="00DB19AC" w:rsidRPr="001D53BB" w:rsidTr="00751B99">
        <w:tc>
          <w:tcPr>
            <w:tcW w:w="421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2</w:t>
            </w:r>
          </w:p>
        </w:tc>
        <w:tc>
          <w:tcPr>
            <w:tcW w:w="425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val="en-US" w:eastAsia="en-US"/>
              </w:rPr>
            </w:pPr>
            <w:r w:rsidRPr="001D53BB">
              <w:rPr>
                <w:rFonts w:ascii="Calibri" w:hAnsi="Calibri" w:cs="Calibri"/>
                <w:lang w:val="en-US" w:eastAsia="en-US"/>
              </w:rPr>
              <w:t>R</w:t>
            </w:r>
          </w:p>
        </w:tc>
        <w:tc>
          <w:tcPr>
            <w:tcW w:w="425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-</w:t>
            </w:r>
          </w:p>
        </w:tc>
        <w:tc>
          <w:tcPr>
            <w:tcW w:w="1123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+</w:t>
            </w:r>
          </w:p>
        </w:tc>
        <w:tc>
          <w:tcPr>
            <w:tcW w:w="1825" w:type="dxa"/>
            <w:gridSpan w:val="2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proofErr w:type="spellStart"/>
            <w:r w:rsidRPr="001D53BB">
              <w:rPr>
                <w:rFonts w:ascii="Calibri" w:hAnsi="Calibri" w:cs="Calibri"/>
                <w:lang w:eastAsia="en-US"/>
              </w:rPr>
              <w:t>Факультативный</w:t>
            </w:r>
            <w:proofErr w:type="spellEnd"/>
            <w:r w:rsidRPr="001D53BB">
              <w:rPr>
                <w:rFonts w:ascii="Calibri" w:hAnsi="Calibri" w:cs="Calibri"/>
                <w:lang w:eastAsia="en-US"/>
              </w:rPr>
              <w:t xml:space="preserve"> </w:t>
            </w:r>
            <w:proofErr w:type="spellStart"/>
            <w:r w:rsidRPr="001D53BB">
              <w:rPr>
                <w:rFonts w:ascii="Calibri" w:hAnsi="Calibri" w:cs="Calibri"/>
                <w:lang w:eastAsia="en-US"/>
              </w:rPr>
              <w:t>анаэроб</w:t>
            </w:r>
            <w:proofErr w:type="spellEnd"/>
          </w:p>
        </w:tc>
        <w:tc>
          <w:tcPr>
            <w:tcW w:w="1134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+</w:t>
            </w:r>
          </w:p>
        </w:tc>
        <w:tc>
          <w:tcPr>
            <w:tcW w:w="1418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 xml:space="preserve">К + </w:t>
            </w:r>
            <w:proofErr w:type="spellStart"/>
            <w:r w:rsidRPr="001D53BB">
              <w:rPr>
                <w:rFonts w:ascii="Calibri" w:hAnsi="Calibri" w:cs="Calibri"/>
                <w:lang w:eastAsia="en-US"/>
              </w:rPr>
              <w:t>газ</w:t>
            </w:r>
            <w:proofErr w:type="spellEnd"/>
          </w:p>
        </w:tc>
        <w:tc>
          <w:tcPr>
            <w:tcW w:w="1275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+</w:t>
            </w:r>
          </w:p>
        </w:tc>
        <w:tc>
          <w:tcPr>
            <w:tcW w:w="851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+</w:t>
            </w:r>
          </w:p>
        </w:tc>
        <w:tc>
          <w:tcPr>
            <w:tcW w:w="850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Arial" w:hAnsi="Arial" w:cs="Arial"/>
                <w:i/>
                <w:iCs/>
                <w:color w:val="0D0D0D"/>
                <w:sz w:val="19"/>
                <w:szCs w:val="19"/>
                <w:shd w:val="clear" w:color="auto" w:fill="F8F9FA"/>
                <w:lang w:eastAsia="en-US"/>
              </w:rPr>
            </w:pPr>
            <w:proofErr w:type="spellStart"/>
            <w:r w:rsidRPr="001D53BB">
              <w:rPr>
                <w:rFonts w:ascii="Arial" w:hAnsi="Arial" w:cs="Arial"/>
                <w:i/>
                <w:iCs/>
                <w:color w:val="0D0D0D"/>
                <w:sz w:val="19"/>
                <w:szCs w:val="19"/>
                <w:shd w:val="clear" w:color="auto" w:fill="F8F9FA"/>
                <w:lang w:eastAsia="en-US"/>
              </w:rPr>
              <w:t>Aeromanas</w:t>
            </w:r>
            <w:proofErr w:type="spellEnd"/>
            <w:r w:rsidRPr="001D53BB">
              <w:rPr>
                <w:rFonts w:ascii="Arial" w:hAnsi="Arial" w:cs="Arial"/>
                <w:i/>
                <w:iCs/>
                <w:color w:val="0D0D0D"/>
                <w:sz w:val="19"/>
                <w:szCs w:val="19"/>
                <w:shd w:val="clear" w:color="auto" w:fill="F8F9FA"/>
                <w:lang w:eastAsia="en-US"/>
              </w:rPr>
              <w:t>*</w:t>
            </w:r>
          </w:p>
        </w:tc>
      </w:tr>
      <w:tr w:rsidR="00DB19AC" w:rsidRPr="001D53BB" w:rsidTr="00751B99">
        <w:tc>
          <w:tcPr>
            <w:tcW w:w="421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3</w:t>
            </w:r>
          </w:p>
        </w:tc>
        <w:tc>
          <w:tcPr>
            <w:tcW w:w="425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val="en-US" w:eastAsia="en-US"/>
              </w:rPr>
            </w:pPr>
            <w:r w:rsidRPr="001D53BB">
              <w:rPr>
                <w:rFonts w:ascii="Calibri" w:hAnsi="Calibri" w:cs="Calibri"/>
                <w:lang w:val="en-US" w:eastAsia="en-US"/>
              </w:rPr>
              <w:t>S</w:t>
            </w:r>
          </w:p>
        </w:tc>
        <w:tc>
          <w:tcPr>
            <w:tcW w:w="425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-</w:t>
            </w:r>
          </w:p>
        </w:tc>
        <w:tc>
          <w:tcPr>
            <w:tcW w:w="1123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+</w:t>
            </w:r>
          </w:p>
        </w:tc>
        <w:tc>
          <w:tcPr>
            <w:tcW w:w="1825" w:type="dxa"/>
            <w:gridSpan w:val="2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proofErr w:type="spellStart"/>
            <w:r w:rsidRPr="001D53BB">
              <w:rPr>
                <w:rFonts w:ascii="Calibri" w:hAnsi="Calibri" w:cs="Calibri"/>
                <w:lang w:eastAsia="en-US"/>
              </w:rPr>
              <w:t>Факультативный</w:t>
            </w:r>
            <w:proofErr w:type="spellEnd"/>
            <w:r w:rsidRPr="001D53BB">
              <w:rPr>
                <w:rFonts w:ascii="Calibri" w:hAnsi="Calibri" w:cs="Calibri"/>
                <w:lang w:eastAsia="en-US"/>
              </w:rPr>
              <w:t xml:space="preserve"> </w:t>
            </w:r>
            <w:proofErr w:type="spellStart"/>
            <w:r w:rsidRPr="001D53BB">
              <w:rPr>
                <w:rFonts w:ascii="Calibri" w:hAnsi="Calibri" w:cs="Calibri"/>
                <w:lang w:eastAsia="en-US"/>
              </w:rPr>
              <w:t>анаэроб</w:t>
            </w:r>
            <w:proofErr w:type="spellEnd"/>
          </w:p>
        </w:tc>
        <w:tc>
          <w:tcPr>
            <w:tcW w:w="1134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+</w:t>
            </w:r>
          </w:p>
        </w:tc>
        <w:tc>
          <w:tcPr>
            <w:tcW w:w="1418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 xml:space="preserve">К + </w:t>
            </w:r>
            <w:proofErr w:type="spellStart"/>
            <w:r w:rsidRPr="001D53BB">
              <w:rPr>
                <w:rFonts w:ascii="Calibri" w:hAnsi="Calibri" w:cs="Calibri"/>
                <w:lang w:eastAsia="en-US"/>
              </w:rPr>
              <w:t>каз</w:t>
            </w:r>
            <w:proofErr w:type="spellEnd"/>
            <w:r w:rsidRPr="001D53BB">
              <w:rPr>
                <w:rFonts w:ascii="Calibri" w:hAnsi="Calibri" w:cs="Calibri"/>
                <w:lang w:eastAsia="en-US"/>
              </w:rPr>
              <w:t xml:space="preserve"> </w:t>
            </w:r>
          </w:p>
        </w:tc>
        <w:tc>
          <w:tcPr>
            <w:tcW w:w="1275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+</w:t>
            </w:r>
          </w:p>
        </w:tc>
        <w:tc>
          <w:tcPr>
            <w:tcW w:w="851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+</w:t>
            </w:r>
          </w:p>
        </w:tc>
        <w:tc>
          <w:tcPr>
            <w:tcW w:w="850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Arial" w:hAnsi="Arial" w:cs="Arial"/>
                <w:i/>
                <w:iCs/>
                <w:color w:val="0D0D0D"/>
                <w:sz w:val="19"/>
                <w:szCs w:val="19"/>
                <w:shd w:val="clear" w:color="auto" w:fill="F8F9FA"/>
                <w:lang w:eastAsia="en-US"/>
              </w:rPr>
            </w:pPr>
            <w:proofErr w:type="spellStart"/>
            <w:r w:rsidRPr="001D53BB">
              <w:rPr>
                <w:rFonts w:ascii="Arial" w:hAnsi="Arial" w:cs="Arial"/>
                <w:i/>
                <w:iCs/>
                <w:color w:val="0D0D0D"/>
                <w:sz w:val="19"/>
                <w:szCs w:val="19"/>
                <w:shd w:val="clear" w:color="auto" w:fill="F8F9FA"/>
                <w:lang w:eastAsia="en-US"/>
              </w:rPr>
              <w:t>Aeromanas</w:t>
            </w:r>
            <w:proofErr w:type="spellEnd"/>
            <w:r w:rsidRPr="001D53BB">
              <w:rPr>
                <w:rFonts w:ascii="Arial" w:hAnsi="Arial" w:cs="Arial"/>
                <w:i/>
                <w:iCs/>
                <w:color w:val="0D0D0D"/>
                <w:sz w:val="19"/>
                <w:szCs w:val="19"/>
                <w:shd w:val="clear" w:color="auto" w:fill="F8F9FA"/>
                <w:lang w:eastAsia="en-US"/>
              </w:rPr>
              <w:t xml:space="preserve"> </w:t>
            </w:r>
          </w:p>
        </w:tc>
      </w:tr>
      <w:tr w:rsidR="00DB19AC" w:rsidRPr="001D53BB" w:rsidTr="00751B99">
        <w:tc>
          <w:tcPr>
            <w:tcW w:w="421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4</w:t>
            </w:r>
          </w:p>
        </w:tc>
        <w:tc>
          <w:tcPr>
            <w:tcW w:w="425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val="en-US" w:eastAsia="en-US"/>
              </w:rPr>
            </w:pPr>
            <w:r w:rsidRPr="001D53BB">
              <w:rPr>
                <w:rFonts w:ascii="Calibri" w:hAnsi="Calibri" w:cs="Calibri"/>
                <w:lang w:val="en-US" w:eastAsia="en-US"/>
              </w:rPr>
              <w:t>S</w:t>
            </w:r>
          </w:p>
        </w:tc>
        <w:tc>
          <w:tcPr>
            <w:tcW w:w="425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+</w:t>
            </w:r>
          </w:p>
        </w:tc>
        <w:tc>
          <w:tcPr>
            <w:tcW w:w="1123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-</w:t>
            </w:r>
          </w:p>
        </w:tc>
        <w:tc>
          <w:tcPr>
            <w:tcW w:w="1825" w:type="dxa"/>
            <w:gridSpan w:val="2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proofErr w:type="spellStart"/>
            <w:r w:rsidRPr="001D53BB">
              <w:rPr>
                <w:rFonts w:ascii="Calibri" w:hAnsi="Calibri" w:cs="Calibri"/>
                <w:lang w:eastAsia="en-US"/>
              </w:rPr>
              <w:t>аэроб</w:t>
            </w:r>
            <w:proofErr w:type="spellEnd"/>
          </w:p>
        </w:tc>
        <w:tc>
          <w:tcPr>
            <w:tcW w:w="1134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+</w:t>
            </w:r>
          </w:p>
        </w:tc>
        <w:tc>
          <w:tcPr>
            <w:tcW w:w="1418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К</w:t>
            </w:r>
          </w:p>
        </w:tc>
        <w:tc>
          <w:tcPr>
            <w:tcW w:w="1275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+</w:t>
            </w:r>
          </w:p>
        </w:tc>
        <w:tc>
          <w:tcPr>
            <w:tcW w:w="851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+</w:t>
            </w:r>
          </w:p>
        </w:tc>
        <w:tc>
          <w:tcPr>
            <w:tcW w:w="850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color w:val="0D0D0D"/>
                <w:lang w:val="en-US" w:eastAsia="en-US"/>
              </w:rPr>
            </w:pPr>
            <w:proofErr w:type="spellStart"/>
            <w:r w:rsidRPr="001D53BB">
              <w:rPr>
                <w:rFonts w:ascii="Calibri" w:hAnsi="Calibri" w:cs="Calibri"/>
                <w:color w:val="0D0D0D"/>
                <w:lang w:val="en-US" w:eastAsia="en-US"/>
              </w:rPr>
              <w:t>Streptococus</w:t>
            </w:r>
            <w:proofErr w:type="spellEnd"/>
          </w:p>
        </w:tc>
      </w:tr>
      <w:tr w:rsidR="00DB19AC" w:rsidRPr="001D53BB" w:rsidTr="00751B99">
        <w:tc>
          <w:tcPr>
            <w:tcW w:w="421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5</w:t>
            </w:r>
          </w:p>
        </w:tc>
        <w:tc>
          <w:tcPr>
            <w:tcW w:w="425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val="en-US" w:eastAsia="en-US"/>
              </w:rPr>
            </w:pPr>
            <w:r w:rsidRPr="001D53BB">
              <w:rPr>
                <w:rFonts w:ascii="Calibri" w:hAnsi="Calibri" w:cs="Calibri"/>
                <w:lang w:val="en-US" w:eastAsia="en-US"/>
              </w:rPr>
              <w:t>R</w:t>
            </w:r>
          </w:p>
        </w:tc>
        <w:tc>
          <w:tcPr>
            <w:tcW w:w="425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-</w:t>
            </w:r>
          </w:p>
        </w:tc>
        <w:tc>
          <w:tcPr>
            <w:tcW w:w="1123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-</w:t>
            </w:r>
          </w:p>
        </w:tc>
        <w:tc>
          <w:tcPr>
            <w:tcW w:w="1825" w:type="dxa"/>
            <w:gridSpan w:val="2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proofErr w:type="spellStart"/>
            <w:r w:rsidRPr="001D53BB">
              <w:rPr>
                <w:rFonts w:ascii="Calibri" w:hAnsi="Calibri" w:cs="Calibri"/>
                <w:lang w:eastAsia="en-US"/>
              </w:rPr>
              <w:t>Факультативный</w:t>
            </w:r>
            <w:proofErr w:type="spellEnd"/>
            <w:r w:rsidRPr="001D53BB">
              <w:rPr>
                <w:rFonts w:ascii="Calibri" w:hAnsi="Calibri" w:cs="Calibri"/>
                <w:lang w:eastAsia="en-US"/>
              </w:rPr>
              <w:t xml:space="preserve"> </w:t>
            </w:r>
            <w:proofErr w:type="spellStart"/>
            <w:r w:rsidRPr="001D53BB">
              <w:rPr>
                <w:rFonts w:ascii="Calibri" w:hAnsi="Calibri" w:cs="Calibri"/>
                <w:lang w:eastAsia="en-US"/>
              </w:rPr>
              <w:t>анаэроб</w:t>
            </w:r>
            <w:proofErr w:type="spellEnd"/>
          </w:p>
        </w:tc>
        <w:tc>
          <w:tcPr>
            <w:tcW w:w="1134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+</w:t>
            </w:r>
          </w:p>
        </w:tc>
        <w:tc>
          <w:tcPr>
            <w:tcW w:w="1418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К</w:t>
            </w:r>
          </w:p>
        </w:tc>
        <w:tc>
          <w:tcPr>
            <w:tcW w:w="1275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lang w:eastAsia="en-US"/>
              </w:rPr>
            </w:pPr>
            <w:r w:rsidRPr="001D53BB">
              <w:rPr>
                <w:rFonts w:ascii="Calibri" w:hAnsi="Calibri" w:cs="Calibri"/>
                <w:lang w:eastAsia="en-US"/>
              </w:rPr>
              <w:t>+</w:t>
            </w:r>
          </w:p>
        </w:tc>
        <w:tc>
          <w:tcPr>
            <w:tcW w:w="851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Calibri" w:hAnsi="Calibri" w:cs="Calibri"/>
                <w:color w:val="FF0000"/>
                <w:lang w:eastAsia="en-US"/>
              </w:rPr>
            </w:pPr>
            <w:r w:rsidRPr="001D53BB">
              <w:rPr>
                <w:rFonts w:ascii="Calibri" w:hAnsi="Calibri" w:cs="Calibri"/>
                <w:color w:val="0D0D0D"/>
                <w:lang w:eastAsia="en-US"/>
              </w:rPr>
              <w:t>+</w:t>
            </w:r>
          </w:p>
        </w:tc>
        <w:tc>
          <w:tcPr>
            <w:tcW w:w="850" w:type="dxa"/>
          </w:tcPr>
          <w:p w:rsidR="00DB19AC" w:rsidRPr="001D53BB" w:rsidRDefault="00DB19AC" w:rsidP="00751B99">
            <w:pPr>
              <w:spacing w:after="0" w:line="240" w:lineRule="auto"/>
              <w:jc w:val="both"/>
              <w:rPr>
                <w:rFonts w:ascii="Arial" w:hAnsi="Arial" w:cs="Arial"/>
                <w:i/>
                <w:iCs/>
                <w:color w:val="0D0D0D"/>
                <w:sz w:val="19"/>
                <w:szCs w:val="19"/>
                <w:shd w:val="clear" w:color="auto" w:fill="F8F9FA"/>
                <w:lang w:eastAsia="en-US"/>
              </w:rPr>
            </w:pPr>
            <w:proofErr w:type="spellStart"/>
            <w:r w:rsidRPr="001D53BB">
              <w:rPr>
                <w:rFonts w:ascii="Arial" w:hAnsi="Arial" w:cs="Arial"/>
                <w:i/>
                <w:iCs/>
                <w:color w:val="0D0D0D"/>
                <w:sz w:val="19"/>
                <w:szCs w:val="19"/>
                <w:shd w:val="clear" w:color="auto" w:fill="F8F9FA"/>
                <w:lang w:eastAsia="en-US"/>
              </w:rPr>
              <w:t>Enterobacteriaceae</w:t>
            </w:r>
            <w:proofErr w:type="spellEnd"/>
            <w:r w:rsidRPr="001D53BB">
              <w:rPr>
                <w:rFonts w:ascii="Arial" w:hAnsi="Arial" w:cs="Arial"/>
                <w:i/>
                <w:iCs/>
                <w:color w:val="0D0D0D"/>
                <w:sz w:val="19"/>
                <w:szCs w:val="19"/>
                <w:shd w:val="clear" w:color="auto" w:fill="F8F9FA"/>
                <w:lang w:eastAsia="en-US"/>
              </w:rPr>
              <w:t>**</w:t>
            </w:r>
          </w:p>
        </w:tc>
      </w:tr>
    </w:tbl>
    <w:p w:rsidR="00AB15FE" w:rsidRDefault="00AB15FE" w:rsidP="00DB19AC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F827A1" w:rsidRDefault="00AB15FE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10" w:name="_Hlk28352923"/>
      <w:r w:rsidRPr="00AB15FE">
        <w:rPr>
          <w:rFonts w:ascii="Times New Roman" w:hAnsi="Times New Roman" w:cs="Times New Roman"/>
          <w:sz w:val="28"/>
          <w:szCs w:val="28"/>
          <w:lang w:val="ru-RU"/>
        </w:rPr>
        <w:t>В результате</w:t>
      </w:r>
      <w:r w:rsidRPr="00D34F9D">
        <w:rPr>
          <w:lang w:val="ru-RU"/>
        </w:rPr>
        <w:t xml:space="preserve"> </w:t>
      </w:r>
      <w:r>
        <w:rPr>
          <w:lang w:val="ru-RU"/>
        </w:rPr>
        <w:t>б</w:t>
      </w:r>
      <w:r w:rsidRPr="00AB15FE">
        <w:rPr>
          <w:rFonts w:ascii="Times New Roman" w:hAnsi="Times New Roman" w:cs="Times New Roman"/>
          <w:sz w:val="28"/>
          <w:szCs w:val="28"/>
          <w:lang w:val="ru-RU"/>
        </w:rPr>
        <w:t>актериологическ</w:t>
      </w:r>
      <w:r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Pr="00AB15FE">
        <w:rPr>
          <w:rFonts w:ascii="Times New Roman" w:hAnsi="Times New Roman" w:cs="Times New Roman"/>
          <w:sz w:val="28"/>
          <w:szCs w:val="28"/>
          <w:lang w:val="ru-RU"/>
        </w:rPr>
        <w:t xml:space="preserve"> исследовани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CD3257" w:rsidRPr="00CD3257">
        <w:rPr>
          <w:rFonts w:ascii="Times New Roman" w:hAnsi="Times New Roman" w:cs="Times New Roman"/>
          <w:sz w:val="28"/>
          <w:szCs w:val="28"/>
          <w:lang w:val="ru-RU"/>
        </w:rPr>
        <w:t xml:space="preserve"> в пруду</w:t>
      </w:r>
      <w:r w:rsidR="00CD325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CD3257" w:rsidRPr="00CD3257">
        <w:rPr>
          <w:rFonts w:ascii="Times New Roman" w:hAnsi="Times New Roman" w:cs="Times New Roman"/>
          <w:sz w:val="28"/>
          <w:szCs w:val="28"/>
          <w:lang w:val="ru-RU"/>
        </w:rPr>
        <w:t xml:space="preserve"> окисляющих железо и серу бактерий </w:t>
      </w:r>
      <w:r w:rsidR="00CD3257">
        <w:rPr>
          <w:rFonts w:ascii="Times New Roman" w:hAnsi="Times New Roman" w:cs="Times New Roman"/>
          <w:sz w:val="28"/>
          <w:szCs w:val="28"/>
          <w:lang w:val="ru-RU"/>
        </w:rPr>
        <w:t>которые могут вызывать окрашивание водоема, не обнаружены</w:t>
      </w:r>
      <w:r w:rsidR="00CD3257" w:rsidRPr="00CD325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CD3257">
        <w:rPr>
          <w:rFonts w:ascii="Times New Roman" w:hAnsi="Times New Roman" w:cs="Times New Roman"/>
          <w:sz w:val="28"/>
          <w:szCs w:val="28"/>
          <w:lang w:val="ru-RU"/>
        </w:rPr>
        <w:t>Микробиологический состав находится в норме для стоячего водоема</w:t>
      </w:r>
      <w:bookmarkEnd w:id="10"/>
      <w:r w:rsidR="00CD325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F13D5" w:rsidRPr="00DF13D5" w:rsidRDefault="00DF13D5" w:rsidP="00DF13D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4C5693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Зоопланктон</w:t>
      </w:r>
      <w:r w:rsidR="00F827A1" w:rsidRPr="004C5693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н</w:t>
      </w:r>
      <w:r w:rsidRPr="004C5693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ое</w:t>
      </w:r>
      <w:r w:rsidRPr="00DF13D5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 исследование</w:t>
      </w:r>
    </w:p>
    <w:p w:rsidR="00DB19AC" w:rsidRDefault="002101EA" w:rsidP="00DF13D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bookmarkStart w:id="11" w:name="_Hlk28353503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1) </w:t>
      </w:r>
      <w:r w:rsidR="006C66C2" w:rsidRPr="009E3395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DB19AC"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результате количественной обработки </w:t>
      </w:r>
      <w:r w:rsidR="00DB19AC">
        <w:rPr>
          <w:rFonts w:ascii="Times New Roman" w:hAnsi="Times New Roman" w:cs="Times New Roman"/>
          <w:sz w:val="28"/>
          <w:szCs w:val="28"/>
          <w:lang w:val="ru-RU"/>
        </w:rPr>
        <w:t xml:space="preserve">проб, отобранных в весенний и осенний сезоны, </w:t>
      </w:r>
      <w:r w:rsidR="00DB19AC"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были выявлены следующие </w:t>
      </w:r>
      <w:r w:rsidR="00DB19AC">
        <w:rPr>
          <w:rFonts w:ascii="Times New Roman" w:hAnsi="Times New Roman" w:cs="Times New Roman"/>
          <w:sz w:val="28"/>
          <w:szCs w:val="28"/>
          <w:lang w:val="ru-RU"/>
        </w:rPr>
        <w:t xml:space="preserve">виды и группы зоопланктона </w:t>
      </w:r>
      <w:bookmarkEnd w:id="11"/>
      <w:r w:rsidR="00DB19A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5D21EA">
        <w:rPr>
          <w:rFonts w:ascii="Times New Roman" w:hAnsi="Times New Roman" w:cs="Times New Roman"/>
          <w:sz w:val="28"/>
          <w:szCs w:val="28"/>
          <w:lang w:val="ru-RU"/>
        </w:rPr>
        <w:t>Приложение 2.</w:t>
      </w:r>
      <w:r w:rsidR="00DB19AC">
        <w:rPr>
          <w:rFonts w:ascii="Times New Roman" w:hAnsi="Times New Roman" w:cs="Times New Roman"/>
          <w:sz w:val="28"/>
          <w:szCs w:val="28"/>
          <w:lang w:val="ru-RU"/>
        </w:rPr>
        <w:t>табл</w:t>
      </w:r>
      <w:r w:rsidR="00620BB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B58A5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 w:rsidR="004C5693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DB19AC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620B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B19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12" w:name="_Hlk28353535"/>
      <w:r w:rsidR="00DB19AC">
        <w:rPr>
          <w:rFonts w:ascii="Times New Roman" w:hAnsi="Times New Roman" w:cs="Times New Roman"/>
          <w:sz w:val="28"/>
          <w:szCs w:val="28"/>
          <w:lang w:val="ru-RU"/>
        </w:rPr>
        <w:t xml:space="preserve">В группе веслоногих ракообразных </w:t>
      </w:r>
      <w:r w:rsidR="00DB19AC" w:rsidRPr="00131286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DB19AC">
        <w:rPr>
          <w:rFonts w:ascii="Times New Roman" w:hAnsi="Times New Roman" w:cs="Times New Roman"/>
          <w:sz w:val="28"/>
          <w:szCs w:val="28"/>
          <w:lang w:val="en-US"/>
        </w:rPr>
        <w:t>Copepoda</w:t>
      </w:r>
      <w:proofErr w:type="spellEnd"/>
      <w:r w:rsidR="00DB19AC" w:rsidRPr="00131286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="00DB19AC">
        <w:rPr>
          <w:rFonts w:ascii="Times New Roman" w:hAnsi="Times New Roman" w:cs="Times New Roman"/>
          <w:sz w:val="28"/>
          <w:szCs w:val="28"/>
          <w:lang w:val="ru-RU"/>
        </w:rPr>
        <w:t xml:space="preserve">был отмечен только один вид </w:t>
      </w:r>
      <w:proofErr w:type="spellStart"/>
      <w:r w:rsidR="00DB19AC" w:rsidRPr="00ED1CA9">
        <w:rPr>
          <w:rFonts w:ascii="Times New Roman" w:hAnsi="Times New Roman" w:cs="Times New Roman"/>
          <w:i/>
          <w:iCs/>
          <w:sz w:val="28"/>
          <w:szCs w:val="28"/>
        </w:rPr>
        <w:t>Cyclops</w:t>
      </w:r>
      <w:proofErr w:type="spellEnd"/>
      <w:r w:rsidR="00DB19AC" w:rsidRPr="00ED1CA9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="00DB19AC" w:rsidRPr="00ED1CA9">
        <w:rPr>
          <w:rFonts w:ascii="Times New Roman" w:hAnsi="Times New Roman" w:cs="Times New Roman"/>
          <w:i/>
          <w:iCs/>
          <w:sz w:val="28"/>
          <w:szCs w:val="28"/>
        </w:rPr>
        <w:t>scutifer</w:t>
      </w:r>
      <w:proofErr w:type="spellEnd"/>
      <w:r w:rsidR="00DB19AC">
        <w:rPr>
          <w:rFonts w:ascii="Times New Roman" w:hAnsi="Times New Roman" w:cs="Times New Roman"/>
          <w:sz w:val="28"/>
          <w:szCs w:val="28"/>
          <w:lang w:val="ru-RU"/>
        </w:rPr>
        <w:t xml:space="preserve"> и его возрастные стадии (</w:t>
      </w:r>
      <w:proofErr w:type="spellStart"/>
      <w:r w:rsidR="00DB19AC">
        <w:rPr>
          <w:rFonts w:ascii="Times New Roman" w:hAnsi="Times New Roman" w:cs="Times New Roman"/>
          <w:sz w:val="28"/>
          <w:szCs w:val="28"/>
          <w:lang w:val="ru-RU"/>
        </w:rPr>
        <w:t>науплии</w:t>
      </w:r>
      <w:proofErr w:type="spellEnd"/>
      <w:r w:rsidR="00DB19AC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="00DB19AC">
        <w:rPr>
          <w:rFonts w:ascii="Times New Roman" w:hAnsi="Times New Roman" w:cs="Times New Roman"/>
          <w:sz w:val="28"/>
          <w:szCs w:val="28"/>
          <w:lang w:val="ru-RU"/>
        </w:rPr>
        <w:t>копеподиты</w:t>
      </w:r>
      <w:proofErr w:type="spellEnd"/>
      <w:r w:rsidR="00DB19AC">
        <w:rPr>
          <w:rFonts w:ascii="Times New Roman" w:hAnsi="Times New Roman" w:cs="Times New Roman"/>
          <w:sz w:val="28"/>
          <w:szCs w:val="28"/>
          <w:lang w:val="ru-RU"/>
        </w:rPr>
        <w:t xml:space="preserve">).  </w:t>
      </w:r>
    </w:p>
    <w:p w:rsidR="00DB19AC" w:rsidRPr="009E3395" w:rsidRDefault="00DB19AC" w:rsidP="00D868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Наиболее разнообразны были коловратки (</w:t>
      </w:r>
      <w:proofErr w:type="spellStart"/>
      <w:r w:rsidRPr="00ED1CA9">
        <w:rPr>
          <w:rFonts w:ascii="Times New Roman" w:hAnsi="Times New Roman" w:cs="Times New Roman"/>
          <w:sz w:val="28"/>
          <w:szCs w:val="28"/>
          <w:lang w:val="en-US"/>
        </w:rPr>
        <w:t>Rotifera</w:t>
      </w:r>
      <w:proofErr w:type="spellEnd"/>
      <w:r w:rsidRPr="00ED1CA9">
        <w:rPr>
          <w:rFonts w:ascii="Times New Roman" w:hAnsi="Times New Roman" w:cs="Times New Roman"/>
          <w:b/>
          <w:bCs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ED1CA9">
        <w:rPr>
          <w:rFonts w:ascii="Times New Roman" w:hAnsi="Times New Roman" w:cs="Times New Roman"/>
          <w:sz w:val="28"/>
          <w:szCs w:val="28"/>
          <w:lang w:val="ru-RU"/>
        </w:rPr>
        <w:t xml:space="preserve">отмечено </w:t>
      </w:r>
      <w:r>
        <w:rPr>
          <w:rFonts w:ascii="Times New Roman" w:hAnsi="Times New Roman" w:cs="Times New Roman"/>
          <w:sz w:val="28"/>
          <w:szCs w:val="28"/>
          <w:lang w:val="ru-RU"/>
        </w:rPr>
        <w:t>12 в</w:t>
      </w:r>
      <w:r w:rsidRPr="00ED1CA9">
        <w:rPr>
          <w:rFonts w:ascii="Times New Roman" w:hAnsi="Times New Roman" w:cs="Times New Roman"/>
          <w:sz w:val="28"/>
          <w:szCs w:val="28"/>
          <w:lang w:val="ru-RU"/>
        </w:rPr>
        <w:t xml:space="preserve">идов и таксонов более крупного порядка.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Кроме того, в пробах были отмечены ракушковые рачки </w:t>
      </w:r>
      <w:r>
        <w:rPr>
          <w:rFonts w:ascii="Times New Roman" w:hAnsi="Times New Roman" w:cs="Times New Roman"/>
          <w:sz w:val="28"/>
          <w:szCs w:val="28"/>
          <w:lang w:val="en-US"/>
        </w:rPr>
        <w:t>Ostracoda</w:t>
      </w:r>
      <w:r w:rsidRPr="00ED1C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 тихоходка.</w:t>
      </w:r>
    </w:p>
    <w:p w:rsidR="00DB19AC" w:rsidRDefault="00DB19AC" w:rsidP="006C6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Весной</w:t>
      </w:r>
      <w:r w:rsidRPr="00595E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>было</w:t>
      </w:r>
      <w:r w:rsidRPr="00595E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>идентифицировано</w:t>
      </w:r>
      <w:r w:rsidRPr="00595E60">
        <w:rPr>
          <w:rFonts w:ascii="Times New Roman" w:hAnsi="Times New Roman" w:cs="Times New Roman"/>
          <w:sz w:val="28"/>
          <w:szCs w:val="28"/>
          <w:lang w:val="ru-RU"/>
        </w:rPr>
        <w:t xml:space="preserve"> 11 </w:t>
      </w:r>
      <w:r>
        <w:rPr>
          <w:rFonts w:ascii="Times New Roman" w:hAnsi="Times New Roman" w:cs="Times New Roman"/>
          <w:sz w:val="28"/>
          <w:szCs w:val="28"/>
          <w:lang w:val="ru-RU"/>
        </w:rPr>
        <w:t>видов</w:t>
      </w:r>
      <w:r w:rsidRPr="00595E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95E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таксонов</w:t>
      </w:r>
      <w:r w:rsidRPr="00DA4A9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>зоопланктона</w:t>
      </w:r>
      <w:r>
        <w:rPr>
          <w:rFonts w:ascii="Times New Roman" w:hAnsi="Times New Roman" w:cs="Times New Roman"/>
          <w:sz w:val="28"/>
          <w:szCs w:val="28"/>
          <w:lang w:val="ru-RU"/>
        </w:rPr>
        <w:t>. Коловраток – 7 видов, веслоногих ракообразных – 1 вид</w:t>
      </w:r>
      <w:bookmarkEnd w:id="12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353CFB"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2. </w:t>
      </w:r>
      <w:r>
        <w:rPr>
          <w:rFonts w:ascii="Times New Roman" w:hAnsi="Times New Roman" w:cs="Times New Roman"/>
          <w:sz w:val="28"/>
          <w:szCs w:val="28"/>
          <w:lang w:val="ru-RU"/>
        </w:rPr>
        <w:t>табл.</w:t>
      </w:r>
      <w:r w:rsidR="00BB58A5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 w:rsidR="006C66C2"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9E398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Численность зоопланктона представлена в таблице</w:t>
      </w:r>
      <w:r w:rsidR="00353CFB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 w:rsidR="006C66C2">
        <w:rPr>
          <w:rFonts w:ascii="Times New Roman" w:hAnsi="Times New Roman" w:cs="Times New Roman"/>
          <w:sz w:val="28"/>
          <w:szCs w:val="28"/>
          <w:lang w:val="ru-RU"/>
        </w:rPr>
        <w:t>6, №7</w:t>
      </w:r>
      <w:r w:rsidR="00353C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A66E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353CFB"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2. Таб. </w:t>
      </w:r>
      <w:r w:rsidR="00BB58A5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6C66C2">
        <w:rPr>
          <w:rFonts w:ascii="Times New Roman" w:hAnsi="Times New Roman" w:cs="Times New Roman"/>
          <w:sz w:val="28"/>
          <w:szCs w:val="28"/>
          <w:lang w:val="ru-RU"/>
        </w:rPr>
        <w:t>6, №7</w:t>
      </w:r>
      <w:r w:rsidR="00353CFB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3649B6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13" w:name="_Hlk28353556"/>
      <w:r>
        <w:rPr>
          <w:rFonts w:ascii="Times New Roman" w:hAnsi="Times New Roman" w:cs="Times New Roman"/>
          <w:sz w:val="28"/>
          <w:szCs w:val="28"/>
          <w:lang w:val="ru-RU"/>
        </w:rPr>
        <w:t xml:space="preserve">Общая численность зоопланктона была </w:t>
      </w:r>
      <w:r w:rsidRPr="00D95531">
        <w:rPr>
          <w:rFonts w:ascii="Times New Roman" w:hAnsi="Times New Roman" w:cs="Times New Roman"/>
          <w:sz w:val="28"/>
          <w:szCs w:val="28"/>
          <w:lang w:val="ru-RU"/>
        </w:rPr>
        <w:t xml:space="preserve">53 </w:t>
      </w:r>
      <w:proofErr w:type="spellStart"/>
      <w:r w:rsidRPr="00D95531">
        <w:rPr>
          <w:rFonts w:ascii="Times New Roman" w:hAnsi="Times New Roman" w:cs="Times New Roman"/>
          <w:sz w:val="28"/>
          <w:szCs w:val="28"/>
          <w:lang w:val="ru-RU"/>
        </w:rPr>
        <w:t>тыс.</w:t>
      </w:r>
      <w:r>
        <w:rPr>
          <w:rFonts w:ascii="Times New Roman" w:hAnsi="Times New Roman" w:cs="Times New Roman"/>
          <w:sz w:val="28"/>
          <w:szCs w:val="28"/>
          <w:lang w:val="ru-RU"/>
        </w:rPr>
        <w:t>экз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./м3. </w:t>
      </w:r>
    </w:p>
    <w:p w:rsidR="004A66EC" w:rsidRDefault="00DB19AC" w:rsidP="005616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36BD">
        <w:rPr>
          <w:rFonts w:ascii="Times New Roman" w:hAnsi="Times New Roman" w:cs="Times New Roman"/>
          <w:sz w:val="28"/>
          <w:szCs w:val="28"/>
          <w:lang w:val="ru-RU"/>
        </w:rPr>
        <w:t xml:space="preserve">Основу зоопланктона </w:t>
      </w:r>
      <w:r w:rsidR="003649B6">
        <w:rPr>
          <w:rFonts w:ascii="Times New Roman" w:hAnsi="Times New Roman" w:cs="Times New Roman"/>
          <w:sz w:val="28"/>
          <w:szCs w:val="28"/>
          <w:lang w:val="ru-RU"/>
        </w:rPr>
        <w:t xml:space="preserve">в этот </w:t>
      </w:r>
      <w:r w:rsidR="00FB1FAD">
        <w:rPr>
          <w:rFonts w:ascii="Times New Roman" w:hAnsi="Times New Roman" w:cs="Times New Roman"/>
          <w:sz w:val="28"/>
          <w:szCs w:val="28"/>
          <w:lang w:val="ru-RU"/>
        </w:rPr>
        <w:t>период</w:t>
      </w:r>
      <w:r w:rsidR="003649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36BD">
        <w:rPr>
          <w:rFonts w:ascii="Times New Roman" w:hAnsi="Times New Roman" w:cs="Times New Roman"/>
          <w:sz w:val="28"/>
          <w:szCs w:val="28"/>
          <w:lang w:val="ru-RU"/>
        </w:rPr>
        <w:t xml:space="preserve">по численности составлял один вид </w:t>
      </w:r>
      <w:proofErr w:type="spellStart"/>
      <w:r w:rsidRPr="006C36BD">
        <w:rPr>
          <w:rFonts w:ascii="Times New Roman" w:hAnsi="Times New Roman" w:cs="Times New Roman"/>
          <w:sz w:val="28"/>
          <w:szCs w:val="28"/>
          <w:lang w:val="ru-RU"/>
        </w:rPr>
        <w:t>Cyclops</w:t>
      </w:r>
      <w:proofErr w:type="spellEnd"/>
      <w:r w:rsidRPr="006C3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E398F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6C36BD">
        <w:rPr>
          <w:rFonts w:ascii="Times New Roman" w:hAnsi="Times New Roman" w:cs="Times New Roman"/>
          <w:sz w:val="28"/>
          <w:szCs w:val="28"/>
          <w:lang w:val="ru-RU"/>
        </w:rPr>
        <w:t>cutifer</w:t>
      </w:r>
      <w:proofErr w:type="spellEnd"/>
      <w:r w:rsidRPr="006C36BD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ru-RU"/>
        </w:rPr>
        <w:t>– доля его</w:t>
      </w:r>
      <w:r w:rsidRPr="006C36BD">
        <w:rPr>
          <w:rFonts w:ascii="Times New Roman" w:hAnsi="Times New Roman" w:cs="Times New Roman"/>
          <w:sz w:val="28"/>
          <w:szCs w:val="28"/>
          <w:lang w:val="ru-RU"/>
        </w:rPr>
        <w:t xml:space="preserve"> составила </w:t>
      </w:r>
      <w:r>
        <w:rPr>
          <w:rFonts w:ascii="Times New Roman" w:hAnsi="Times New Roman" w:cs="Times New Roman"/>
          <w:sz w:val="28"/>
          <w:szCs w:val="28"/>
          <w:lang w:val="ru-RU"/>
        </w:rPr>
        <w:t>почти 80</w:t>
      </w:r>
      <w:r w:rsidRPr="006C36BD">
        <w:rPr>
          <w:rFonts w:ascii="Times New Roman" w:hAnsi="Times New Roman" w:cs="Times New Roman"/>
          <w:sz w:val="28"/>
          <w:szCs w:val="28"/>
          <w:lang w:val="ru-RU"/>
        </w:rPr>
        <w:t>%</w:t>
      </w:r>
      <w:bookmarkEnd w:id="13"/>
      <w:r w:rsidRPr="006C36BD">
        <w:rPr>
          <w:rFonts w:ascii="Times New Roman" w:hAnsi="Times New Roman" w:cs="Times New Roman"/>
          <w:sz w:val="28"/>
          <w:szCs w:val="28"/>
          <w:lang w:val="ru-RU"/>
        </w:rPr>
        <w:t xml:space="preserve"> (рис</w:t>
      </w:r>
      <w:r w:rsidRPr="004C666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C66C2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4C66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A66EC">
        <w:rPr>
          <w:rFonts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9E398F" w:rsidRPr="009E39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B19AC" w:rsidRPr="00D5255E" w:rsidRDefault="002F0B12" w:rsidP="005616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5531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34F9D" w:rsidRPr="00D34F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8DF19D7" wp14:editId="41EF00BB">
            <wp:extent cx="5943600" cy="3324225"/>
            <wp:effectExtent l="0" t="0" r="19050" b="952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B19AC" w:rsidRDefault="00832DFF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Рис.  </w:t>
      </w:r>
      <w:r w:rsidR="00BB58A5">
        <w:rPr>
          <w:rFonts w:ascii="Times New Roman" w:hAnsi="Times New Roman" w:cs="Times New Roman"/>
          <w:sz w:val="28"/>
          <w:szCs w:val="28"/>
          <w:lang w:val="ru-RU"/>
        </w:rPr>
        <w:t xml:space="preserve">№ </w:t>
      </w:r>
      <w:r w:rsidR="00FB1FAD">
        <w:rPr>
          <w:rFonts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  <w:lang w:val="ru-RU"/>
        </w:rPr>
        <w:t>. Структура зоопланктона по численности</w:t>
      </w:r>
      <w:r w:rsidR="00FB1FA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11C61">
        <w:rPr>
          <w:rFonts w:ascii="Times New Roman" w:hAnsi="Times New Roman" w:cs="Times New Roman"/>
          <w:sz w:val="28"/>
          <w:szCs w:val="28"/>
          <w:lang w:val="ru-RU"/>
        </w:rPr>
        <w:t xml:space="preserve">весной </w:t>
      </w:r>
      <w:r w:rsidR="00FB1FAD" w:rsidRPr="006C66C2">
        <w:rPr>
          <w:rFonts w:ascii="Times New Roman" w:hAnsi="Times New Roman" w:cs="Times New Roman"/>
          <w:sz w:val="28"/>
          <w:szCs w:val="28"/>
          <w:lang w:val="ru-RU"/>
        </w:rPr>
        <w:t>2019 г.</w:t>
      </w:r>
    </w:p>
    <w:p w:rsidR="00832DFF" w:rsidRDefault="00832DFF" w:rsidP="00DB19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B1FAD" w:rsidRDefault="00FB1FAD" w:rsidP="00FB1F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Таким образом, абсолютным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доминантом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сообществе был один вид циклоп </w:t>
      </w:r>
      <w:proofErr w:type="spellStart"/>
      <w:r w:rsidRPr="00BC725E">
        <w:rPr>
          <w:rFonts w:ascii="Times New Roman" w:hAnsi="Times New Roman" w:cs="Times New Roman"/>
          <w:i/>
          <w:sz w:val="28"/>
          <w:szCs w:val="28"/>
          <w:lang w:val="ru-RU"/>
        </w:rPr>
        <w:t>Cyclops</w:t>
      </w:r>
      <w:proofErr w:type="spellEnd"/>
      <w:r w:rsidRPr="00BC725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BC725E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proofErr w:type="spellStart"/>
      <w:r w:rsidRPr="00BC725E">
        <w:rPr>
          <w:rFonts w:ascii="Times New Roman" w:hAnsi="Times New Roman" w:cs="Times New Roman"/>
          <w:i/>
          <w:sz w:val="28"/>
          <w:szCs w:val="28"/>
          <w:lang w:val="ru-RU"/>
        </w:rPr>
        <w:t>cutifer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D95531">
        <w:rPr>
          <w:rFonts w:ascii="Times New Roman" w:hAnsi="Times New Roman" w:cs="Times New Roman"/>
          <w:sz w:val="28"/>
          <w:szCs w:val="28"/>
          <w:lang w:val="ru-RU"/>
        </w:rPr>
        <w:t xml:space="preserve">Это пелагический озерный вид, на севере живет в </w:t>
      </w:r>
      <w:r w:rsidRPr="00D9553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мелких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водоемах, иногда в </w:t>
      </w:r>
      <w:r w:rsidRPr="00D95531">
        <w:rPr>
          <w:rFonts w:ascii="Times New Roman" w:hAnsi="Times New Roman" w:cs="Times New Roman"/>
          <w:sz w:val="28"/>
          <w:szCs w:val="28"/>
          <w:lang w:val="ru-RU"/>
        </w:rPr>
        <w:t xml:space="preserve">болотах и лужах. 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D95531">
        <w:rPr>
          <w:rFonts w:ascii="Times New Roman" w:hAnsi="Times New Roman" w:cs="Times New Roman"/>
          <w:sz w:val="28"/>
          <w:szCs w:val="28"/>
          <w:lang w:val="ru-RU"/>
        </w:rPr>
        <w:t>редпочитает низкие температуры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воды.</w:t>
      </w:r>
    </w:p>
    <w:p w:rsidR="00FB1FAD" w:rsidRPr="009E3395" w:rsidRDefault="00FB1FAD" w:rsidP="00FB1F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Циклопы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ажнейший компонент зоопланктона 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континентальных водоемов. Встречаются почти повсеместно. Обладают способностью быстро передвигаться и переносить высыхание водоемов, в том числе и луж, в которых также могут обитать.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Служат 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пищей многим рыбам и их молоди. </w:t>
      </w:r>
    </w:p>
    <w:p w:rsidR="00FB1FAD" w:rsidRPr="00595E60" w:rsidRDefault="00FB1FAD" w:rsidP="00FB1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3CFB">
        <w:rPr>
          <w:rFonts w:ascii="Times New Roman" w:hAnsi="Times New Roman" w:cs="Times New Roman"/>
          <w:sz w:val="28"/>
          <w:szCs w:val="28"/>
          <w:lang w:val="ru-RU"/>
        </w:rPr>
        <w:t xml:space="preserve">Циклопы способны накапливать внутри тела капельки жира и часто могут иметь яркую окраску. Цвет пигмента может варьировать от желтого, оранжевого до ярко-красного. Обычно эти циклопы окрашены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353CFB">
        <w:rPr>
          <w:rFonts w:ascii="Times New Roman" w:hAnsi="Times New Roman" w:cs="Times New Roman"/>
          <w:sz w:val="28"/>
          <w:szCs w:val="28"/>
          <w:lang w:val="ru-RU"/>
        </w:rPr>
        <w:t xml:space="preserve">яркий цвет только в определенные периоды существования популяции, что </w:t>
      </w:r>
      <w:r w:rsidR="00BC725E">
        <w:rPr>
          <w:rFonts w:ascii="Times New Roman" w:hAnsi="Times New Roman" w:cs="Times New Roman"/>
          <w:sz w:val="28"/>
          <w:szCs w:val="28"/>
          <w:lang w:val="ru-RU"/>
        </w:rPr>
        <w:t xml:space="preserve">может быть </w:t>
      </w:r>
      <w:r w:rsidRPr="00353CFB">
        <w:rPr>
          <w:rFonts w:ascii="Times New Roman" w:hAnsi="Times New Roman" w:cs="Times New Roman"/>
          <w:sz w:val="28"/>
          <w:szCs w:val="28"/>
          <w:lang w:val="ru-RU"/>
        </w:rPr>
        <w:t>связано с благоприятными пищевыми условиями в данное время</w:t>
      </w:r>
      <w:r w:rsidR="00BC725E">
        <w:rPr>
          <w:rFonts w:ascii="Times New Roman" w:hAnsi="Times New Roman" w:cs="Times New Roman"/>
          <w:sz w:val="28"/>
          <w:szCs w:val="28"/>
          <w:lang w:val="ru-RU"/>
        </w:rPr>
        <w:t xml:space="preserve"> и подготовкой этого вида к условиям дефицита пиши.</w:t>
      </w:r>
      <w:r w:rsidRPr="00353CFB">
        <w:rPr>
          <w:rFonts w:ascii="Times New Roman" w:hAnsi="Times New Roman" w:cs="Times New Roman"/>
          <w:sz w:val="28"/>
          <w:szCs w:val="28"/>
          <w:lang w:val="ru-RU"/>
        </w:rPr>
        <w:t xml:space="preserve"> Для вида </w:t>
      </w:r>
      <w:proofErr w:type="spellStart"/>
      <w:r w:rsidRPr="00353CFB">
        <w:rPr>
          <w:rFonts w:ascii="Times New Roman" w:hAnsi="Times New Roman" w:cs="Times New Roman"/>
          <w:sz w:val="28"/>
          <w:szCs w:val="28"/>
          <w:lang w:val="ru-RU"/>
        </w:rPr>
        <w:t>Cyclops</w:t>
      </w:r>
      <w:proofErr w:type="spellEnd"/>
      <w:r w:rsidRPr="00353C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53CFB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353CFB">
        <w:rPr>
          <w:rFonts w:ascii="Times New Roman" w:hAnsi="Times New Roman" w:cs="Times New Roman"/>
          <w:sz w:val="28"/>
          <w:szCs w:val="28"/>
          <w:lang w:val="ru-RU"/>
        </w:rPr>
        <w:t>cutifer</w:t>
      </w:r>
      <w:proofErr w:type="spellEnd"/>
      <w:r w:rsidRPr="00353CFB">
        <w:rPr>
          <w:rFonts w:ascii="Times New Roman" w:hAnsi="Times New Roman" w:cs="Times New Roman"/>
          <w:sz w:val="28"/>
          <w:szCs w:val="28"/>
          <w:lang w:val="ru-RU"/>
        </w:rPr>
        <w:t xml:space="preserve"> также характерна красная пигментация жировых включений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представленная на нашем фото </w:t>
      </w:r>
      <w:r w:rsidRPr="00353CFB">
        <w:rPr>
          <w:rFonts w:ascii="Times New Roman" w:hAnsi="Times New Roman" w:cs="Times New Roman"/>
          <w:sz w:val="28"/>
          <w:szCs w:val="28"/>
          <w:lang w:val="ru-RU"/>
        </w:rPr>
        <w:t>(рис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№5)</w:t>
      </w:r>
      <w:r w:rsidRPr="00353CFB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B1FAD" w:rsidRDefault="00FB1FAD" w:rsidP="00FB1F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3EDD397" wp14:editId="25DB10D6">
            <wp:extent cx="2828925" cy="2121694"/>
            <wp:effectExtent l="0" t="0" r="0" b="0"/>
            <wp:docPr id="6" name="Рисунок 6" descr="F:\циклопы_Рыбачий\cyclo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F:\циклопы_Рыбачий\cyclops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97" cy="212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FAD" w:rsidRDefault="00FB1FAD" w:rsidP="00DB19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66EC">
        <w:rPr>
          <w:rFonts w:ascii="Times New Roman" w:hAnsi="Times New Roman" w:cs="Times New Roman"/>
          <w:sz w:val="28"/>
          <w:szCs w:val="28"/>
          <w:lang w:val="ru-RU"/>
        </w:rPr>
        <w:t>Рис.№</w:t>
      </w:r>
      <w:r w:rsidR="00BC725E">
        <w:rPr>
          <w:rFonts w:ascii="Times New Roman" w:hAnsi="Times New Roman" w:cs="Times New Roman"/>
          <w:sz w:val="28"/>
          <w:szCs w:val="28"/>
          <w:lang w:val="ru-RU"/>
        </w:rPr>
        <w:t>5 Циклоп</w:t>
      </w:r>
      <w:r w:rsidRPr="004A66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C725E" w:rsidRPr="00353CFB">
        <w:rPr>
          <w:rFonts w:ascii="Times New Roman" w:hAnsi="Times New Roman" w:cs="Times New Roman"/>
          <w:sz w:val="28"/>
          <w:szCs w:val="28"/>
          <w:lang w:val="ru-RU"/>
        </w:rPr>
        <w:t>Cyclops</w:t>
      </w:r>
      <w:proofErr w:type="spellEnd"/>
      <w:r w:rsidR="00BC725E" w:rsidRPr="00353C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C725E" w:rsidRPr="00353CFB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="00BC725E" w:rsidRPr="00353CFB">
        <w:rPr>
          <w:rFonts w:ascii="Times New Roman" w:hAnsi="Times New Roman" w:cs="Times New Roman"/>
          <w:sz w:val="28"/>
          <w:szCs w:val="28"/>
          <w:lang w:val="ru-RU"/>
        </w:rPr>
        <w:t>cutifer</w:t>
      </w:r>
      <w:proofErr w:type="spellEnd"/>
      <w:r w:rsidR="00BC725E" w:rsidRPr="00353C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A66EC">
        <w:rPr>
          <w:rFonts w:ascii="Times New Roman" w:hAnsi="Times New Roman" w:cs="Times New Roman"/>
          <w:sz w:val="28"/>
          <w:szCs w:val="28"/>
          <w:lang w:val="ru-RU"/>
        </w:rPr>
        <w:t>с ярко-красными жировыми включениями.</w:t>
      </w:r>
    </w:p>
    <w:p w:rsidR="00BC725E" w:rsidRDefault="00BC725E" w:rsidP="00D868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Виды, отмеченные в осенний период представлены в таблице </w:t>
      </w:r>
      <w:r w:rsidR="006C66C2">
        <w:rPr>
          <w:rFonts w:ascii="Times New Roman" w:hAnsi="Times New Roman" w:cs="Times New Roman"/>
          <w:sz w:val="28"/>
          <w:szCs w:val="28"/>
          <w:lang w:val="ru-RU"/>
        </w:rPr>
        <w:t>№7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D868B1">
        <w:rPr>
          <w:rFonts w:ascii="Times New Roman" w:hAnsi="Times New Roman" w:cs="Times New Roman"/>
          <w:sz w:val="28"/>
          <w:szCs w:val="28"/>
          <w:lang w:val="ru-RU"/>
        </w:rPr>
        <w:t xml:space="preserve">В группе веслоногих ракообразных также был отмечен один вид </w:t>
      </w:r>
      <w:proofErr w:type="spellStart"/>
      <w:r w:rsidRPr="00D868B1">
        <w:rPr>
          <w:rFonts w:ascii="Times New Roman" w:hAnsi="Times New Roman" w:cs="Times New Roman"/>
          <w:i/>
          <w:sz w:val="28"/>
          <w:szCs w:val="28"/>
          <w:lang w:val="ru-RU"/>
        </w:rPr>
        <w:t>Cyclops</w:t>
      </w:r>
      <w:proofErr w:type="spellEnd"/>
      <w:r w:rsidRPr="00D868B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868B1">
        <w:rPr>
          <w:rFonts w:ascii="Times New Roman" w:hAnsi="Times New Roman" w:cs="Times New Roman"/>
          <w:i/>
          <w:sz w:val="28"/>
          <w:szCs w:val="28"/>
          <w:lang w:val="ru-RU"/>
        </w:rPr>
        <w:t>scutifer</w:t>
      </w:r>
      <w:proofErr w:type="spellEnd"/>
      <w:r w:rsidRPr="00D868B1">
        <w:rPr>
          <w:rFonts w:ascii="Times New Roman" w:hAnsi="Times New Roman" w:cs="Times New Roman"/>
          <w:sz w:val="28"/>
          <w:szCs w:val="28"/>
          <w:lang w:val="ru-RU"/>
        </w:rPr>
        <w:t>, а в группе коловраток – 9 видов. Вклад циклопа составлял всего около 30% от общей численности, но больше половины от биомассы.</w:t>
      </w:r>
    </w:p>
    <w:p w:rsidR="00DB19AC" w:rsidRPr="00D868B1" w:rsidRDefault="00DB19AC" w:rsidP="005616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F04AB" w:rsidRDefault="00D34F9D" w:rsidP="009F04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34F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01E4C83" wp14:editId="056A3913">
            <wp:extent cx="5940425" cy="3805131"/>
            <wp:effectExtent l="0" t="0" r="22225" b="2413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F04AB" w:rsidRDefault="009F04AB" w:rsidP="009F04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F04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Рис.  </w:t>
      </w:r>
      <w:r w:rsidR="00BB58A5">
        <w:rPr>
          <w:rFonts w:ascii="Times New Roman" w:hAnsi="Times New Roman" w:cs="Times New Roman"/>
          <w:sz w:val="28"/>
          <w:szCs w:val="28"/>
          <w:lang w:val="ru-RU"/>
        </w:rPr>
        <w:t>№</w:t>
      </w:r>
      <w:r>
        <w:rPr>
          <w:rFonts w:ascii="Times New Roman" w:hAnsi="Times New Roman" w:cs="Times New Roman"/>
          <w:sz w:val="28"/>
          <w:szCs w:val="28"/>
          <w:lang w:val="ru-RU"/>
        </w:rPr>
        <w:t>6. Структура зоопланктона по численности</w:t>
      </w:r>
      <w:r w:rsidR="003A38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3A3801" w:rsidRPr="006C66C2">
        <w:rPr>
          <w:rFonts w:ascii="Times New Roman" w:hAnsi="Times New Roman" w:cs="Times New Roman"/>
          <w:sz w:val="28"/>
          <w:szCs w:val="28"/>
          <w:lang w:val="ru-RU"/>
        </w:rPr>
        <w:t>осень 2019 г.</w:t>
      </w:r>
      <w:r w:rsidR="003A38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B19AC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C725E" w:rsidRPr="003A3801" w:rsidRDefault="00BC725E" w:rsidP="00016DA1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868B1">
        <w:rPr>
          <w:rFonts w:ascii="Times New Roman" w:hAnsi="Times New Roman" w:cs="Times New Roman"/>
          <w:sz w:val="28"/>
          <w:szCs w:val="28"/>
          <w:lang w:val="ru-RU"/>
        </w:rPr>
        <w:t>Общая численность зоопланктона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осенний период,</w:t>
      </w:r>
      <w:r w:rsidRPr="00D868B1">
        <w:rPr>
          <w:rFonts w:ascii="Times New Roman" w:hAnsi="Times New Roman" w:cs="Times New Roman"/>
          <w:sz w:val="28"/>
          <w:szCs w:val="28"/>
          <w:lang w:val="ru-RU"/>
        </w:rPr>
        <w:t xml:space="preserve"> гораздо меньше, чем в весенний, всего около </w:t>
      </w:r>
      <w:r w:rsidRPr="00016DA1">
        <w:rPr>
          <w:rFonts w:ascii="Times New Roman" w:hAnsi="Times New Roman" w:cs="Times New Roman"/>
          <w:sz w:val="28"/>
          <w:szCs w:val="28"/>
          <w:lang w:val="ru-RU"/>
        </w:rPr>
        <w:t xml:space="preserve">10 </w:t>
      </w:r>
      <w:proofErr w:type="spellStart"/>
      <w:r w:rsidRPr="00016DA1">
        <w:rPr>
          <w:rFonts w:ascii="Times New Roman" w:hAnsi="Times New Roman" w:cs="Times New Roman"/>
          <w:sz w:val="28"/>
          <w:szCs w:val="28"/>
          <w:lang w:val="ru-RU"/>
        </w:rPr>
        <w:t>тыс.экз</w:t>
      </w:r>
      <w:proofErr w:type="spellEnd"/>
      <w:r w:rsidRPr="00016DA1">
        <w:rPr>
          <w:rFonts w:ascii="Times New Roman" w:hAnsi="Times New Roman" w:cs="Times New Roman"/>
          <w:sz w:val="28"/>
          <w:szCs w:val="28"/>
          <w:lang w:val="ru-RU"/>
        </w:rPr>
        <w:t>./м</w:t>
      </w:r>
      <w:r w:rsidRPr="00016DA1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016DA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868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C725E" w:rsidRDefault="00BC725E" w:rsidP="00DB19A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F13D5" w:rsidRPr="00DF13D5" w:rsidRDefault="002101EA" w:rsidP="00D34F9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DF13D5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  </w:t>
      </w:r>
      <w:r w:rsidR="00DF13D5" w:rsidRPr="00DF13D5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Определение </w:t>
      </w:r>
      <w:proofErr w:type="spellStart"/>
      <w:r w:rsidR="00DF13D5" w:rsidRPr="00DF13D5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сапробности</w:t>
      </w:r>
      <w:proofErr w:type="spellEnd"/>
      <w:r w:rsidR="00DF13D5" w:rsidRPr="00DF13D5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 водоема</w:t>
      </w:r>
      <w:r w:rsidR="00AF55F0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 по видам зоопланктона</w:t>
      </w:r>
    </w:p>
    <w:p w:rsidR="00D34F9D" w:rsidRPr="00D34F9D" w:rsidRDefault="00D34F9D" w:rsidP="00BB58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34F9D">
        <w:rPr>
          <w:rFonts w:ascii="Times New Roman" w:hAnsi="Times New Roman" w:cs="Times New Roman"/>
          <w:sz w:val="28"/>
          <w:szCs w:val="28"/>
          <w:lang w:val="ru-RU"/>
        </w:rPr>
        <w:t>Важнейшей комплексной характеристикой состояния водоема является</w:t>
      </w:r>
    </w:p>
    <w:p w:rsidR="00D34F9D" w:rsidRPr="00D34F9D" w:rsidRDefault="00D34F9D" w:rsidP="00BB58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34F9D">
        <w:rPr>
          <w:rFonts w:ascii="Times New Roman" w:hAnsi="Times New Roman" w:cs="Times New Roman"/>
          <w:sz w:val="28"/>
          <w:szCs w:val="28"/>
          <w:lang w:val="ru-RU"/>
        </w:rPr>
        <w:t xml:space="preserve">уровень его </w:t>
      </w:r>
      <w:proofErr w:type="spellStart"/>
      <w:r w:rsidRPr="00D34F9D">
        <w:rPr>
          <w:rFonts w:ascii="Times New Roman" w:hAnsi="Times New Roman" w:cs="Times New Roman"/>
          <w:sz w:val="28"/>
          <w:szCs w:val="28"/>
          <w:lang w:val="ru-RU"/>
        </w:rPr>
        <w:t>сапробности</w:t>
      </w:r>
      <w:proofErr w:type="spellEnd"/>
      <w:r w:rsidRPr="00D34F9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D34F9D">
        <w:rPr>
          <w:rFonts w:ascii="Times New Roman" w:hAnsi="Times New Roman" w:cs="Times New Roman"/>
          <w:sz w:val="28"/>
          <w:szCs w:val="28"/>
          <w:lang w:val="ru-RU"/>
        </w:rPr>
        <w:t>Сапробность</w:t>
      </w:r>
      <w:proofErr w:type="spellEnd"/>
      <w:r w:rsidRPr="00D34F9D">
        <w:rPr>
          <w:rFonts w:ascii="Times New Roman" w:hAnsi="Times New Roman" w:cs="Times New Roman"/>
          <w:sz w:val="28"/>
          <w:szCs w:val="28"/>
          <w:lang w:val="ru-RU"/>
        </w:rPr>
        <w:t xml:space="preserve"> – характеристика водоема, показывающая уровень его загрязненности органическими веществами и продуктами их распада. </w:t>
      </w:r>
    </w:p>
    <w:p w:rsidR="00D34F9D" w:rsidRPr="00D34F9D" w:rsidRDefault="00D34F9D" w:rsidP="00BB58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34F9D">
        <w:rPr>
          <w:rFonts w:ascii="Times New Roman" w:hAnsi="Times New Roman" w:cs="Times New Roman"/>
          <w:sz w:val="28"/>
          <w:szCs w:val="28"/>
          <w:lang w:val="ru-RU"/>
        </w:rPr>
        <w:t>По нарастанию количества органических веществ различают водоемы олигосапробные (практически незагрязненные), бета-</w:t>
      </w:r>
      <w:proofErr w:type="spellStart"/>
      <w:r w:rsidRPr="00D34F9D">
        <w:rPr>
          <w:rFonts w:ascii="Times New Roman" w:hAnsi="Times New Roman" w:cs="Times New Roman"/>
          <w:sz w:val="28"/>
          <w:szCs w:val="28"/>
          <w:lang w:val="ru-RU"/>
        </w:rPr>
        <w:t>мезосапробные</w:t>
      </w:r>
      <w:proofErr w:type="spellEnd"/>
      <w:r w:rsidRPr="00D34F9D">
        <w:rPr>
          <w:rFonts w:ascii="Times New Roman" w:hAnsi="Times New Roman" w:cs="Times New Roman"/>
          <w:sz w:val="28"/>
          <w:szCs w:val="28"/>
          <w:lang w:val="ru-RU"/>
        </w:rPr>
        <w:t xml:space="preserve"> (слабо</w:t>
      </w:r>
    </w:p>
    <w:p w:rsidR="00607B99" w:rsidRDefault="00D34F9D" w:rsidP="00BB58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34F9D">
        <w:rPr>
          <w:rFonts w:ascii="Times New Roman" w:hAnsi="Times New Roman" w:cs="Times New Roman"/>
          <w:sz w:val="28"/>
          <w:szCs w:val="28"/>
          <w:lang w:val="ru-RU"/>
        </w:rPr>
        <w:t>или умеренно загрязненные), альфа-</w:t>
      </w:r>
      <w:proofErr w:type="spellStart"/>
      <w:r w:rsidRPr="00D34F9D">
        <w:rPr>
          <w:rFonts w:ascii="Times New Roman" w:hAnsi="Times New Roman" w:cs="Times New Roman"/>
          <w:sz w:val="28"/>
          <w:szCs w:val="28"/>
          <w:lang w:val="ru-RU"/>
        </w:rPr>
        <w:t>мезосапробные</w:t>
      </w:r>
      <w:proofErr w:type="spellEnd"/>
      <w:r w:rsidRPr="00D34F9D">
        <w:rPr>
          <w:rFonts w:ascii="Times New Roman" w:hAnsi="Times New Roman" w:cs="Times New Roman"/>
          <w:sz w:val="28"/>
          <w:szCs w:val="28"/>
          <w:lang w:val="ru-RU"/>
        </w:rPr>
        <w:t xml:space="preserve"> (загрязненные) </w:t>
      </w:r>
      <w:r w:rsidR="00BB58A5" w:rsidRPr="00D34F9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BB58A5">
        <w:rPr>
          <w:rFonts w:ascii="Times New Roman" w:hAnsi="Times New Roman" w:cs="Times New Roman"/>
          <w:sz w:val="28"/>
          <w:szCs w:val="28"/>
          <w:lang w:val="ru-RU"/>
        </w:rPr>
        <w:t xml:space="preserve"> полисапробные</w:t>
      </w:r>
      <w:r w:rsidRPr="00D34F9D">
        <w:rPr>
          <w:rFonts w:ascii="Times New Roman" w:hAnsi="Times New Roman" w:cs="Times New Roman"/>
          <w:sz w:val="28"/>
          <w:szCs w:val="28"/>
          <w:lang w:val="ru-RU"/>
        </w:rPr>
        <w:t xml:space="preserve"> - сильно загрязненные органикой.</w:t>
      </w:r>
      <w:r w:rsidR="00BB58A5">
        <w:rPr>
          <w:rFonts w:ascii="Times New Roman" w:hAnsi="Times New Roman" w:cs="Times New Roman"/>
          <w:sz w:val="28"/>
          <w:szCs w:val="28"/>
          <w:lang w:val="ru-RU"/>
        </w:rPr>
        <w:t xml:space="preserve"> (прилож.2 таб.№</w:t>
      </w:r>
      <w:r w:rsidR="00710E53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AF55F0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Pr="00D34F9D">
        <w:rPr>
          <w:rFonts w:ascii="Times New Roman" w:hAnsi="Times New Roman" w:cs="Times New Roman"/>
          <w:sz w:val="28"/>
          <w:szCs w:val="28"/>
          <w:lang w:val="ru-RU"/>
        </w:rPr>
        <w:t xml:space="preserve"> Как правило,</w:t>
      </w:r>
      <w:r w:rsidR="00BB58A5" w:rsidRPr="00D34F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34F9D">
        <w:rPr>
          <w:rFonts w:ascii="Times New Roman" w:hAnsi="Times New Roman" w:cs="Times New Roman"/>
          <w:sz w:val="28"/>
          <w:szCs w:val="28"/>
          <w:lang w:val="ru-RU"/>
        </w:rPr>
        <w:t xml:space="preserve">высокие концентрации органических веществ в водоемах вызываются сбросом в них сточных вод бытового и сельскохозяйственного происхождения. Под </w:t>
      </w:r>
      <w:proofErr w:type="spellStart"/>
      <w:r w:rsidRPr="00D34F9D">
        <w:rPr>
          <w:rFonts w:ascii="Times New Roman" w:hAnsi="Times New Roman" w:cs="Times New Roman"/>
          <w:sz w:val="28"/>
          <w:szCs w:val="28"/>
          <w:lang w:val="ru-RU"/>
        </w:rPr>
        <w:t>сапробностью</w:t>
      </w:r>
      <w:proofErr w:type="spellEnd"/>
      <w:r w:rsidRPr="00D34F9D">
        <w:rPr>
          <w:rFonts w:ascii="Times New Roman" w:hAnsi="Times New Roman" w:cs="Times New Roman"/>
          <w:sz w:val="28"/>
          <w:szCs w:val="28"/>
          <w:lang w:val="ru-RU"/>
        </w:rPr>
        <w:t xml:space="preserve"> какого-либо вида животных или растений </w:t>
      </w:r>
      <w:r w:rsidRPr="00D34F9D">
        <w:rPr>
          <w:rFonts w:ascii="Times New Roman" w:hAnsi="Times New Roman" w:cs="Times New Roman"/>
          <w:sz w:val="28"/>
          <w:szCs w:val="28"/>
          <w:lang w:val="ru-RU"/>
        </w:rPr>
        <w:lastRenderedPageBreak/>
        <w:t>понимают его способность обитать в воде с соответствующим уровнем органического загрязнения.</w:t>
      </w:r>
      <w:r w:rsidR="00607B99">
        <w:rPr>
          <w:rFonts w:ascii="Times New Roman" w:hAnsi="Times New Roman" w:cs="Times New Roman"/>
          <w:sz w:val="28"/>
          <w:szCs w:val="28"/>
          <w:lang w:val="ru-RU"/>
        </w:rPr>
        <w:t xml:space="preserve"> Виды, отмеченные в зоопланктоне исследуемого пруда, характеризуются преобладанием видов, обитающих в олигосапробной зоне (табл.</w:t>
      </w:r>
      <w:r w:rsidR="006C66C2">
        <w:rPr>
          <w:rFonts w:ascii="Times New Roman" w:hAnsi="Times New Roman" w:cs="Times New Roman"/>
          <w:sz w:val="28"/>
          <w:szCs w:val="28"/>
          <w:lang w:val="ru-RU"/>
        </w:rPr>
        <w:t>№8</w:t>
      </w:r>
      <w:r w:rsidR="00607B99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6F6462">
        <w:rPr>
          <w:rFonts w:ascii="Times New Roman" w:hAnsi="Times New Roman" w:cs="Times New Roman"/>
          <w:sz w:val="28"/>
          <w:szCs w:val="28"/>
          <w:lang w:val="ru-RU"/>
        </w:rPr>
        <w:t xml:space="preserve">. Подсчитав по стандартной формуле индекс </w:t>
      </w:r>
      <w:proofErr w:type="spellStart"/>
      <w:r w:rsidR="006F6462">
        <w:rPr>
          <w:rFonts w:ascii="Times New Roman" w:hAnsi="Times New Roman" w:cs="Times New Roman"/>
          <w:sz w:val="28"/>
          <w:szCs w:val="28"/>
          <w:lang w:val="ru-RU"/>
        </w:rPr>
        <w:t>сапробности</w:t>
      </w:r>
      <w:proofErr w:type="spellEnd"/>
      <w:r w:rsidR="006F6462">
        <w:rPr>
          <w:rFonts w:ascii="Times New Roman" w:hAnsi="Times New Roman" w:cs="Times New Roman"/>
          <w:sz w:val="28"/>
          <w:szCs w:val="28"/>
          <w:lang w:val="ru-RU"/>
        </w:rPr>
        <w:t xml:space="preserve"> весенние пробы соответствовали индексу 0.56, осенние пробы соответствуют индексу 1.54. </w:t>
      </w:r>
    </w:p>
    <w:p w:rsidR="00607B99" w:rsidRPr="00D34F9D" w:rsidRDefault="00607B99" w:rsidP="00607B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6DA1">
        <w:rPr>
          <w:rFonts w:ascii="Times New Roman" w:hAnsi="Times New Roman" w:cs="Times New Roman"/>
          <w:sz w:val="28"/>
          <w:szCs w:val="28"/>
          <w:lang w:val="ru-RU"/>
        </w:rPr>
        <w:t>Таблица №</w:t>
      </w:r>
      <w:r w:rsidR="006C66C2" w:rsidRPr="00016DA1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016DA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346D2" w:rsidRPr="007346D2">
        <w:t xml:space="preserve"> </w:t>
      </w:r>
      <w:r w:rsidR="007346D2" w:rsidRPr="007346D2">
        <w:rPr>
          <w:rFonts w:ascii="Times New Roman" w:hAnsi="Times New Roman" w:cs="Times New Roman"/>
          <w:sz w:val="28"/>
          <w:szCs w:val="28"/>
          <w:lang w:val="ru-RU"/>
        </w:rPr>
        <w:t>Список видов зоопланктона пруда</w:t>
      </w:r>
      <w:r w:rsidR="007346D2">
        <w:rPr>
          <w:rFonts w:ascii="Times New Roman" w:hAnsi="Times New Roman" w:cs="Times New Roman"/>
          <w:sz w:val="28"/>
          <w:szCs w:val="28"/>
          <w:lang w:val="ru-RU"/>
        </w:rPr>
        <w:t xml:space="preserve"> осень-весна 2018, 2019г.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1385"/>
        <w:gridCol w:w="3883"/>
      </w:tblGrid>
      <w:tr w:rsidR="00607B99" w:rsidRPr="00D34F9D" w:rsidTr="004C5693">
        <w:trPr>
          <w:trHeight w:val="366"/>
        </w:trPr>
        <w:tc>
          <w:tcPr>
            <w:tcW w:w="4077" w:type="dxa"/>
            <w:noWrap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Виды</w:t>
            </w:r>
          </w:p>
        </w:tc>
        <w:tc>
          <w:tcPr>
            <w:tcW w:w="1385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4F9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</w:t>
            </w:r>
          </w:p>
        </w:tc>
        <w:tc>
          <w:tcPr>
            <w:tcW w:w="3883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D34F9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Сапробность</w:t>
            </w:r>
            <w:proofErr w:type="spellEnd"/>
          </w:p>
        </w:tc>
      </w:tr>
      <w:tr w:rsidR="00607B99" w:rsidRPr="00D34F9D" w:rsidTr="004C5693">
        <w:trPr>
          <w:trHeight w:val="511"/>
        </w:trPr>
        <w:tc>
          <w:tcPr>
            <w:tcW w:w="4077" w:type="dxa"/>
            <w:noWrap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D34F9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Copepoda</w:t>
            </w:r>
            <w:proofErr w:type="spellEnd"/>
          </w:p>
        </w:tc>
        <w:tc>
          <w:tcPr>
            <w:tcW w:w="1385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3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7B99" w:rsidRPr="00D34F9D" w:rsidTr="004C5693">
        <w:trPr>
          <w:trHeight w:val="511"/>
        </w:trPr>
        <w:tc>
          <w:tcPr>
            <w:tcW w:w="4077" w:type="dxa"/>
            <w:noWrap/>
          </w:tcPr>
          <w:p w:rsidR="00607B99" w:rsidRPr="00D34F9D" w:rsidRDefault="00607B99" w:rsidP="004C56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Cyclops</w:t>
            </w:r>
            <w:proofErr w:type="spellEnd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scutifer</w:t>
            </w:r>
            <w:proofErr w:type="spellEnd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85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2,25</w:t>
            </w:r>
          </w:p>
        </w:tc>
        <w:tc>
          <w:tcPr>
            <w:tcW w:w="3883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a-</w:t>
            </w: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мезо</w:t>
            </w:r>
            <w:proofErr w:type="spellEnd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сапробная</w:t>
            </w:r>
            <w:proofErr w:type="spellEnd"/>
          </w:p>
        </w:tc>
      </w:tr>
      <w:tr w:rsidR="00607B99" w:rsidRPr="00D34F9D" w:rsidTr="004C5693">
        <w:trPr>
          <w:trHeight w:val="255"/>
        </w:trPr>
        <w:tc>
          <w:tcPr>
            <w:tcW w:w="4077" w:type="dxa"/>
            <w:noWrap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D34F9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Rotifera</w:t>
            </w:r>
            <w:proofErr w:type="spellEnd"/>
          </w:p>
        </w:tc>
        <w:tc>
          <w:tcPr>
            <w:tcW w:w="1385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83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07B99" w:rsidRPr="00D34F9D" w:rsidTr="004C5693">
        <w:trPr>
          <w:trHeight w:val="255"/>
        </w:trPr>
        <w:tc>
          <w:tcPr>
            <w:tcW w:w="4077" w:type="dxa"/>
            <w:noWrap/>
          </w:tcPr>
          <w:p w:rsidR="00607B99" w:rsidRPr="00D34F9D" w:rsidRDefault="00607B99" w:rsidP="004C5693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proofErr w:type="spellStart"/>
            <w:r w:rsidRPr="00D34F9D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Notholca</w:t>
            </w:r>
            <w:proofErr w:type="spellEnd"/>
            <w:r w:rsidRPr="00D34F9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34F9D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acuminata</w:t>
            </w:r>
            <w:proofErr w:type="spellEnd"/>
          </w:p>
        </w:tc>
        <w:tc>
          <w:tcPr>
            <w:tcW w:w="1385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3883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олигосапробная</w:t>
            </w:r>
          </w:p>
        </w:tc>
      </w:tr>
      <w:tr w:rsidR="00607B99" w:rsidRPr="00D34F9D" w:rsidTr="004C5693">
        <w:trPr>
          <w:trHeight w:val="255"/>
        </w:trPr>
        <w:tc>
          <w:tcPr>
            <w:tcW w:w="4077" w:type="dxa"/>
            <w:noWrap/>
          </w:tcPr>
          <w:p w:rsidR="00607B99" w:rsidRPr="00D34F9D" w:rsidRDefault="00607B99" w:rsidP="004C56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Mythilina</w:t>
            </w:r>
            <w:proofErr w:type="spellEnd"/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sp</w:t>
            </w:r>
            <w:proofErr w:type="spellEnd"/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385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1,85</w:t>
            </w:r>
          </w:p>
        </w:tc>
        <w:tc>
          <w:tcPr>
            <w:tcW w:w="3883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в-мезо-</w:t>
            </w: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сапробная</w:t>
            </w:r>
            <w:proofErr w:type="spellEnd"/>
          </w:p>
        </w:tc>
      </w:tr>
      <w:tr w:rsidR="00607B99" w:rsidRPr="00D34F9D" w:rsidTr="004C5693">
        <w:trPr>
          <w:trHeight w:val="255"/>
        </w:trPr>
        <w:tc>
          <w:tcPr>
            <w:tcW w:w="4077" w:type="dxa"/>
            <w:noWrap/>
          </w:tcPr>
          <w:p w:rsidR="00607B99" w:rsidRPr="00D34F9D" w:rsidRDefault="00607B99" w:rsidP="004C56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Brachionus</w:t>
            </w:r>
            <w:proofErr w:type="spellEnd"/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calyciflorus</w:t>
            </w:r>
            <w:proofErr w:type="spellEnd"/>
            <w:r w:rsidRPr="00D34F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385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2-2</w:t>
            </w:r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883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 -мезо-</w:t>
            </w: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сапробная</w:t>
            </w:r>
            <w:proofErr w:type="spellEnd"/>
          </w:p>
        </w:tc>
      </w:tr>
      <w:tr w:rsidR="00607B99" w:rsidRPr="00D34F9D" w:rsidTr="004C5693">
        <w:trPr>
          <w:trHeight w:val="153"/>
        </w:trPr>
        <w:tc>
          <w:tcPr>
            <w:tcW w:w="4077" w:type="dxa"/>
            <w:noWrap/>
          </w:tcPr>
          <w:p w:rsidR="00607B99" w:rsidRPr="00D34F9D" w:rsidRDefault="00607B99" w:rsidP="004C56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Cephalodella</w:t>
            </w:r>
            <w:proofErr w:type="spellEnd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85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83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олигосапробная</w:t>
            </w:r>
            <w:proofErr w:type="spellEnd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7B99" w:rsidRPr="00D34F9D" w:rsidTr="004C5693">
        <w:trPr>
          <w:trHeight w:val="255"/>
        </w:trPr>
        <w:tc>
          <w:tcPr>
            <w:tcW w:w="4077" w:type="dxa"/>
            <w:noWrap/>
          </w:tcPr>
          <w:p w:rsidR="00607B99" w:rsidRPr="00D34F9D" w:rsidRDefault="00607B99" w:rsidP="004C56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Collotheca</w:t>
            </w:r>
            <w:proofErr w:type="spellEnd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atrochoides</w:t>
            </w:r>
            <w:proofErr w:type="spellEnd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85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883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олигосапробная</w:t>
            </w:r>
            <w:proofErr w:type="spellEnd"/>
          </w:p>
        </w:tc>
      </w:tr>
      <w:tr w:rsidR="00607B99" w:rsidRPr="00D34F9D" w:rsidTr="004C5693">
        <w:trPr>
          <w:trHeight w:val="255"/>
        </w:trPr>
        <w:tc>
          <w:tcPr>
            <w:tcW w:w="4077" w:type="dxa"/>
            <w:noWrap/>
          </w:tcPr>
          <w:p w:rsidR="00607B99" w:rsidRPr="00D34F9D" w:rsidRDefault="00607B99" w:rsidP="004C56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Keratella</w:t>
            </w:r>
            <w:proofErr w:type="spellEnd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quadrata</w:t>
            </w:r>
            <w:proofErr w:type="spellEnd"/>
            <w:r w:rsidRPr="00D34F9D">
              <w:t xml:space="preserve"> </w:t>
            </w:r>
          </w:p>
        </w:tc>
        <w:tc>
          <w:tcPr>
            <w:tcW w:w="1385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1,55</w:t>
            </w:r>
          </w:p>
        </w:tc>
        <w:tc>
          <w:tcPr>
            <w:tcW w:w="3883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мезо</w:t>
            </w:r>
            <w:proofErr w:type="spellEnd"/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сапробная</w:t>
            </w:r>
            <w:proofErr w:type="spellEnd"/>
          </w:p>
        </w:tc>
      </w:tr>
      <w:tr w:rsidR="00607B99" w:rsidRPr="00D34F9D" w:rsidTr="004C5693">
        <w:trPr>
          <w:trHeight w:val="270"/>
        </w:trPr>
        <w:tc>
          <w:tcPr>
            <w:tcW w:w="4077" w:type="dxa"/>
            <w:noWrap/>
          </w:tcPr>
          <w:p w:rsidR="00607B99" w:rsidRPr="00D34F9D" w:rsidRDefault="00607B99" w:rsidP="004C56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Filinia</w:t>
            </w:r>
            <w:proofErr w:type="spellEnd"/>
            <w:r w:rsidRPr="00D34F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</w:t>
            </w:r>
            <w:proofErr w:type="spellEnd"/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385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2,35</w:t>
            </w:r>
          </w:p>
        </w:tc>
        <w:tc>
          <w:tcPr>
            <w:tcW w:w="3883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b-a</w:t>
            </w:r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-мезо-</w:t>
            </w: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сапробная</w:t>
            </w:r>
            <w:proofErr w:type="spellEnd"/>
          </w:p>
        </w:tc>
      </w:tr>
      <w:tr w:rsidR="00607B99" w:rsidRPr="00D34F9D" w:rsidTr="004C5693">
        <w:trPr>
          <w:trHeight w:val="198"/>
        </w:trPr>
        <w:tc>
          <w:tcPr>
            <w:tcW w:w="4077" w:type="dxa"/>
            <w:noWrap/>
          </w:tcPr>
          <w:p w:rsidR="00607B99" w:rsidRPr="00D34F9D" w:rsidRDefault="00607B99" w:rsidP="004C56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Pleurotrocha</w:t>
            </w:r>
            <w:proofErr w:type="spellEnd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auera</w:t>
            </w:r>
            <w:proofErr w:type="spellEnd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85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883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олигосапробная</w:t>
            </w:r>
            <w:proofErr w:type="spellEnd"/>
          </w:p>
        </w:tc>
      </w:tr>
      <w:tr w:rsidR="00607B99" w:rsidRPr="00D34F9D" w:rsidTr="004C5693">
        <w:trPr>
          <w:trHeight w:val="255"/>
        </w:trPr>
        <w:tc>
          <w:tcPr>
            <w:tcW w:w="4077" w:type="dxa"/>
            <w:noWrap/>
          </w:tcPr>
          <w:p w:rsidR="00607B99" w:rsidRPr="00D34F9D" w:rsidRDefault="00607B99" w:rsidP="004C56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Collotheca</w:t>
            </w:r>
            <w:proofErr w:type="spellEnd"/>
            <w:r w:rsidRPr="00D34F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cucullata</w:t>
            </w:r>
            <w:proofErr w:type="spellEnd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85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,75</w:t>
            </w:r>
          </w:p>
        </w:tc>
        <w:tc>
          <w:tcPr>
            <w:tcW w:w="3883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олигосапробная</w:t>
            </w:r>
          </w:p>
        </w:tc>
      </w:tr>
      <w:tr w:rsidR="00607B99" w:rsidRPr="00D34F9D" w:rsidTr="004C5693">
        <w:trPr>
          <w:trHeight w:val="345"/>
        </w:trPr>
        <w:tc>
          <w:tcPr>
            <w:tcW w:w="4077" w:type="dxa"/>
            <w:noWrap/>
          </w:tcPr>
          <w:p w:rsidR="00607B99" w:rsidRPr="00D34F9D" w:rsidRDefault="00607B99" w:rsidP="004C5693">
            <w:pPr>
              <w:tabs>
                <w:tab w:val="center" w:pos="282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Rotaria</w:t>
            </w:r>
            <w:proofErr w:type="spellEnd"/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sp</w:t>
            </w:r>
            <w:proofErr w:type="spellEnd"/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</w:tc>
        <w:tc>
          <w:tcPr>
            <w:tcW w:w="1385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883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олигосапробная</w:t>
            </w:r>
          </w:p>
        </w:tc>
      </w:tr>
      <w:tr w:rsidR="00607B99" w:rsidRPr="00D34F9D" w:rsidTr="004C5693">
        <w:trPr>
          <w:trHeight w:val="255"/>
        </w:trPr>
        <w:tc>
          <w:tcPr>
            <w:tcW w:w="4077" w:type="dxa"/>
            <w:noWrap/>
          </w:tcPr>
          <w:p w:rsidR="00607B99" w:rsidRPr="00D34F9D" w:rsidRDefault="00607B99" w:rsidP="004C56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Platius</w:t>
            </w:r>
            <w:proofErr w:type="spellEnd"/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sp</w:t>
            </w:r>
            <w:proofErr w:type="spellEnd"/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385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1,8</w:t>
            </w:r>
          </w:p>
        </w:tc>
        <w:tc>
          <w:tcPr>
            <w:tcW w:w="3883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в-мезо-</w:t>
            </w: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сапробная</w:t>
            </w:r>
            <w:proofErr w:type="spellEnd"/>
          </w:p>
        </w:tc>
      </w:tr>
      <w:tr w:rsidR="00607B99" w:rsidRPr="00D34F9D" w:rsidTr="004C5693">
        <w:trPr>
          <w:trHeight w:val="330"/>
        </w:trPr>
        <w:tc>
          <w:tcPr>
            <w:tcW w:w="4077" w:type="dxa"/>
            <w:noWrap/>
          </w:tcPr>
          <w:p w:rsidR="00607B99" w:rsidRPr="00D34F9D" w:rsidRDefault="00607B99" w:rsidP="004C56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Euchlanis</w:t>
            </w:r>
            <w:proofErr w:type="spellEnd"/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34F9D">
              <w:rPr>
                <w:rFonts w:ascii="Times New Roman" w:hAnsi="Times New Roman" w:cs="Times New Roman"/>
                <w:sz w:val="28"/>
                <w:szCs w:val="28"/>
              </w:rPr>
              <w:t>sp</w:t>
            </w:r>
            <w:proofErr w:type="spellEnd"/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385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1,2</w:t>
            </w:r>
          </w:p>
        </w:tc>
        <w:tc>
          <w:tcPr>
            <w:tcW w:w="3883" w:type="dxa"/>
          </w:tcPr>
          <w:p w:rsidR="00607B99" w:rsidRPr="00D34F9D" w:rsidRDefault="00607B99" w:rsidP="004C56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4F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олигосапробная</w:t>
            </w:r>
          </w:p>
        </w:tc>
      </w:tr>
    </w:tbl>
    <w:p w:rsidR="008B016F" w:rsidRDefault="008B016F" w:rsidP="00D34F9D">
      <w:pPr>
        <w:tabs>
          <w:tab w:val="left" w:pos="708"/>
          <w:tab w:val="left" w:pos="1416"/>
          <w:tab w:val="left" w:pos="2124"/>
          <w:tab w:val="left" w:pos="28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454B" w:rsidRDefault="006F6462" w:rsidP="006F6462">
      <w:pPr>
        <w:tabs>
          <w:tab w:val="left" w:pos="708"/>
          <w:tab w:val="left" w:pos="1416"/>
          <w:tab w:val="left" w:pos="2124"/>
          <w:tab w:val="left" w:pos="28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1454B">
        <w:rPr>
          <w:rFonts w:ascii="Times New Roman" w:hAnsi="Times New Roman" w:cs="Times New Roman"/>
          <w:sz w:val="28"/>
          <w:szCs w:val="28"/>
          <w:lang w:val="ru-RU"/>
        </w:rPr>
        <w:t xml:space="preserve">Нами был проведен </w:t>
      </w:r>
      <w:r w:rsidR="00513319">
        <w:rPr>
          <w:rFonts w:ascii="Times New Roman" w:hAnsi="Times New Roman" w:cs="Times New Roman"/>
          <w:sz w:val="28"/>
          <w:szCs w:val="28"/>
          <w:lang w:val="ru-RU"/>
        </w:rPr>
        <w:t>расчёт</w:t>
      </w:r>
      <w:r w:rsidR="0081454B">
        <w:rPr>
          <w:rFonts w:ascii="Times New Roman" w:hAnsi="Times New Roman" w:cs="Times New Roman"/>
          <w:sz w:val="28"/>
          <w:szCs w:val="28"/>
          <w:lang w:val="ru-RU"/>
        </w:rPr>
        <w:t xml:space="preserve"> индекса </w:t>
      </w:r>
      <w:proofErr w:type="spellStart"/>
      <w:r w:rsidR="0081454B">
        <w:rPr>
          <w:rFonts w:ascii="Times New Roman" w:hAnsi="Times New Roman" w:cs="Times New Roman"/>
          <w:sz w:val="28"/>
          <w:szCs w:val="28"/>
          <w:lang w:val="ru-RU"/>
        </w:rPr>
        <w:t>сапоробности</w:t>
      </w:r>
      <w:proofErr w:type="spellEnd"/>
      <w:r w:rsidR="00513319">
        <w:rPr>
          <w:rFonts w:ascii="Times New Roman" w:hAnsi="Times New Roman" w:cs="Times New Roman"/>
          <w:sz w:val="28"/>
          <w:szCs w:val="28"/>
          <w:lang w:val="ru-RU"/>
        </w:rPr>
        <w:t xml:space="preserve"> в весенний период </w:t>
      </w:r>
      <w:r w:rsidR="0081454B">
        <w:rPr>
          <w:rFonts w:ascii="Times New Roman" w:hAnsi="Times New Roman" w:cs="Times New Roman"/>
          <w:sz w:val="28"/>
          <w:szCs w:val="28"/>
          <w:lang w:val="ru-RU"/>
        </w:rPr>
        <w:t>было получено:</w:t>
      </w:r>
    </w:p>
    <w:p w:rsidR="0081454B" w:rsidRPr="00D14BD5" w:rsidRDefault="0081454B" w:rsidP="00513319">
      <w:pPr>
        <w:tabs>
          <w:tab w:val="left" w:pos="28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13319" w:rsidRPr="00D14BD5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1</w:t>
      </w:r>
      <w:r w:rsidRPr="00D14BD5">
        <w:rPr>
          <w:rFonts w:ascii="Times New Roman" w:hAnsi="Times New Roman" w:cs="Times New Roman"/>
          <w:sz w:val="28"/>
          <w:szCs w:val="28"/>
          <w:lang w:val="ru-RU"/>
        </w:rPr>
        <w:t>=</w:t>
      </w:r>
      <w:r w:rsidR="00812AC1">
        <w:rPr>
          <w:rFonts w:ascii="Times New Roman" w:hAnsi="Times New Roman" w:cs="Times New Roman"/>
          <w:sz w:val="28"/>
          <w:szCs w:val="28"/>
          <w:lang w:val="ru-RU"/>
        </w:rPr>
        <w:t>2,25/9+1,3/2+1,85/2+2,3/3+1/3+1,25/1=</w:t>
      </w:r>
      <w:r w:rsidR="00513319" w:rsidRPr="00D14BD5">
        <w:rPr>
          <w:rFonts w:ascii="Times New Roman" w:hAnsi="Times New Roman" w:cs="Times New Roman"/>
          <w:sz w:val="28"/>
          <w:szCs w:val="28"/>
          <w:lang w:val="ru-RU"/>
        </w:rPr>
        <w:t xml:space="preserve"> 2</w:t>
      </w:r>
      <w:r w:rsidR="00D14BD5">
        <w:rPr>
          <w:rFonts w:ascii="Times New Roman" w:hAnsi="Times New Roman" w:cs="Times New Roman"/>
          <w:sz w:val="28"/>
          <w:szCs w:val="28"/>
          <w:lang w:val="ru-RU"/>
        </w:rPr>
        <w:t>,1</w:t>
      </w:r>
    </w:p>
    <w:p w:rsidR="00513319" w:rsidRPr="00D14BD5" w:rsidRDefault="002A5352" w:rsidP="006F6462">
      <w:pPr>
        <w:tabs>
          <w:tab w:val="left" w:pos="708"/>
          <w:tab w:val="left" w:pos="1416"/>
          <w:tab w:val="left" w:pos="2124"/>
          <w:tab w:val="left" w:pos="28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осенн</w:t>
      </w:r>
      <w:r w:rsidRPr="002A5352">
        <w:rPr>
          <w:rFonts w:ascii="Times New Roman" w:hAnsi="Times New Roman" w:cs="Times New Roman"/>
          <w:sz w:val="28"/>
          <w:szCs w:val="28"/>
          <w:lang w:val="ru-RU"/>
        </w:rPr>
        <w:t>ий период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81454B" w:rsidRPr="0044433C" w:rsidRDefault="00513319" w:rsidP="006F6462">
      <w:pPr>
        <w:tabs>
          <w:tab w:val="left" w:pos="708"/>
          <w:tab w:val="left" w:pos="1416"/>
          <w:tab w:val="left" w:pos="2124"/>
          <w:tab w:val="left" w:pos="28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14BD5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D14BD5">
        <w:rPr>
          <w:rFonts w:ascii="Times New Roman" w:hAnsi="Times New Roman" w:cs="Times New Roman"/>
          <w:sz w:val="28"/>
          <w:szCs w:val="28"/>
          <w:lang w:val="ru-RU"/>
        </w:rPr>
        <w:t>=</w:t>
      </w:r>
      <w:r w:rsidR="0044433C">
        <w:rPr>
          <w:rFonts w:ascii="Times New Roman" w:hAnsi="Times New Roman" w:cs="Times New Roman"/>
          <w:sz w:val="28"/>
          <w:szCs w:val="28"/>
          <w:lang w:val="ru-RU"/>
        </w:rPr>
        <w:t>2,25/7+1/7+1/7+1,75/5+2,35/</w:t>
      </w:r>
      <w:r w:rsidR="00D14BD5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44433C">
        <w:rPr>
          <w:rFonts w:ascii="Times New Roman" w:hAnsi="Times New Roman" w:cs="Times New Roman"/>
          <w:sz w:val="28"/>
          <w:szCs w:val="28"/>
          <w:lang w:val="ru-RU"/>
        </w:rPr>
        <w:t>+1,85/2+</w:t>
      </w:r>
      <w:r w:rsidR="00D14BD5">
        <w:rPr>
          <w:rFonts w:ascii="Times New Roman" w:hAnsi="Times New Roman" w:cs="Times New Roman"/>
          <w:sz w:val="28"/>
          <w:szCs w:val="28"/>
          <w:lang w:val="ru-RU"/>
        </w:rPr>
        <w:t>2/3+1,3/2+1,55/2+1,2/2=4,8</w:t>
      </w:r>
    </w:p>
    <w:p w:rsidR="0081454B" w:rsidRDefault="0081454B" w:rsidP="006F6462">
      <w:pPr>
        <w:tabs>
          <w:tab w:val="left" w:pos="708"/>
          <w:tab w:val="left" w:pos="1416"/>
          <w:tab w:val="left" w:pos="2124"/>
          <w:tab w:val="left" w:pos="28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454B" w:rsidRDefault="0081454B" w:rsidP="006F6462">
      <w:pPr>
        <w:tabs>
          <w:tab w:val="left" w:pos="708"/>
          <w:tab w:val="left" w:pos="1416"/>
          <w:tab w:val="left" w:pos="2124"/>
          <w:tab w:val="left" w:pos="28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454B" w:rsidRDefault="0081454B" w:rsidP="006F6462">
      <w:pPr>
        <w:tabs>
          <w:tab w:val="left" w:pos="708"/>
          <w:tab w:val="left" w:pos="1416"/>
          <w:tab w:val="left" w:pos="2124"/>
          <w:tab w:val="left" w:pos="28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34F9D" w:rsidRPr="00D34F9D" w:rsidRDefault="008B016F" w:rsidP="006F6462">
      <w:pPr>
        <w:tabs>
          <w:tab w:val="left" w:pos="708"/>
          <w:tab w:val="left" w:pos="1416"/>
          <w:tab w:val="left" w:pos="2124"/>
          <w:tab w:val="left" w:pos="28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B016F">
        <w:rPr>
          <w:rFonts w:ascii="Times New Roman" w:hAnsi="Times New Roman" w:cs="Times New Roman"/>
          <w:sz w:val="28"/>
          <w:szCs w:val="28"/>
          <w:lang w:val="ru-RU"/>
        </w:rPr>
        <w:t xml:space="preserve">По данным значениям можно сделать вывод, что воды пруда на территории Калининградского областного детско-юношеского центра экологии, краеведения и туризма можно отнести </w:t>
      </w:r>
      <w:r w:rsidR="006322C5">
        <w:rPr>
          <w:rFonts w:ascii="Times New Roman" w:hAnsi="Times New Roman" w:cs="Times New Roman"/>
          <w:sz w:val="28"/>
          <w:szCs w:val="28"/>
          <w:lang w:val="ru-RU"/>
        </w:rPr>
        <w:t>от слабо загрязненным к</w:t>
      </w:r>
      <w:r w:rsidRPr="008B016F">
        <w:rPr>
          <w:rFonts w:ascii="Times New Roman" w:hAnsi="Times New Roman" w:cs="Times New Roman"/>
          <w:sz w:val="28"/>
          <w:szCs w:val="28"/>
          <w:lang w:val="ru-RU"/>
        </w:rPr>
        <w:t xml:space="preserve"> загрязненным.</w:t>
      </w:r>
    </w:p>
    <w:p w:rsidR="00AF55F0" w:rsidRDefault="00AF55F0" w:rsidP="00D34F9D">
      <w:pPr>
        <w:tabs>
          <w:tab w:val="left" w:pos="642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91A7E" w:rsidRDefault="00C91A7E" w:rsidP="00D34F9D">
      <w:pPr>
        <w:tabs>
          <w:tab w:val="left" w:pos="642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07B99" w:rsidRDefault="00607B99" w:rsidP="00D34F9D">
      <w:pPr>
        <w:tabs>
          <w:tab w:val="left" w:pos="642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B19AC" w:rsidRPr="009E3395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b/>
          <w:bCs/>
          <w:sz w:val="28"/>
          <w:szCs w:val="28"/>
          <w:lang w:val="ru-RU"/>
        </w:rPr>
        <w:t>Выводы</w:t>
      </w:r>
    </w:p>
    <w:p w:rsidR="00DB19AC" w:rsidRPr="009E4BCF" w:rsidRDefault="00DB1FA2" w:rsidP="00DB1FA2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14" w:name="_Hlk28353066"/>
      <w:r w:rsidRPr="00DB1FA2">
        <w:rPr>
          <w:rFonts w:ascii="Times New Roman" w:hAnsi="Times New Roman" w:cs="Times New Roman"/>
          <w:sz w:val="28"/>
          <w:szCs w:val="28"/>
          <w:lang w:val="ru-RU"/>
        </w:rPr>
        <w:t>В результате бактериологического исследования в пруду, окисляющих железо и серу бактерий которые могут вызывать окрашивание водоема, не обнаружены. Микробиологический состав находится в норме для стоячего водоема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B19AC" w:rsidRDefault="0057525C" w:rsidP="00D95531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4BCF">
        <w:rPr>
          <w:rFonts w:ascii="Times New Roman" w:hAnsi="Times New Roman" w:cs="Times New Roman"/>
          <w:sz w:val="28"/>
          <w:szCs w:val="28"/>
          <w:lang w:val="ru-RU"/>
        </w:rPr>
        <w:t xml:space="preserve">Зоопланктон пруда весной был представлен </w:t>
      </w:r>
      <w:r w:rsidR="00572146" w:rsidRPr="009E4BCF">
        <w:rPr>
          <w:rFonts w:ascii="Times New Roman" w:hAnsi="Times New Roman" w:cs="Times New Roman"/>
          <w:sz w:val="28"/>
          <w:szCs w:val="28"/>
          <w:lang w:val="ru-RU"/>
        </w:rPr>
        <w:t xml:space="preserve">13, а осенью 10 видами и группами. </w:t>
      </w:r>
      <w:r w:rsidR="00155D53">
        <w:rPr>
          <w:rFonts w:ascii="Times New Roman" w:hAnsi="Times New Roman" w:cs="Times New Roman"/>
          <w:sz w:val="28"/>
          <w:szCs w:val="28"/>
          <w:lang w:val="ru-RU"/>
        </w:rPr>
        <w:t xml:space="preserve">Численность зоопланктона весной была </w:t>
      </w:r>
      <w:r w:rsidR="00155D53" w:rsidRPr="00155D53">
        <w:rPr>
          <w:rFonts w:ascii="Times New Roman" w:hAnsi="Times New Roman" w:cs="Times New Roman"/>
          <w:sz w:val="28"/>
          <w:szCs w:val="28"/>
          <w:lang w:val="ru-RU"/>
        </w:rPr>
        <w:t xml:space="preserve">53 </w:t>
      </w:r>
      <w:proofErr w:type="spellStart"/>
      <w:r w:rsidR="00155D53" w:rsidRPr="00155D53">
        <w:rPr>
          <w:rFonts w:ascii="Times New Roman" w:hAnsi="Times New Roman" w:cs="Times New Roman"/>
          <w:sz w:val="28"/>
          <w:szCs w:val="28"/>
          <w:lang w:val="ru-RU"/>
        </w:rPr>
        <w:t>тыс.экз</w:t>
      </w:r>
      <w:proofErr w:type="spellEnd"/>
      <w:r w:rsidR="00155D53" w:rsidRPr="00155D53">
        <w:rPr>
          <w:rFonts w:ascii="Times New Roman" w:hAnsi="Times New Roman" w:cs="Times New Roman"/>
          <w:sz w:val="28"/>
          <w:szCs w:val="28"/>
          <w:lang w:val="ru-RU"/>
        </w:rPr>
        <w:t>./м</w:t>
      </w:r>
      <w:r w:rsidR="00155D53" w:rsidRPr="00155D53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="00155D53">
        <w:rPr>
          <w:rFonts w:ascii="Times New Roman" w:hAnsi="Times New Roman" w:cs="Times New Roman"/>
          <w:sz w:val="28"/>
          <w:szCs w:val="28"/>
          <w:lang w:val="ru-RU"/>
        </w:rPr>
        <w:t xml:space="preserve">, а осенью меньше. </w:t>
      </w:r>
      <w:r w:rsidR="00572146" w:rsidRPr="009E4BCF">
        <w:rPr>
          <w:rFonts w:ascii="Times New Roman" w:hAnsi="Times New Roman" w:cs="Times New Roman"/>
          <w:sz w:val="28"/>
          <w:szCs w:val="28"/>
          <w:lang w:val="ru-RU"/>
        </w:rPr>
        <w:t xml:space="preserve">Основу </w:t>
      </w:r>
      <w:r w:rsidR="00155D53">
        <w:rPr>
          <w:rFonts w:ascii="Times New Roman" w:hAnsi="Times New Roman" w:cs="Times New Roman"/>
          <w:sz w:val="28"/>
          <w:szCs w:val="28"/>
          <w:lang w:val="ru-RU"/>
        </w:rPr>
        <w:t>зоопланктона</w:t>
      </w:r>
      <w:r w:rsidR="00572146" w:rsidRPr="009E4B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0992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155D53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5D0992">
        <w:rPr>
          <w:rFonts w:ascii="Times New Roman" w:hAnsi="Times New Roman" w:cs="Times New Roman"/>
          <w:sz w:val="28"/>
          <w:szCs w:val="28"/>
          <w:lang w:val="ru-RU"/>
        </w:rPr>
        <w:t>0-</w:t>
      </w:r>
      <w:r w:rsidR="00155D53">
        <w:rPr>
          <w:rFonts w:ascii="Times New Roman" w:hAnsi="Times New Roman" w:cs="Times New Roman"/>
          <w:sz w:val="28"/>
          <w:szCs w:val="28"/>
          <w:lang w:val="ru-RU"/>
        </w:rPr>
        <w:t xml:space="preserve">80% от общей численности) </w:t>
      </w:r>
      <w:r w:rsidR="00572146" w:rsidRPr="009E4BCF">
        <w:rPr>
          <w:rFonts w:ascii="Times New Roman" w:hAnsi="Times New Roman" w:cs="Times New Roman"/>
          <w:sz w:val="28"/>
          <w:szCs w:val="28"/>
          <w:lang w:val="ru-RU"/>
        </w:rPr>
        <w:t xml:space="preserve">составлял </w:t>
      </w:r>
      <w:r w:rsidR="00DB1FA2" w:rsidRPr="009E4BCF">
        <w:rPr>
          <w:rFonts w:ascii="Times New Roman" w:hAnsi="Times New Roman" w:cs="Times New Roman"/>
          <w:sz w:val="28"/>
          <w:szCs w:val="28"/>
          <w:lang w:val="ru-RU"/>
        </w:rPr>
        <w:t xml:space="preserve">планктонный </w:t>
      </w:r>
      <w:r w:rsidR="00DB1FA2">
        <w:rPr>
          <w:rFonts w:ascii="Times New Roman" w:hAnsi="Times New Roman" w:cs="Times New Roman"/>
          <w:sz w:val="28"/>
          <w:szCs w:val="28"/>
          <w:lang w:val="ru-RU"/>
        </w:rPr>
        <w:t>рачок</w:t>
      </w:r>
      <w:r w:rsidR="00572146" w:rsidRPr="009E4B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72146" w:rsidRPr="009E4BCF">
        <w:rPr>
          <w:rFonts w:ascii="Times New Roman" w:hAnsi="Times New Roman" w:cs="Times New Roman"/>
          <w:i/>
          <w:sz w:val="28"/>
          <w:szCs w:val="28"/>
        </w:rPr>
        <w:t>Cyclops</w:t>
      </w:r>
      <w:proofErr w:type="spellEnd"/>
      <w:r w:rsidR="00572146" w:rsidRPr="009E4BC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572146" w:rsidRPr="009E4BCF">
        <w:rPr>
          <w:rFonts w:ascii="Times New Roman" w:hAnsi="Times New Roman" w:cs="Times New Roman"/>
          <w:i/>
          <w:sz w:val="28"/>
          <w:szCs w:val="28"/>
        </w:rPr>
        <w:t>scutifer</w:t>
      </w:r>
      <w:proofErr w:type="spellEnd"/>
      <w:r w:rsidR="00572146" w:rsidRPr="009E4BCF">
        <w:rPr>
          <w:rFonts w:ascii="Times New Roman" w:hAnsi="Times New Roman" w:cs="Times New Roman"/>
          <w:sz w:val="28"/>
          <w:szCs w:val="28"/>
          <w:lang w:val="ru-RU"/>
        </w:rPr>
        <w:t>, который в теле может накапливать жировые включения с ярко-красным пигментом.</w:t>
      </w:r>
    </w:p>
    <w:p w:rsidR="007041F4" w:rsidRPr="006C66C2" w:rsidRDefault="00155D53" w:rsidP="00DB1FA2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66C2">
        <w:rPr>
          <w:rFonts w:ascii="Times New Roman" w:hAnsi="Times New Roman" w:cs="Times New Roman"/>
          <w:sz w:val="28"/>
          <w:szCs w:val="28"/>
          <w:lang w:val="ru-RU"/>
        </w:rPr>
        <w:t xml:space="preserve">Качество вод пруда по организмам зоопланктона можно отнести к </w:t>
      </w:r>
      <w:r w:rsidR="006322C5">
        <w:rPr>
          <w:rFonts w:ascii="Times New Roman" w:hAnsi="Times New Roman" w:cs="Times New Roman"/>
          <w:sz w:val="28"/>
          <w:szCs w:val="28"/>
          <w:lang w:val="ru-RU"/>
        </w:rPr>
        <w:t>от слабо загрязненных к</w:t>
      </w:r>
      <w:r w:rsidR="006322C5" w:rsidRPr="008B016F">
        <w:rPr>
          <w:rFonts w:ascii="Times New Roman" w:hAnsi="Times New Roman" w:cs="Times New Roman"/>
          <w:sz w:val="28"/>
          <w:szCs w:val="28"/>
          <w:lang w:val="ru-RU"/>
        </w:rPr>
        <w:t xml:space="preserve"> загрязненным</w:t>
      </w:r>
      <w:r w:rsidR="006322C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55D53" w:rsidRPr="006C66C2" w:rsidRDefault="00155D53" w:rsidP="00DB1FA2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66C2">
        <w:rPr>
          <w:rFonts w:ascii="Times New Roman" w:hAnsi="Times New Roman" w:cs="Times New Roman"/>
          <w:sz w:val="28"/>
          <w:szCs w:val="28"/>
          <w:lang w:val="ru-RU"/>
        </w:rPr>
        <w:t xml:space="preserve">В результате проведенных работ вероятной причиной возникновения цветных пятен являются планктонные рачки </w:t>
      </w:r>
      <w:proofErr w:type="spellStart"/>
      <w:r w:rsidRPr="006C66C2">
        <w:rPr>
          <w:rFonts w:ascii="Times New Roman" w:hAnsi="Times New Roman" w:cs="Times New Roman"/>
          <w:i/>
          <w:sz w:val="28"/>
          <w:szCs w:val="28"/>
        </w:rPr>
        <w:t>Cyclops</w:t>
      </w:r>
      <w:proofErr w:type="spellEnd"/>
      <w:r w:rsidRPr="006C66C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6C66C2">
        <w:rPr>
          <w:rFonts w:ascii="Times New Roman" w:hAnsi="Times New Roman" w:cs="Times New Roman"/>
          <w:i/>
          <w:sz w:val="28"/>
          <w:szCs w:val="28"/>
        </w:rPr>
        <w:t>scutifer</w:t>
      </w:r>
      <w:proofErr w:type="spellEnd"/>
      <w:r w:rsidRPr="006C66C2">
        <w:rPr>
          <w:rFonts w:ascii="Times New Roman" w:hAnsi="Times New Roman" w:cs="Times New Roman"/>
          <w:sz w:val="28"/>
          <w:szCs w:val="28"/>
          <w:lang w:val="ru-RU"/>
        </w:rPr>
        <w:t>, которые имели жировые включения с ярким красным пигментом.</w:t>
      </w:r>
    </w:p>
    <w:bookmarkEnd w:id="14"/>
    <w:p w:rsidR="003F3D59" w:rsidRDefault="003F3D59" w:rsidP="003F3D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F3D59" w:rsidRDefault="003F3D59" w:rsidP="003F3D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46D2" w:rsidRDefault="007346D2" w:rsidP="003F3D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46D2" w:rsidRDefault="007346D2" w:rsidP="003F3D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46D2" w:rsidRDefault="007346D2" w:rsidP="003F3D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46D2" w:rsidRDefault="007346D2" w:rsidP="003F3D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46D2" w:rsidRDefault="007346D2" w:rsidP="003F3D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0249" w:rsidRDefault="00690249" w:rsidP="003F3D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19AC" w:rsidRPr="009E3395" w:rsidRDefault="00DB19AC" w:rsidP="00DB1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b/>
          <w:bCs/>
          <w:sz w:val="28"/>
          <w:szCs w:val="28"/>
          <w:lang w:val="ru-RU"/>
        </w:rPr>
        <w:t>Список литературы</w:t>
      </w:r>
    </w:p>
    <w:p w:rsidR="00DB19AC" w:rsidRPr="009E3395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1.Гидробиология и водная экология (организация, функционирование и загрязнение водных экосистем): учеб. пособие / Е. А. Зилов. – </w:t>
      </w:r>
      <w:proofErr w:type="gram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Иркутск :</w:t>
      </w:r>
      <w:proofErr w:type="gram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Изд-во Иркут. гос. ун-та, 2009. с. 41-42</w:t>
      </w:r>
    </w:p>
    <w:p w:rsidR="00DB19AC" w:rsidRPr="009E3395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гословский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Б.Б. “Озероведение” Москва, издательство Московского университета 1960г с.8-10</w:t>
      </w:r>
    </w:p>
    <w:p w:rsidR="00DB19AC" w:rsidRPr="00083AD9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083AD9">
        <w:rPr>
          <w:rFonts w:ascii="Times New Roman" w:hAnsi="Times New Roman" w:cs="Times New Roman"/>
          <w:sz w:val="28"/>
          <w:szCs w:val="28"/>
          <w:lang w:val="ru-RU"/>
        </w:rPr>
        <w:tab/>
        <w:t xml:space="preserve">Методические рекомендации по сбору и обработке материалов при гидробиологических исследованиях на пресных водоемах. Зоопланктон и его продукция / Под ред. </w:t>
      </w:r>
      <w:proofErr w:type="spellStart"/>
      <w:r w:rsidRPr="00083AD9">
        <w:rPr>
          <w:rFonts w:ascii="Times New Roman" w:hAnsi="Times New Roman" w:cs="Times New Roman"/>
          <w:sz w:val="28"/>
          <w:szCs w:val="28"/>
          <w:lang w:val="ru-RU"/>
        </w:rPr>
        <w:t>А.А.Салазкина</w:t>
      </w:r>
      <w:proofErr w:type="spellEnd"/>
      <w:r w:rsidRPr="00083AD9">
        <w:rPr>
          <w:rFonts w:ascii="Times New Roman" w:hAnsi="Times New Roman" w:cs="Times New Roman"/>
          <w:sz w:val="28"/>
          <w:szCs w:val="28"/>
          <w:lang w:val="ru-RU"/>
        </w:rPr>
        <w:t xml:space="preserve">, М.Б. Ивановой, </w:t>
      </w:r>
      <w:proofErr w:type="spellStart"/>
      <w:r w:rsidRPr="00083AD9">
        <w:rPr>
          <w:rFonts w:ascii="Times New Roman" w:hAnsi="Times New Roman" w:cs="Times New Roman"/>
          <w:sz w:val="28"/>
          <w:szCs w:val="28"/>
          <w:lang w:val="ru-RU"/>
        </w:rPr>
        <w:t>В.А.Огородникова</w:t>
      </w:r>
      <w:proofErr w:type="spellEnd"/>
      <w:r w:rsidRPr="00083AD9">
        <w:rPr>
          <w:rFonts w:ascii="Times New Roman" w:hAnsi="Times New Roman" w:cs="Times New Roman"/>
          <w:sz w:val="28"/>
          <w:szCs w:val="28"/>
          <w:lang w:val="ru-RU"/>
        </w:rPr>
        <w:t xml:space="preserve">. - </w:t>
      </w:r>
      <w:proofErr w:type="gramStart"/>
      <w:r w:rsidRPr="00083AD9">
        <w:rPr>
          <w:rFonts w:ascii="Times New Roman" w:hAnsi="Times New Roman" w:cs="Times New Roman"/>
          <w:sz w:val="28"/>
          <w:szCs w:val="28"/>
          <w:lang w:val="ru-RU"/>
        </w:rPr>
        <w:t>Л.:</w:t>
      </w:r>
      <w:proofErr w:type="spellStart"/>
      <w:r w:rsidRPr="00083AD9">
        <w:rPr>
          <w:rFonts w:ascii="Times New Roman" w:hAnsi="Times New Roman" w:cs="Times New Roman"/>
          <w:sz w:val="28"/>
          <w:szCs w:val="28"/>
          <w:lang w:val="ru-RU"/>
        </w:rPr>
        <w:t>Гос</w:t>
      </w:r>
      <w:proofErr w:type="spellEnd"/>
      <w:r w:rsidRPr="00083AD9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083AD9">
        <w:rPr>
          <w:rFonts w:ascii="Times New Roman" w:hAnsi="Times New Roman" w:cs="Times New Roman"/>
          <w:sz w:val="28"/>
          <w:szCs w:val="28"/>
          <w:lang w:val="ru-RU"/>
        </w:rPr>
        <w:t xml:space="preserve"> НИИ озерного и речного рыбного х-ва ,- 1984. - 33 с.</w:t>
      </w:r>
    </w:p>
    <w:p w:rsidR="00DB19AC" w:rsidRPr="00083AD9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083AD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83AD9">
        <w:rPr>
          <w:rFonts w:ascii="Times New Roman" w:hAnsi="Times New Roman" w:cs="Times New Roman"/>
          <w:sz w:val="28"/>
          <w:szCs w:val="28"/>
          <w:lang w:val="ru-RU"/>
        </w:rPr>
        <w:tab/>
        <w:t xml:space="preserve">Мануйлова Е. Ф. </w:t>
      </w:r>
      <w:proofErr w:type="spellStart"/>
      <w:r w:rsidRPr="00083AD9">
        <w:rPr>
          <w:rFonts w:ascii="Times New Roman" w:hAnsi="Times New Roman" w:cs="Times New Roman"/>
          <w:sz w:val="28"/>
          <w:szCs w:val="28"/>
          <w:lang w:val="ru-RU"/>
        </w:rPr>
        <w:t>Ветвистоусые</w:t>
      </w:r>
      <w:proofErr w:type="spellEnd"/>
      <w:r w:rsidRPr="00083AD9">
        <w:rPr>
          <w:rFonts w:ascii="Times New Roman" w:hAnsi="Times New Roman" w:cs="Times New Roman"/>
          <w:sz w:val="28"/>
          <w:szCs w:val="28"/>
          <w:lang w:val="ru-RU"/>
        </w:rPr>
        <w:t xml:space="preserve"> рачки (</w:t>
      </w:r>
      <w:proofErr w:type="spellStart"/>
      <w:r w:rsidRPr="00083AD9">
        <w:rPr>
          <w:rFonts w:ascii="Times New Roman" w:hAnsi="Times New Roman" w:cs="Times New Roman"/>
          <w:sz w:val="28"/>
          <w:szCs w:val="28"/>
          <w:lang w:val="ru-RU"/>
        </w:rPr>
        <w:t>Cladocera</w:t>
      </w:r>
      <w:proofErr w:type="spellEnd"/>
      <w:r w:rsidRPr="00083AD9">
        <w:rPr>
          <w:rFonts w:ascii="Times New Roman" w:hAnsi="Times New Roman" w:cs="Times New Roman"/>
          <w:sz w:val="28"/>
          <w:szCs w:val="28"/>
          <w:lang w:val="ru-RU"/>
        </w:rPr>
        <w:t>) Фауны СССР. - М.: изд-во «Наука». - 1964 г. - 328 с.</w:t>
      </w:r>
    </w:p>
    <w:p w:rsidR="00DB19AC" w:rsidRPr="009E3395" w:rsidRDefault="00DB19AC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083AD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83AD9">
        <w:rPr>
          <w:rFonts w:ascii="Times New Roman" w:hAnsi="Times New Roman" w:cs="Times New Roman"/>
          <w:sz w:val="28"/>
          <w:szCs w:val="28"/>
          <w:lang w:val="ru-RU"/>
        </w:rPr>
        <w:tab/>
        <w:t xml:space="preserve">Определитель пресноводных беспозвоночных Европейской части СССР/Отв. ред.: Л.А. Кутикова, Я.И. Старобогатов. Ленинград: </w:t>
      </w:r>
      <w:proofErr w:type="spellStart"/>
      <w:r w:rsidRPr="00083AD9">
        <w:rPr>
          <w:rFonts w:ascii="Times New Roman" w:hAnsi="Times New Roman" w:cs="Times New Roman"/>
          <w:sz w:val="28"/>
          <w:szCs w:val="28"/>
          <w:lang w:val="ru-RU"/>
        </w:rPr>
        <w:t>Гидрометоиздат</w:t>
      </w:r>
      <w:proofErr w:type="spellEnd"/>
      <w:r w:rsidRPr="00083AD9">
        <w:rPr>
          <w:rFonts w:ascii="Times New Roman" w:hAnsi="Times New Roman" w:cs="Times New Roman"/>
          <w:sz w:val="28"/>
          <w:szCs w:val="28"/>
          <w:lang w:val="ru-RU"/>
        </w:rPr>
        <w:t>. 1977. 511 с.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>3.Гидробиология и водная экология (организация, функционирование и загрязнение водных экосистем</w:t>
      </w:r>
      <w:proofErr w:type="gramStart"/>
      <w:r w:rsidRPr="009E3395">
        <w:rPr>
          <w:rFonts w:ascii="Times New Roman" w:hAnsi="Times New Roman" w:cs="Times New Roman"/>
          <w:sz w:val="28"/>
          <w:szCs w:val="28"/>
          <w:lang w:val="ru-RU"/>
        </w:rPr>
        <w:t>) :</w:t>
      </w:r>
      <w:proofErr w:type="gram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учеб. пособие / Е. А. Зилов. – </w:t>
      </w:r>
      <w:proofErr w:type="gram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Иркутск :</w:t>
      </w:r>
      <w:proofErr w:type="gram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Изд-во Иркут. гос. ун-та, 2009. с. 41-42</w:t>
      </w:r>
    </w:p>
    <w:p w:rsidR="00DB19AC" w:rsidRPr="00FB7BB9" w:rsidRDefault="00DB19AC" w:rsidP="00FB7B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FB7BB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B7BB9">
        <w:rPr>
          <w:rFonts w:ascii="Times New Roman" w:hAnsi="Times New Roman" w:cs="Times New Roman"/>
          <w:sz w:val="28"/>
          <w:szCs w:val="28"/>
          <w:lang w:val="ru-RU"/>
        </w:rPr>
        <w:t xml:space="preserve">Определитель бактерий </w:t>
      </w:r>
      <w:proofErr w:type="spellStart"/>
      <w:r w:rsidR="00FB7BB9">
        <w:rPr>
          <w:rFonts w:ascii="Times New Roman" w:hAnsi="Times New Roman" w:cs="Times New Roman"/>
          <w:sz w:val="28"/>
          <w:szCs w:val="28"/>
          <w:lang w:val="ru-RU"/>
        </w:rPr>
        <w:t>Берджи</w:t>
      </w:r>
      <w:proofErr w:type="spellEnd"/>
      <w:r w:rsidR="00FB7BB9">
        <w:rPr>
          <w:rFonts w:ascii="Times New Roman" w:hAnsi="Times New Roman" w:cs="Times New Roman"/>
          <w:sz w:val="28"/>
          <w:szCs w:val="28"/>
          <w:lang w:val="ru-RU"/>
        </w:rPr>
        <w:t xml:space="preserve"> / Под ред. Дж. </w:t>
      </w:r>
      <w:proofErr w:type="spellStart"/>
      <w:r w:rsidR="00FB7BB9">
        <w:rPr>
          <w:rFonts w:ascii="Times New Roman" w:hAnsi="Times New Roman" w:cs="Times New Roman"/>
          <w:sz w:val="28"/>
          <w:szCs w:val="28"/>
          <w:lang w:val="ru-RU"/>
        </w:rPr>
        <w:t>Хоулта</w:t>
      </w:r>
      <w:proofErr w:type="spellEnd"/>
      <w:r w:rsidR="00FB7BB9">
        <w:rPr>
          <w:rFonts w:ascii="Times New Roman" w:hAnsi="Times New Roman" w:cs="Times New Roman"/>
          <w:sz w:val="28"/>
          <w:szCs w:val="28"/>
          <w:lang w:val="ru-RU"/>
        </w:rPr>
        <w:t xml:space="preserve">. – М.: Мир, 1997. – Т. </w:t>
      </w:r>
      <w:r w:rsidR="00FB7B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B7BB9">
        <w:rPr>
          <w:rFonts w:ascii="Times New Roman" w:hAnsi="Times New Roman" w:cs="Times New Roman"/>
          <w:sz w:val="28"/>
          <w:szCs w:val="28"/>
          <w:lang w:val="ru-RU"/>
        </w:rPr>
        <w:t>. - 432 с.</w:t>
      </w:r>
    </w:p>
    <w:p w:rsidR="00DB19AC" w:rsidRPr="009E3395" w:rsidRDefault="003F3D59" w:rsidP="00DB19AC">
      <w:pPr>
        <w:spacing w:after="0" w:line="360" w:lineRule="auto"/>
        <w:jc w:val="both"/>
        <w:rPr>
          <w:rStyle w:val="ab"/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DB19AC" w:rsidRPr="009E3395">
        <w:rPr>
          <w:rFonts w:ascii="Times New Roman" w:hAnsi="Times New Roman" w:cs="Times New Roman"/>
          <w:sz w:val="28"/>
          <w:szCs w:val="28"/>
          <w:lang w:val="ru-RU"/>
        </w:rPr>
        <w:t>.</w:t>
      </w:r>
      <w:hyperlink r:id="rId11" w:history="1">
        <w:r w:rsidR="00DB19AC" w:rsidRPr="00383B5F">
          <w:rPr>
            <w:rStyle w:val="ab"/>
            <w:rFonts w:ascii="Times New Roman" w:hAnsi="Times New Roman" w:cs="Times New Roman"/>
            <w:sz w:val="28"/>
            <w:szCs w:val="28"/>
          </w:rPr>
          <w:t>http</w:t>
        </w:r>
        <w:r w:rsidR="00DB19AC" w:rsidRPr="009E339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="00DB19AC" w:rsidRPr="00383B5F">
          <w:rPr>
            <w:rStyle w:val="ab"/>
            <w:rFonts w:ascii="Times New Roman" w:hAnsi="Times New Roman" w:cs="Times New Roman"/>
            <w:sz w:val="28"/>
            <w:szCs w:val="28"/>
          </w:rPr>
          <w:t>ecograde</w:t>
        </w:r>
        <w:proofErr w:type="spellEnd"/>
        <w:r w:rsidR="00DB19AC" w:rsidRPr="009E339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DB19AC" w:rsidRPr="00383B5F">
          <w:rPr>
            <w:rStyle w:val="ab"/>
            <w:rFonts w:ascii="Times New Roman" w:hAnsi="Times New Roman" w:cs="Times New Roman"/>
            <w:sz w:val="28"/>
            <w:szCs w:val="28"/>
          </w:rPr>
          <w:t>bio</w:t>
        </w:r>
        <w:proofErr w:type="spellEnd"/>
        <w:r w:rsidR="00DB19AC" w:rsidRPr="009E339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DB19AC" w:rsidRPr="00383B5F">
          <w:rPr>
            <w:rStyle w:val="ab"/>
            <w:rFonts w:ascii="Times New Roman" w:hAnsi="Times New Roman" w:cs="Times New Roman"/>
            <w:sz w:val="28"/>
            <w:szCs w:val="28"/>
          </w:rPr>
          <w:t>msu</w:t>
        </w:r>
        <w:proofErr w:type="spellEnd"/>
        <w:r w:rsidR="00DB19AC" w:rsidRPr="009E339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DB19AC" w:rsidRPr="00383B5F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="00DB19AC" w:rsidRPr="009E339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 w:rsidR="00DB19AC" w:rsidRPr="00383B5F">
          <w:rPr>
            <w:rStyle w:val="ab"/>
            <w:rFonts w:ascii="Times New Roman" w:hAnsi="Times New Roman" w:cs="Times New Roman"/>
            <w:sz w:val="28"/>
            <w:szCs w:val="28"/>
          </w:rPr>
          <w:t>db</w:t>
        </w:r>
        <w:proofErr w:type="spellEnd"/>
        <w:r w:rsidR="00DB19AC" w:rsidRPr="009E339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 w:rsidR="00DB19AC" w:rsidRPr="00383B5F">
          <w:rPr>
            <w:rStyle w:val="ab"/>
            <w:rFonts w:ascii="Times New Roman" w:hAnsi="Times New Roman" w:cs="Times New Roman"/>
            <w:sz w:val="28"/>
            <w:szCs w:val="28"/>
          </w:rPr>
          <w:t>description</w:t>
        </w:r>
        <w:proofErr w:type="spellEnd"/>
        <w:r w:rsidR="00DB19AC" w:rsidRPr="009E339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 w:rsidR="00DB19AC" w:rsidRPr="00383B5F">
          <w:rPr>
            <w:rStyle w:val="ab"/>
            <w:rFonts w:ascii="Times New Roman" w:hAnsi="Times New Roman" w:cs="Times New Roman"/>
            <w:sz w:val="28"/>
            <w:szCs w:val="28"/>
          </w:rPr>
          <w:t>saprob</w:t>
        </w:r>
        <w:proofErr w:type="spellEnd"/>
        <w:r w:rsidR="00DB19AC" w:rsidRPr="009E339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 w:rsidR="00DB19AC" w:rsidRPr="00383B5F">
          <w:rPr>
            <w:rStyle w:val="ab"/>
            <w:rFonts w:ascii="Times New Roman" w:hAnsi="Times New Roman" w:cs="Times New Roman"/>
            <w:sz w:val="28"/>
            <w:szCs w:val="28"/>
          </w:rPr>
          <w:t>index</w:t>
        </w:r>
        <w:proofErr w:type="spellEnd"/>
        <w:r w:rsidR="00DB19AC" w:rsidRPr="009E339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DB19AC" w:rsidRPr="00383B5F">
          <w:rPr>
            <w:rStyle w:val="ab"/>
            <w:rFonts w:ascii="Times New Roman" w:hAnsi="Times New Roman" w:cs="Times New Roman"/>
            <w:sz w:val="28"/>
            <w:szCs w:val="28"/>
          </w:rPr>
          <w:t>html</w:t>
        </w:r>
        <w:proofErr w:type="spellEnd"/>
      </w:hyperlink>
    </w:p>
    <w:p w:rsidR="00DB19AC" w:rsidRDefault="003F3D59" w:rsidP="00DB19AC">
      <w:pPr>
        <w:spacing w:after="0" w:line="360" w:lineRule="auto"/>
        <w:jc w:val="both"/>
        <w:rPr>
          <w:rStyle w:val="ab"/>
          <w:rFonts w:ascii="Times New Roman" w:hAnsi="Times New Roman" w:cs="Times New Roman"/>
          <w:sz w:val="28"/>
          <w:szCs w:val="28"/>
        </w:rPr>
      </w:pPr>
      <w:r>
        <w:rPr>
          <w:rStyle w:val="ab"/>
          <w:rFonts w:ascii="Times New Roman" w:hAnsi="Times New Roman" w:cs="Times New Roman"/>
          <w:sz w:val="28"/>
          <w:szCs w:val="28"/>
          <w:lang w:val="ru-RU"/>
        </w:rPr>
        <w:t>7</w:t>
      </w:r>
      <w:r w:rsidR="00DB19AC" w:rsidRPr="009E3395">
        <w:rPr>
          <w:rStyle w:val="ab"/>
          <w:rFonts w:ascii="Times New Roman" w:hAnsi="Times New Roman" w:cs="Times New Roman"/>
          <w:sz w:val="28"/>
          <w:szCs w:val="28"/>
          <w:lang w:val="ru-RU"/>
        </w:rPr>
        <w:t xml:space="preserve">. </w:t>
      </w:r>
      <w:hyperlink r:id="rId12" w:history="1">
        <w:r w:rsidR="008E410A" w:rsidRPr="00C832F0">
          <w:rPr>
            <w:rStyle w:val="ab"/>
            <w:rFonts w:ascii="Times New Roman" w:hAnsi="Times New Roman" w:cs="Times New Roman"/>
            <w:sz w:val="28"/>
            <w:szCs w:val="28"/>
          </w:rPr>
          <w:t>http</w:t>
        </w:r>
        <w:r w:rsidR="008E410A" w:rsidRPr="008E410A">
          <w:rPr>
            <w:rStyle w:val="ab"/>
            <w:rFonts w:ascii="Times New Roman" w:hAnsi="Times New Roman" w:cs="Times New Roman"/>
            <w:sz w:val="28"/>
            <w:szCs w:val="28"/>
          </w:rPr>
          <w:t>://</w:t>
        </w:r>
        <w:r w:rsidR="008E410A" w:rsidRPr="00C832F0">
          <w:rPr>
            <w:rStyle w:val="ab"/>
            <w:rFonts w:ascii="Times New Roman" w:hAnsi="Times New Roman" w:cs="Times New Roman"/>
            <w:sz w:val="28"/>
            <w:szCs w:val="28"/>
          </w:rPr>
          <w:t>ecograde</w:t>
        </w:r>
        <w:r w:rsidR="008E410A" w:rsidRPr="008E410A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8E410A" w:rsidRPr="00C832F0">
          <w:rPr>
            <w:rStyle w:val="ab"/>
            <w:rFonts w:ascii="Times New Roman" w:hAnsi="Times New Roman" w:cs="Times New Roman"/>
            <w:sz w:val="28"/>
            <w:szCs w:val="28"/>
          </w:rPr>
          <w:t>bio</w:t>
        </w:r>
        <w:r w:rsidR="008E410A" w:rsidRPr="008E410A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8E410A" w:rsidRPr="00C832F0">
          <w:rPr>
            <w:rStyle w:val="ab"/>
            <w:rFonts w:ascii="Times New Roman" w:hAnsi="Times New Roman" w:cs="Times New Roman"/>
            <w:sz w:val="28"/>
            <w:szCs w:val="28"/>
          </w:rPr>
          <w:t>msu</w:t>
        </w:r>
        <w:r w:rsidR="008E410A" w:rsidRPr="008E410A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8E410A" w:rsidRPr="00C832F0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  <w:r w:rsidR="008E410A" w:rsidRPr="008E410A">
          <w:rPr>
            <w:rStyle w:val="ab"/>
            <w:rFonts w:ascii="Times New Roman" w:hAnsi="Times New Roman" w:cs="Times New Roman"/>
            <w:sz w:val="28"/>
            <w:szCs w:val="28"/>
          </w:rPr>
          <w:t>/</w:t>
        </w:r>
        <w:r w:rsidR="008E410A" w:rsidRPr="00C832F0">
          <w:rPr>
            <w:rStyle w:val="ab"/>
            <w:rFonts w:ascii="Times New Roman" w:hAnsi="Times New Roman" w:cs="Times New Roman"/>
            <w:sz w:val="28"/>
            <w:szCs w:val="28"/>
          </w:rPr>
          <w:t>db</w:t>
        </w:r>
        <w:r w:rsidR="008E410A" w:rsidRPr="008E410A">
          <w:rPr>
            <w:rStyle w:val="ab"/>
            <w:rFonts w:ascii="Times New Roman" w:hAnsi="Times New Roman" w:cs="Times New Roman"/>
            <w:sz w:val="28"/>
            <w:szCs w:val="28"/>
          </w:rPr>
          <w:t>/</w:t>
        </w:r>
        <w:r w:rsidR="008E410A" w:rsidRPr="00C832F0">
          <w:rPr>
            <w:rStyle w:val="ab"/>
            <w:rFonts w:ascii="Times New Roman" w:hAnsi="Times New Roman" w:cs="Times New Roman"/>
            <w:sz w:val="28"/>
            <w:szCs w:val="28"/>
          </w:rPr>
          <w:t>description</w:t>
        </w:r>
        <w:r w:rsidR="008E410A" w:rsidRPr="008E410A">
          <w:rPr>
            <w:rStyle w:val="ab"/>
            <w:rFonts w:ascii="Times New Roman" w:hAnsi="Times New Roman" w:cs="Times New Roman"/>
            <w:sz w:val="28"/>
            <w:szCs w:val="28"/>
          </w:rPr>
          <w:t>/</w:t>
        </w:r>
        <w:r w:rsidR="008E410A" w:rsidRPr="00C832F0">
          <w:rPr>
            <w:rStyle w:val="ab"/>
            <w:rFonts w:ascii="Times New Roman" w:hAnsi="Times New Roman" w:cs="Times New Roman"/>
            <w:sz w:val="28"/>
            <w:szCs w:val="28"/>
          </w:rPr>
          <w:t>saprob</w:t>
        </w:r>
        <w:r w:rsidR="008E410A" w:rsidRPr="008E410A">
          <w:rPr>
            <w:rStyle w:val="ab"/>
            <w:rFonts w:ascii="Times New Roman" w:hAnsi="Times New Roman" w:cs="Times New Roman"/>
            <w:sz w:val="28"/>
            <w:szCs w:val="28"/>
          </w:rPr>
          <w:t>/</w:t>
        </w:r>
        <w:r w:rsidR="008E410A" w:rsidRPr="00C832F0">
          <w:rPr>
            <w:rStyle w:val="ab"/>
            <w:rFonts w:ascii="Times New Roman" w:hAnsi="Times New Roman" w:cs="Times New Roman"/>
            <w:sz w:val="28"/>
            <w:szCs w:val="28"/>
          </w:rPr>
          <w:t>zoo</w:t>
        </w:r>
        <w:r w:rsidR="008E410A" w:rsidRPr="008E410A">
          <w:rPr>
            <w:rStyle w:val="ab"/>
            <w:rFonts w:ascii="Times New Roman" w:hAnsi="Times New Roman" w:cs="Times New Roman"/>
            <w:sz w:val="28"/>
            <w:szCs w:val="28"/>
          </w:rPr>
          <w:t>/</w:t>
        </w:r>
        <w:r w:rsidR="008E410A" w:rsidRPr="00C832F0">
          <w:rPr>
            <w:rStyle w:val="ab"/>
            <w:rFonts w:ascii="Times New Roman" w:hAnsi="Times New Roman" w:cs="Times New Roman"/>
            <w:sz w:val="28"/>
            <w:szCs w:val="28"/>
          </w:rPr>
          <w:t>copepoda</w:t>
        </w:r>
        <w:r w:rsidR="008E410A" w:rsidRPr="008E410A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8E410A" w:rsidRPr="00C832F0">
          <w:rPr>
            <w:rStyle w:val="ab"/>
            <w:rFonts w:ascii="Times New Roman" w:hAnsi="Times New Roman" w:cs="Times New Roman"/>
            <w:sz w:val="28"/>
            <w:szCs w:val="28"/>
          </w:rPr>
          <w:t>html</w:t>
        </w:r>
      </w:hyperlink>
    </w:p>
    <w:p w:rsidR="008E410A" w:rsidRPr="008E410A" w:rsidRDefault="008E410A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0A">
        <w:rPr>
          <w:rStyle w:val="ab"/>
          <w:rFonts w:ascii="Times New Roman" w:hAnsi="Times New Roman" w:cs="Times New Roman"/>
          <w:sz w:val="28"/>
          <w:szCs w:val="28"/>
        </w:rPr>
        <w:t>8.https://vseobiology.ru/mikrobiologiya/1807-52-okislenie-i-vosstanovlenie-soedinenij-zheleza-mikroorganizmami-kharakteristika-osnovnykh-predstavitelej-zhelezobakterij</w:t>
      </w:r>
    </w:p>
    <w:p w:rsidR="00DB19AC" w:rsidRPr="00E52C45" w:rsidRDefault="008E410A" w:rsidP="00DB19AC">
      <w:pPr>
        <w:pStyle w:val="ac"/>
        <w:shd w:val="clear" w:color="auto" w:fill="FFFFFF"/>
        <w:tabs>
          <w:tab w:val="left" w:pos="900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de-DE"/>
        </w:rPr>
        <w:t>9</w:t>
      </w:r>
      <w:r w:rsidR="00DB19AC" w:rsidRPr="00E52C45">
        <w:rPr>
          <w:rFonts w:ascii="Times New Roman" w:hAnsi="Times New Roman" w:cs="Times New Roman"/>
          <w:sz w:val="28"/>
          <w:szCs w:val="28"/>
          <w:lang w:eastAsia="de-DE"/>
        </w:rPr>
        <w:t xml:space="preserve">. </w:t>
      </w:r>
      <w:r w:rsidR="00DB19AC" w:rsidRPr="00E52C45">
        <w:rPr>
          <w:rFonts w:ascii="Times New Roman" w:hAnsi="Times New Roman" w:cs="Times New Roman"/>
          <w:sz w:val="28"/>
          <w:szCs w:val="28"/>
        </w:rPr>
        <w:t xml:space="preserve">Определитель пресноводных беспозвоночных Европейской части СССР/ Отв. ред.: Л.А. Кутикова, Я.И. Старобогатов. Ленинград: </w:t>
      </w:r>
      <w:proofErr w:type="spellStart"/>
      <w:r w:rsidR="00DB19AC" w:rsidRPr="00E52C45">
        <w:rPr>
          <w:rFonts w:ascii="Times New Roman" w:hAnsi="Times New Roman" w:cs="Times New Roman"/>
          <w:sz w:val="28"/>
          <w:szCs w:val="28"/>
        </w:rPr>
        <w:t>Гидрометоиздат</w:t>
      </w:r>
      <w:proofErr w:type="spellEnd"/>
      <w:r w:rsidR="00DB19AC" w:rsidRPr="00E52C45">
        <w:rPr>
          <w:rFonts w:ascii="Times New Roman" w:hAnsi="Times New Roman" w:cs="Times New Roman"/>
          <w:sz w:val="28"/>
          <w:szCs w:val="28"/>
        </w:rPr>
        <w:t>. 1977. 511 с.</w:t>
      </w:r>
    </w:p>
    <w:p w:rsidR="00DB19AC" w:rsidRDefault="008E410A" w:rsidP="00DB19AC">
      <w:pPr>
        <w:pStyle w:val="ac"/>
        <w:shd w:val="clear" w:color="auto" w:fill="FFFFFF"/>
        <w:tabs>
          <w:tab w:val="left" w:pos="900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DB19AC" w:rsidRPr="00E52C45">
        <w:rPr>
          <w:rFonts w:ascii="Times New Roman" w:hAnsi="Times New Roman" w:cs="Times New Roman"/>
          <w:sz w:val="28"/>
          <w:szCs w:val="28"/>
        </w:rPr>
        <w:t xml:space="preserve">. Мануйлова Е. Ф. </w:t>
      </w:r>
      <w:proofErr w:type="spellStart"/>
      <w:r w:rsidR="00DB19AC" w:rsidRPr="00E52C45">
        <w:rPr>
          <w:rFonts w:ascii="Times New Roman" w:hAnsi="Times New Roman" w:cs="Times New Roman"/>
          <w:sz w:val="28"/>
          <w:szCs w:val="28"/>
        </w:rPr>
        <w:t>Ветвистоусые</w:t>
      </w:r>
      <w:proofErr w:type="spellEnd"/>
      <w:r w:rsidR="00DB19AC" w:rsidRPr="00E52C45">
        <w:rPr>
          <w:rFonts w:ascii="Times New Roman" w:hAnsi="Times New Roman" w:cs="Times New Roman"/>
          <w:sz w:val="28"/>
          <w:szCs w:val="28"/>
        </w:rPr>
        <w:t xml:space="preserve"> рачки (</w:t>
      </w:r>
      <w:proofErr w:type="spellStart"/>
      <w:r w:rsidR="00DB19AC" w:rsidRPr="00E52C45">
        <w:rPr>
          <w:rFonts w:ascii="Times New Roman" w:hAnsi="Times New Roman" w:cs="Times New Roman"/>
          <w:sz w:val="28"/>
          <w:szCs w:val="28"/>
        </w:rPr>
        <w:t>Cladocera</w:t>
      </w:r>
      <w:proofErr w:type="spellEnd"/>
      <w:r w:rsidR="00DB19AC" w:rsidRPr="00E52C45">
        <w:rPr>
          <w:rFonts w:ascii="Times New Roman" w:hAnsi="Times New Roman" w:cs="Times New Roman"/>
          <w:sz w:val="28"/>
          <w:szCs w:val="28"/>
        </w:rPr>
        <w:t>) Фауны СССР. - М.: изд-во «Наука». - 1964 г. - 328 с.</w:t>
      </w:r>
    </w:p>
    <w:p w:rsidR="003F3D59" w:rsidRDefault="003F3D59" w:rsidP="00DB1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19AC" w:rsidRPr="00D34F9D" w:rsidRDefault="00DB19AC" w:rsidP="00DB19AC">
      <w:pPr>
        <w:tabs>
          <w:tab w:val="left" w:pos="4170"/>
        </w:tabs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  <w:lang w:val="ru-RU"/>
        </w:rPr>
      </w:pPr>
      <w:r w:rsidRPr="00D34F9D">
        <w:rPr>
          <w:rFonts w:ascii="Times New Roman" w:hAnsi="Times New Roman" w:cs="Times New Roman"/>
          <w:b/>
          <w:bCs/>
          <w:color w:val="0D0D0D"/>
          <w:sz w:val="28"/>
          <w:szCs w:val="28"/>
          <w:lang w:val="ru-RU"/>
        </w:rPr>
        <w:t>Приложение 1</w:t>
      </w:r>
    </w:p>
    <w:p w:rsidR="00D868B1" w:rsidRPr="009E3395" w:rsidRDefault="00D868B1" w:rsidP="00D868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868B1">
        <w:rPr>
          <w:rFonts w:ascii="Times New Roman" w:hAnsi="Times New Roman" w:cs="Times New Roman"/>
          <w:bCs/>
          <w:color w:val="0D0D0D"/>
          <w:sz w:val="28"/>
          <w:szCs w:val="28"/>
          <w:lang w:val="ru-RU"/>
        </w:rPr>
        <w:t>Рис</w:t>
      </w:r>
      <w:r>
        <w:rPr>
          <w:rFonts w:ascii="Times New Roman" w:hAnsi="Times New Roman" w:cs="Times New Roman"/>
          <w:bCs/>
          <w:color w:val="0D0D0D"/>
          <w:sz w:val="28"/>
          <w:szCs w:val="28"/>
          <w:lang w:val="ru-RU"/>
        </w:rPr>
        <w:t>.</w:t>
      </w:r>
      <w:r w:rsidRPr="00D868B1">
        <w:rPr>
          <w:rFonts w:ascii="Times New Roman" w:hAnsi="Times New Roman" w:cs="Times New Roman"/>
          <w:bCs/>
          <w:color w:val="0D0D0D"/>
          <w:sz w:val="28"/>
          <w:szCs w:val="28"/>
          <w:lang w:val="ru-RU"/>
        </w:rPr>
        <w:t>№</w:t>
      </w:r>
      <w:r w:rsidR="003F3D59" w:rsidRPr="00D868B1">
        <w:rPr>
          <w:rFonts w:ascii="Times New Roman" w:hAnsi="Times New Roman" w:cs="Times New Roman"/>
          <w:bCs/>
          <w:color w:val="0D0D0D"/>
          <w:sz w:val="28"/>
          <w:szCs w:val="28"/>
          <w:lang w:val="ru-RU"/>
        </w:rPr>
        <w:t>1</w:t>
      </w:r>
      <w:r w:rsidR="003F3D59" w:rsidRPr="00D868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F3D59">
        <w:rPr>
          <w:rFonts w:ascii="Times New Roman" w:hAnsi="Times New Roman" w:cs="Times New Roman"/>
          <w:sz w:val="28"/>
          <w:szCs w:val="28"/>
          <w:lang w:val="ru-RU"/>
        </w:rPr>
        <w:t>Местоположение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пруда на карте </w:t>
      </w:r>
    </w:p>
    <w:p w:rsidR="00D868B1" w:rsidRPr="00D868B1" w:rsidRDefault="00D868B1" w:rsidP="00DB19AC">
      <w:pPr>
        <w:tabs>
          <w:tab w:val="left" w:pos="4170"/>
        </w:tabs>
        <w:jc w:val="both"/>
        <w:rPr>
          <w:rFonts w:ascii="Times New Roman" w:hAnsi="Times New Roman" w:cs="Times New Roman"/>
          <w:bCs/>
          <w:color w:val="0D0D0D"/>
          <w:sz w:val="28"/>
          <w:szCs w:val="28"/>
          <w:lang w:val="ru-RU"/>
        </w:rPr>
      </w:pPr>
    </w:p>
    <w:p w:rsidR="0096624C" w:rsidRDefault="0096624C" w:rsidP="00DB19AC">
      <w:pPr>
        <w:tabs>
          <w:tab w:val="left" w:pos="4170"/>
        </w:tabs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70562ED" wp14:editId="34B0F88A">
            <wp:extent cx="4592955" cy="33248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FE" w:rsidRDefault="009A3DFE" w:rsidP="00DB19AC">
      <w:pPr>
        <w:tabs>
          <w:tab w:val="left" w:pos="4170"/>
        </w:tabs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3539464" cy="2653747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386" cy="266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377" w:rsidRPr="00D34F9D" w:rsidRDefault="00D845D6" w:rsidP="00DB19AC">
      <w:pPr>
        <w:tabs>
          <w:tab w:val="left" w:pos="4170"/>
        </w:tabs>
        <w:jc w:val="both"/>
        <w:rPr>
          <w:rFonts w:ascii="Times New Roman" w:hAnsi="Times New Roman" w:cs="Times New Roman"/>
          <w:bCs/>
          <w:color w:val="0D0D0D"/>
          <w:sz w:val="28"/>
          <w:szCs w:val="28"/>
          <w:lang w:val="ru-RU"/>
        </w:rPr>
      </w:pPr>
      <w:r w:rsidRPr="00D34F9D">
        <w:rPr>
          <w:rFonts w:ascii="Times New Roman" w:hAnsi="Times New Roman" w:cs="Times New Roman"/>
          <w:bCs/>
          <w:color w:val="0D0D0D"/>
          <w:sz w:val="28"/>
          <w:szCs w:val="28"/>
          <w:lang w:val="ru-RU"/>
        </w:rPr>
        <w:t xml:space="preserve">Рис. </w:t>
      </w:r>
      <w:r>
        <w:rPr>
          <w:rFonts w:ascii="Times New Roman" w:hAnsi="Times New Roman" w:cs="Times New Roman"/>
          <w:bCs/>
          <w:color w:val="0D0D0D"/>
          <w:sz w:val="28"/>
          <w:szCs w:val="28"/>
          <w:lang w:val="ru-RU"/>
        </w:rPr>
        <w:t>№</w:t>
      </w:r>
      <w:r w:rsidRPr="00D34F9D">
        <w:rPr>
          <w:rFonts w:ascii="Times New Roman" w:hAnsi="Times New Roman" w:cs="Times New Roman"/>
          <w:bCs/>
          <w:color w:val="0D0D0D"/>
          <w:sz w:val="28"/>
          <w:szCs w:val="28"/>
          <w:lang w:val="ru-RU"/>
        </w:rPr>
        <w:t xml:space="preserve">2 Бинокуляр    МБС-10     </w:t>
      </w:r>
    </w:p>
    <w:p w:rsidR="00F73377" w:rsidRDefault="00F73377" w:rsidP="00DB19AC">
      <w:pPr>
        <w:tabs>
          <w:tab w:val="left" w:pos="4170"/>
        </w:tabs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7ADFC4F" wp14:editId="38B5076A">
            <wp:extent cx="2019300" cy="2674799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16" cy="267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D0D0D"/>
          <w:sz w:val="28"/>
          <w:szCs w:val="28"/>
          <w:lang w:val="ru-RU"/>
        </w:rPr>
        <w:t xml:space="preserve">      </w:t>
      </w:r>
      <w:r>
        <w:rPr>
          <w:noProof/>
          <w:lang w:val="ru-RU" w:eastAsia="ru-RU"/>
        </w:rPr>
        <w:drawing>
          <wp:inline distT="0" distB="0" distL="0" distR="0" wp14:anchorId="319FF441" wp14:editId="606A21AD">
            <wp:extent cx="2867660" cy="2154555"/>
            <wp:effectExtent l="19050" t="0" r="8890" b="0"/>
            <wp:docPr id="3" name="Picture 4" descr="https://sun9-66.userapi.com/c857328/v857328706/43916/Qq2Dmj0w7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6.userapi.com/c857328/v857328706/43916/Qq2Dmj0w7s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77" w:rsidRDefault="00F73377" w:rsidP="00F733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Рис. </w:t>
      </w:r>
      <w:r w:rsidR="00D845D6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5E5659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Бинокуляр    </w:t>
      </w:r>
      <w:r w:rsidR="00025D33" w:rsidRPr="00025D33">
        <w:rPr>
          <w:rFonts w:ascii="Times New Roman" w:hAnsi="Times New Roman" w:cs="Times New Roman"/>
          <w:sz w:val="28"/>
          <w:szCs w:val="28"/>
          <w:lang w:val="ru-RU"/>
        </w:rPr>
        <w:t xml:space="preserve">МБС-10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Рис</w:t>
      </w:r>
      <w:r w:rsidR="00D845D6">
        <w:rPr>
          <w:rFonts w:ascii="Times New Roman" w:hAnsi="Times New Roman" w:cs="Times New Roman"/>
          <w:sz w:val="28"/>
          <w:szCs w:val="28"/>
          <w:lang w:val="ru-RU"/>
        </w:rPr>
        <w:t>.№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3 К</w:t>
      </w:r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амера </w:t>
      </w:r>
      <w:proofErr w:type="spellStart"/>
      <w:r w:rsidRPr="009E3395">
        <w:rPr>
          <w:rFonts w:ascii="Times New Roman" w:hAnsi="Times New Roman" w:cs="Times New Roman"/>
          <w:sz w:val="28"/>
          <w:szCs w:val="28"/>
          <w:lang w:val="ru-RU"/>
        </w:rPr>
        <w:t>Богорова</w:t>
      </w:r>
      <w:proofErr w:type="spellEnd"/>
      <w:r w:rsidRPr="009E3395">
        <w:rPr>
          <w:rFonts w:ascii="Times New Roman" w:hAnsi="Times New Roman" w:cs="Times New Roman"/>
          <w:sz w:val="28"/>
          <w:szCs w:val="28"/>
          <w:lang w:val="ru-RU"/>
        </w:rPr>
        <w:t xml:space="preserve"> с пробой из пруда. </w:t>
      </w:r>
    </w:p>
    <w:p w:rsidR="00F827A1" w:rsidRDefault="00F827A1" w:rsidP="002101EA">
      <w:pPr>
        <w:tabs>
          <w:tab w:val="left" w:pos="417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19AC" w:rsidRDefault="002101EA" w:rsidP="00DB19AC">
      <w:pPr>
        <w:tabs>
          <w:tab w:val="left" w:pos="4170"/>
        </w:tabs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  <w:lang w:val="ru-RU"/>
        </w:rPr>
        <w:t xml:space="preserve">Приложение </w:t>
      </w:r>
      <w:r w:rsidR="00DF13D5">
        <w:rPr>
          <w:rFonts w:ascii="Times New Roman" w:hAnsi="Times New Roman" w:cs="Times New Roman"/>
          <w:b/>
          <w:bCs/>
          <w:color w:val="0D0D0D"/>
          <w:sz w:val="28"/>
          <w:szCs w:val="28"/>
          <w:lang w:val="ru-RU"/>
        </w:rPr>
        <w:t>2</w:t>
      </w:r>
    </w:p>
    <w:p w:rsidR="00710E53" w:rsidRDefault="00710E53" w:rsidP="00DB19AC">
      <w:pPr>
        <w:tabs>
          <w:tab w:val="left" w:pos="4170"/>
        </w:tabs>
        <w:jc w:val="both"/>
        <w:rPr>
          <w:rFonts w:ascii="Times New Roman" w:hAnsi="Times New Roman" w:cs="Times New Roman"/>
          <w:bCs/>
          <w:color w:val="0D0D0D"/>
          <w:sz w:val="28"/>
          <w:szCs w:val="28"/>
          <w:lang w:val="ru-RU"/>
        </w:rPr>
      </w:pPr>
      <w:r w:rsidRPr="00710E53">
        <w:rPr>
          <w:rFonts w:ascii="Times New Roman" w:hAnsi="Times New Roman" w:cs="Times New Roman"/>
          <w:bCs/>
          <w:color w:val="0D0D0D"/>
          <w:sz w:val="28"/>
          <w:szCs w:val="28"/>
          <w:lang w:val="ru-RU"/>
        </w:rPr>
        <w:t>Таблица №2</w:t>
      </w:r>
      <w:r w:rsidR="00F827A1">
        <w:rPr>
          <w:rFonts w:ascii="Times New Roman" w:hAnsi="Times New Roman" w:cs="Times New Roman"/>
          <w:bCs/>
          <w:color w:val="0D0D0D"/>
          <w:sz w:val="28"/>
          <w:szCs w:val="28"/>
          <w:lang w:val="ru-RU"/>
        </w:rPr>
        <w:t xml:space="preserve"> Значение индекса </w:t>
      </w:r>
      <w:proofErr w:type="spellStart"/>
      <w:r w:rsidR="00F827A1">
        <w:rPr>
          <w:rFonts w:ascii="Times New Roman" w:hAnsi="Times New Roman" w:cs="Times New Roman"/>
          <w:bCs/>
          <w:color w:val="0D0D0D"/>
          <w:sz w:val="28"/>
          <w:szCs w:val="28"/>
          <w:lang w:val="ru-RU"/>
        </w:rPr>
        <w:t>сапробности</w:t>
      </w:r>
      <w:proofErr w:type="spellEnd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84"/>
        <w:gridCol w:w="2106"/>
        <w:gridCol w:w="2897"/>
        <w:gridCol w:w="2058"/>
      </w:tblGrid>
      <w:tr w:rsidR="00710E53" w:rsidTr="00AB189D">
        <w:tc>
          <w:tcPr>
            <w:tcW w:w="2392" w:type="dxa"/>
          </w:tcPr>
          <w:p w:rsidR="00710E53" w:rsidRDefault="00710E53" w:rsidP="00DB19AC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Класс качества воды</w:t>
            </w:r>
          </w:p>
        </w:tc>
        <w:tc>
          <w:tcPr>
            <w:tcW w:w="2111" w:type="dxa"/>
          </w:tcPr>
          <w:p w:rsidR="00710E53" w:rsidRDefault="00710E53" w:rsidP="00DB19AC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Степень загрязненности воды</w:t>
            </w:r>
          </w:p>
        </w:tc>
        <w:tc>
          <w:tcPr>
            <w:tcW w:w="2976" w:type="dxa"/>
          </w:tcPr>
          <w:p w:rsidR="00710E53" w:rsidRDefault="00AB189D" w:rsidP="00DB19AC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З</w:t>
            </w:r>
            <w:r w:rsidR="00710E53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она</w:t>
            </w:r>
          </w:p>
        </w:tc>
        <w:tc>
          <w:tcPr>
            <w:tcW w:w="2092" w:type="dxa"/>
          </w:tcPr>
          <w:p w:rsidR="00710E53" w:rsidRDefault="00710E53" w:rsidP="00DB19AC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 xml:space="preserve">Значение индекса </w:t>
            </w:r>
            <w:proofErr w:type="spellStart"/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сапробности</w:t>
            </w:r>
            <w:proofErr w:type="spellEnd"/>
          </w:p>
        </w:tc>
      </w:tr>
      <w:tr w:rsidR="00710E53" w:rsidTr="00AB189D">
        <w:tc>
          <w:tcPr>
            <w:tcW w:w="2392" w:type="dxa"/>
          </w:tcPr>
          <w:p w:rsidR="00710E53" w:rsidRDefault="00710E53" w:rsidP="00DB19AC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1</w:t>
            </w:r>
          </w:p>
        </w:tc>
        <w:tc>
          <w:tcPr>
            <w:tcW w:w="2111" w:type="dxa"/>
          </w:tcPr>
          <w:p w:rsidR="00710E53" w:rsidRDefault="00710E53" w:rsidP="00DB19AC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Очень чистые</w:t>
            </w:r>
          </w:p>
        </w:tc>
        <w:tc>
          <w:tcPr>
            <w:tcW w:w="2976" w:type="dxa"/>
          </w:tcPr>
          <w:p w:rsidR="00710E53" w:rsidRDefault="00710E53" w:rsidP="00DB19AC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ксеносапробная</w:t>
            </w:r>
            <w:proofErr w:type="spellEnd"/>
          </w:p>
        </w:tc>
        <w:tc>
          <w:tcPr>
            <w:tcW w:w="2092" w:type="dxa"/>
          </w:tcPr>
          <w:p w:rsidR="00710E53" w:rsidRDefault="00710E53" w:rsidP="00DB19AC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 xml:space="preserve">До </w:t>
            </w:r>
            <w:r w:rsidR="00336A39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0</w:t>
            </w: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.50</w:t>
            </w:r>
          </w:p>
        </w:tc>
      </w:tr>
      <w:tr w:rsidR="00710E53" w:rsidTr="00AB189D">
        <w:tc>
          <w:tcPr>
            <w:tcW w:w="2392" w:type="dxa"/>
          </w:tcPr>
          <w:p w:rsidR="00710E53" w:rsidRDefault="00710E53" w:rsidP="00DB19AC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2</w:t>
            </w:r>
          </w:p>
        </w:tc>
        <w:tc>
          <w:tcPr>
            <w:tcW w:w="2111" w:type="dxa"/>
          </w:tcPr>
          <w:p w:rsidR="00710E53" w:rsidRDefault="00710E53" w:rsidP="00DB19AC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чистые</w:t>
            </w:r>
          </w:p>
        </w:tc>
        <w:tc>
          <w:tcPr>
            <w:tcW w:w="2976" w:type="dxa"/>
          </w:tcPr>
          <w:p w:rsidR="00710E53" w:rsidRDefault="00AB189D" w:rsidP="00DB19AC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олигосапробная</w:t>
            </w:r>
          </w:p>
        </w:tc>
        <w:tc>
          <w:tcPr>
            <w:tcW w:w="2092" w:type="dxa"/>
          </w:tcPr>
          <w:p w:rsidR="00710E53" w:rsidRDefault="00710E53" w:rsidP="00710E53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0.50-1.50</w:t>
            </w:r>
          </w:p>
        </w:tc>
      </w:tr>
      <w:tr w:rsidR="00710E53" w:rsidTr="00AB189D">
        <w:tc>
          <w:tcPr>
            <w:tcW w:w="2392" w:type="dxa"/>
          </w:tcPr>
          <w:p w:rsidR="00710E53" w:rsidRDefault="00710E53" w:rsidP="00DB19AC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3</w:t>
            </w:r>
          </w:p>
        </w:tc>
        <w:tc>
          <w:tcPr>
            <w:tcW w:w="2111" w:type="dxa"/>
          </w:tcPr>
          <w:p w:rsidR="00710E53" w:rsidRDefault="00710E53" w:rsidP="00710E53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умеренно загрязненные</w:t>
            </w:r>
          </w:p>
        </w:tc>
        <w:tc>
          <w:tcPr>
            <w:tcW w:w="2976" w:type="dxa"/>
          </w:tcPr>
          <w:p w:rsidR="00710E53" w:rsidRDefault="00AB189D" w:rsidP="00DB19AC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альфа-</w:t>
            </w:r>
            <w:proofErr w:type="spellStart"/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мегосапробная</w:t>
            </w:r>
            <w:proofErr w:type="spellEnd"/>
          </w:p>
        </w:tc>
        <w:tc>
          <w:tcPr>
            <w:tcW w:w="2092" w:type="dxa"/>
          </w:tcPr>
          <w:p w:rsidR="00710E53" w:rsidRDefault="00710E53" w:rsidP="00710E53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1.51-2.50</w:t>
            </w:r>
          </w:p>
        </w:tc>
      </w:tr>
      <w:tr w:rsidR="00710E53" w:rsidTr="00AB189D">
        <w:tc>
          <w:tcPr>
            <w:tcW w:w="2392" w:type="dxa"/>
          </w:tcPr>
          <w:p w:rsidR="00710E53" w:rsidRDefault="00710E53" w:rsidP="00DB19AC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4</w:t>
            </w:r>
          </w:p>
        </w:tc>
        <w:tc>
          <w:tcPr>
            <w:tcW w:w="2111" w:type="dxa"/>
          </w:tcPr>
          <w:p w:rsidR="00710E53" w:rsidRDefault="00710E53" w:rsidP="00DB19AC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загрязненные</w:t>
            </w:r>
          </w:p>
        </w:tc>
        <w:tc>
          <w:tcPr>
            <w:tcW w:w="2976" w:type="dxa"/>
          </w:tcPr>
          <w:p w:rsidR="00710E53" w:rsidRDefault="00710E53" w:rsidP="00DB19AC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 w:rsidRPr="00710E53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бета-</w:t>
            </w:r>
            <w:proofErr w:type="spellStart"/>
            <w:r w:rsidRPr="00710E53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мезосапробные</w:t>
            </w:r>
            <w:proofErr w:type="spellEnd"/>
          </w:p>
        </w:tc>
        <w:tc>
          <w:tcPr>
            <w:tcW w:w="2092" w:type="dxa"/>
          </w:tcPr>
          <w:p w:rsidR="00710E53" w:rsidRDefault="00710E53" w:rsidP="00DB19AC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2.51-3.50</w:t>
            </w:r>
          </w:p>
        </w:tc>
      </w:tr>
      <w:tr w:rsidR="00710E53" w:rsidTr="00AB189D">
        <w:tc>
          <w:tcPr>
            <w:tcW w:w="2392" w:type="dxa"/>
          </w:tcPr>
          <w:p w:rsidR="00710E53" w:rsidRDefault="00710E53" w:rsidP="00DB19AC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5</w:t>
            </w:r>
          </w:p>
        </w:tc>
        <w:tc>
          <w:tcPr>
            <w:tcW w:w="2111" w:type="dxa"/>
          </w:tcPr>
          <w:p w:rsidR="00710E53" w:rsidRDefault="00710E53" w:rsidP="00DB19AC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грязные</w:t>
            </w:r>
          </w:p>
        </w:tc>
        <w:tc>
          <w:tcPr>
            <w:tcW w:w="2976" w:type="dxa"/>
          </w:tcPr>
          <w:p w:rsidR="00710E53" w:rsidRDefault="00710E53" w:rsidP="00710E53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полисапробная</w:t>
            </w:r>
          </w:p>
        </w:tc>
        <w:tc>
          <w:tcPr>
            <w:tcW w:w="2092" w:type="dxa"/>
          </w:tcPr>
          <w:p w:rsidR="00710E53" w:rsidRDefault="00710E53" w:rsidP="00DB19AC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3.51-4.00</w:t>
            </w:r>
          </w:p>
        </w:tc>
      </w:tr>
      <w:tr w:rsidR="00710E53" w:rsidTr="00AB189D">
        <w:tc>
          <w:tcPr>
            <w:tcW w:w="2392" w:type="dxa"/>
          </w:tcPr>
          <w:p w:rsidR="00710E53" w:rsidRDefault="00710E53" w:rsidP="00DB19AC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6</w:t>
            </w:r>
          </w:p>
        </w:tc>
        <w:tc>
          <w:tcPr>
            <w:tcW w:w="2111" w:type="dxa"/>
          </w:tcPr>
          <w:p w:rsidR="00710E53" w:rsidRDefault="00710E53" w:rsidP="00DB19AC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Очень грязные</w:t>
            </w:r>
          </w:p>
        </w:tc>
        <w:tc>
          <w:tcPr>
            <w:tcW w:w="2976" w:type="dxa"/>
          </w:tcPr>
          <w:p w:rsidR="00710E53" w:rsidRDefault="00710E53" w:rsidP="00DB19AC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полисапробная</w:t>
            </w:r>
          </w:p>
        </w:tc>
        <w:tc>
          <w:tcPr>
            <w:tcW w:w="2092" w:type="dxa"/>
          </w:tcPr>
          <w:p w:rsidR="00710E53" w:rsidRDefault="00710E53" w:rsidP="00DB19AC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Больше 4.00</w:t>
            </w:r>
          </w:p>
        </w:tc>
      </w:tr>
    </w:tbl>
    <w:p w:rsidR="00513319" w:rsidRDefault="00513319" w:rsidP="00DB19AC">
      <w:pPr>
        <w:tabs>
          <w:tab w:val="left" w:pos="4170"/>
        </w:tabs>
        <w:jc w:val="both"/>
        <w:rPr>
          <w:rFonts w:ascii="Times New Roman" w:hAnsi="Times New Roman" w:cs="Times New Roman"/>
          <w:bCs/>
          <w:color w:val="0D0D0D"/>
          <w:sz w:val="28"/>
          <w:szCs w:val="28"/>
          <w:lang w:val="ru-RU"/>
        </w:rPr>
      </w:pPr>
    </w:p>
    <w:p w:rsidR="00710E53" w:rsidRDefault="00513319" w:rsidP="00DB19AC">
      <w:pPr>
        <w:tabs>
          <w:tab w:val="left" w:pos="4170"/>
        </w:tabs>
        <w:jc w:val="both"/>
        <w:rPr>
          <w:rFonts w:ascii="Times New Roman" w:hAnsi="Times New Roman" w:cs="Times New Roman"/>
          <w:bCs/>
          <w:color w:val="0D0D0D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Cs/>
          <w:color w:val="0D0D0D"/>
          <w:sz w:val="28"/>
          <w:szCs w:val="28"/>
          <w:lang w:val="ru-RU"/>
        </w:rPr>
        <w:t xml:space="preserve">Таблица </w:t>
      </w:r>
      <w:r w:rsidR="00F827A1">
        <w:rPr>
          <w:rFonts w:ascii="Times New Roman" w:hAnsi="Times New Roman" w:cs="Times New Roman"/>
          <w:bCs/>
          <w:color w:val="0D0D0D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color w:val="0D0D0D"/>
          <w:sz w:val="28"/>
          <w:szCs w:val="28"/>
          <w:lang w:val="ru-RU"/>
        </w:rPr>
        <w:t>«</w:t>
      </w:r>
      <w:proofErr w:type="gramEnd"/>
      <w:r w:rsidRPr="00513319">
        <w:rPr>
          <w:rFonts w:ascii="Times New Roman" w:hAnsi="Times New Roman" w:cs="Times New Roman"/>
          <w:bCs/>
          <w:color w:val="0D0D0D"/>
          <w:sz w:val="28"/>
          <w:szCs w:val="28"/>
          <w:lang w:val="ru-RU"/>
        </w:rPr>
        <w:t>Соотношение значений относительного обилия и частоты встречаемости организмов</w:t>
      </w:r>
      <w:r>
        <w:rPr>
          <w:rFonts w:ascii="Times New Roman" w:hAnsi="Times New Roman" w:cs="Times New Roman"/>
          <w:bCs/>
          <w:color w:val="0D0D0D"/>
          <w:sz w:val="28"/>
          <w:szCs w:val="28"/>
          <w:lang w:val="ru-RU"/>
        </w:rPr>
        <w:t>»</w:t>
      </w:r>
    </w:p>
    <w:tbl>
      <w:tblPr>
        <w:tblStyle w:val="TableGrid11"/>
        <w:tblW w:w="0" w:type="auto"/>
        <w:tblInd w:w="-5" w:type="dxa"/>
        <w:tblLook w:val="04A0" w:firstRow="1" w:lastRow="0" w:firstColumn="1" w:lastColumn="0" w:noHBand="0" w:noVBand="1"/>
      </w:tblPr>
      <w:tblGrid>
        <w:gridCol w:w="2065"/>
        <w:gridCol w:w="6065"/>
        <w:gridCol w:w="1220"/>
      </w:tblGrid>
      <w:tr w:rsidR="00513319" w:rsidRPr="00513319" w:rsidTr="00513319">
        <w:tc>
          <w:tcPr>
            <w:tcW w:w="0" w:type="auto"/>
            <w:hideMark/>
          </w:tcPr>
          <w:p w:rsidR="00513319" w:rsidRPr="00513319" w:rsidRDefault="00513319" w:rsidP="00513319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 w:rsidRPr="00513319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Встречаемость </w:t>
            </w:r>
          </w:p>
        </w:tc>
        <w:tc>
          <w:tcPr>
            <w:tcW w:w="0" w:type="auto"/>
            <w:hideMark/>
          </w:tcPr>
          <w:p w:rsidR="00513319" w:rsidRPr="00513319" w:rsidRDefault="00513319" w:rsidP="00513319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 w:rsidRPr="00513319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Количество экземпляров одного вида, % от общего количества </w:t>
            </w:r>
          </w:p>
        </w:tc>
        <w:tc>
          <w:tcPr>
            <w:tcW w:w="0" w:type="auto"/>
            <w:hideMark/>
          </w:tcPr>
          <w:p w:rsidR="00513319" w:rsidRPr="00513319" w:rsidRDefault="00513319" w:rsidP="00513319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 w:rsidRPr="00513319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h, баллы </w:t>
            </w:r>
          </w:p>
        </w:tc>
      </w:tr>
      <w:tr w:rsidR="00513319" w:rsidRPr="00513319" w:rsidTr="00513319">
        <w:tc>
          <w:tcPr>
            <w:tcW w:w="0" w:type="auto"/>
            <w:hideMark/>
          </w:tcPr>
          <w:p w:rsidR="00513319" w:rsidRPr="00513319" w:rsidRDefault="00513319" w:rsidP="00513319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 w:rsidRPr="00513319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Очень редко</w:t>
            </w:r>
          </w:p>
        </w:tc>
        <w:tc>
          <w:tcPr>
            <w:tcW w:w="0" w:type="auto"/>
            <w:hideMark/>
          </w:tcPr>
          <w:p w:rsidR="00513319" w:rsidRPr="00513319" w:rsidRDefault="00513319" w:rsidP="00513319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 w:rsidRPr="00513319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&lt;1 </w:t>
            </w:r>
          </w:p>
        </w:tc>
        <w:tc>
          <w:tcPr>
            <w:tcW w:w="0" w:type="auto"/>
            <w:hideMark/>
          </w:tcPr>
          <w:p w:rsidR="00513319" w:rsidRPr="00513319" w:rsidRDefault="00513319" w:rsidP="00513319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 w:rsidRPr="00513319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1 </w:t>
            </w:r>
          </w:p>
        </w:tc>
      </w:tr>
      <w:tr w:rsidR="00513319" w:rsidRPr="00513319" w:rsidTr="00513319">
        <w:tc>
          <w:tcPr>
            <w:tcW w:w="0" w:type="auto"/>
            <w:hideMark/>
          </w:tcPr>
          <w:p w:rsidR="00513319" w:rsidRPr="00513319" w:rsidRDefault="00513319" w:rsidP="00513319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 w:rsidRPr="00513319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Редко</w:t>
            </w:r>
          </w:p>
        </w:tc>
        <w:tc>
          <w:tcPr>
            <w:tcW w:w="0" w:type="auto"/>
            <w:hideMark/>
          </w:tcPr>
          <w:p w:rsidR="00513319" w:rsidRPr="00513319" w:rsidRDefault="00513319" w:rsidP="00513319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 w:rsidRPr="00513319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2-3 </w:t>
            </w:r>
          </w:p>
        </w:tc>
        <w:tc>
          <w:tcPr>
            <w:tcW w:w="0" w:type="auto"/>
            <w:hideMark/>
          </w:tcPr>
          <w:p w:rsidR="00513319" w:rsidRPr="00513319" w:rsidRDefault="00513319" w:rsidP="00513319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 w:rsidRPr="00513319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2 </w:t>
            </w:r>
          </w:p>
        </w:tc>
      </w:tr>
      <w:tr w:rsidR="00513319" w:rsidRPr="00513319" w:rsidTr="00513319">
        <w:tc>
          <w:tcPr>
            <w:tcW w:w="0" w:type="auto"/>
            <w:hideMark/>
          </w:tcPr>
          <w:p w:rsidR="00513319" w:rsidRPr="00513319" w:rsidRDefault="00513319" w:rsidP="00513319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 w:rsidRPr="00513319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Нередко</w:t>
            </w:r>
          </w:p>
        </w:tc>
        <w:tc>
          <w:tcPr>
            <w:tcW w:w="0" w:type="auto"/>
            <w:hideMark/>
          </w:tcPr>
          <w:p w:rsidR="00513319" w:rsidRPr="00513319" w:rsidRDefault="00513319" w:rsidP="00513319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 w:rsidRPr="00513319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4-10 </w:t>
            </w:r>
          </w:p>
        </w:tc>
        <w:tc>
          <w:tcPr>
            <w:tcW w:w="0" w:type="auto"/>
            <w:hideMark/>
          </w:tcPr>
          <w:p w:rsidR="00513319" w:rsidRPr="00513319" w:rsidRDefault="00513319" w:rsidP="00513319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 w:rsidRPr="00513319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3 </w:t>
            </w:r>
          </w:p>
        </w:tc>
      </w:tr>
      <w:tr w:rsidR="00513319" w:rsidRPr="00513319" w:rsidTr="00513319">
        <w:tc>
          <w:tcPr>
            <w:tcW w:w="0" w:type="auto"/>
            <w:hideMark/>
          </w:tcPr>
          <w:p w:rsidR="00513319" w:rsidRPr="00513319" w:rsidRDefault="00513319" w:rsidP="00513319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 w:rsidRPr="00513319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Часто</w:t>
            </w:r>
          </w:p>
        </w:tc>
        <w:tc>
          <w:tcPr>
            <w:tcW w:w="0" w:type="auto"/>
            <w:hideMark/>
          </w:tcPr>
          <w:p w:rsidR="00513319" w:rsidRPr="00513319" w:rsidRDefault="00513319" w:rsidP="00513319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 w:rsidRPr="00513319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10-20 </w:t>
            </w:r>
          </w:p>
        </w:tc>
        <w:tc>
          <w:tcPr>
            <w:tcW w:w="0" w:type="auto"/>
            <w:hideMark/>
          </w:tcPr>
          <w:p w:rsidR="00513319" w:rsidRPr="00513319" w:rsidRDefault="00513319" w:rsidP="00513319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 w:rsidRPr="00513319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5 </w:t>
            </w:r>
          </w:p>
        </w:tc>
      </w:tr>
      <w:tr w:rsidR="00513319" w:rsidRPr="00513319" w:rsidTr="00513319">
        <w:tc>
          <w:tcPr>
            <w:tcW w:w="0" w:type="auto"/>
            <w:hideMark/>
          </w:tcPr>
          <w:p w:rsidR="00513319" w:rsidRPr="00513319" w:rsidRDefault="00513319" w:rsidP="00513319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 w:rsidRPr="00513319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Очень часто</w:t>
            </w:r>
          </w:p>
        </w:tc>
        <w:tc>
          <w:tcPr>
            <w:tcW w:w="0" w:type="auto"/>
            <w:hideMark/>
          </w:tcPr>
          <w:p w:rsidR="00513319" w:rsidRPr="00513319" w:rsidRDefault="00513319" w:rsidP="00513319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 w:rsidRPr="00513319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20-40 </w:t>
            </w:r>
          </w:p>
        </w:tc>
        <w:tc>
          <w:tcPr>
            <w:tcW w:w="0" w:type="auto"/>
            <w:hideMark/>
          </w:tcPr>
          <w:p w:rsidR="00513319" w:rsidRPr="00513319" w:rsidRDefault="00513319" w:rsidP="00513319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 w:rsidRPr="00513319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7 </w:t>
            </w:r>
          </w:p>
        </w:tc>
      </w:tr>
      <w:tr w:rsidR="00513319" w:rsidRPr="00513319" w:rsidTr="00513319">
        <w:tc>
          <w:tcPr>
            <w:tcW w:w="0" w:type="auto"/>
            <w:hideMark/>
          </w:tcPr>
          <w:p w:rsidR="00513319" w:rsidRPr="00513319" w:rsidRDefault="00513319" w:rsidP="00513319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 w:rsidRPr="00513319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Масса</w:t>
            </w:r>
          </w:p>
        </w:tc>
        <w:tc>
          <w:tcPr>
            <w:tcW w:w="0" w:type="auto"/>
            <w:hideMark/>
          </w:tcPr>
          <w:p w:rsidR="00513319" w:rsidRPr="00513319" w:rsidRDefault="00513319" w:rsidP="00513319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 w:rsidRPr="00513319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40-100 </w:t>
            </w:r>
          </w:p>
        </w:tc>
        <w:tc>
          <w:tcPr>
            <w:tcW w:w="0" w:type="auto"/>
            <w:hideMark/>
          </w:tcPr>
          <w:p w:rsidR="00513319" w:rsidRPr="00513319" w:rsidRDefault="00513319" w:rsidP="00513319">
            <w:pPr>
              <w:tabs>
                <w:tab w:val="left" w:pos="4170"/>
              </w:tabs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</w:pPr>
            <w:r w:rsidRPr="00513319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  <w:lang w:val="ru-RU"/>
              </w:rPr>
              <w:t>9 </w:t>
            </w:r>
          </w:p>
        </w:tc>
      </w:tr>
    </w:tbl>
    <w:p w:rsidR="00513319" w:rsidRPr="00710E53" w:rsidRDefault="00513319" w:rsidP="00513319">
      <w:pPr>
        <w:tabs>
          <w:tab w:val="left" w:pos="4170"/>
        </w:tabs>
        <w:spacing w:after="0" w:line="240" w:lineRule="auto"/>
        <w:jc w:val="both"/>
        <w:rPr>
          <w:rFonts w:ascii="Times New Roman" w:hAnsi="Times New Roman" w:cs="Times New Roman"/>
          <w:bCs/>
          <w:color w:val="0D0D0D"/>
          <w:sz w:val="28"/>
          <w:szCs w:val="28"/>
          <w:lang w:val="ru-RU"/>
        </w:rPr>
      </w:pPr>
    </w:p>
    <w:p w:rsidR="00353CFB" w:rsidRPr="00CD3257" w:rsidRDefault="00353CFB" w:rsidP="00353CF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D3257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 xml:space="preserve">Таблица </w:t>
      </w:r>
      <w:r w:rsidR="00D845D6">
        <w:rPr>
          <w:rFonts w:ascii="Times New Roman" w:hAnsi="Times New Roman" w:cs="Times New Roman"/>
          <w:bCs/>
          <w:sz w:val="28"/>
          <w:szCs w:val="28"/>
          <w:lang w:val="ru-RU"/>
        </w:rPr>
        <w:t>№</w:t>
      </w:r>
      <w:r w:rsidR="004C5693">
        <w:rPr>
          <w:rFonts w:ascii="Times New Roman" w:hAnsi="Times New Roman" w:cs="Times New Roman"/>
          <w:bCs/>
          <w:sz w:val="28"/>
          <w:szCs w:val="28"/>
          <w:lang w:val="ru-RU"/>
        </w:rPr>
        <w:t>5</w:t>
      </w:r>
      <w:r w:rsidR="004A66EC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  <w:r w:rsidRPr="00CD325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Список видов зоопланктона пруда</w:t>
      </w:r>
      <w:r w:rsidR="00F827A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r w:rsidR="007346D2">
        <w:rPr>
          <w:rFonts w:ascii="Times New Roman" w:hAnsi="Times New Roman" w:cs="Times New Roman"/>
          <w:bCs/>
          <w:sz w:val="28"/>
          <w:szCs w:val="28"/>
          <w:lang w:val="ru-RU"/>
        </w:rPr>
        <w:t>2018-</w:t>
      </w:r>
      <w:r w:rsidR="00F827A1" w:rsidRPr="004C5693">
        <w:rPr>
          <w:rFonts w:ascii="Times New Roman" w:hAnsi="Times New Roman" w:cs="Times New Roman"/>
          <w:bCs/>
          <w:sz w:val="28"/>
          <w:szCs w:val="28"/>
          <w:lang w:val="ru-RU"/>
        </w:rPr>
        <w:t>2019 г.</w:t>
      </w:r>
    </w:p>
    <w:tbl>
      <w:tblPr>
        <w:tblW w:w="8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4"/>
        <w:gridCol w:w="1722"/>
        <w:gridCol w:w="2060"/>
      </w:tblGrid>
      <w:tr w:rsidR="00353CFB" w:rsidRPr="00847D8E" w:rsidTr="003F3D59">
        <w:trPr>
          <w:trHeight w:val="340"/>
        </w:trPr>
        <w:tc>
          <w:tcPr>
            <w:tcW w:w="4524" w:type="dxa"/>
            <w:noWrap/>
          </w:tcPr>
          <w:p w:rsidR="00353CFB" w:rsidRPr="00CD3257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CD325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Группы/ даты</w:t>
            </w:r>
          </w:p>
        </w:tc>
        <w:tc>
          <w:tcPr>
            <w:tcW w:w="1722" w:type="dxa"/>
          </w:tcPr>
          <w:p w:rsidR="00353CFB" w:rsidRPr="00CD3257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CD325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Март-апрель</w:t>
            </w:r>
          </w:p>
        </w:tc>
        <w:tc>
          <w:tcPr>
            <w:tcW w:w="2060" w:type="dxa"/>
          </w:tcPr>
          <w:p w:rsidR="00353CFB" w:rsidRPr="00CD3257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CD325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Сентябрь-октябрь</w:t>
            </w:r>
          </w:p>
        </w:tc>
      </w:tr>
      <w:tr w:rsidR="00353CFB" w:rsidRPr="004B0EB9" w:rsidTr="003F3D59">
        <w:trPr>
          <w:trHeight w:val="476"/>
        </w:trPr>
        <w:tc>
          <w:tcPr>
            <w:tcW w:w="4524" w:type="dxa"/>
            <w:noWrap/>
          </w:tcPr>
          <w:p w:rsidR="00353CFB" w:rsidRPr="00131286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13128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Copepoda</w:t>
            </w:r>
            <w:proofErr w:type="spellEnd"/>
          </w:p>
        </w:tc>
        <w:tc>
          <w:tcPr>
            <w:tcW w:w="1722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0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53CFB" w:rsidRPr="004B0EB9" w:rsidTr="003F3D59">
        <w:trPr>
          <w:trHeight w:val="476"/>
        </w:trPr>
        <w:tc>
          <w:tcPr>
            <w:tcW w:w="4524" w:type="dxa"/>
            <w:noWrap/>
          </w:tcPr>
          <w:p w:rsidR="00353CFB" w:rsidRPr="00C11F1C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B8B">
              <w:rPr>
                <w:rFonts w:ascii="Times New Roman" w:hAnsi="Times New Roman" w:cs="Times New Roman"/>
                <w:sz w:val="28"/>
                <w:szCs w:val="28"/>
              </w:rPr>
              <w:t>Cyclops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63B8B">
              <w:rPr>
                <w:rFonts w:ascii="Times New Roman" w:hAnsi="Times New Roman" w:cs="Times New Roman"/>
                <w:sz w:val="28"/>
                <w:szCs w:val="28"/>
              </w:rPr>
              <w:t>scutifer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C11F1C">
              <w:rPr>
                <w:rFonts w:ascii="Times New Roman" w:hAnsi="Times New Roman" w:cs="Times New Roman"/>
                <w:sz w:val="28"/>
                <w:szCs w:val="28"/>
              </w:rPr>
              <w:t>O. F. Müller, 1785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22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60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</w:tr>
      <w:tr w:rsidR="00353CFB" w:rsidRPr="00847D8E" w:rsidTr="003F3D59">
        <w:trPr>
          <w:trHeight w:val="237"/>
        </w:trPr>
        <w:tc>
          <w:tcPr>
            <w:tcW w:w="4524" w:type="dxa"/>
            <w:noWrap/>
          </w:tcPr>
          <w:p w:rsidR="00353CFB" w:rsidRPr="00131286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13128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Rotifera</w:t>
            </w:r>
            <w:proofErr w:type="spellEnd"/>
          </w:p>
        </w:tc>
        <w:tc>
          <w:tcPr>
            <w:tcW w:w="1722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60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53CFB" w:rsidRPr="00847D8E" w:rsidTr="003F3D59">
        <w:trPr>
          <w:trHeight w:val="237"/>
        </w:trPr>
        <w:tc>
          <w:tcPr>
            <w:tcW w:w="4524" w:type="dxa"/>
            <w:noWrap/>
          </w:tcPr>
          <w:p w:rsidR="00353CFB" w:rsidRPr="00ED1CA9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proofErr w:type="spellStart"/>
            <w:r w:rsidRPr="00ED1CA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Notholca</w:t>
            </w:r>
            <w:proofErr w:type="spellEnd"/>
            <w:r w:rsidRPr="00ED1CA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D1CA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acuminata</w:t>
            </w:r>
            <w:proofErr w:type="spellEnd"/>
            <w:r w:rsidRPr="00ED1CA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</w:t>
            </w:r>
            <w:r w:rsidRPr="00ED1CA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proofErr w:type="spellStart"/>
            <w:r w:rsidRPr="00ED1CA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Ehrenberg</w:t>
            </w:r>
            <w:proofErr w:type="spellEnd"/>
            <w:r w:rsidRPr="00ED1CA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1832)</w:t>
            </w:r>
          </w:p>
        </w:tc>
        <w:tc>
          <w:tcPr>
            <w:tcW w:w="1722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  <w:tc>
          <w:tcPr>
            <w:tcW w:w="2060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</w:tr>
      <w:tr w:rsidR="00353CFB" w:rsidRPr="004B0EB9" w:rsidTr="003F3D59">
        <w:trPr>
          <w:trHeight w:val="237"/>
        </w:trPr>
        <w:tc>
          <w:tcPr>
            <w:tcW w:w="4524" w:type="dxa"/>
            <w:noWrap/>
          </w:tcPr>
          <w:p w:rsidR="00353CFB" w:rsidRPr="00ED1CA9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D8E">
              <w:rPr>
                <w:rFonts w:ascii="Times New Roman" w:hAnsi="Times New Roman" w:cs="Times New Roman"/>
                <w:sz w:val="28"/>
                <w:szCs w:val="28"/>
              </w:rPr>
              <w:t>Mythilina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47D8E">
              <w:rPr>
                <w:rFonts w:ascii="Times New Roman" w:hAnsi="Times New Roman" w:cs="Times New Roman"/>
                <w:sz w:val="28"/>
                <w:szCs w:val="28"/>
              </w:rPr>
              <w:t>sp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722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  <w:tc>
          <w:tcPr>
            <w:tcW w:w="2060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</w:tr>
      <w:tr w:rsidR="00353CFB" w:rsidRPr="00847D8E" w:rsidTr="003F3D59">
        <w:trPr>
          <w:trHeight w:val="237"/>
        </w:trPr>
        <w:tc>
          <w:tcPr>
            <w:tcW w:w="4524" w:type="dxa"/>
            <w:noWrap/>
          </w:tcPr>
          <w:p w:rsidR="00353CFB" w:rsidRPr="00C11F1C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47D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Brachionus</w:t>
            </w:r>
            <w:proofErr w:type="spellEnd"/>
            <w:r w:rsidRPr="00847D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47D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calyciflorus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C11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Ehrenberg, 1838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722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  <w:tc>
          <w:tcPr>
            <w:tcW w:w="2060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</w:tr>
      <w:tr w:rsidR="00353CFB" w:rsidRPr="004B0EB9" w:rsidTr="003F3D59">
        <w:trPr>
          <w:trHeight w:val="141"/>
        </w:trPr>
        <w:tc>
          <w:tcPr>
            <w:tcW w:w="4524" w:type="dxa"/>
            <w:noWrap/>
          </w:tcPr>
          <w:p w:rsidR="00353CFB" w:rsidRPr="00063B8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D8E">
              <w:rPr>
                <w:rFonts w:ascii="Times New Roman" w:hAnsi="Times New Roman" w:cs="Times New Roman"/>
                <w:sz w:val="28"/>
                <w:szCs w:val="28"/>
              </w:rPr>
              <w:t>Cephalodel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 w:rsidRPr="00847D8E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spellEnd"/>
            <w:r w:rsidRPr="00C11F1C">
              <w:rPr>
                <w:rFonts w:ascii="Times New Roman" w:hAnsi="Times New Roman" w:cs="Times New Roman"/>
                <w:sz w:val="28"/>
                <w:szCs w:val="28"/>
              </w:rPr>
              <w:t xml:space="preserve"> (Ehrenberg, 1830)</w:t>
            </w:r>
          </w:p>
        </w:tc>
        <w:tc>
          <w:tcPr>
            <w:tcW w:w="1722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60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</w:tr>
      <w:tr w:rsidR="00353CFB" w:rsidRPr="004B0EB9" w:rsidTr="003F3D59">
        <w:trPr>
          <w:trHeight w:val="237"/>
        </w:trPr>
        <w:tc>
          <w:tcPr>
            <w:tcW w:w="4524" w:type="dxa"/>
            <w:noWrap/>
          </w:tcPr>
          <w:p w:rsidR="00353CFB" w:rsidRPr="004B0EB9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7D8E">
              <w:rPr>
                <w:rFonts w:ascii="Times New Roman" w:hAnsi="Times New Roman" w:cs="Times New Roman"/>
                <w:sz w:val="28"/>
                <w:szCs w:val="28"/>
              </w:rPr>
              <w:t>Collotheca</w:t>
            </w:r>
            <w:proofErr w:type="spellEnd"/>
            <w:r w:rsidRPr="00847D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7D8E">
              <w:rPr>
                <w:rFonts w:ascii="Times New Roman" w:hAnsi="Times New Roman" w:cs="Times New Roman"/>
                <w:sz w:val="28"/>
                <w:szCs w:val="28"/>
              </w:rPr>
              <w:t>atrochoides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C11F1C">
              <w:rPr>
                <w:rFonts w:ascii="Times New Roman" w:hAnsi="Times New Roman" w:cs="Times New Roman"/>
                <w:sz w:val="28"/>
                <w:szCs w:val="28"/>
              </w:rPr>
              <w:t>Harring, 1913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22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60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</w:tr>
      <w:tr w:rsidR="00353CFB" w:rsidRPr="00063B8B" w:rsidTr="003F3D59">
        <w:trPr>
          <w:trHeight w:val="237"/>
        </w:trPr>
        <w:tc>
          <w:tcPr>
            <w:tcW w:w="4524" w:type="dxa"/>
            <w:noWrap/>
          </w:tcPr>
          <w:p w:rsidR="00353CFB" w:rsidRPr="00063B8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D8E">
              <w:rPr>
                <w:rFonts w:ascii="Times New Roman" w:hAnsi="Times New Roman" w:cs="Times New Roman"/>
                <w:sz w:val="28"/>
                <w:szCs w:val="28"/>
              </w:rPr>
              <w:t>Keratella</w:t>
            </w:r>
            <w:proofErr w:type="spellEnd"/>
            <w:r w:rsidRPr="00847D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7D8E">
              <w:rPr>
                <w:rFonts w:ascii="Times New Roman" w:hAnsi="Times New Roman" w:cs="Times New Roman"/>
                <w:sz w:val="28"/>
                <w:szCs w:val="28"/>
              </w:rPr>
              <w:t>quadrata</w:t>
            </w:r>
            <w:proofErr w:type="spellEnd"/>
            <w:r>
              <w:t xml:space="preserve"> </w:t>
            </w:r>
            <w:r w:rsidRPr="00C11F1C">
              <w:rPr>
                <w:rFonts w:ascii="Times New Roman" w:hAnsi="Times New Roman" w:cs="Times New Roman"/>
                <w:sz w:val="28"/>
                <w:szCs w:val="28"/>
              </w:rPr>
              <w:t>(Müller, 1786)</w:t>
            </w:r>
          </w:p>
        </w:tc>
        <w:tc>
          <w:tcPr>
            <w:tcW w:w="1722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60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53CFB" w:rsidRPr="00063B8B" w:rsidTr="003F3D59">
        <w:trPr>
          <w:trHeight w:val="251"/>
        </w:trPr>
        <w:tc>
          <w:tcPr>
            <w:tcW w:w="4524" w:type="dxa"/>
            <w:noWrap/>
          </w:tcPr>
          <w:p w:rsidR="00353CFB" w:rsidRPr="00C11F1C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11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Filinia</w:t>
            </w:r>
            <w:proofErr w:type="spellEnd"/>
            <w:r w:rsidRPr="00C11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sp. (</w:t>
            </w:r>
            <w:proofErr w:type="spellStart"/>
            <w:r w:rsidRPr="00C11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Bory</w:t>
            </w:r>
            <w:proofErr w:type="spellEnd"/>
            <w:r w:rsidRPr="00C11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C11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St.Vincent</w:t>
            </w:r>
            <w:proofErr w:type="spellEnd"/>
            <w:r w:rsidRPr="00C11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1824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722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60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53CFB" w:rsidRPr="00063B8B" w:rsidTr="003F3D59">
        <w:trPr>
          <w:trHeight w:val="183"/>
        </w:trPr>
        <w:tc>
          <w:tcPr>
            <w:tcW w:w="4524" w:type="dxa"/>
            <w:noWrap/>
          </w:tcPr>
          <w:p w:rsidR="00353CFB" w:rsidRPr="00847D8E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7D8E">
              <w:rPr>
                <w:rFonts w:ascii="Times New Roman" w:hAnsi="Times New Roman" w:cs="Times New Roman"/>
                <w:sz w:val="28"/>
                <w:szCs w:val="28"/>
              </w:rPr>
              <w:t>Pleurotrocha</w:t>
            </w:r>
            <w:proofErr w:type="spellEnd"/>
            <w:r w:rsidRPr="00847D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7D8E">
              <w:rPr>
                <w:rFonts w:ascii="Times New Roman" w:hAnsi="Times New Roman" w:cs="Times New Roman"/>
                <w:sz w:val="28"/>
                <w:szCs w:val="28"/>
              </w:rPr>
              <w:t>auera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C11F1C">
              <w:rPr>
                <w:rFonts w:ascii="Times New Roman" w:hAnsi="Times New Roman" w:cs="Times New Roman"/>
                <w:sz w:val="28"/>
                <w:szCs w:val="28"/>
              </w:rPr>
              <w:t>Zawadowsky</w:t>
            </w:r>
            <w:proofErr w:type="spellEnd"/>
            <w:r w:rsidRPr="00C11F1C">
              <w:rPr>
                <w:rFonts w:ascii="Times New Roman" w:hAnsi="Times New Roman" w:cs="Times New Roman"/>
                <w:sz w:val="28"/>
                <w:szCs w:val="28"/>
              </w:rPr>
              <w:t>, 1916)</w:t>
            </w:r>
          </w:p>
        </w:tc>
        <w:tc>
          <w:tcPr>
            <w:tcW w:w="1722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60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53CFB" w:rsidRPr="00063B8B" w:rsidTr="003F3D59">
        <w:trPr>
          <w:trHeight w:val="237"/>
        </w:trPr>
        <w:tc>
          <w:tcPr>
            <w:tcW w:w="4524" w:type="dxa"/>
            <w:noWrap/>
          </w:tcPr>
          <w:p w:rsidR="00353CFB" w:rsidRPr="00063B8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B34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Collotheca</w:t>
            </w:r>
            <w:proofErr w:type="spellEnd"/>
            <w:r w:rsidRPr="007B34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3491">
              <w:rPr>
                <w:rFonts w:ascii="Times New Roman" w:hAnsi="Times New Roman" w:cs="Times New Roman"/>
                <w:sz w:val="28"/>
                <w:szCs w:val="28"/>
              </w:rPr>
              <w:t>cucullata</w:t>
            </w:r>
            <w:proofErr w:type="spellEnd"/>
            <w:r w:rsidRPr="007B34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(Hood, 1894)</w:t>
            </w:r>
          </w:p>
        </w:tc>
        <w:tc>
          <w:tcPr>
            <w:tcW w:w="1722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60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53CFB" w:rsidRPr="00063B8B" w:rsidTr="003F3D59">
        <w:trPr>
          <w:trHeight w:val="321"/>
        </w:trPr>
        <w:tc>
          <w:tcPr>
            <w:tcW w:w="4524" w:type="dxa"/>
            <w:noWrap/>
          </w:tcPr>
          <w:p w:rsidR="00353CFB" w:rsidRPr="00063B8B" w:rsidRDefault="00353CFB" w:rsidP="00D34F9D">
            <w:pPr>
              <w:tabs>
                <w:tab w:val="center" w:pos="282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5FD2">
              <w:rPr>
                <w:rFonts w:ascii="Times New Roman" w:hAnsi="Times New Roman" w:cs="Times New Roman"/>
                <w:sz w:val="28"/>
                <w:szCs w:val="28"/>
              </w:rPr>
              <w:t>Rotaria</w:t>
            </w:r>
            <w:proofErr w:type="spellEnd"/>
            <w:r w:rsidRPr="002B5F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11F1C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2B5FD2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(</w:t>
            </w:r>
            <w:proofErr w:type="spellStart"/>
            <w:r w:rsidRPr="00C11F1C">
              <w:rPr>
                <w:rFonts w:ascii="Times New Roman" w:hAnsi="Times New Roman" w:cs="Times New Roman"/>
                <w:sz w:val="28"/>
                <w:szCs w:val="28"/>
              </w:rPr>
              <w:t>Scopoli</w:t>
            </w:r>
            <w:proofErr w:type="spellEnd"/>
            <w:r w:rsidRPr="00C11F1C">
              <w:rPr>
                <w:rFonts w:ascii="Times New Roman" w:hAnsi="Times New Roman" w:cs="Times New Roman"/>
                <w:sz w:val="28"/>
                <w:szCs w:val="28"/>
              </w:rPr>
              <w:t>, 1777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22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60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53CFB" w:rsidRPr="00847D8E" w:rsidTr="003F3D59">
        <w:trPr>
          <w:trHeight w:val="237"/>
        </w:trPr>
        <w:tc>
          <w:tcPr>
            <w:tcW w:w="4524" w:type="dxa"/>
            <w:noWrap/>
          </w:tcPr>
          <w:p w:rsidR="00353CFB" w:rsidRPr="00847D8E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5FD2">
              <w:rPr>
                <w:rFonts w:ascii="Times New Roman" w:hAnsi="Times New Roman" w:cs="Times New Roman"/>
                <w:sz w:val="28"/>
                <w:szCs w:val="28"/>
              </w:rPr>
              <w:t>Platius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22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60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53CFB" w:rsidRPr="00847D8E" w:rsidTr="003F3D59">
        <w:trPr>
          <w:trHeight w:val="307"/>
        </w:trPr>
        <w:tc>
          <w:tcPr>
            <w:tcW w:w="4524" w:type="dxa"/>
            <w:noWrap/>
          </w:tcPr>
          <w:p w:rsidR="00353CFB" w:rsidRPr="00C11F1C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4B0EB9">
              <w:rPr>
                <w:rFonts w:ascii="Times New Roman" w:hAnsi="Times New Roman" w:cs="Times New Roman"/>
                <w:sz w:val="28"/>
                <w:szCs w:val="28"/>
              </w:rPr>
              <w:t>Euchlanis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11F1C">
              <w:rPr>
                <w:rFonts w:ascii="Times New Roman" w:hAnsi="Times New Roman" w:cs="Times New Roman"/>
                <w:sz w:val="28"/>
                <w:szCs w:val="28"/>
              </w:rPr>
              <w:t>(Gosse, 1851)</w:t>
            </w:r>
          </w:p>
        </w:tc>
        <w:tc>
          <w:tcPr>
            <w:tcW w:w="1722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60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53CFB" w:rsidRPr="00847D8E" w:rsidTr="003F3D59">
        <w:trPr>
          <w:trHeight w:val="209"/>
        </w:trPr>
        <w:tc>
          <w:tcPr>
            <w:tcW w:w="4524" w:type="dxa"/>
            <w:noWrap/>
          </w:tcPr>
          <w:p w:rsidR="00353CFB" w:rsidRPr="00CD3257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D325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Прочие</w:t>
            </w:r>
          </w:p>
        </w:tc>
        <w:tc>
          <w:tcPr>
            <w:tcW w:w="1722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0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3CFB" w:rsidRPr="00847D8E" w:rsidTr="003F3D59">
        <w:trPr>
          <w:trHeight w:val="209"/>
        </w:trPr>
        <w:tc>
          <w:tcPr>
            <w:tcW w:w="4524" w:type="dxa"/>
            <w:noWrap/>
          </w:tcPr>
          <w:p w:rsidR="00353CFB" w:rsidRPr="00C11F1C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Tardigrada</w:t>
            </w:r>
            <w:proofErr w:type="spellEnd"/>
            <w:r w:rsidRPr="00C11F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proofErr w:type="spellStart"/>
            <w:r w:rsidRPr="00C11F1C">
              <w:rPr>
                <w:rFonts w:ascii="Times New Roman" w:hAnsi="Times New Roman" w:cs="Times New Roman"/>
                <w:sz w:val="28"/>
                <w:szCs w:val="28"/>
              </w:rPr>
              <w:t>Spallanzani</w:t>
            </w:r>
            <w:proofErr w:type="spellEnd"/>
            <w:r w:rsidRPr="00C11F1C">
              <w:rPr>
                <w:rFonts w:ascii="Times New Roman" w:hAnsi="Times New Roman" w:cs="Times New Roman"/>
                <w:sz w:val="28"/>
                <w:szCs w:val="28"/>
              </w:rPr>
              <w:t>, 1777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1722" w:type="dxa"/>
          </w:tcPr>
          <w:p w:rsidR="00353CFB" w:rsidRPr="00C11F1C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1F1C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60" w:type="dxa"/>
          </w:tcPr>
          <w:p w:rsidR="00353CFB" w:rsidRPr="00C11F1C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1F1C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53CFB" w:rsidRPr="00847D8E" w:rsidTr="003F3D59">
        <w:trPr>
          <w:trHeight w:val="66"/>
        </w:trPr>
        <w:tc>
          <w:tcPr>
            <w:tcW w:w="4524" w:type="dxa"/>
            <w:noWrap/>
          </w:tcPr>
          <w:p w:rsidR="00353CFB" w:rsidRPr="00C11F1C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4B0EB9">
              <w:rPr>
                <w:rFonts w:ascii="Times New Roman" w:hAnsi="Times New Roman" w:cs="Times New Roman"/>
                <w:sz w:val="28"/>
                <w:szCs w:val="28"/>
              </w:rPr>
              <w:t>Ostracoda</w:t>
            </w:r>
            <w:proofErr w:type="spellEnd"/>
            <w:r w:rsidRPr="00C11F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proofErr w:type="spellStart"/>
            <w:r w:rsidRPr="00C11F1C">
              <w:rPr>
                <w:rFonts w:ascii="Times New Roman" w:hAnsi="Times New Roman" w:cs="Times New Roman"/>
                <w:sz w:val="28"/>
                <w:szCs w:val="28"/>
              </w:rPr>
              <w:t>Latreille</w:t>
            </w:r>
            <w:proofErr w:type="spellEnd"/>
            <w:r w:rsidRPr="00C11F1C">
              <w:rPr>
                <w:rFonts w:ascii="Times New Roman" w:hAnsi="Times New Roman" w:cs="Times New Roman"/>
                <w:sz w:val="28"/>
                <w:szCs w:val="28"/>
              </w:rPr>
              <w:t>, 1802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1722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60" w:type="dxa"/>
          </w:tcPr>
          <w:p w:rsidR="00353CFB" w:rsidRPr="004C6669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66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353CFB" w:rsidRDefault="00353CFB" w:rsidP="00DB19AC">
      <w:pPr>
        <w:tabs>
          <w:tab w:val="left" w:pos="4170"/>
        </w:tabs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:rsidR="004A66EC" w:rsidRDefault="004A66EC" w:rsidP="00DB19AC">
      <w:pPr>
        <w:tabs>
          <w:tab w:val="left" w:pos="4170"/>
        </w:tabs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:rsidR="00353CFB" w:rsidRDefault="00353CFB" w:rsidP="00353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3CFB">
        <w:rPr>
          <w:rFonts w:ascii="Times New Roman" w:hAnsi="Times New Roman" w:cs="Times New Roman"/>
          <w:sz w:val="28"/>
          <w:szCs w:val="28"/>
          <w:lang w:val="ru-RU"/>
        </w:rPr>
        <w:t xml:space="preserve">Таблица </w:t>
      </w:r>
      <w:r w:rsidR="00D845D6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4C5693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353CFB">
        <w:rPr>
          <w:rFonts w:ascii="Times New Roman" w:hAnsi="Times New Roman" w:cs="Times New Roman"/>
          <w:sz w:val="28"/>
          <w:szCs w:val="28"/>
          <w:lang w:val="ru-RU"/>
        </w:rPr>
        <w:t>. Численность зоопланктона пруду</w:t>
      </w:r>
      <w:r w:rsidR="006F04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B1071">
        <w:rPr>
          <w:rFonts w:ascii="Times New Roman" w:hAnsi="Times New Roman" w:cs="Times New Roman"/>
          <w:sz w:val="28"/>
          <w:szCs w:val="28"/>
          <w:lang w:val="ru-RU"/>
        </w:rPr>
        <w:t>27.04.</w:t>
      </w:r>
      <w:r w:rsidR="006F04CC">
        <w:rPr>
          <w:rFonts w:ascii="Times New Roman" w:hAnsi="Times New Roman" w:cs="Times New Roman"/>
          <w:sz w:val="28"/>
          <w:szCs w:val="28"/>
          <w:lang w:val="ru-RU"/>
        </w:rPr>
        <w:t>2019 г.</w:t>
      </w:r>
    </w:p>
    <w:p w:rsidR="001E1BB8" w:rsidRPr="00353CFB" w:rsidRDefault="001E1BB8" w:rsidP="00353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68"/>
        <w:gridCol w:w="1278"/>
      </w:tblGrid>
      <w:tr w:rsidR="00353CFB" w:rsidRPr="00353CFB" w:rsidTr="00D34F9D">
        <w:trPr>
          <w:trHeight w:val="255"/>
        </w:trPr>
        <w:tc>
          <w:tcPr>
            <w:tcW w:w="6768" w:type="dxa"/>
            <w:noWrap/>
          </w:tcPr>
          <w:p w:rsidR="00353CFB" w:rsidRPr="00353CFB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353CF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>Виды</w:t>
            </w:r>
          </w:p>
        </w:tc>
        <w:tc>
          <w:tcPr>
            <w:tcW w:w="1278" w:type="dxa"/>
          </w:tcPr>
          <w:p w:rsidR="00353CFB" w:rsidRPr="00353CFB" w:rsidRDefault="006F04CC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6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Экз.</w:t>
            </w:r>
            <w:r w:rsidR="00353CFB" w:rsidRPr="004C56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/м</w:t>
            </w:r>
            <w:r w:rsidR="00353CFB" w:rsidRPr="004C569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ru-RU"/>
              </w:rPr>
              <w:t>3</w:t>
            </w:r>
          </w:p>
        </w:tc>
      </w:tr>
      <w:tr w:rsidR="00353CFB" w:rsidRPr="00353CFB" w:rsidTr="00D34F9D">
        <w:trPr>
          <w:trHeight w:val="255"/>
        </w:trPr>
        <w:tc>
          <w:tcPr>
            <w:tcW w:w="6768" w:type="dxa"/>
            <w:noWrap/>
          </w:tcPr>
          <w:p w:rsidR="00353CFB" w:rsidRPr="00353CFB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proofErr w:type="spellStart"/>
            <w:r w:rsidRPr="00353CFB">
              <w:rPr>
                <w:rFonts w:ascii="Times New Roman" w:hAnsi="Times New Roman" w:cs="Times New Roman"/>
                <w:bCs/>
                <w:sz w:val="28"/>
                <w:szCs w:val="28"/>
              </w:rPr>
              <w:t>Copepoda</w:t>
            </w:r>
            <w:proofErr w:type="spellEnd"/>
          </w:p>
        </w:tc>
        <w:tc>
          <w:tcPr>
            <w:tcW w:w="1278" w:type="dxa"/>
          </w:tcPr>
          <w:p w:rsidR="00353CFB" w:rsidRPr="00353CF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53CFB" w:rsidRPr="00353CFB" w:rsidTr="00D34F9D">
        <w:trPr>
          <w:trHeight w:val="255"/>
        </w:trPr>
        <w:tc>
          <w:tcPr>
            <w:tcW w:w="6768" w:type="dxa"/>
            <w:noWrap/>
          </w:tcPr>
          <w:p w:rsidR="00353CFB" w:rsidRPr="00353CF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353CFB">
              <w:rPr>
                <w:rFonts w:ascii="Times New Roman" w:hAnsi="Times New Roman" w:cs="Times New Roman"/>
                <w:sz w:val="28"/>
                <w:szCs w:val="28"/>
              </w:rPr>
              <w:t>Nauplii</w:t>
            </w:r>
            <w:proofErr w:type="spellEnd"/>
            <w:r w:rsidRPr="00353C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53CFB">
              <w:rPr>
                <w:rFonts w:ascii="Times New Roman" w:hAnsi="Times New Roman" w:cs="Times New Roman"/>
                <w:sz w:val="28"/>
                <w:szCs w:val="28"/>
              </w:rPr>
              <w:t>Cyclops</w:t>
            </w:r>
            <w:proofErr w:type="spellEnd"/>
          </w:p>
        </w:tc>
        <w:tc>
          <w:tcPr>
            <w:tcW w:w="1278" w:type="dxa"/>
          </w:tcPr>
          <w:p w:rsidR="00353CFB" w:rsidRPr="00353CF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3C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16842</w:t>
            </w:r>
          </w:p>
        </w:tc>
      </w:tr>
      <w:tr w:rsidR="00353CFB" w:rsidRPr="00353CFB" w:rsidTr="00D34F9D">
        <w:trPr>
          <w:trHeight w:val="255"/>
        </w:trPr>
        <w:tc>
          <w:tcPr>
            <w:tcW w:w="6768" w:type="dxa"/>
            <w:noWrap/>
          </w:tcPr>
          <w:p w:rsidR="00353CFB" w:rsidRPr="00353CF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353CFB">
              <w:rPr>
                <w:rFonts w:ascii="Times New Roman" w:hAnsi="Times New Roman" w:cs="Times New Roman"/>
                <w:sz w:val="28"/>
                <w:szCs w:val="28"/>
              </w:rPr>
              <w:t>Copepodid</w:t>
            </w:r>
            <w:proofErr w:type="spellEnd"/>
            <w:r w:rsidRPr="00353C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53CFB">
              <w:rPr>
                <w:rFonts w:ascii="Times New Roman" w:hAnsi="Times New Roman" w:cs="Times New Roman"/>
                <w:sz w:val="28"/>
                <w:szCs w:val="28"/>
              </w:rPr>
              <w:t>Cyclops</w:t>
            </w:r>
            <w:proofErr w:type="spellEnd"/>
          </w:p>
        </w:tc>
        <w:tc>
          <w:tcPr>
            <w:tcW w:w="1278" w:type="dxa"/>
          </w:tcPr>
          <w:p w:rsidR="00353CFB" w:rsidRPr="00353CF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3C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16000</w:t>
            </w:r>
          </w:p>
        </w:tc>
      </w:tr>
      <w:tr w:rsidR="00353CFB" w:rsidRPr="00353CFB" w:rsidTr="00D34F9D">
        <w:trPr>
          <w:trHeight w:val="255"/>
        </w:trPr>
        <w:tc>
          <w:tcPr>
            <w:tcW w:w="6768" w:type="dxa"/>
            <w:noWrap/>
          </w:tcPr>
          <w:p w:rsidR="00353CFB" w:rsidRPr="00353CF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353CFB">
              <w:rPr>
                <w:rFonts w:ascii="Times New Roman" w:hAnsi="Times New Roman" w:cs="Times New Roman"/>
                <w:sz w:val="28"/>
                <w:szCs w:val="28"/>
              </w:rPr>
              <w:t>Cyclops</w:t>
            </w:r>
            <w:proofErr w:type="spellEnd"/>
            <w:r w:rsidRPr="00353C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53CFB">
              <w:rPr>
                <w:rFonts w:ascii="Times New Roman" w:hAnsi="Times New Roman" w:cs="Times New Roman"/>
                <w:sz w:val="28"/>
                <w:szCs w:val="28"/>
              </w:rPr>
              <w:t>scutifer</w:t>
            </w:r>
            <w:proofErr w:type="spellEnd"/>
            <w:r w:rsidRPr="00353C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278" w:type="dxa"/>
          </w:tcPr>
          <w:p w:rsidR="00353CFB" w:rsidRPr="00353CF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3C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8266</w:t>
            </w:r>
          </w:p>
        </w:tc>
      </w:tr>
      <w:tr w:rsidR="00353CFB" w:rsidRPr="00353CFB" w:rsidTr="00D34F9D">
        <w:trPr>
          <w:trHeight w:val="255"/>
        </w:trPr>
        <w:tc>
          <w:tcPr>
            <w:tcW w:w="6768" w:type="dxa"/>
            <w:noWrap/>
          </w:tcPr>
          <w:p w:rsidR="00353CFB" w:rsidRPr="00353CF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353CF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Общая численность </w:t>
            </w:r>
            <w:proofErr w:type="spellStart"/>
            <w:r w:rsidRPr="00353CFB">
              <w:rPr>
                <w:rFonts w:ascii="Times New Roman" w:hAnsi="Times New Roman" w:cs="Times New Roman"/>
                <w:bCs/>
                <w:sz w:val="28"/>
                <w:szCs w:val="28"/>
              </w:rPr>
              <w:t>Copepoda</w:t>
            </w:r>
            <w:proofErr w:type="spellEnd"/>
          </w:p>
        </w:tc>
        <w:tc>
          <w:tcPr>
            <w:tcW w:w="1278" w:type="dxa"/>
          </w:tcPr>
          <w:p w:rsidR="00353CFB" w:rsidRPr="00353CF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353CF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41108</w:t>
            </w:r>
          </w:p>
        </w:tc>
      </w:tr>
      <w:tr w:rsidR="00353CFB" w:rsidRPr="00353CFB" w:rsidTr="00D34F9D">
        <w:trPr>
          <w:trHeight w:val="255"/>
        </w:trPr>
        <w:tc>
          <w:tcPr>
            <w:tcW w:w="6768" w:type="dxa"/>
            <w:noWrap/>
          </w:tcPr>
          <w:p w:rsidR="00353CFB" w:rsidRPr="00353CFB" w:rsidRDefault="00353CFB" w:rsidP="00D34F9D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proofErr w:type="spellStart"/>
            <w:r w:rsidRPr="00353CF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Rotifera</w:t>
            </w:r>
            <w:proofErr w:type="spellEnd"/>
          </w:p>
        </w:tc>
        <w:tc>
          <w:tcPr>
            <w:tcW w:w="1278" w:type="dxa"/>
          </w:tcPr>
          <w:p w:rsidR="00353CFB" w:rsidRPr="00353CF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53CFB" w:rsidRPr="00353CFB" w:rsidTr="00D34F9D">
        <w:trPr>
          <w:trHeight w:val="255"/>
        </w:trPr>
        <w:tc>
          <w:tcPr>
            <w:tcW w:w="6768" w:type="dxa"/>
            <w:noWrap/>
          </w:tcPr>
          <w:p w:rsidR="00353CFB" w:rsidRPr="00353CF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3CFB">
              <w:rPr>
                <w:rFonts w:ascii="Times New Roman" w:hAnsi="Times New Roman" w:cs="Times New Roman"/>
                <w:sz w:val="28"/>
                <w:szCs w:val="28"/>
              </w:rPr>
              <w:t>Bdelloidea</w:t>
            </w:r>
            <w:proofErr w:type="spellEnd"/>
          </w:p>
        </w:tc>
        <w:tc>
          <w:tcPr>
            <w:tcW w:w="1278" w:type="dxa"/>
          </w:tcPr>
          <w:p w:rsidR="00353CFB" w:rsidRPr="00353CF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3C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53CFB" w:rsidRPr="001D53BB" w:rsidTr="00D34F9D">
        <w:trPr>
          <w:trHeight w:val="255"/>
        </w:trPr>
        <w:tc>
          <w:tcPr>
            <w:tcW w:w="6768" w:type="dxa"/>
            <w:noWrap/>
          </w:tcPr>
          <w:p w:rsidR="00353CFB" w:rsidRPr="001D53B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53BB">
              <w:rPr>
                <w:rFonts w:ascii="Times New Roman" w:hAnsi="Times New Roman" w:cs="Times New Roman"/>
                <w:sz w:val="28"/>
                <w:szCs w:val="28"/>
              </w:rPr>
              <w:t>Filinia</w:t>
            </w:r>
            <w:proofErr w:type="spellEnd"/>
            <w:r w:rsidRPr="001D53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53BB">
              <w:rPr>
                <w:rFonts w:ascii="Times New Roman" w:hAnsi="Times New Roman" w:cs="Times New Roman"/>
                <w:sz w:val="28"/>
                <w:szCs w:val="28"/>
              </w:rPr>
              <w:t>sp</w:t>
            </w:r>
            <w:proofErr w:type="spellEnd"/>
            <w:r w:rsidRPr="001D53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8" w:type="dxa"/>
          </w:tcPr>
          <w:p w:rsidR="00353CFB" w:rsidRPr="00D95531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531">
              <w:rPr>
                <w:rFonts w:ascii="Times New Roman" w:hAnsi="Times New Roman" w:cs="Times New Roman"/>
                <w:sz w:val="28"/>
                <w:szCs w:val="28"/>
              </w:rPr>
              <w:t>4622</w:t>
            </w:r>
          </w:p>
        </w:tc>
      </w:tr>
      <w:tr w:rsidR="00353CFB" w:rsidRPr="001D53BB" w:rsidTr="00D34F9D">
        <w:trPr>
          <w:trHeight w:val="255"/>
        </w:trPr>
        <w:tc>
          <w:tcPr>
            <w:tcW w:w="6768" w:type="dxa"/>
            <w:noWrap/>
          </w:tcPr>
          <w:p w:rsidR="00353CFB" w:rsidRPr="001D53B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53BB">
              <w:rPr>
                <w:rFonts w:ascii="Times New Roman" w:hAnsi="Times New Roman" w:cs="Times New Roman"/>
                <w:sz w:val="28"/>
                <w:szCs w:val="28"/>
              </w:rPr>
              <w:t>Mythilina</w:t>
            </w:r>
            <w:proofErr w:type="spellEnd"/>
            <w:r w:rsidRPr="001D53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53BB">
              <w:rPr>
                <w:rFonts w:ascii="Times New Roman" w:hAnsi="Times New Roman" w:cs="Times New Roman"/>
                <w:sz w:val="28"/>
                <w:szCs w:val="28"/>
              </w:rPr>
              <w:t>sp</w:t>
            </w:r>
            <w:proofErr w:type="spellEnd"/>
            <w:r w:rsidRPr="001D53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8" w:type="dxa"/>
          </w:tcPr>
          <w:p w:rsidR="00353CFB" w:rsidRPr="00D95531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531">
              <w:rPr>
                <w:rFonts w:ascii="Times New Roman" w:hAnsi="Times New Roman" w:cs="Times New Roman"/>
                <w:sz w:val="28"/>
                <w:szCs w:val="28"/>
              </w:rPr>
              <w:t>717</w:t>
            </w:r>
          </w:p>
        </w:tc>
      </w:tr>
      <w:tr w:rsidR="00353CFB" w:rsidRPr="001D53BB" w:rsidTr="00D34F9D">
        <w:trPr>
          <w:trHeight w:val="255"/>
        </w:trPr>
        <w:tc>
          <w:tcPr>
            <w:tcW w:w="6768" w:type="dxa"/>
            <w:noWrap/>
          </w:tcPr>
          <w:p w:rsidR="00353CFB" w:rsidRPr="001D53B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53BB">
              <w:rPr>
                <w:rFonts w:ascii="Times New Roman" w:hAnsi="Times New Roman" w:cs="Times New Roman"/>
                <w:sz w:val="28"/>
                <w:szCs w:val="28"/>
              </w:rPr>
              <w:t>Brachionus</w:t>
            </w:r>
            <w:proofErr w:type="spellEnd"/>
            <w:r w:rsidRPr="001D53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53BB">
              <w:rPr>
                <w:rFonts w:ascii="Times New Roman" w:hAnsi="Times New Roman" w:cs="Times New Roman"/>
                <w:sz w:val="28"/>
                <w:szCs w:val="28"/>
              </w:rPr>
              <w:t>calyciflorus</w:t>
            </w:r>
            <w:proofErr w:type="spellEnd"/>
          </w:p>
        </w:tc>
        <w:tc>
          <w:tcPr>
            <w:tcW w:w="1278" w:type="dxa"/>
          </w:tcPr>
          <w:p w:rsidR="00353CFB" w:rsidRPr="00D95531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531">
              <w:rPr>
                <w:rFonts w:ascii="Times New Roman" w:hAnsi="Times New Roman" w:cs="Times New Roman"/>
                <w:sz w:val="28"/>
                <w:szCs w:val="28"/>
              </w:rPr>
              <w:t>3200</w:t>
            </w:r>
          </w:p>
        </w:tc>
      </w:tr>
      <w:tr w:rsidR="00353CFB" w:rsidRPr="001D53BB" w:rsidTr="00D34F9D">
        <w:trPr>
          <w:trHeight w:val="255"/>
        </w:trPr>
        <w:tc>
          <w:tcPr>
            <w:tcW w:w="6768" w:type="dxa"/>
            <w:noWrap/>
          </w:tcPr>
          <w:p w:rsidR="00353CFB" w:rsidRPr="004E6A1A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1D53BB">
              <w:rPr>
                <w:rFonts w:ascii="Times New Roman" w:hAnsi="Times New Roman" w:cs="Times New Roman"/>
                <w:sz w:val="28"/>
                <w:szCs w:val="28"/>
              </w:rPr>
              <w:t>Notholca</w:t>
            </w:r>
            <w:proofErr w:type="spellEnd"/>
            <w:r w:rsidRPr="001D53BB">
              <w:rPr>
                <w:rFonts w:ascii="Times New Roman" w:hAnsi="Times New Roman" w:cs="Times New Roman"/>
                <w:sz w:val="28"/>
                <w:szCs w:val="28"/>
              </w:rPr>
              <w:t xml:space="preserve"> acuminata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278" w:type="dxa"/>
          </w:tcPr>
          <w:p w:rsidR="00353CFB" w:rsidRPr="00D95531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531">
              <w:rPr>
                <w:rFonts w:ascii="Times New Roman" w:hAnsi="Times New Roman" w:cs="Times New Roman"/>
                <w:sz w:val="28"/>
                <w:szCs w:val="28"/>
              </w:rPr>
              <w:t>2105</w:t>
            </w:r>
          </w:p>
        </w:tc>
      </w:tr>
      <w:tr w:rsidR="00353CFB" w:rsidRPr="001D53BB" w:rsidTr="00D34F9D">
        <w:trPr>
          <w:trHeight w:val="255"/>
        </w:trPr>
        <w:tc>
          <w:tcPr>
            <w:tcW w:w="6768" w:type="dxa"/>
            <w:noWrap/>
          </w:tcPr>
          <w:p w:rsidR="00353CFB" w:rsidRPr="001D53B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53BB">
              <w:rPr>
                <w:rFonts w:ascii="Times New Roman" w:hAnsi="Times New Roman" w:cs="Times New Roman"/>
                <w:sz w:val="28"/>
                <w:szCs w:val="28"/>
              </w:rPr>
              <w:t>Euchlanis</w:t>
            </w:r>
            <w:proofErr w:type="spellEnd"/>
          </w:p>
        </w:tc>
        <w:tc>
          <w:tcPr>
            <w:tcW w:w="1278" w:type="dxa"/>
          </w:tcPr>
          <w:p w:rsidR="00353CFB" w:rsidRPr="00D95531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5531">
              <w:rPr>
                <w:rFonts w:ascii="Times New Roman" w:hAnsi="Times New Roman" w:cs="Times New Roman"/>
                <w:sz w:val="28"/>
                <w:szCs w:val="28"/>
              </w:rPr>
              <w:t>495,2</w:t>
            </w:r>
          </w:p>
        </w:tc>
      </w:tr>
      <w:tr w:rsidR="00353CFB" w:rsidRPr="001D53BB" w:rsidTr="00D34F9D">
        <w:trPr>
          <w:trHeight w:val="255"/>
        </w:trPr>
        <w:tc>
          <w:tcPr>
            <w:tcW w:w="6768" w:type="dxa"/>
            <w:noWrap/>
          </w:tcPr>
          <w:p w:rsidR="00353CFB" w:rsidRPr="00353CF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353CF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Общая численность </w:t>
            </w:r>
            <w:proofErr w:type="spellStart"/>
            <w:r w:rsidRPr="00353CF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Rotifera</w:t>
            </w:r>
            <w:proofErr w:type="spellEnd"/>
          </w:p>
        </w:tc>
        <w:tc>
          <w:tcPr>
            <w:tcW w:w="1278" w:type="dxa"/>
          </w:tcPr>
          <w:p w:rsidR="00353CFB" w:rsidRPr="00353CF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353CF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11141,2</w:t>
            </w:r>
          </w:p>
        </w:tc>
      </w:tr>
      <w:tr w:rsidR="00353CFB" w:rsidRPr="001D53BB" w:rsidTr="00D34F9D">
        <w:trPr>
          <w:trHeight w:val="255"/>
        </w:trPr>
        <w:tc>
          <w:tcPr>
            <w:tcW w:w="6768" w:type="dxa"/>
            <w:noWrap/>
          </w:tcPr>
          <w:p w:rsidR="00353CFB" w:rsidRPr="00353CF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353CF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Прочие </w:t>
            </w:r>
          </w:p>
        </w:tc>
        <w:tc>
          <w:tcPr>
            <w:tcW w:w="1278" w:type="dxa"/>
          </w:tcPr>
          <w:p w:rsidR="00353CFB" w:rsidRPr="00353CF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53CFB" w:rsidRPr="001D53BB" w:rsidTr="00D34F9D">
        <w:trPr>
          <w:trHeight w:val="255"/>
        </w:trPr>
        <w:tc>
          <w:tcPr>
            <w:tcW w:w="6768" w:type="dxa"/>
            <w:noWrap/>
          </w:tcPr>
          <w:p w:rsidR="00353CFB" w:rsidRPr="00353CF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353CFB">
              <w:rPr>
                <w:rFonts w:ascii="Times New Roman" w:hAnsi="Times New Roman" w:cs="Times New Roman"/>
                <w:sz w:val="28"/>
                <w:szCs w:val="28"/>
              </w:rPr>
              <w:t>Tardigrad</w:t>
            </w:r>
            <w:proofErr w:type="spellEnd"/>
            <w:r w:rsidRPr="00353C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1278" w:type="dxa"/>
          </w:tcPr>
          <w:p w:rsidR="00353CFB" w:rsidRPr="00353CF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3C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53CFB" w:rsidRPr="001D53BB" w:rsidTr="00D34F9D">
        <w:trPr>
          <w:trHeight w:val="255"/>
        </w:trPr>
        <w:tc>
          <w:tcPr>
            <w:tcW w:w="6768" w:type="dxa"/>
            <w:noWrap/>
          </w:tcPr>
          <w:p w:rsidR="00353CFB" w:rsidRPr="00353CF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3CFB">
              <w:rPr>
                <w:rFonts w:ascii="Times New Roman" w:hAnsi="Times New Roman" w:cs="Times New Roman"/>
                <w:sz w:val="28"/>
                <w:szCs w:val="28"/>
              </w:rPr>
              <w:t>Ostracoda</w:t>
            </w:r>
            <w:proofErr w:type="spellEnd"/>
          </w:p>
        </w:tc>
        <w:tc>
          <w:tcPr>
            <w:tcW w:w="1278" w:type="dxa"/>
          </w:tcPr>
          <w:p w:rsidR="00353CFB" w:rsidRPr="00353CF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3CFB">
              <w:rPr>
                <w:rFonts w:ascii="Times New Roman" w:hAnsi="Times New Roman" w:cs="Times New Roman"/>
                <w:sz w:val="28"/>
                <w:szCs w:val="28"/>
              </w:rPr>
              <w:t>952,3</w:t>
            </w:r>
          </w:p>
        </w:tc>
      </w:tr>
      <w:tr w:rsidR="00353CFB" w:rsidRPr="001D53BB" w:rsidTr="00D34F9D">
        <w:trPr>
          <w:trHeight w:val="255"/>
        </w:trPr>
        <w:tc>
          <w:tcPr>
            <w:tcW w:w="6768" w:type="dxa"/>
            <w:noWrap/>
          </w:tcPr>
          <w:p w:rsidR="00353CFB" w:rsidRPr="00353CF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proofErr w:type="spellStart"/>
            <w:r w:rsidRPr="00353CFB">
              <w:rPr>
                <w:rFonts w:ascii="Times New Roman" w:hAnsi="Times New Roman" w:cs="Times New Roman"/>
                <w:bCs/>
                <w:sz w:val="28"/>
                <w:szCs w:val="28"/>
              </w:rPr>
              <w:t>Общая</w:t>
            </w:r>
            <w:proofErr w:type="spellEnd"/>
            <w:r w:rsidRPr="00353C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53CFB">
              <w:rPr>
                <w:rFonts w:ascii="Times New Roman" w:hAnsi="Times New Roman" w:cs="Times New Roman"/>
                <w:bCs/>
                <w:sz w:val="28"/>
                <w:szCs w:val="28"/>
              </w:rPr>
              <w:t>численность</w:t>
            </w:r>
            <w:proofErr w:type="spellEnd"/>
            <w:r w:rsidRPr="00353CF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прочих </w:t>
            </w:r>
          </w:p>
        </w:tc>
        <w:tc>
          <w:tcPr>
            <w:tcW w:w="1278" w:type="dxa"/>
          </w:tcPr>
          <w:p w:rsidR="00353CFB" w:rsidRPr="00353CFB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353CF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956,3</w:t>
            </w:r>
          </w:p>
        </w:tc>
      </w:tr>
      <w:tr w:rsidR="00353CFB" w:rsidRPr="001D53BB" w:rsidTr="00D34F9D">
        <w:trPr>
          <w:trHeight w:val="255"/>
        </w:trPr>
        <w:tc>
          <w:tcPr>
            <w:tcW w:w="6768" w:type="dxa"/>
            <w:noWrap/>
          </w:tcPr>
          <w:p w:rsidR="00353CFB" w:rsidRPr="00BA62B2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BA62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Общая</w:t>
            </w:r>
            <w:proofErr w:type="spellEnd"/>
            <w:r w:rsidRPr="00BA62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A62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численность</w:t>
            </w:r>
            <w:proofErr w:type="spellEnd"/>
            <w:r w:rsidRPr="00BA62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A62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зоопланктона</w:t>
            </w:r>
            <w:proofErr w:type="spellEnd"/>
          </w:p>
        </w:tc>
        <w:tc>
          <w:tcPr>
            <w:tcW w:w="1278" w:type="dxa"/>
          </w:tcPr>
          <w:p w:rsidR="00353CFB" w:rsidRPr="00BA62B2" w:rsidRDefault="00353CFB" w:rsidP="00D34F9D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BA62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53 205</w:t>
            </w:r>
          </w:p>
        </w:tc>
      </w:tr>
    </w:tbl>
    <w:p w:rsidR="00353CFB" w:rsidRDefault="00353CFB" w:rsidP="00353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CFB" w:rsidRPr="00353CFB" w:rsidRDefault="00353CFB" w:rsidP="00353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3CFB">
        <w:rPr>
          <w:rFonts w:ascii="Times New Roman" w:hAnsi="Times New Roman" w:cs="Times New Roman"/>
          <w:sz w:val="28"/>
          <w:szCs w:val="28"/>
          <w:lang w:val="ru-RU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6C66C2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353CF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6F04CC">
        <w:rPr>
          <w:rFonts w:ascii="Times New Roman" w:hAnsi="Times New Roman" w:cs="Times New Roman"/>
          <w:sz w:val="28"/>
          <w:szCs w:val="28"/>
          <w:lang w:val="ru-RU"/>
        </w:rPr>
        <w:t>Численность</w:t>
      </w:r>
      <w:r w:rsidRPr="00353CFB">
        <w:rPr>
          <w:rFonts w:ascii="Times New Roman" w:hAnsi="Times New Roman" w:cs="Times New Roman"/>
          <w:sz w:val="28"/>
          <w:szCs w:val="28"/>
          <w:lang w:val="ru-RU"/>
        </w:rPr>
        <w:t xml:space="preserve"> зоопланктона в пруду</w:t>
      </w:r>
      <w:r w:rsidR="006F04C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3B1071">
        <w:rPr>
          <w:rFonts w:ascii="Times New Roman" w:hAnsi="Times New Roman" w:cs="Times New Roman"/>
          <w:sz w:val="28"/>
          <w:szCs w:val="28"/>
          <w:lang w:val="ru-RU"/>
        </w:rPr>
        <w:t>10.10.</w:t>
      </w:r>
      <w:r w:rsidR="006F04CC" w:rsidRPr="006C66C2">
        <w:rPr>
          <w:rFonts w:ascii="Times New Roman" w:hAnsi="Times New Roman" w:cs="Times New Roman"/>
          <w:sz w:val="28"/>
          <w:szCs w:val="28"/>
          <w:lang w:val="ru-RU"/>
        </w:rPr>
        <w:t>2019 г.</w:t>
      </w:r>
      <w:r w:rsidRPr="00353C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68"/>
        <w:gridCol w:w="1278"/>
      </w:tblGrid>
      <w:tr w:rsidR="001E1BB8" w:rsidRPr="00A245FA" w:rsidTr="003B1071">
        <w:trPr>
          <w:trHeight w:val="255"/>
        </w:trPr>
        <w:tc>
          <w:tcPr>
            <w:tcW w:w="676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A245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Виды</w:t>
            </w:r>
          </w:p>
        </w:tc>
        <w:tc>
          <w:tcPr>
            <w:tcW w:w="127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245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A245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экз./м3</w:t>
            </w:r>
          </w:p>
        </w:tc>
      </w:tr>
      <w:tr w:rsidR="001E1BB8" w:rsidRPr="00A245FA" w:rsidTr="003B1071">
        <w:trPr>
          <w:trHeight w:val="255"/>
        </w:trPr>
        <w:tc>
          <w:tcPr>
            <w:tcW w:w="676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A245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Copepoda</w:t>
            </w:r>
            <w:proofErr w:type="spellEnd"/>
          </w:p>
        </w:tc>
        <w:tc>
          <w:tcPr>
            <w:tcW w:w="127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245F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1E1BB8" w:rsidRPr="00A245FA" w:rsidTr="003B1071">
        <w:trPr>
          <w:trHeight w:val="255"/>
        </w:trPr>
        <w:tc>
          <w:tcPr>
            <w:tcW w:w="676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>Copepodid</w:t>
            </w:r>
            <w:proofErr w:type="spellEnd"/>
            <w:r w:rsidRPr="00A245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>Cyclops</w:t>
            </w:r>
            <w:proofErr w:type="spellEnd"/>
          </w:p>
        </w:tc>
        <w:tc>
          <w:tcPr>
            <w:tcW w:w="127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245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126,5</w:t>
            </w:r>
          </w:p>
        </w:tc>
      </w:tr>
      <w:tr w:rsidR="001E1BB8" w:rsidRPr="00A245FA" w:rsidTr="003B1071">
        <w:trPr>
          <w:trHeight w:val="255"/>
        </w:trPr>
        <w:tc>
          <w:tcPr>
            <w:tcW w:w="676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>Cyclops</w:t>
            </w:r>
            <w:proofErr w:type="spellEnd"/>
            <w:r w:rsidRPr="00A245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>scutifer</w:t>
            </w:r>
            <w:proofErr w:type="spellEnd"/>
            <w:r w:rsidRPr="00A245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27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245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131,5</w:t>
            </w:r>
          </w:p>
        </w:tc>
      </w:tr>
      <w:tr w:rsidR="001E1BB8" w:rsidRPr="00A245FA" w:rsidTr="003B1071">
        <w:trPr>
          <w:trHeight w:val="255"/>
        </w:trPr>
        <w:tc>
          <w:tcPr>
            <w:tcW w:w="676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A245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Общая численность</w:t>
            </w:r>
          </w:p>
        </w:tc>
        <w:tc>
          <w:tcPr>
            <w:tcW w:w="127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A245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258</w:t>
            </w:r>
          </w:p>
        </w:tc>
      </w:tr>
      <w:tr w:rsidR="001E1BB8" w:rsidRPr="00A245FA" w:rsidTr="003B1071">
        <w:trPr>
          <w:trHeight w:val="255"/>
        </w:trPr>
        <w:tc>
          <w:tcPr>
            <w:tcW w:w="676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A245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Rotifera</w:t>
            </w:r>
            <w:proofErr w:type="spellEnd"/>
          </w:p>
        </w:tc>
        <w:tc>
          <w:tcPr>
            <w:tcW w:w="127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E1BB8" w:rsidRPr="00A245FA" w:rsidTr="003B1071">
        <w:trPr>
          <w:trHeight w:val="255"/>
        </w:trPr>
        <w:tc>
          <w:tcPr>
            <w:tcW w:w="676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>Filinia</w:t>
            </w:r>
            <w:proofErr w:type="spellEnd"/>
            <w:r w:rsidRPr="00A245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>sp</w:t>
            </w:r>
            <w:proofErr w:type="spellEnd"/>
            <w:r w:rsidRPr="00A245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27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245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1E1BB8" w:rsidRPr="00A245FA" w:rsidTr="003B1071">
        <w:trPr>
          <w:trHeight w:val="255"/>
        </w:trPr>
        <w:tc>
          <w:tcPr>
            <w:tcW w:w="676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Mythilina</w:t>
            </w:r>
            <w:proofErr w:type="spellEnd"/>
            <w:r w:rsidRPr="00A245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>sp</w:t>
            </w:r>
            <w:proofErr w:type="spellEnd"/>
            <w:r w:rsidRPr="00A245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27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245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70,8</w:t>
            </w:r>
          </w:p>
        </w:tc>
      </w:tr>
      <w:tr w:rsidR="001E1BB8" w:rsidRPr="00A245FA" w:rsidTr="003B1071">
        <w:trPr>
          <w:trHeight w:val="255"/>
        </w:trPr>
        <w:tc>
          <w:tcPr>
            <w:tcW w:w="676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>Brachionus</w:t>
            </w:r>
            <w:proofErr w:type="spellEnd"/>
            <w:r w:rsidRPr="00A245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>calyciflorus</w:t>
            </w:r>
            <w:proofErr w:type="spellEnd"/>
          </w:p>
        </w:tc>
        <w:tc>
          <w:tcPr>
            <w:tcW w:w="127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245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36,9</w:t>
            </w:r>
          </w:p>
        </w:tc>
      </w:tr>
      <w:tr w:rsidR="001E1BB8" w:rsidRPr="00A245FA" w:rsidTr="003B1071">
        <w:trPr>
          <w:trHeight w:val="255"/>
        </w:trPr>
        <w:tc>
          <w:tcPr>
            <w:tcW w:w="676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>Notholca</w:t>
            </w:r>
            <w:proofErr w:type="spellEnd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 xml:space="preserve"> acuminata</w:t>
            </w:r>
            <w:r w:rsidRPr="00A245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27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245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94</w:t>
            </w:r>
          </w:p>
        </w:tc>
      </w:tr>
      <w:tr w:rsidR="001E1BB8" w:rsidRPr="00A245FA" w:rsidTr="003B1071">
        <w:trPr>
          <w:trHeight w:val="255"/>
        </w:trPr>
        <w:tc>
          <w:tcPr>
            <w:tcW w:w="676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>Colloteca</w:t>
            </w:r>
            <w:proofErr w:type="spellEnd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>atrachoides</w:t>
            </w:r>
            <w:proofErr w:type="spellEnd"/>
          </w:p>
        </w:tc>
        <w:tc>
          <w:tcPr>
            <w:tcW w:w="127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245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111</w:t>
            </w:r>
          </w:p>
        </w:tc>
      </w:tr>
      <w:tr w:rsidR="001E1BB8" w:rsidRPr="00A245FA" w:rsidTr="003B1071">
        <w:trPr>
          <w:trHeight w:val="255"/>
        </w:trPr>
        <w:tc>
          <w:tcPr>
            <w:tcW w:w="676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>Keratella</w:t>
            </w:r>
            <w:proofErr w:type="spellEnd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>quadrata</w:t>
            </w:r>
            <w:proofErr w:type="spellEnd"/>
          </w:p>
        </w:tc>
        <w:tc>
          <w:tcPr>
            <w:tcW w:w="127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245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67,2</w:t>
            </w:r>
          </w:p>
        </w:tc>
      </w:tr>
      <w:tr w:rsidR="001E1BB8" w:rsidRPr="00A245FA" w:rsidTr="003B1071">
        <w:trPr>
          <w:trHeight w:val="255"/>
        </w:trPr>
        <w:tc>
          <w:tcPr>
            <w:tcW w:w="676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>Pleurotrocha</w:t>
            </w:r>
            <w:proofErr w:type="spellEnd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>auera</w:t>
            </w:r>
            <w:proofErr w:type="spellEnd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245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205</w:t>
            </w:r>
          </w:p>
        </w:tc>
      </w:tr>
      <w:tr w:rsidR="001E1BB8" w:rsidRPr="00A245FA" w:rsidTr="003B1071">
        <w:trPr>
          <w:trHeight w:val="255"/>
        </w:trPr>
        <w:tc>
          <w:tcPr>
            <w:tcW w:w="6768" w:type="dxa"/>
            <w:noWrap/>
          </w:tcPr>
          <w:p w:rsidR="001E1BB8" w:rsidRPr="00A245FA" w:rsidRDefault="001E1BB8" w:rsidP="003B1071">
            <w:pPr>
              <w:tabs>
                <w:tab w:val="left" w:pos="105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>Rotaria</w:t>
            </w:r>
            <w:proofErr w:type="spellEnd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>sp</w:t>
            </w:r>
            <w:proofErr w:type="spellEnd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245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195</w:t>
            </w:r>
          </w:p>
        </w:tc>
      </w:tr>
      <w:tr w:rsidR="001E1BB8" w:rsidRPr="00A245FA" w:rsidTr="003B1071">
        <w:trPr>
          <w:trHeight w:val="255"/>
        </w:trPr>
        <w:tc>
          <w:tcPr>
            <w:tcW w:w="6768" w:type="dxa"/>
            <w:noWrap/>
          </w:tcPr>
          <w:p w:rsidR="001E1BB8" w:rsidRPr="00A245FA" w:rsidRDefault="001E1BB8" w:rsidP="003B1071">
            <w:pPr>
              <w:tabs>
                <w:tab w:val="left" w:pos="105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245FA">
              <w:rPr>
                <w:rFonts w:ascii="Times New Roman" w:hAnsi="Times New Roman" w:cs="Times New Roman"/>
                <w:sz w:val="28"/>
                <w:szCs w:val="28"/>
              </w:rPr>
              <w:t>Cucullata</w:t>
            </w:r>
            <w:proofErr w:type="spellEnd"/>
          </w:p>
        </w:tc>
        <w:tc>
          <w:tcPr>
            <w:tcW w:w="127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245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147</w:t>
            </w:r>
          </w:p>
        </w:tc>
      </w:tr>
      <w:tr w:rsidR="001E1BB8" w:rsidRPr="00A245FA" w:rsidTr="003B1071">
        <w:trPr>
          <w:trHeight w:val="255"/>
        </w:trPr>
        <w:tc>
          <w:tcPr>
            <w:tcW w:w="676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A245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Общая численность </w:t>
            </w:r>
          </w:p>
        </w:tc>
        <w:tc>
          <w:tcPr>
            <w:tcW w:w="1278" w:type="dxa"/>
            <w:noWrap/>
          </w:tcPr>
          <w:p w:rsidR="001E1BB8" w:rsidRPr="00A245FA" w:rsidRDefault="0044433C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705,9</w:t>
            </w:r>
          </w:p>
        </w:tc>
      </w:tr>
      <w:tr w:rsidR="001E1BB8" w:rsidRPr="00A245FA" w:rsidTr="003B1071">
        <w:trPr>
          <w:trHeight w:val="255"/>
        </w:trPr>
        <w:tc>
          <w:tcPr>
            <w:tcW w:w="6768" w:type="dxa"/>
            <w:noWrap/>
          </w:tcPr>
          <w:p w:rsidR="001E1BB8" w:rsidRPr="00A245FA" w:rsidRDefault="001E1BB8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A245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Общая</w:t>
            </w:r>
            <w:proofErr w:type="spellEnd"/>
            <w:r w:rsidRPr="00A245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245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численность</w:t>
            </w:r>
            <w:proofErr w:type="spellEnd"/>
            <w:r w:rsidRPr="00A245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245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зоопланктона</w:t>
            </w:r>
            <w:proofErr w:type="spellEnd"/>
          </w:p>
        </w:tc>
        <w:tc>
          <w:tcPr>
            <w:tcW w:w="1278" w:type="dxa"/>
            <w:noWrap/>
          </w:tcPr>
          <w:p w:rsidR="001E1BB8" w:rsidRPr="00A245FA" w:rsidRDefault="0044433C" w:rsidP="003B107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963,9</w:t>
            </w:r>
          </w:p>
        </w:tc>
      </w:tr>
    </w:tbl>
    <w:p w:rsidR="001E1BB8" w:rsidRDefault="001E1BB8" w:rsidP="00353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CFB" w:rsidRDefault="00353CFB" w:rsidP="00353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CFB" w:rsidRPr="00680253" w:rsidRDefault="00353CFB" w:rsidP="00353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53CFB" w:rsidRPr="00D04BF5" w:rsidRDefault="00353CFB" w:rsidP="00DB19AC">
      <w:pPr>
        <w:tabs>
          <w:tab w:val="left" w:pos="4170"/>
        </w:tabs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:rsidR="00DB19AC" w:rsidRDefault="00DB19AC" w:rsidP="00DB19AC">
      <w:pPr>
        <w:tabs>
          <w:tab w:val="left" w:pos="4170"/>
        </w:tabs>
        <w:jc w:val="both"/>
        <w:rPr>
          <w:rFonts w:ascii="Times New Roman" w:hAnsi="Times New Roman" w:cs="Times New Roman"/>
          <w:color w:val="0D0D0D"/>
          <w:sz w:val="28"/>
          <w:szCs w:val="28"/>
        </w:rPr>
      </w:pPr>
    </w:p>
    <w:p w:rsidR="00DB19AC" w:rsidRPr="00162B72" w:rsidRDefault="00DB19AC" w:rsidP="003F3D59">
      <w:pPr>
        <w:tabs>
          <w:tab w:val="left" w:pos="4170"/>
        </w:tabs>
        <w:jc w:val="both"/>
        <w:rPr>
          <w:rFonts w:ascii="Times New Roman" w:hAnsi="Times New Roman" w:cs="Times New Roman"/>
          <w:color w:val="0D0D0D"/>
          <w:sz w:val="28"/>
          <w:szCs w:val="28"/>
          <w:lang w:val="ru-RU"/>
        </w:rPr>
      </w:pPr>
      <w:r w:rsidRPr="00E52C45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</w:t>
      </w:r>
    </w:p>
    <w:p w:rsidR="00E04AC1" w:rsidRDefault="00E04AC1"/>
    <w:sectPr w:rsidR="00E04AC1" w:rsidSect="00EF5F20">
      <w:footerReference w:type="default" r:id="rId17"/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34AE" w:rsidRDefault="008C34AE">
      <w:pPr>
        <w:spacing w:after="0" w:line="240" w:lineRule="auto"/>
      </w:pPr>
      <w:r>
        <w:separator/>
      </w:r>
    </w:p>
  </w:endnote>
  <w:endnote w:type="continuationSeparator" w:id="0">
    <w:p w:rsidR="008C34AE" w:rsidRDefault="008C3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071" w:rsidRDefault="003B1071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21</w:t>
    </w:r>
    <w:r>
      <w:fldChar w:fldCharType="end"/>
    </w:r>
  </w:p>
  <w:p w:rsidR="003B1071" w:rsidRDefault="003B1071" w:rsidP="00751B99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34AE" w:rsidRDefault="008C34AE">
      <w:pPr>
        <w:spacing w:after="0" w:line="240" w:lineRule="auto"/>
      </w:pPr>
      <w:r>
        <w:separator/>
      </w:r>
    </w:p>
  </w:footnote>
  <w:footnote w:type="continuationSeparator" w:id="0">
    <w:p w:rsidR="008C34AE" w:rsidRDefault="008C34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Просмотр диаграммы" style="width:12.75pt;height:12pt;visibility:visible" o:bullet="t">
        <v:imagedata r:id="rId1" o:title="Просмотр диаграммы"/>
      </v:shape>
    </w:pict>
  </w:numPicBullet>
  <w:abstractNum w:abstractNumId="0" w15:restartNumberingAfterBreak="0">
    <w:nsid w:val="0F474F88"/>
    <w:multiLevelType w:val="hybridMultilevel"/>
    <w:tmpl w:val="D8D60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8B6828"/>
    <w:multiLevelType w:val="hybridMultilevel"/>
    <w:tmpl w:val="339C2F9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3BE87CF4"/>
    <w:multiLevelType w:val="hybridMultilevel"/>
    <w:tmpl w:val="DE2242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514504B"/>
    <w:multiLevelType w:val="hybridMultilevel"/>
    <w:tmpl w:val="0A583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E251E5"/>
    <w:multiLevelType w:val="hybridMultilevel"/>
    <w:tmpl w:val="2F68341A"/>
    <w:lvl w:ilvl="0" w:tplc="4E9C50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4EA4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F6FF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82F9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964F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0CC4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72BA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FE16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443F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7D25226"/>
    <w:multiLevelType w:val="hybridMultilevel"/>
    <w:tmpl w:val="0C1A88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B8D75C5"/>
    <w:multiLevelType w:val="hybridMultilevel"/>
    <w:tmpl w:val="D8D60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6A17A1"/>
    <w:multiLevelType w:val="hybridMultilevel"/>
    <w:tmpl w:val="901E7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E755AE"/>
    <w:multiLevelType w:val="hybridMultilevel"/>
    <w:tmpl w:val="922E9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1B381D"/>
    <w:multiLevelType w:val="hybridMultilevel"/>
    <w:tmpl w:val="FDF8B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8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9AC"/>
    <w:rsid w:val="00016DA1"/>
    <w:rsid w:val="00025D33"/>
    <w:rsid w:val="0004427F"/>
    <w:rsid w:val="000D50A2"/>
    <w:rsid w:val="000F5C9C"/>
    <w:rsid w:val="00114EE8"/>
    <w:rsid w:val="00116D30"/>
    <w:rsid w:val="00117553"/>
    <w:rsid w:val="0013713A"/>
    <w:rsid w:val="00155D53"/>
    <w:rsid w:val="00190A94"/>
    <w:rsid w:val="0019618C"/>
    <w:rsid w:val="001E1BB8"/>
    <w:rsid w:val="002101EA"/>
    <w:rsid w:val="002354C7"/>
    <w:rsid w:val="002566DD"/>
    <w:rsid w:val="00274262"/>
    <w:rsid w:val="0028398A"/>
    <w:rsid w:val="002A5352"/>
    <w:rsid w:val="002C436A"/>
    <w:rsid w:val="002C72A8"/>
    <w:rsid w:val="002D3753"/>
    <w:rsid w:val="002F0B12"/>
    <w:rsid w:val="003004F8"/>
    <w:rsid w:val="0030736A"/>
    <w:rsid w:val="00336A39"/>
    <w:rsid w:val="003463FF"/>
    <w:rsid w:val="00353CFB"/>
    <w:rsid w:val="003649B6"/>
    <w:rsid w:val="0036584D"/>
    <w:rsid w:val="003A3801"/>
    <w:rsid w:val="003B0148"/>
    <w:rsid w:val="003B1071"/>
    <w:rsid w:val="003E7FDA"/>
    <w:rsid w:val="003F3D59"/>
    <w:rsid w:val="003F5942"/>
    <w:rsid w:val="0044433C"/>
    <w:rsid w:val="004A66EC"/>
    <w:rsid w:val="004B1D56"/>
    <w:rsid w:val="004C5693"/>
    <w:rsid w:val="004D001F"/>
    <w:rsid w:val="004E16A9"/>
    <w:rsid w:val="00513319"/>
    <w:rsid w:val="00535F45"/>
    <w:rsid w:val="0056092E"/>
    <w:rsid w:val="00561672"/>
    <w:rsid w:val="00572146"/>
    <w:rsid w:val="0057525C"/>
    <w:rsid w:val="00595E60"/>
    <w:rsid w:val="005D0992"/>
    <w:rsid w:val="005D21EA"/>
    <w:rsid w:val="005D2FE2"/>
    <w:rsid w:val="005E3D1E"/>
    <w:rsid w:val="005E4A2D"/>
    <w:rsid w:val="00607B99"/>
    <w:rsid w:val="00620BBC"/>
    <w:rsid w:val="00627BD3"/>
    <w:rsid w:val="006322C5"/>
    <w:rsid w:val="00643C81"/>
    <w:rsid w:val="00680253"/>
    <w:rsid w:val="00690249"/>
    <w:rsid w:val="006C66C2"/>
    <w:rsid w:val="006D6DD4"/>
    <w:rsid w:val="006F04CC"/>
    <w:rsid w:val="006F6462"/>
    <w:rsid w:val="007041F4"/>
    <w:rsid w:val="00710E53"/>
    <w:rsid w:val="00712663"/>
    <w:rsid w:val="0073218E"/>
    <w:rsid w:val="007346D2"/>
    <w:rsid w:val="00751B99"/>
    <w:rsid w:val="00767EA1"/>
    <w:rsid w:val="007A3327"/>
    <w:rsid w:val="007B7BAD"/>
    <w:rsid w:val="00812AC1"/>
    <w:rsid w:val="0081454B"/>
    <w:rsid w:val="00822255"/>
    <w:rsid w:val="00827FBF"/>
    <w:rsid w:val="0083019F"/>
    <w:rsid w:val="00832DFF"/>
    <w:rsid w:val="00876FB4"/>
    <w:rsid w:val="0088580D"/>
    <w:rsid w:val="008B016F"/>
    <w:rsid w:val="008B0216"/>
    <w:rsid w:val="008C2740"/>
    <w:rsid w:val="008C34AE"/>
    <w:rsid w:val="008E410A"/>
    <w:rsid w:val="00907127"/>
    <w:rsid w:val="00936AA1"/>
    <w:rsid w:val="00964489"/>
    <w:rsid w:val="0096624C"/>
    <w:rsid w:val="009A3DFE"/>
    <w:rsid w:val="009A77C1"/>
    <w:rsid w:val="009E398F"/>
    <w:rsid w:val="009E4BCF"/>
    <w:rsid w:val="009F04AB"/>
    <w:rsid w:val="009F3EF2"/>
    <w:rsid w:val="00A105B8"/>
    <w:rsid w:val="00A11C61"/>
    <w:rsid w:val="00A13277"/>
    <w:rsid w:val="00A65994"/>
    <w:rsid w:val="00A85C8D"/>
    <w:rsid w:val="00A9201B"/>
    <w:rsid w:val="00A96CC7"/>
    <w:rsid w:val="00AB15FE"/>
    <w:rsid w:val="00AB189D"/>
    <w:rsid w:val="00AC1D81"/>
    <w:rsid w:val="00AF55F0"/>
    <w:rsid w:val="00B57393"/>
    <w:rsid w:val="00B637FD"/>
    <w:rsid w:val="00BA62B2"/>
    <w:rsid w:val="00BB58A5"/>
    <w:rsid w:val="00BC725E"/>
    <w:rsid w:val="00BE6256"/>
    <w:rsid w:val="00C91A7E"/>
    <w:rsid w:val="00C91F6C"/>
    <w:rsid w:val="00CD3257"/>
    <w:rsid w:val="00D062DE"/>
    <w:rsid w:val="00D14BD5"/>
    <w:rsid w:val="00D21DE4"/>
    <w:rsid w:val="00D34F9D"/>
    <w:rsid w:val="00D75657"/>
    <w:rsid w:val="00D845D6"/>
    <w:rsid w:val="00D868B1"/>
    <w:rsid w:val="00D95531"/>
    <w:rsid w:val="00DB19AC"/>
    <w:rsid w:val="00DB1FA2"/>
    <w:rsid w:val="00DB5981"/>
    <w:rsid w:val="00DB6821"/>
    <w:rsid w:val="00DE6252"/>
    <w:rsid w:val="00DF13D5"/>
    <w:rsid w:val="00E04AC1"/>
    <w:rsid w:val="00E32C95"/>
    <w:rsid w:val="00E3441E"/>
    <w:rsid w:val="00E50568"/>
    <w:rsid w:val="00EF5F20"/>
    <w:rsid w:val="00F21C58"/>
    <w:rsid w:val="00F73377"/>
    <w:rsid w:val="00F75060"/>
    <w:rsid w:val="00F809F2"/>
    <w:rsid w:val="00F827A1"/>
    <w:rsid w:val="00FB1FAD"/>
    <w:rsid w:val="00FB7BB9"/>
    <w:rsid w:val="00FC3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AD8B4"/>
  <w15:docId w15:val="{BF4BA7C6-0B17-4AC8-AF75-488288619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19AC"/>
    <w:rPr>
      <w:rFonts w:ascii="Cambria" w:eastAsia="Times New Roman" w:hAnsi="Cambria" w:cs="Cambria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B19AC"/>
    <w:pPr>
      <w:ind w:left="720"/>
    </w:pPr>
  </w:style>
  <w:style w:type="paragraph" w:styleId="a4">
    <w:name w:val="header"/>
    <w:basedOn w:val="a"/>
    <w:link w:val="a5"/>
    <w:uiPriority w:val="99"/>
    <w:rsid w:val="00DB1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19AC"/>
    <w:rPr>
      <w:rFonts w:ascii="Cambria" w:eastAsia="Times New Roman" w:hAnsi="Cambria" w:cs="Cambria"/>
      <w:lang w:val="de-DE" w:eastAsia="de-DE"/>
    </w:rPr>
  </w:style>
  <w:style w:type="paragraph" w:styleId="a6">
    <w:name w:val="footer"/>
    <w:basedOn w:val="a"/>
    <w:link w:val="a7"/>
    <w:uiPriority w:val="99"/>
    <w:rsid w:val="00DB1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19AC"/>
    <w:rPr>
      <w:rFonts w:ascii="Cambria" w:eastAsia="Times New Roman" w:hAnsi="Cambria" w:cs="Cambria"/>
      <w:lang w:val="de-DE" w:eastAsia="de-DE"/>
    </w:rPr>
  </w:style>
  <w:style w:type="table" w:styleId="a8">
    <w:name w:val="Table Grid"/>
    <w:basedOn w:val="a1"/>
    <w:uiPriority w:val="99"/>
    <w:rsid w:val="00DB19AC"/>
    <w:pPr>
      <w:spacing w:after="0" w:line="240" w:lineRule="auto"/>
    </w:pPr>
    <w:rPr>
      <w:rFonts w:ascii="Cambria" w:eastAsia="Times New Roman" w:hAnsi="Cambria" w:cs="Cambri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DB19AC"/>
    <w:pPr>
      <w:spacing w:after="0" w:line="240" w:lineRule="auto"/>
    </w:pPr>
    <w:rPr>
      <w:rFonts w:ascii="Tahoma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DB19AC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Grid1">
    <w:name w:val="Table Grid1"/>
    <w:uiPriority w:val="99"/>
    <w:rsid w:val="00DB19AC"/>
    <w:pPr>
      <w:spacing w:after="0" w:line="240" w:lineRule="auto"/>
    </w:pPr>
    <w:rPr>
      <w:rFonts w:ascii="Cambria" w:eastAsia="Times New Roman" w:hAnsi="Cambria" w:cs="Cambr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uiPriority w:val="99"/>
    <w:rsid w:val="00DB19AC"/>
    <w:pPr>
      <w:spacing w:after="0" w:line="240" w:lineRule="auto"/>
    </w:pPr>
    <w:rPr>
      <w:rFonts w:ascii="Cambria" w:eastAsia="Times New Roman" w:hAnsi="Cambria" w:cs="Cambr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uiPriority w:val="99"/>
    <w:rsid w:val="00DB19AC"/>
    <w:rPr>
      <w:color w:val="0000FF"/>
      <w:u w:val="single"/>
    </w:rPr>
  </w:style>
  <w:style w:type="table" w:customStyle="1" w:styleId="TableGrid11">
    <w:name w:val="Table Grid11"/>
    <w:uiPriority w:val="99"/>
    <w:rsid w:val="00DB19AC"/>
    <w:pPr>
      <w:spacing w:after="0" w:line="240" w:lineRule="auto"/>
    </w:pPr>
    <w:rPr>
      <w:rFonts w:ascii="Cambria" w:eastAsia="Times New Roman" w:hAnsi="Cambria" w:cs="Cambr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rsid w:val="00DB19AC"/>
    <w:pPr>
      <w:spacing w:before="100" w:beforeAutospacing="1" w:after="100" w:afterAutospacing="1" w:line="240" w:lineRule="auto"/>
    </w:pPr>
    <w:rPr>
      <w:rFonts w:ascii="Calibri" w:hAnsi="Calibri" w:cs="Calibri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20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hyperlink" Target="http://ecograde.bio.msu.ru/db/description/saprob/zoo/copepoda.htm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cograde.bio.msu.ru/db/description/saprob/index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explosion val="1"/>
          <c:dPt>
            <c:idx val="0"/>
            <c:bubble3D val="0"/>
            <c:explosion val="4"/>
            <c:extLst>
              <c:ext xmlns:c16="http://schemas.microsoft.com/office/drawing/2014/chart" uri="{C3380CC4-5D6E-409C-BE32-E72D297353CC}">
                <c16:uniqueId val="{00000000-E7AE-439F-87BF-D35CE7001625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6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Cyclops Scutifer 
78%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7AE-439F-87BF-D35CE700162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6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Filinia Sp
10%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7AE-439F-87BF-D35CE7001625}"/>
                </c:ext>
              </c:extLst>
            </c:dLbl>
            <c:dLbl>
              <c:idx val="2"/>
              <c:layout>
                <c:manualLayout>
                  <c:x val="-0.18421914256976563"/>
                  <c:y val="5.7985757884028481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Brachionus calyciflorus
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7AE-439F-87BF-D35CE700162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16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Notholca acuminata
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7AE-439F-87BF-D35CE700162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Cyclops Scutifer </c:v>
                </c:pt>
                <c:pt idx="1">
                  <c:v>Filinia Sp</c:v>
                </c:pt>
                <c:pt idx="2">
                  <c:v>Brachionus calyciflorus</c:v>
                </c:pt>
                <c:pt idx="3">
                  <c:v>Notholca acuminata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78</c:v>
                </c:pt>
                <c:pt idx="1">
                  <c:v>10</c:v>
                </c:pt>
                <c:pt idx="2">
                  <c:v>7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7AE-439F-87BF-D35CE7001625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explosion val="4"/>
            <c:extLst>
              <c:ext xmlns:c16="http://schemas.microsoft.com/office/drawing/2014/chart" uri="{C3380CC4-5D6E-409C-BE32-E72D297353CC}">
                <c16:uniqueId val="{00000000-6BB8-442C-B79A-D4B9925FA3DA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6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Cyclops 
32%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BB8-442C-B79A-D4B9925FA3DA}"/>
                </c:ext>
              </c:extLst>
            </c:dLbl>
            <c:dLbl>
              <c:idx val="1"/>
              <c:layout>
                <c:manualLayout>
                  <c:x val="-0.12742958812840702"/>
                  <c:y val="-0.17894736842105263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Cucullata
18%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BB8-442C-B79A-D4B9925FA3DA}"/>
                </c:ext>
              </c:extLst>
            </c:dLbl>
            <c:dLbl>
              <c:idx val="2"/>
              <c:layout>
                <c:manualLayout>
                  <c:x val="0.1393247358503264"/>
                  <c:y val="-0.2123337214427144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Rotaria Sp.
24%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BB8-442C-B79A-D4B9925FA3D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16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Pleurotrocha auera
26%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BB8-442C-B79A-D4B9925FA3D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Cyclops </c:v>
                </c:pt>
                <c:pt idx="1">
                  <c:v>Cucullata</c:v>
                </c:pt>
                <c:pt idx="2">
                  <c:v>Rotaria Sp.</c:v>
                </c:pt>
                <c:pt idx="3">
                  <c:v>Pleurotrocha auera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32</c:v>
                </c:pt>
                <c:pt idx="1">
                  <c:v>18</c:v>
                </c:pt>
                <c:pt idx="2">
                  <c:v>24</c:v>
                </c:pt>
                <c:pt idx="3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BB8-442C-B79A-D4B9925FA3DA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4020</Words>
  <Characters>22917</Characters>
  <Application>Microsoft Office Word</Application>
  <DocSecurity>0</DocSecurity>
  <Lines>190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</cp:lastModifiedBy>
  <cp:revision>3</cp:revision>
  <dcterms:created xsi:type="dcterms:W3CDTF">2020-01-10T10:45:00Z</dcterms:created>
  <dcterms:modified xsi:type="dcterms:W3CDTF">2020-01-10T10:45:00Z</dcterms:modified>
</cp:coreProperties>
</file>