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DE" w:rsidRPr="00B131DE" w:rsidRDefault="00B131DE" w:rsidP="00B131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131DE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 «Средняя общеобразовательная школа №3»</w:t>
      </w:r>
    </w:p>
    <w:p w:rsidR="00D60843" w:rsidRPr="00B131DE" w:rsidRDefault="00B131DE" w:rsidP="00B131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131DE">
        <w:rPr>
          <w:rFonts w:ascii="Times New Roman" w:hAnsi="Times New Roman" w:cs="Times New Roman"/>
          <w:b/>
          <w:sz w:val="28"/>
        </w:rPr>
        <w:t xml:space="preserve">Челябинская область, </w:t>
      </w:r>
      <w:proofErr w:type="spellStart"/>
      <w:r w:rsidRPr="00B131DE">
        <w:rPr>
          <w:rFonts w:ascii="Times New Roman" w:hAnsi="Times New Roman" w:cs="Times New Roman"/>
          <w:b/>
          <w:sz w:val="28"/>
        </w:rPr>
        <w:t>Верхнеуфалейский</w:t>
      </w:r>
      <w:proofErr w:type="spellEnd"/>
      <w:r w:rsidRPr="00B131DE">
        <w:rPr>
          <w:rFonts w:ascii="Times New Roman" w:hAnsi="Times New Roman" w:cs="Times New Roman"/>
          <w:b/>
          <w:sz w:val="28"/>
        </w:rPr>
        <w:t xml:space="preserve">  городской округ</w:t>
      </w:r>
    </w:p>
    <w:p w:rsidR="00D60843" w:rsidRDefault="00D60843" w:rsidP="009600B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D60843" w:rsidRDefault="00D60843" w:rsidP="009600B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D60843" w:rsidRDefault="00D60843" w:rsidP="009600B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B131DE" w:rsidRDefault="00B131DE" w:rsidP="009600B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B131DE" w:rsidRDefault="00B131DE" w:rsidP="009600B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B131DE" w:rsidRDefault="00B131DE" w:rsidP="009600B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D60843" w:rsidRDefault="00096596" w:rsidP="009600B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D7086" w:rsidRDefault="00D60843" w:rsidP="00D6084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проекта:</w:t>
      </w:r>
    </w:p>
    <w:p w:rsidR="00D60843" w:rsidRDefault="00DA31C3" w:rsidP="00D6084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60843">
        <w:rPr>
          <w:rFonts w:ascii="Times New Roman" w:hAnsi="Times New Roman" w:cs="Times New Roman"/>
          <w:b/>
          <w:sz w:val="28"/>
        </w:rPr>
        <w:t>«Оценка качества воздуха школы</w:t>
      </w:r>
      <w:r w:rsidR="005A4DB5" w:rsidRPr="00D60843">
        <w:rPr>
          <w:rFonts w:ascii="Times New Roman" w:hAnsi="Times New Roman" w:cs="Times New Roman"/>
          <w:b/>
          <w:sz w:val="28"/>
        </w:rPr>
        <w:t xml:space="preserve"> и пришкольной территории</w:t>
      </w:r>
      <w:r w:rsidR="00D74E6A" w:rsidRPr="00D60843">
        <w:rPr>
          <w:rFonts w:ascii="Times New Roman" w:hAnsi="Times New Roman" w:cs="Times New Roman"/>
          <w:b/>
          <w:sz w:val="28"/>
        </w:rPr>
        <w:t xml:space="preserve"> МБОУ «СОШ №</w:t>
      </w:r>
      <w:r w:rsidR="00423744">
        <w:rPr>
          <w:rFonts w:ascii="Times New Roman" w:hAnsi="Times New Roman" w:cs="Times New Roman"/>
          <w:b/>
          <w:sz w:val="28"/>
        </w:rPr>
        <w:t xml:space="preserve"> </w:t>
      </w:r>
      <w:r w:rsidR="00D74E6A" w:rsidRPr="00D60843">
        <w:rPr>
          <w:rFonts w:ascii="Times New Roman" w:hAnsi="Times New Roman" w:cs="Times New Roman"/>
          <w:b/>
          <w:sz w:val="28"/>
        </w:rPr>
        <w:t>3» п.</w:t>
      </w:r>
      <w:r w:rsidR="00423744">
        <w:rPr>
          <w:rFonts w:ascii="Times New Roman" w:hAnsi="Times New Roman" w:cs="Times New Roman"/>
          <w:b/>
          <w:sz w:val="28"/>
        </w:rPr>
        <w:t xml:space="preserve"> </w:t>
      </w:r>
      <w:r w:rsidR="00D74E6A" w:rsidRPr="00D60843">
        <w:rPr>
          <w:rFonts w:ascii="Times New Roman" w:hAnsi="Times New Roman" w:cs="Times New Roman"/>
          <w:b/>
          <w:sz w:val="28"/>
        </w:rPr>
        <w:t xml:space="preserve">Нижний Уфалей </w:t>
      </w:r>
    </w:p>
    <w:p w:rsidR="009D7086" w:rsidRDefault="002256D6" w:rsidP="00D6084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60843">
        <w:rPr>
          <w:rFonts w:ascii="Times New Roman" w:hAnsi="Times New Roman" w:cs="Times New Roman"/>
          <w:b/>
          <w:sz w:val="28"/>
        </w:rPr>
        <w:t>в условиях сельской местности</w:t>
      </w:r>
      <w:r w:rsidR="00DA31C3" w:rsidRPr="00D60843">
        <w:rPr>
          <w:rFonts w:ascii="Times New Roman" w:hAnsi="Times New Roman" w:cs="Times New Roman"/>
          <w:b/>
          <w:sz w:val="28"/>
        </w:rPr>
        <w:t>»</w:t>
      </w:r>
    </w:p>
    <w:p w:rsidR="00B131DE" w:rsidRPr="00B131DE" w:rsidRDefault="00B131DE" w:rsidP="00D6084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B131DE">
        <w:rPr>
          <w:rFonts w:ascii="Times New Roman" w:hAnsi="Times New Roman" w:cs="Times New Roman"/>
          <w:b/>
          <w:sz w:val="28"/>
        </w:rPr>
        <w:t xml:space="preserve">Номинация: </w:t>
      </w:r>
      <w:r w:rsidRPr="00B131DE">
        <w:rPr>
          <w:rFonts w:ascii="Times New Roman" w:hAnsi="Times New Roman" w:cs="Times New Roman"/>
          <w:sz w:val="28"/>
        </w:rPr>
        <w:t>Экологический мониторинг</w:t>
      </w:r>
    </w:p>
    <w:p w:rsidR="009D7086" w:rsidRDefault="009D7086" w:rsidP="00087A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B131DE" w:rsidRDefault="00B131DE" w:rsidP="00B131DE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:rsidR="007A01C0" w:rsidRPr="007A01C0" w:rsidRDefault="007A01C0" w:rsidP="00096596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</w:rPr>
      </w:pPr>
      <w:r w:rsidRPr="007A01C0">
        <w:rPr>
          <w:rFonts w:ascii="Times New Roman" w:hAnsi="Times New Roman" w:cs="Times New Roman"/>
          <w:b/>
          <w:sz w:val="28"/>
        </w:rPr>
        <w:t xml:space="preserve">Автор: </w:t>
      </w:r>
    </w:p>
    <w:p w:rsidR="00096596" w:rsidRDefault="00B131DE" w:rsidP="00096596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 класс </w:t>
      </w:r>
    </w:p>
    <w:p w:rsidR="007A01C0" w:rsidRDefault="00B131DE" w:rsidP="00B131DE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Кондрашова Кристина Валерьевна </w:t>
      </w:r>
    </w:p>
    <w:p w:rsidR="007A01C0" w:rsidRDefault="00307DE1" w:rsidP="00096596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Руководитель</w:t>
      </w:r>
      <w:r>
        <w:rPr>
          <w:rFonts w:ascii="Times New Roman" w:hAnsi="Times New Roman" w:cs="Times New Roman"/>
          <w:sz w:val="28"/>
        </w:rPr>
        <w:t>:</w:t>
      </w:r>
    </w:p>
    <w:p w:rsidR="00B131DE" w:rsidRDefault="00B131DE" w:rsidP="00B131DE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 w:rsidRPr="00B131DE">
        <w:rPr>
          <w:rFonts w:ascii="Times New Roman" w:hAnsi="Times New Roman" w:cs="Times New Roman"/>
          <w:sz w:val="28"/>
        </w:rPr>
        <w:t xml:space="preserve">учитель I категории </w:t>
      </w:r>
    </w:p>
    <w:p w:rsidR="00B131DE" w:rsidRPr="00B131DE" w:rsidRDefault="00B131DE" w:rsidP="00B131DE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 w:rsidRPr="00B131DE">
        <w:rPr>
          <w:rFonts w:ascii="Times New Roman" w:hAnsi="Times New Roman" w:cs="Times New Roman"/>
          <w:sz w:val="28"/>
        </w:rPr>
        <w:t xml:space="preserve">биологии </w:t>
      </w:r>
      <w:r>
        <w:rPr>
          <w:rFonts w:ascii="Times New Roman" w:hAnsi="Times New Roman" w:cs="Times New Roman"/>
          <w:sz w:val="28"/>
        </w:rPr>
        <w:t xml:space="preserve"> МБОУ «СОШ №3»</w:t>
      </w:r>
    </w:p>
    <w:p w:rsidR="00B131DE" w:rsidRDefault="00B131DE" w:rsidP="00B131DE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 w:rsidRPr="00B131DE">
        <w:rPr>
          <w:rFonts w:ascii="Times New Roman" w:hAnsi="Times New Roman" w:cs="Times New Roman"/>
          <w:sz w:val="28"/>
        </w:rPr>
        <w:t>Рудакова Анастасия Андреевна</w:t>
      </w:r>
    </w:p>
    <w:p w:rsidR="005A330C" w:rsidRPr="005A330C" w:rsidRDefault="005A330C" w:rsidP="00096596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</w:rPr>
      </w:pPr>
      <w:r w:rsidRPr="005A330C">
        <w:rPr>
          <w:rFonts w:ascii="Times New Roman" w:hAnsi="Times New Roman" w:cs="Times New Roman"/>
          <w:b/>
          <w:sz w:val="28"/>
        </w:rPr>
        <w:t>Консультант:</w:t>
      </w:r>
    </w:p>
    <w:p w:rsidR="00B131DE" w:rsidRPr="00B131DE" w:rsidRDefault="00B131DE" w:rsidP="00B131DE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 w:rsidRPr="00B131DE">
        <w:rPr>
          <w:rFonts w:ascii="Times New Roman" w:hAnsi="Times New Roman" w:cs="Times New Roman"/>
          <w:sz w:val="28"/>
        </w:rPr>
        <w:t>К. б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p w:rsidR="00B131DE" w:rsidRDefault="00B131DE" w:rsidP="00B131DE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 w:rsidRPr="00B131DE">
        <w:rPr>
          <w:rFonts w:ascii="Times New Roman" w:hAnsi="Times New Roman" w:cs="Times New Roman"/>
          <w:sz w:val="28"/>
        </w:rPr>
        <w:t xml:space="preserve">Институт агроэкологии - филиал ФГБОУ </w:t>
      </w:r>
      <w:proofErr w:type="gramStart"/>
      <w:r w:rsidRPr="00B131DE">
        <w:rPr>
          <w:rFonts w:ascii="Times New Roman" w:hAnsi="Times New Roman" w:cs="Times New Roman"/>
          <w:sz w:val="28"/>
        </w:rPr>
        <w:t>ВО</w:t>
      </w:r>
      <w:proofErr w:type="gramEnd"/>
      <w:r w:rsidRPr="00B131DE">
        <w:rPr>
          <w:rFonts w:ascii="Times New Roman" w:hAnsi="Times New Roman" w:cs="Times New Roman"/>
          <w:sz w:val="28"/>
        </w:rPr>
        <w:t xml:space="preserve"> Южно-Уральский ГАУ</w:t>
      </w:r>
    </w:p>
    <w:p w:rsidR="00307DE1" w:rsidRDefault="00B131DE" w:rsidP="00096596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Матвеева Екатерина Юрьевна</w:t>
      </w:r>
    </w:p>
    <w:p w:rsidR="003F5AE9" w:rsidRDefault="003F5AE9" w:rsidP="005A33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131DE" w:rsidRDefault="00B131DE" w:rsidP="005A33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D7086" w:rsidRDefault="00B131DE" w:rsidP="003F5AE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Поселок Нижний Уфалей</w:t>
      </w:r>
      <w:r w:rsidR="003F5AE9">
        <w:rPr>
          <w:rFonts w:ascii="Times New Roman" w:hAnsi="Times New Roman" w:cs="Times New Roman"/>
          <w:sz w:val="28"/>
        </w:rPr>
        <w:t xml:space="preserve"> , 2020 г.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6268065"/>
        <w:docPartObj>
          <w:docPartGallery w:val="Table of Contents"/>
          <w:docPartUnique/>
        </w:docPartObj>
      </w:sdtPr>
      <w:sdtEndPr/>
      <w:sdtContent>
        <w:p w:rsidR="00712C72" w:rsidRPr="00712C72" w:rsidRDefault="008E6880" w:rsidP="008E6880">
          <w:pPr>
            <w:pStyle w:val="aa"/>
            <w:spacing w:line="240" w:lineRule="auto"/>
            <w:contextualSpacing/>
            <w:jc w:val="center"/>
            <w:rPr>
              <w:rFonts w:ascii="Times New Roman" w:hAnsi="Times New Roman" w:cs="Times New Roman"/>
              <w:color w:val="000000" w:themeColor="text1"/>
            </w:rPr>
          </w:pPr>
          <w:r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712C72" w:rsidRPr="00712C72" w:rsidRDefault="00D81EE7" w:rsidP="008E6880">
          <w:pPr>
            <w:pStyle w:val="11"/>
            <w:tabs>
              <w:tab w:val="right" w:leader="dot" w:pos="9345"/>
            </w:tabs>
            <w:spacing w:line="240" w:lineRule="auto"/>
            <w:contextualSpacing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712C72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="00712C72" w:rsidRPr="00712C72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712C72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34995792" w:history="1">
            <w:r w:rsidR="00712C72" w:rsidRPr="00712C72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Введение</w:t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_Toc34995792 \h </w:instrText>
            </w:r>
            <w:r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712C72" w:rsidRPr="00712C72" w:rsidRDefault="000F4ED0" w:rsidP="008E6880">
          <w:pPr>
            <w:pStyle w:val="11"/>
            <w:tabs>
              <w:tab w:val="right" w:leader="dot" w:pos="9345"/>
            </w:tabs>
            <w:spacing w:line="240" w:lineRule="auto"/>
            <w:contextualSpacing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4995793" w:history="1">
            <w:r w:rsidR="00712C72" w:rsidRPr="00712C72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</w:t>
            </w:r>
            <w:r w:rsidR="00423744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712C72" w:rsidRPr="00712C72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Литературный обзор</w:t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_Toc34995793 \h </w:instrText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712C72" w:rsidRPr="00712C72" w:rsidRDefault="000F4ED0" w:rsidP="008E6880">
          <w:pPr>
            <w:pStyle w:val="21"/>
            <w:tabs>
              <w:tab w:val="right" w:leader="dot" w:pos="9345"/>
            </w:tabs>
            <w:spacing w:line="240" w:lineRule="auto"/>
            <w:contextualSpacing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4995794" w:history="1">
            <w:r w:rsidR="00712C72" w:rsidRPr="00712C72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1.1 Особенности экосистем сельской местности</w:t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_Toc34995794 \h </w:instrText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712C72" w:rsidRPr="00712C72" w:rsidRDefault="000F4ED0" w:rsidP="008E6880">
          <w:pPr>
            <w:pStyle w:val="21"/>
            <w:tabs>
              <w:tab w:val="right" w:leader="dot" w:pos="9345"/>
            </w:tabs>
            <w:spacing w:line="240" w:lineRule="auto"/>
            <w:contextualSpacing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4995795" w:history="1">
            <w:r w:rsidR="00712C72" w:rsidRPr="00712C72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1.2 Виды загрязнений воздуха</w:t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_Toc34995795 \h </w:instrText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712C72" w:rsidRPr="00712C72" w:rsidRDefault="000F4ED0" w:rsidP="008E6880">
          <w:pPr>
            <w:pStyle w:val="21"/>
            <w:tabs>
              <w:tab w:val="right" w:leader="dot" w:pos="9345"/>
            </w:tabs>
            <w:spacing w:line="240" w:lineRule="auto"/>
            <w:contextualSpacing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4995796" w:history="1">
            <w:r w:rsidR="00712C72" w:rsidRPr="00712C72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1.3 Причины загрязнений воздуха</w:t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_Toc34995796 \h </w:instrText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712C72" w:rsidRPr="00712C72" w:rsidRDefault="000F4ED0" w:rsidP="008E6880">
          <w:pPr>
            <w:pStyle w:val="21"/>
            <w:tabs>
              <w:tab w:val="right" w:leader="dot" w:pos="9345"/>
            </w:tabs>
            <w:spacing w:line="240" w:lineRule="auto"/>
            <w:contextualSpacing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4995797" w:history="1">
            <w:r w:rsidR="00712C72" w:rsidRPr="00712C72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1.4 Последствия загрязнения воздуха</w:t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_Toc34995797 \h </w:instrText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10</w:t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712C72" w:rsidRPr="00712C72" w:rsidRDefault="000F4ED0" w:rsidP="008E6880">
          <w:pPr>
            <w:pStyle w:val="11"/>
            <w:tabs>
              <w:tab w:val="right" w:leader="dot" w:pos="9345"/>
            </w:tabs>
            <w:spacing w:line="240" w:lineRule="auto"/>
            <w:contextualSpacing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4995798" w:history="1">
            <w:r w:rsidR="00712C72" w:rsidRPr="00712C72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</w:t>
            </w:r>
            <w:r w:rsidR="00423744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712C72" w:rsidRPr="00712C72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Практическая часть исследования</w:t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_Toc34995798 \h </w:instrText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712C72" w:rsidRPr="00712C72" w:rsidRDefault="000F4ED0" w:rsidP="008E6880">
          <w:pPr>
            <w:pStyle w:val="21"/>
            <w:tabs>
              <w:tab w:val="right" w:leader="dot" w:pos="9345"/>
            </w:tabs>
            <w:spacing w:line="240" w:lineRule="auto"/>
            <w:contextualSpacing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4995799" w:history="1">
            <w:r w:rsidR="00712C72" w:rsidRPr="00712C72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2.1 Изучение степени запыленности воздуха в школе</w:t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_Toc34995799 \h </w:instrText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712C72" w:rsidRPr="00712C72" w:rsidRDefault="000F4ED0" w:rsidP="008E6880">
          <w:pPr>
            <w:pStyle w:val="21"/>
            <w:tabs>
              <w:tab w:val="right" w:leader="dot" w:pos="9345"/>
            </w:tabs>
            <w:spacing w:line="240" w:lineRule="auto"/>
            <w:contextualSpacing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4995800" w:history="1">
            <w:r w:rsidR="00712C72" w:rsidRPr="00712C72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2.2 Анализ воздуха пришкольного участка биометрическим методом</w:t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_Toc34995800 \h </w:instrText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12</w:t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712C72" w:rsidRPr="00712C72" w:rsidRDefault="000F4ED0" w:rsidP="008E6880">
          <w:pPr>
            <w:pStyle w:val="21"/>
            <w:tabs>
              <w:tab w:val="right" w:leader="dot" w:pos="9345"/>
            </w:tabs>
            <w:spacing w:line="240" w:lineRule="auto"/>
            <w:contextualSpacing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4995801" w:history="1">
            <w:r w:rsidR="00712C72" w:rsidRPr="00712C72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2.3 Анализ качества воздуха  посредством дендрохронологического метода</w:t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_Toc34995801 \h </w:instrText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14</w:t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712C72" w:rsidRPr="00712C72" w:rsidRDefault="000F4ED0" w:rsidP="008E6880">
          <w:pPr>
            <w:pStyle w:val="21"/>
            <w:tabs>
              <w:tab w:val="right" w:leader="dot" w:pos="9345"/>
            </w:tabs>
            <w:spacing w:line="240" w:lineRule="auto"/>
            <w:contextualSpacing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4995802" w:history="1">
            <w:r w:rsidR="00712C72" w:rsidRPr="00712C72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2.4 Расчетная оценка количества выбросов вредных веществ в воздух от автотранспорта</w:t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_Toc34995802 \h </w:instrText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15</w:t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712C72" w:rsidRPr="00712C72" w:rsidRDefault="000F4ED0" w:rsidP="008E6880">
          <w:pPr>
            <w:pStyle w:val="11"/>
            <w:tabs>
              <w:tab w:val="right" w:leader="dot" w:pos="9345"/>
            </w:tabs>
            <w:spacing w:line="240" w:lineRule="auto"/>
            <w:contextualSpacing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4995803" w:history="1">
            <w:r w:rsidR="00712C72" w:rsidRPr="00712C72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Заключение</w:t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_Toc34995803 \h </w:instrText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18</w:t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712C72" w:rsidRPr="00712C72" w:rsidRDefault="000F4ED0" w:rsidP="008E6880">
          <w:pPr>
            <w:pStyle w:val="11"/>
            <w:tabs>
              <w:tab w:val="right" w:leader="dot" w:pos="9345"/>
            </w:tabs>
            <w:spacing w:line="240" w:lineRule="auto"/>
            <w:contextualSpacing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4995804" w:history="1">
            <w:r w:rsidR="00712C72" w:rsidRPr="00712C72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Список литературы</w:t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_Toc34995804 \h </w:instrText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20</w:t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712C72" w:rsidRPr="00712C72" w:rsidRDefault="000F4ED0" w:rsidP="008E6880">
          <w:pPr>
            <w:pStyle w:val="11"/>
            <w:tabs>
              <w:tab w:val="right" w:leader="dot" w:pos="9345"/>
            </w:tabs>
            <w:spacing w:line="240" w:lineRule="auto"/>
            <w:contextualSpacing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4995805" w:history="1">
            <w:r w:rsidR="00712C72" w:rsidRPr="00712C72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Приложение 1</w:t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_Toc34995805 \h </w:instrText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21</w:t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712C72" w:rsidRPr="00712C72" w:rsidRDefault="000F4ED0" w:rsidP="008E6880">
          <w:pPr>
            <w:pStyle w:val="11"/>
            <w:tabs>
              <w:tab w:val="right" w:leader="dot" w:pos="9345"/>
            </w:tabs>
            <w:spacing w:line="240" w:lineRule="auto"/>
            <w:contextualSpacing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4995806" w:history="1">
            <w:r w:rsidR="00712C72" w:rsidRPr="00712C72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Приложение 2</w:t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_Toc34995806 \h </w:instrText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23</w:t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712C72" w:rsidRPr="00712C72" w:rsidRDefault="000F4ED0" w:rsidP="008E6880">
          <w:pPr>
            <w:pStyle w:val="11"/>
            <w:tabs>
              <w:tab w:val="right" w:leader="dot" w:pos="9345"/>
            </w:tabs>
            <w:spacing w:line="240" w:lineRule="auto"/>
            <w:contextualSpacing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4995807" w:history="1">
            <w:r w:rsidR="00712C72" w:rsidRPr="00712C72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Приложение 3</w:t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_Toc34995807 \h </w:instrText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24</w:t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712C72" w:rsidRPr="00712C72" w:rsidRDefault="000F4ED0" w:rsidP="008E6880">
          <w:pPr>
            <w:pStyle w:val="11"/>
            <w:tabs>
              <w:tab w:val="right" w:leader="dot" w:pos="9345"/>
            </w:tabs>
            <w:spacing w:line="240" w:lineRule="auto"/>
            <w:contextualSpacing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4995808" w:history="1">
            <w:r w:rsidR="00712C72" w:rsidRPr="00712C72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Приложение 4</w:t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_Toc34995808 \h </w:instrText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712C72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25</w:t>
            </w:r>
            <w:r w:rsidR="00D81EE7" w:rsidRPr="00712C7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712C72" w:rsidRDefault="00D81EE7" w:rsidP="008E6880">
          <w:pPr>
            <w:spacing w:line="240" w:lineRule="auto"/>
            <w:contextualSpacing/>
            <w:jc w:val="both"/>
          </w:pPr>
          <w:r w:rsidRPr="00712C72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9D7086" w:rsidRDefault="009D7086" w:rsidP="00087A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D7086" w:rsidRDefault="009D7086" w:rsidP="00087A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D7086" w:rsidRDefault="009D7086" w:rsidP="00087A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D7086" w:rsidRDefault="009D7086" w:rsidP="00087A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D7086" w:rsidRDefault="009D7086" w:rsidP="00087A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D7086" w:rsidRDefault="009D7086" w:rsidP="00087A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3F25E0" w:rsidRDefault="003F25E0" w:rsidP="003F25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E6880" w:rsidRDefault="008E6880" w:rsidP="003F25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E6880" w:rsidRDefault="008E6880" w:rsidP="003F25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E6880" w:rsidRDefault="008E6880" w:rsidP="003F25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E6880" w:rsidRDefault="008E6880" w:rsidP="003F25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E6880" w:rsidRDefault="008E6880" w:rsidP="003F25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E6880" w:rsidRDefault="008E6880" w:rsidP="003F25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D7086" w:rsidRPr="008E6880" w:rsidRDefault="009D7086" w:rsidP="008E6880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34995792"/>
      <w:r w:rsidRPr="008E6880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0"/>
    </w:p>
    <w:p w:rsidR="009D7086" w:rsidRPr="008E6880" w:rsidRDefault="009D7086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BC0" w:rsidRPr="008E6880" w:rsidRDefault="00B735E2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 xml:space="preserve">Одной из главных проблем современного мира является загрязнение атмосферного воздуха. Качество воздуха определяет уровень жизни нашей планеты. От воздуха зависит жизнь и здоровье не только человека, но и всего живого. </w:t>
      </w:r>
    </w:p>
    <w:p w:rsidR="005E04F5" w:rsidRPr="008E6880" w:rsidRDefault="005E04F5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 xml:space="preserve">Проблема чистого воздуха – это проблема всей нашей планеты. </w:t>
      </w:r>
      <w:r w:rsidR="00210B12" w:rsidRPr="008E6880">
        <w:rPr>
          <w:rFonts w:ascii="Times New Roman" w:hAnsi="Times New Roman" w:cs="Times New Roman"/>
          <w:sz w:val="28"/>
          <w:szCs w:val="28"/>
        </w:rPr>
        <w:t xml:space="preserve"> Наша школа находится в экологически чистой местности. </w:t>
      </w:r>
      <w:r w:rsidR="00321594" w:rsidRPr="008E6880">
        <w:rPr>
          <w:rFonts w:ascii="Times New Roman" w:hAnsi="Times New Roman" w:cs="Times New Roman"/>
          <w:sz w:val="28"/>
          <w:szCs w:val="28"/>
        </w:rPr>
        <w:t xml:space="preserve">В 2013 году был закрыт металлургический завод и с тех пор наш поселок лишился промышленных предприятий. </w:t>
      </w:r>
      <w:r w:rsidR="00A1512B" w:rsidRPr="008E6880">
        <w:rPr>
          <w:rFonts w:ascii="Times New Roman" w:hAnsi="Times New Roman" w:cs="Times New Roman"/>
          <w:sz w:val="28"/>
          <w:szCs w:val="28"/>
        </w:rPr>
        <w:t xml:space="preserve">Несмотря на обилие растительности, близости леса и отсутствия промышленного предприятия, проблема загрязнения воздуха является весьма </w:t>
      </w:r>
      <w:r w:rsidR="00A1512B" w:rsidRPr="007A2C29">
        <w:rPr>
          <w:rFonts w:ascii="Times New Roman" w:hAnsi="Times New Roman" w:cs="Times New Roman"/>
          <w:b/>
          <w:sz w:val="28"/>
          <w:szCs w:val="28"/>
        </w:rPr>
        <w:t>актуальной</w:t>
      </w:r>
      <w:r w:rsidR="00A1512B" w:rsidRPr="008E68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5D9" w:rsidRPr="008E6880" w:rsidRDefault="002C15D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880">
        <w:rPr>
          <w:rFonts w:ascii="Times New Roman" w:hAnsi="Times New Roman" w:cs="Times New Roman"/>
          <w:sz w:val="28"/>
          <w:szCs w:val="28"/>
        </w:rPr>
        <w:t xml:space="preserve">В данной работе мы решили проверить насколько чистый воздух в нашей школе и пришкольной территории, так как дети и подростки большую часть времени проводят в образовательном учреждение, которое находится вблизи главной дороги поселка. </w:t>
      </w:r>
      <w:proofErr w:type="gramEnd"/>
    </w:p>
    <w:p w:rsidR="00D45657" w:rsidRPr="008E6880" w:rsidRDefault="00834958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8E6880">
        <w:rPr>
          <w:rFonts w:ascii="Times New Roman" w:hAnsi="Times New Roman" w:cs="Times New Roman"/>
          <w:sz w:val="28"/>
          <w:szCs w:val="28"/>
        </w:rPr>
        <w:t xml:space="preserve">: изучение качества воздуха школы и пришкольной территории. </w:t>
      </w:r>
    </w:p>
    <w:p w:rsidR="00C96AF2" w:rsidRPr="008E6880" w:rsidRDefault="00C96AF2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Pr="008E6880">
        <w:rPr>
          <w:rFonts w:ascii="Times New Roman" w:hAnsi="Times New Roman" w:cs="Times New Roman"/>
          <w:sz w:val="28"/>
          <w:szCs w:val="28"/>
        </w:rPr>
        <w:t>:</w:t>
      </w:r>
    </w:p>
    <w:p w:rsidR="003F25E0" w:rsidRPr="008E6880" w:rsidRDefault="00C96AF2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1.</w:t>
      </w:r>
      <w:r w:rsidR="00423744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585503" w:rsidRPr="008E6880">
        <w:rPr>
          <w:rFonts w:ascii="Times New Roman" w:hAnsi="Times New Roman" w:cs="Times New Roman"/>
          <w:sz w:val="28"/>
          <w:szCs w:val="28"/>
        </w:rPr>
        <w:t xml:space="preserve">Изучение особенностей экосистем сельской местности. </w:t>
      </w:r>
    </w:p>
    <w:p w:rsidR="00585503" w:rsidRPr="008E6880" w:rsidRDefault="00585503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2.</w:t>
      </w:r>
      <w:r w:rsidR="00423744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C82A40" w:rsidRPr="008E6880">
        <w:rPr>
          <w:rFonts w:ascii="Times New Roman" w:hAnsi="Times New Roman" w:cs="Times New Roman"/>
          <w:sz w:val="28"/>
          <w:szCs w:val="28"/>
        </w:rPr>
        <w:t xml:space="preserve">Изучить виды загрязнения воздуха. </w:t>
      </w:r>
    </w:p>
    <w:p w:rsidR="00C82A40" w:rsidRPr="008E6880" w:rsidRDefault="00C82A40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3.</w:t>
      </w:r>
      <w:r w:rsidR="00423744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CA08EF" w:rsidRPr="008E6880">
        <w:rPr>
          <w:rFonts w:ascii="Times New Roman" w:hAnsi="Times New Roman" w:cs="Times New Roman"/>
          <w:sz w:val="28"/>
          <w:szCs w:val="28"/>
        </w:rPr>
        <w:t xml:space="preserve">Изучить степень запыленности воздуха в школе. </w:t>
      </w:r>
    </w:p>
    <w:p w:rsidR="00CA08EF" w:rsidRPr="008E6880" w:rsidRDefault="00CA08EF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4.</w:t>
      </w:r>
      <w:r w:rsidR="00423744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941193" w:rsidRPr="008E6880">
        <w:rPr>
          <w:rFonts w:ascii="Times New Roman" w:hAnsi="Times New Roman" w:cs="Times New Roman"/>
          <w:sz w:val="28"/>
          <w:szCs w:val="28"/>
        </w:rPr>
        <w:t xml:space="preserve">Провести анализ воздуха пришкольного участка биометрическим методом. </w:t>
      </w:r>
    </w:p>
    <w:p w:rsidR="00941193" w:rsidRPr="008E6880" w:rsidRDefault="00941193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5.</w:t>
      </w:r>
      <w:r w:rsidR="00423744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246933" w:rsidRPr="008E6880">
        <w:rPr>
          <w:rFonts w:ascii="Times New Roman" w:hAnsi="Times New Roman" w:cs="Times New Roman"/>
          <w:sz w:val="28"/>
          <w:szCs w:val="28"/>
        </w:rPr>
        <w:t xml:space="preserve">Провести анализ качества воздуха посредством дендрохронологического метода. </w:t>
      </w:r>
    </w:p>
    <w:p w:rsidR="00246933" w:rsidRPr="008E6880" w:rsidRDefault="00246933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6.</w:t>
      </w:r>
      <w:r w:rsidR="00423744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B224E7" w:rsidRPr="008E6880">
        <w:rPr>
          <w:rFonts w:ascii="Times New Roman" w:hAnsi="Times New Roman" w:cs="Times New Roman"/>
          <w:sz w:val="28"/>
          <w:szCs w:val="28"/>
        </w:rPr>
        <w:t>Экспер</w:t>
      </w:r>
      <w:r w:rsidR="00423744" w:rsidRPr="008E6880">
        <w:rPr>
          <w:rFonts w:ascii="Times New Roman" w:hAnsi="Times New Roman" w:cs="Times New Roman"/>
          <w:sz w:val="28"/>
          <w:szCs w:val="28"/>
        </w:rPr>
        <w:t>и</w:t>
      </w:r>
      <w:r w:rsidR="00B224E7" w:rsidRPr="008E6880">
        <w:rPr>
          <w:rFonts w:ascii="Times New Roman" w:hAnsi="Times New Roman" w:cs="Times New Roman"/>
          <w:sz w:val="28"/>
          <w:szCs w:val="28"/>
        </w:rPr>
        <w:t>ментальным путём провести оценку количества выбросов вредных веществ в воздух от автотранспорта</w:t>
      </w:r>
      <w:r w:rsidR="00820925" w:rsidRPr="008E6880">
        <w:rPr>
          <w:rFonts w:ascii="Times New Roman" w:hAnsi="Times New Roman" w:cs="Times New Roman"/>
          <w:sz w:val="28"/>
          <w:szCs w:val="28"/>
        </w:rPr>
        <w:t>.</w:t>
      </w:r>
    </w:p>
    <w:p w:rsidR="00820925" w:rsidRPr="008E6880" w:rsidRDefault="00CD27C3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CD7315" w:rsidRPr="008E6880">
        <w:rPr>
          <w:rFonts w:ascii="Times New Roman" w:hAnsi="Times New Roman" w:cs="Times New Roman"/>
          <w:sz w:val="28"/>
          <w:szCs w:val="28"/>
        </w:rPr>
        <w:t>–</w:t>
      </w:r>
      <w:r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CD7315" w:rsidRPr="008E6880">
        <w:rPr>
          <w:rFonts w:ascii="Times New Roman" w:hAnsi="Times New Roman" w:cs="Times New Roman"/>
          <w:sz w:val="28"/>
          <w:szCs w:val="28"/>
        </w:rPr>
        <w:t>школьная и пришкольная территория МБОУ «СОШ №</w:t>
      </w:r>
      <w:r w:rsidR="00423744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CD7315" w:rsidRPr="008E6880">
        <w:rPr>
          <w:rFonts w:ascii="Times New Roman" w:hAnsi="Times New Roman" w:cs="Times New Roman"/>
          <w:sz w:val="28"/>
          <w:szCs w:val="28"/>
        </w:rPr>
        <w:t>3» п.</w:t>
      </w:r>
      <w:r w:rsidR="00423744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CD7315" w:rsidRPr="008E6880">
        <w:rPr>
          <w:rFonts w:ascii="Times New Roman" w:hAnsi="Times New Roman" w:cs="Times New Roman"/>
          <w:sz w:val="28"/>
          <w:szCs w:val="28"/>
        </w:rPr>
        <w:t xml:space="preserve">Нижний Уфалей, Челябинская область. </w:t>
      </w:r>
    </w:p>
    <w:p w:rsidR="00CD7315" w:rsidRPr="008E6880" w:rsidRDefault="00CD7315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423744" w:rsidRPr="008E6880">
        <w:rPr>
          <w:rFonts w:ascii="Times New Roman" w:hAnsi="Times New Roman" w:cs="Times New Roman"/>
          <w:sz w:val="28"/>
          <w:szCs w:val="28"/>
        </w:rPr>
        <w:t xml:space="preserve"> -</w:t>
      </w:r>
      <w:r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9F2F36" w:rsidRPr="008E6880">
        <w:rPr>
          <w:rFonts w:ascii="Times New Roman" w:hAnsi="Times New Roman" w:cs="Times New Roman"/>
          <w:sz w:val="28"/>
          <w:szCs w:val="28"/>
        </w:rPr>
        <w:t xml:space="preserve">загрязнение атмосферного воздуха </w:t>
      </w:r>
      <w:proofErr w:type="gramStart"/>
      <w:r w:rsidR="009F2F36" w:rsidRPr="008E6880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="009F2F36" w:rsidRPr="008E6880">
        <w:rPr>
          <w:rFonts w:ascii="Times New Roman" w:hAnsi="Times New Roman" w:cs="Times New Roman"/>
          <w:sz w:val="28"/>
          <w:szCs w:val="28"/>
        </w:rPr>
        <w:t xml:space="preserve"> и пришкольной территория МБОУ «СОШ №</w:t>
      </w:r>
      <w:r w:rsidR="00423744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9F2F36" w:rsidRPr="008E6880">
        <w:rPr>
          <w:rFonts w:ascii="Times New Roman" w:hAnsi="Times New Roman" w:cs="Times New Roman"/>
          <w:sz w:val="28"/>
          <w:szCs w:val="28"/>
        </w:rPr>
        <w:t>3» п.</w:t>
      </w:r>
      <w:r w:rsidR="00423744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9F2F36" w:rsidRPr="008E6880">
        <w:rPr>
          <w:rFonts w:ascii="Times New Roman" w:hAnsi="Times New Roman" w:cs="Times New Roman"/>
          <w:sz w:val="28"/>
          <w:szCs w:val="28"/>
        </w:rPr>
        <w:t xml:space="preserve">Нижний Уфалей, Челябинская область. </w:t>
      </w:r>
    </w:p>
    <w:p w:rsidR="00AC255F" w:rsidRPr="008E6880" w:rsidRDefault="00AC255F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8E6880">
        <w:rPr>
          <w:rFonts w:ascii="Times New Roman" w:hAnsi="Times New Roman" w:cs="Times New Roman"/>
          <w:sz w:val="28"/>
          <w:szCs w:val="28"/>
        </w:rPr>
        <w:t xml:space="preserve"> – атмосфера воздуха на исследуемой территории имеет в своём составе вредные вещества. </w:t>
      </w:r>
    </w:p>
    <w:p w:rsidR="009F2F36" w:rsidRPr="008E6880" w:rsidRDefault="003376BB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8E68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76BB" w:rsidRPr="008E6880" w:rsidRDefault="003376BB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1.</w:t>
      </w:r>
      <w:r w:rsidR="00423744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271F3F" w:rsidRPr="008E6880">
        <w:rPr>
          <w:rFonts w:ascii="Times New Roman" w:hAnsi="Times New Roman" w:cs="Times New Roman"/>
          <w:sz w:val="28"/>
          <w:szCs w:val="28"/>
        </w:rPr>
        <w:t xml:space="preserve">Анализ источников информации. </w:t>
      </w:r>
    </w:p>
    <w:p w:rsidR="00271F3F" w:rsidRPr="008E6880" w:rsidRDefault="00271F3F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2.</w:t>
      </w:r>
      <w:r w:rsidR="00423744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>Постановка эксперимента.</w:t>
      </w:r>
    </w:p>
    <w:p w:rsidR="00271F3F" w:rsidRPr="008E6880" w:rsidRDefault="00271F3F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3.</w:t>
      </w:r>
      <w:r w:rsidR="00423744" w:rsidRPr="008E6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880">
        <w:rPr>
          <w:rFonts w:ascii="Times New Roman" w:hAnsi="Times New Roman" w:cs="Times New Roman"/>
          <w:sz w:val="28"/>
          <w:szCs w:val="28"/>
        </w:rPr>
        <w:t>Микроскопирование</w:t>
      </w:r>
      <w:proofErr w:type="spellEnd"/>
      <w:r w:rsidRPr="008E6880">
        <w:rPr>
          <w:rFonts w:ascii="Times New Roman" w:hAnsi="Times New Roman" w:cs="Times New Roman"/>
          <w:sz w:val="28"/>
          <w:szCs w:val="28"/>
        </w:rPr>
        <w:t>.</w:t>
      </w:r>
    </w:p>
    <w:p w:rsidR="00271F3F" w:rsidRPr="008E6880" w:rsidRDefault="00271F3F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4.</w:t>
      </w:r>
      <w:r w:rsidR="00423744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6977D0" w:rsidRPr="008E6880">
        <w:rPr>
          <w:rFonts w:ascii="Times New Roman" w:hAnsi="Times New Roman" w:cs="Times New Roman"/>
          <w:sz w:val="28"/>
          <w:szCs w:val="28"/>
        </w:rPr>
        <w:t>Биометрический метод.</w:t>
      </w:r>
    </w:p>
    <w:p w:rsidR="006977D0" w:rsidRPr="008E6880" w:rsidRDefault="006977D0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 xml:space="preserve">5. Дендрохронологический метод. </w:t>
      </w:r>
    </w:p>
    <w:p w:rsidR="006977D0" w:rsidRPr="008E6880" w:rsidRDefault="006977D0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6.</w:t>
      </w:r>
      <w:r w:rsidR="00423744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E1431B" w:rsidRPr="008E6880">
        <w:rPr>
          <w:rFonts w:ascii="Times New Roman" w:hAnsi="Times New Roman" w:cs="Times New Roman"/>
          <w:sz w:val="28"/>
          <w:szCs w:val="28"/>
        </w:rPr>
        <w:t xml:space="preserve">Наблюдение. </w:t>
      </w:r>
    </w:p>
    <w:p w:rsidR="00E1431B" w:rsidRPr="008E6880" w:rsidRDefault="00E1431B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7.</w:t>
      </w:r>
      <w:r w:rsidR="00423744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 xml:space="preserve">Математические методы. </w:t>
      </w:r>
    </w:p>
    <w:p w:rsidR="00E1431B" w:rsidRPr="008E6880" w:rsidRDefault="00EA2608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школы должны знать экологическую обстановку в школе и соблюдать меры профилактики для сохранения своего здоровья. </w:t>
      </w:r>
    </w:p>
    <w:p w:rsidR="00EA2608" w:rsidRPr="008E6880" w:rsidRDefault="00D55330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Тем</w:t>
      </w:r>
      <w:r w:rsidR="0003246E" w:rsidRPr="008E6880">
        <w:rPr>
          <w:rFonts w:ascii="Times New Roman" w:hAnsi="Times New Roman" w:cs="Times New Roman"/>
          <w:sz w:val="28"/>
          <w:szCs w:val="28"/>
        </w:rPr>
        <w:t>а</w:t>
      </w:r>
      <w:r w:rsidRPr="008E6880">
        <w:rPr>
          <w:rFonts w:ascii="Times New Roman" w:hAnsi="Times New Roman" w:cs="Times New Roman"/>
          <w:sz w:val="28"/>
          <w:szCs w:val="28"/>
        </w:rPr>
        <w:t xml:space="preserve"> данного исследования рассматривается </w:t>
      </w:r>
      <w:r w:rsidR="00666356" w:rsidRPr="008E6880">
        <w:rPr>
          <w:rFonts w:ascii="Times New Roman" w:hAnsi="Times New Roman" w:cs="Times New Roman"/>
          <w:sz w:val="28"/>
          <w:szCs w:val="28"/>
        </w:rPr>
        <w:t xml:space="preserve">в работах </w:t>
      </w:r>
      <w:r w:rsidRPr="008E6880">
        <w:rPr>
          <w:rFonts w:ascii="Times New Roman" w:hAnsi="Times New Roman" w:cs="Times New Roman"/>
          <w:sz w:val="28"/>
          <w:szCs w:val="28"/>
        </w:rPr>
        <w:t>таки</w:t>
      </w:r>
      <w:r w:rsidR="00666356" w:rsidRPr="008E6880">
        <w:rPr>
          <w:rFonts w:ascii="Times New Roman" w:hAnsi="Times New Roman" w:cs="Times New Roman"/>
          <w:sz w:val="28"/>
          <w:szCs w:val="28"/>
        </w:rPr>
        <w:t xml:space="preserve">х </w:t>
      </w:r>
      <w:r w:rsidRPr="008E6880">
        <w:rPr>
          <w:rFonts w:ascii="Times New Roman" w:hAnsi="Times New Roman" w:cs="Times New Roman"/>
          <w:sz w:val="28"/>
          <w:szCs w:val="28"/>
        </w:rPr>
        <w:t>известны</w:t>
      </w:r>
      <w:r w:rsidR="00666356" w:rsidRPr="008E6880">
        <w:rPr>
          <w:rFonts w:ascii="Times New Roman" w:hAnsi="Times New Roman" w:cs="Times New Roman"/>
          <w:sz w:val="28"/>
          <w:szCs w:val="28"/>
        </w:rPr>
        <w:t>х</w:t>
      </w:r>
      <w:r w:rsidRPr="008E6880">
        <w:rPr>
          <w:rFonts w:ascii="Times New Roman" w:hAnsi="Times New Roman" w:cs="Times New Roman"/>
          <w:sz w:val="28"/>
          <w:szCs w:val="28"/>
        </w:rPr>
        <w:t xml:space="preserve"> исследовател</w:t>
      </w:r>
      <w:r w:rsidR="00666356" w:rsidRPr="008E6880">
        <w:rPr>
          <w:rFonts w:ascii="Times New Roman" w:hAnsi="Times New Roman" w:cs="Times New Roman"/>
          <w:sz w:val="28"/>
          <w:szCs w:val="28"/>
        </w:rPr>
        <w:t>ей</w:t>
      </w:r>
      <w:r w:rsidRPr="008E6880">
        <w:rPr>
          <w:rFonts w:ascii="Times New Roman" w:hAnsi="Times New Roman" w:cs="Times New Roman"/>
          <w:sz w:val="28"/>
          <w:szCs w:val="28"/>
        </w:rPr>
        <w:t>, как Новиков Ю.</w:t>
      </w:r>
      <w:r w:rsidR="00423744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Pr="008E6880">
        <w:rPr>
          <w:rFonts w:ascii="Times New Roman" w:hAnsi="Times New Roman" w:cs="Times New Roman"/>
          <w:sz w:val="28"/>
          <w:szCs w:val="28"/>
        </w:rPr>
        <w:t>Хандорина</w:t>
      </w:r>
      <w:proofErr w:type="spellEnd"/>
      <w:r w:rsidRPr="008E6880">
        <w:rPr>
          <w:rFonts w:ascii="Times New Roman" w:hAnsi="Times New Roman" w:cs="Times New Roman"/>
          <w:sz w:val="28"/>
          <w:szCs w:val="28"/>
        </w:rPr>
        <w:t xml:space="preserve"> Е. К., Герасимова Н. А. и др. </w:t>
      </w:r>
    </w:p>
    <w:p w:rsidR="00B25E6E" w:rsidRPr="008E6880" w:rsidRDefault="00B25E6E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7086" w:rsidRPr="008E6880" w:rsidRDefault="009D7086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7086" w:rsidRPr="008E6880" w:rsidRDefault="009D7086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7086" w:rsidRPr="008E6880" w:rsidRDefault="009D7086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7086" w:rsidRPr="008E6880" w:rsidRDefault="009D7086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7086" w:rsidRPr="008E6880" w:rsidRDefault="009D7086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7086" w:rsidRPr="008E6880" w:rsidRDefault="009D7086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7086" w:rsidRPr="008E6880" w:rsidRDefault="009D7086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7086" w:rsidRPr="008E6880" w:rsidRDefault="009D7086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7086" w:rsidRDefault="009D7086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C29" w:rsidRDefault="007A2C2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C29" w:rsidRDefault="007A2C2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C29" w:rsidRDefault="007A2C2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C29" w:rsidRDefault="007A2C2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C29" w:rsidRDefault="007A2C2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C29" w:rsidRDefault="007A2C2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C29" w:rsidRDefault="007A2C2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C29" w:rsidRDefault="007A2C2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C29" w:rsidRDefault="007A2C2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C29" w:rsidRDefault="007A2C2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C29" w:rsidRDefault="007A2C2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C29" w:rsidRDefault="007A2C2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C29" w:rsidRDefault="007A2C2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C29" w:rsidRDefault="007A2C2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C29" w:rsidRDefault="007A2C2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C29" w:rsidRDefault="007A2C2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C29" w:rsidRDefault="007A2C2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C29" w:rsidRDefault="007A2C2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C29" w:rsidRDefault="007A2C2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C29" w:rsidRDefault="007A2C2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C29" w:rsidRDefault="007A2C2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C29" w:rsidRDefault="007A2C2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C29" w:rsidRDefault="007A2C2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C29" w:rsidRDefault="007A2C2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C29" w:rsidRPr="008E6880" w:rsidRDefault="007A2C2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56D6" w:rsidRPr="008E6880" w:rsidRDefault="002256D6" w:rsidP="008E68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7086" w:rsidRPr="008E6880" w:rsidRDefault="009C34FD" w:rsidP="008E6880">
      <w:pPr>
        <w:pStyle w:val="1"/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34995793"/>
      <w:r w:rsidRPr="008E6880">
        <w:rPr>
          <w:rFonts w:ascii="Times New Roman" w:hAnsi="Times New Roman" w:cs="Times New Roman"/>
          <w:color w:val="000000" w:themeColor="text1"/>
        </w:rPr>
        <w:lastRenderedPageBreak/>
        <w:t>1.</w:t>
      </w:r>
      <w:r w:rsidR="00423744" w:rsidRPr="008E6880">
        <w:rPr>
          <w:rFonts w:ascii="Times New Roman" w:hAnsi="Times New Roman" w:cs="Times New Roman"/>
          <w:color w:val="000000" w:themeColor="text1"/>
        </w:rPr>
        <w:t xml:space="preserve"> </w:t>
      </w:r>
      <w:r w:rsidRPr="008E6880">
        <w:rPr>
          <w:rFonts w:ascii="Times New Roman" w:hAnsi="Times New Roman" w:cs="Times New Roman"/>
          <w:color w:val="000000" w:themeColor="text1"/>
        </w:rPr>
        <w:t>Литературный обзор</w:t>
      </w:r>
      <w:bookmarkEnd w:id="1"/>
    </w:p>
    <w:p w:rsidR="009C34FD" w:rsidRPr="008E6880" w:rsidRDefault="009C34FD" w:rsidP="008E6880">
      <w:pPr>
        <w:pStyle w:val="2"/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34995794"/>
      <w:r w:rsidRPr="008E6880">
        <w:rPr>
          <w:rFonts w:ascii="Times New Roman" w:hAnsi="Times New Roman" w:cs="Times New Roman"/>
          <w:color w:val="000000" w:themeColor="text1"/>
          <w:sz w:val="28"/>
          <w:szCs w:val="28"/>
        </w:rPr>
        <w:t>1.1 Особенности экосистем сельской местности</w:t>
      </w:r>
      <w:bookmarkEnd w:id="2"/>
    </w:p>
    <w:p w:rsidR="003855B6" w:rsidRPr="008E6880" w:rsidRDefault="003855B6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4FD" w:rsidRPr="008E6880" w:rsidRDefault="00722588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 xml:space="preserve">Основной вид трудовой деятельности </w:t>
      </w:r>
      <w:r w:rsidR="00EF65EE" w:rsidRPr="008E6880">
        <w:rPr>
          <w:rFonts w:ascii="Times New Roman" w:hAnsi="Times New Roman" w:cs="Times New Roman"/>
          <w:sz w:val="28"/>
          <w:szCs w:val="28"/>
        </w:rPr>
        <w:t>сельской местности</w:t>
      </w:r>
      <w:r w:rsidRPr="008E6880">
        <w:rPr>
          <w:rFonts w:ascii="Times New Roman" w:hAnsi="Times New Roman" w:cs="Times New Roman"/>
          <w:sz w:val="28"/>
          <w:szCs w:val="28"/>
        </w:rPr>
        <w:t xml:space="preserve"> – это сельскохозяйственная деятельность, следовательно, по типу экосистем поселок можно отнести к </w:t>
      </w:r>
      <w:r w:rsidR="003855B6" w:rsidRPr="008E6880">
        <w:rPr>
          <w:rFonts w:ascii="Times New Roman" w:hAnsi="Times New Roman" w:cs="Times New Roman"/>
          <w:sz w:val="28"/>
          <w:szCs w:val="28"/>
        </w:rPr>
        <w:t xml:space="preserve">сельскохозяйственной экосистеме. </w:t>
      </w:r>
    </w:p>
    <w:p w:rsidR="00F7165C" w:rsidRPr="008E6880" w:rsidRDefault="00F7165C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Сельскохозяйственные экосистемы весьма неустойчивы, хрупки и уязвимы, они податливы воздействию антропогенных факторов. Поэтому, говоря словами профессора В. А. Ковды, ими нельзя управлять «на глаз».</w:t>
      </w:r>
    </w:p>
    <w:p w:rsidR="00F7165C" w:rsidRPr="008E6880" w:rsidRDefault="004131C4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 xml:space="preserve">Сельскохозяйственные экосистемы отличаются </w:t>
      </w:r>
      <w:proofErr w:type="gramStart"/>
      <w:r w:rsidRPr="008E68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E68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880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  <w:r w:rsidRPr="008E6880">
        <w:rPr>
          <w:rFonts w:ascii="Times New Roman" w:hAnsi="Times New Roman" w:cs="Times New Roman"/>
          <w:sz w:val="28"/>
          <w:szCs w:val="28"/>
        </w:rPr>
        <w:t xml:space="preserve"> характером их регуляции и управления. Природные биогеоценозы саморегулируемы, самоуправляемы. В полевых, пастбищных и ферменных биогеоценозах, </w:t>
      </w:r>
      <w:r w:rsidR="000F3F80" w:rsidRPr="008E6880">
        <w:rPr>
          <w:rFonts w:ascii="Times New Roman" w:hAnsi="Times New Roman" w:cs="Times New Roman"/>
          <w:sz w:val="28"/>
          <w:szCs w:val="28"/>
        </w:rPr>
        <w:t>то есть</w:t>
      </w:r>
      <w:proofErr w:type="gramStart"/>
      <w:r w:rsidRPr="008E68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68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8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6880">
        <w:rPr>
          <w:rFonts w:ascii="Times New Roman" w:hAnsi="Times New Roman" w:cs="Times New Roman"/>
          <w:sz w:val="28"/>
          <w:szCs w:val="28"/>
        </w:rPr>
        <w:t xml:space="preserve">о всех сельскохозяйственных экосистемах, механизмы саморегуляции и самоуправления нарушены. Процессы, протекающие в сельскохозяйственных экосистемах, регулируют не столько механизмы саморегуляции и самоуправления, сколько деятельность человека. Человек </w:t>
      </w:r>
      <w:proofErr w:type="gramStart"/>
      <w:r w:rsidRPr="008E6880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8E6880">
        <w:rPr>
          <w:rFonts w:ascii="Times New Roman" w:hAnsi="Times New Roman" w:cs="Times New Roman"/>
          <w:sz w:val="28"/>
          <w:szCs w:val="28"/>
        </w:rPr>
        <w:t xml:space="preserve"> и «внутреннего», и «внешнего» регулятора.</w:t>
      </w:r>
      <w:r w:rsidR="003029D6" w:rsidRPr="008E6880">
        <w:rPr>
          <w:rFonts w:ascii="Times New Roman" w:hAnsi="Times New Roman" w:cs="Times New Roman"/>
          <w:sz w:val="28"/>
          <w:szCs w:val="28"/>
        </w:rPr>
        <w:t xml:space="preserve"> Сельскохозяйственные экосистемы — это не только продукт природы, но и объект человеческого труда. В них человеку отводится двоякая роль. Как биологический вид он является компонентом экосистемы (биогеоценоза), а его сельскохозяйственная деятельность — экологическим (биогеоценотическим) фактором, оказывающим сильное влияние на природу</w:t>
      </w:r>
      <w:r w:rsidR="00423744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A46997" w:rsidRPr="008E6880">
        <w:rPr>
          <w:rFonts w:ascii="Times New Roman" w:hAnsi="Times New Roman" w:cs="Times New Roman"/>
          <w:sz w:val="28"/>
          <w:szCs w:val="28"/>
        </w:rPr>
        <w:t>[1]</w:t>
      </w:r>
      <w:r w:rsidR="00423744" w:rsidRPr="008E6880">
        <w:rPr>
          <w:rFonts w:ascii="Times New Roman" w:hAnsi="Times New Roman" w:cs="Times New Roman"/>
          <w:sz w:val="28"/>
          <w:szCs w:val="28"/>
        </w:rPr>
        <w:t>.</w:t>
      </w:r>
    </w:p>
    <w:p w:rsidR="003029D6" w:rsidRPr="008E6880" w:rsidRDefault="000E3C0F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В сельскохозяйственных экосистемах (</w:t>
      </w:r>
      <w:proofErr w:type="spellStart"/>
      <w:r w:rsidRPr="008E6880">
        <w:rPr>
          <w:rFonts w:ascii="Times New Roman" w:hAnsi="Times New Roman" w:cs="Times New Roman"/>
          <w:sz w:val="28"/>
          <w:szCs w:val="28"/>
        </w:rPr>
        <w:t>агробиогеоценозах</w:t>
      </w:r>
      <w:proofErr w:type="spellEnd"/>
      <w:r w:rsidRPr="008E6880">
        <w:rPr>
          <w:rFonts w:ascii="Times New Roman" w:hAnsi="Times New Roman" w:cs="Times New Roman"/>
          <w:sz w:val="28"/>
          <w:szCs w:val="28"/>
        </w:rPr>
        <w:t>, пастбищных и ферменных БГЦ) пищевые цепи вовлечены в сферу деятельности человека. В них изменена экологическая пирамида. На вершине экологической пирамиды встал человек.</w:t>
      </w:r>
      <w:r w:rsidR="00423744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692FFA" w:rsidRPr="008E6880">
        <w:rPr>
          <w:rFonts w:ascii="Times New Roman" w:hAnsi="Times New Roman" w:cs="Times New Roman"/>
          <w:sz w:val="28"/>
          <w:szCs w:val="28"/>
        </w:rPr>
        <w:t xml:space="preserve">В сельскохозяйственных экосистемах спектр видов растений и животных обеднен. Аграрные и ферменные биогеоценозы </w:t>
      </w:r>
      <w:proofErr w:type="spellStart"/>
      <w:r w:rsidR="00692FFA" w:rsidRPr="008E6880">
        <w:rPr>
          <w:rFonts w:ascii="Times New Roman" w:hAnsi="Times New Roman" w:cs="Times New Roman"/>
          <w:sz w:val="28"/>
          <w:szCs w:val="28"/>
        </w:rPr>
        <w:t>малокомпонентны</w:t>
      </w:r>
      <w:proofErr w:type="spellEnd"/>
      <w:r w:rsidR="00423744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A46997" w:rsidRPr="008E6880">
        <w:rPr>
          <w:rFonts w:ascii="Times New Roman" w:hAnsi="Times New Roman" w:cs="Times New Roman"/>
          <w:sz w:val="28"/>
          <w:szCs w:val="28"/>
        </w:rPr>
        <w:t>[</w:t>
      </w:r>
      <w:r w:rsidR="00423744" w:rsidRPr="008E6880">
        <w:rPr>
          <w:rFonts w:ascii="Times New Roman" w:hAnsi="Times New Roman" w:cs="Times New Roman"/>
          <w:sz w:val="28"/>
          <w:szCs w:val="28"/>
        </w:rPr>
        <w:t>2</w:t>
      </w:r>
      <w:r w:rsidR="00A46997" w:rsidRPr="008E6880">
        <w:rPr>
          <w:rFonts w:ascii="Times New Roman" w:hAnsi="Times New Roman" w:cs="Times New Roman"/>
          <w:sz w:val="28"/>
          <w:szCs w:val="28"/>
        </w:rPr>
        <w:t>]</w:t>
      </w:r>
      <w:r w:rsidR="00423744" w:rsidRPr="008E6880">
        <w:rPr>
          <w:rFonts w:ascii="Times New Roman" w:hAnsi="Times New Roman" w:cs="Times New Roman"/>
          <w:sz w:val="28"/>
          <w:szCs w:val="28"/>
        </w:rPr>
        <w:t>.</w:t>
      </w:r>
    </w:p>
    <w:p w:rsidR="00C0455B" w:rsidRPr="008E6880" w:rsidRDefault="0040327E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В сельскохозяйственные экосистемы ежегодно поступает значительное количество разнообразных пестицидов, предназначенных для борьбы с вредными насекомыми, сорными растениями и другими вредителями сельского хозяйства. Пестициды включаются в пищевые цепи и биотический круговорот.</w:t>
      </w:r>
    </w:p>
    <w:p w:rsidR="00C0455B" w:rsidRPr="008E6880" w:rsidRDefault="00C0455B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4FD" w:rsidRPr="008E6880" w:rsidRDefault="009C34FD" w:rsidP="008E6880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34995795"/>
      <w:r w:rsidRPr="008E6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 </w:t>
      </w:r>
      <w:r w:rsidR="00126A2C" w:rsidRPr="008E6880">
        <w:rPr>
          <w:rFonts w:ascii="Times New Roman" w:hAnsi="Times New Roman" w:cs="Times New Roman"/>
          <w:color w:val="000000" w:themeColor="text1"/>
          <w:sz w:val="28"/>
          <w:szCs w:val="28"/>
        </w:rPr>
        <w:t>Виды загрязнений воздуха</w:t>
      </w:r>
      <w:bookmarkEnd w:id="3"/>
    </w:p>
    <w:p w:rsidR="00E95A79" w:rsidRPr="008E6880" w:rsidRDefault="00E95A7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A79" w:rsidRPr="008E6880" w:rsidRDefault="00C307A3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По определению одного из ведущих экологов России Н.</w:t>
      </w:r>
      <w:r w:rsidR="00423744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8E6880">
        <w:rPr>
          <w:rFonts w:ascii="Times New Roman" w:hAnsi="Times New Roman" w:cs="Times New Roman"/>
          <w:sz w:val="28"/>
          <w:szCs w:val="28"/>
        </w:rPr>
        <w:t>Реймерса</w:t>
      </w:r>
      <w:proofErr w:type="spellEnd"/>
      <w:r w:rsidRPr="008E6880">
        <w:rPr>
          <w:rFonts w:ascii="Times New Roman" w:hAnsi="Times New Roman" w:cs="Times New Roman"/>
          <w:sz w:val="28"/>
          <w:szCs w:val="28"/>
        </w:rPr>
        <w:t xml:space="preserve">, загрязнение окружающей среды – это привнесение в среду или возникновение в ней новых, обычно не характерных для нее физических, химических, информационных или биологических факторов, или превышение естественного уровня содержания данных факторов в среде, приводящих к негативным последствиям. Иначе говоря, это все то, что не в </w:t>
      </w:r>
      <w:r w:rsidRPr="008E6880">
        <w:rPr>
          <w:rFonts w:ascii="Times New Roman" w:hAnsi="Times New Roman" w:cs="Times New Roman"/>
          <w:sz w:val="28"/>
          <w:szCs w:val="28"/>
        </w:rPr>
        <w:lastRenderedPageBreak/>
        <w:t>том месте, не в то время и не в том количестве, что неестественно для природы, выводит ее из состояния равновесия</w:t>
      </w:r>
      <w:r w:rsidR="00423744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A46997" w:rsidRPr="008E6880">
        <w:rPr>
          <w:rFonts w:ascii="Times New Roman" w:hAnsi="Times New Roman" w:cs="Times New Roman"/>
          <w:sz w:val="28"/>
          <w:szCs w:val="28"/>
        </w:rPr>
        <w:t>[</w:t>
      </w:r>
      <w:r w:rsidR="00423744" w:rsidRPr="008E6880">
        <w:rPr>
          <w:rFonts w:ascii="Times New Roman" w:hAnsi="Times New Roman" w:cs="Times New Roman"/>
          <w:sz w:val="28"/>
          <w:szCs w:val="28"/>
        </w:rPr>
        <w:t>3</w:t>
      </w:r>
      <w:r w:rsidR="00A46997" w:rsidRPr="008E6880">
        <w:rPr>
          <w:rFonts w:ascii="Times New Roman" w:hAnsi="Times New Roman" w:cs="Times New Roman"/>
          <w:sz w:val="28"/>
          <w:szCs w:val="28"/>
        </w:rPr>
        <w:t>]</w:t>
      </w:r>
      <w:r w:rsidR="00423744" w:rsidRPr="008E6880">
        <w:rPr>
          <w:rFonts w:ascii="Times New Roman" w:hAnsi="Times New Roman" w:cs="Times New Roman"/>
          <w:sz w:val="28"/>
          <w:szCs w:val="28"/>
        </w:rPr>
        <w:t>.</w:t>
      </w:r>
    </w:p>
    <w:p w:rsidR="00C307A3" w:rsidRPr="008E6880" w:rsidRDefault="00E87805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Виды загрязнений многообразны. Это и выбросы вредных веществ в атмосферу, попадание в водную среду производственных и коммунально</w:t>
      </w:r>
      <w:r w:rsidR="00CD7EE1" w:rsidRPr="008E6880">
        <w:rPr>
          <w:rFonts w:ascii="Times New Roman" w:hAnsi="Times New Roman" w:cs="Times New Roman"/>
          <w:sz w:val="28"/>
          <w:szCs w:val="28"/>
        </w:rPr>
        <w:t>-</w:t>
      </w:r>
      <w:r w:rsidRPr="008E6880">
        <w:rPr>
          <w:rFonts w:ascii="Times New Roman" w:hAnsi="Times New Roman" w:cs="Times New Roman"/>
          <w:sz w:val="28"/>
          <w:szCs w:val="28"/>
        </w:rPr>
        <w:t>бытовых отходов, нефтепродуктов, минеральных солей, тяжелых металлов; засорение ландшафтов мусором и твердыми отходами; широкое применение пестицидов; повышение уровня ионизирующей радиации, накопление тепла в атмосфере и гидросфере; усиление шумовых и электромагнитных воздействий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A46997" w:rsidRPr="008E6880">
        <w:rPr>
          <w:rFonts w:ascii="Times New Roman" w:hAnsi="Times New Roman" w:cs="Times New Roman"/>
          <w:sz w:val="28"/>
          <w:szCs w:val="28"/>
        </w:rPr>
        <w:t>[4]</w:t>
      </w:r>
      <w:r w:rsidR="00CD7EE1" w:rsidRPr="008E6880">
        <w:rPr>
          <w:rFonts w:ascii="Times New Roman" w:hAnsi="Times New Roman" w:cs="Times New Roman"/>
          <w:sz w:val="28"/>
          <w:szCs w:val="28"/>
        </w:rPr>
        <w:t>.</w:t>
      </w:r>
    </w:p>
    <w:p w:rsidR="00152418" w:rsidRPr="008E6880" w:rsidRDefault="00152418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Существует много самых разных классификаций загрязнений окружающей среды. Т.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E6880">
        <w:rPr>
          <w:rFonts w:ascii="Times New Roman" w:hAnsi="Times New Roman" w:cs="Times New Roman"/>
          <w:sz w:val="28"/>
          <w:szCs w:val="28"/>
        </w:rPr>
        <w:t>Стадницкий</w:t>
      </w:r>
      <w:proofErr w:type="spellEnd"/>
      <w:r w:rsidRPr="008E6880">
        <w:rPr>
          <w:rFonts w:ascii="Times New Roman" w:hAnsi="Times New Roman" w:cs="Times New Roman"/>
          <w:sz w:val="28"/>
          <w:szCs w:val="28"/>
        </w:rPr>
        <w:t xml:space="preserve"> и А.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>И. Родионов выделяют следующие виды загрязнений экосистемы:</w:t>
      </w:r>
    </w:p>
    <w:p w:rsidR="00152418" w:rsidRPr="008E6880" w:rsidRDefault="00152418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-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>параметрическое;</w:t>
      </w:r>
    </w:p>
    <w:p w:rsidR="00152418" w:rsidRPr="008E6880" w:rsidRDefault="00152418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-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>биоценотическое;</w:t>
      </w:r>
    </w:p>
    <w:p w:rsidR="00152418" w:rsidRPr="008E6880" w:rsidRDefault="00152418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-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880">
        <w:rPr>
          <w:rFonts w:ascii="Times New Roman" w:hAnsi="Times New Roman" w:cs="Times New Roman"/>
          <w:sz w:val="28"/>
          <w:szCs w:val="28"/>
        </w:rPr>
        <w:t>стациально</w:t>
      </w:r>
      <w:proofErr w:type="spellEnd"/>
      <w:r w:rsidR="00CD7EE1" w:rsidRPr="008E6880">
        <w:rPr>
          <w:rFonts w:ascii="Times New Roman" w:hAnsi="Times New Roman" w:cs="Times New Roman"/>
          <w:sz w:val="28"/>
          <w:szCs w:val="28"/>
        </w:rPr>
        <w:t>-</w:t>
      </w:r>
      <w:r w:rsidRPr="008E6880">
        <w:rPr>
          <w:rFonts w:ascii="Times New Roman" w:hAnsi="Times New Roman" w:cs="Times New Roman"/>
          <w:sz w:val="28"/>
          <w:szCs w:val="28"/>
        </w:rPr>
        <w:t>деструктивное;</w:t>
      </w:r>
    </w:p>
    <w:p w:rsidR="00E87805" w:rsidRPr="008E6880" w:rsidRDefault="00152418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 xml:space="preserve"> -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>ингредиентное.</w:t>
      </w:r>
    </w:p>
    <w:p w:rsidR="00257659" w:rsidRPr="008E6880" w:rsidRDefault="005827A4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880">
        <w:rPr>
          <w:rFonts w:ascii="Times New Roman" w:hAnsi="Times New Roman" w:cs="Times New Roman"/>
          <w:b/>
          <w:sz w:val="28"/>
          <w:szCs w:val="28"/>
        </w:rPr>
        <w:t>Параметрическое загрязнение окружающей среды</w:t>
      </w:r>
    </w:p>
    <w:p w:rsidR="00152418" w:rsidRPr="008E6880" w:rsidRDefault="005827A4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Параметр – величина, характеризующее свойство процесса или явления. Параметрическое загрязнение связано с изменением характеристик окружающей среды, например, уровня освещенности, шума, радиационного фона, интенсивности электромагнитного излучения и т.д.</w:t>
      </w:r>
    </w:p>
    <w:p w:rsidR="00257659" w:rsidRPr="008E6880" w:rsidRDefault="005827A4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880">
        <w:rPr>
          <w:rFonts w:ascii="Times New Roman" w:hAnsi="Times New Roman" w:cs="Times New Roman"/>
          <w:b/>
          <w:sz w:val="28"/>
          <w:szCs w:val="28"/>
        </w:rPr>
        <w:t>Биоценотическое загрязнение окружающей среды</w:t>
      </w:r>
    </w:p>
    <w:p w:rsidR="005827A4" w:rsidRPr="008E6880" w:rsidRDefault="005827A4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 xml:space="preserve">Этот вид загрязнения заключается в воздействии человеческой деятельности на состав и функционирование популяций живых организмов, например, нерегулируемый отлов, отстрел животных, браконьерство, </w:t>
      </w:r>
      <w:proofErr w:type="spellStart"/>
      <w:r w:rsidRPr="008E6880">
        <w:rPr>
          <w:rFonts w:ascii="Times New Roman" w:hAnsi="Times New Roman" w:cs="Times New Roman"/>
          <w:sz w:val="28"/>
          <w:szCs w:val="28"/>
        </w:rPr>
        <w:t>перепромысел</w:t>
      </w:r>
      <w:proofErr w:type="spellEnd"/>
      <w:r w:rsidRPr="008E6880">
        <w:rPr>
          <w:rFonts w:ascii="Times New Roman" w:hAnsi="Times New Roman" w:cs="Times New Roman"/>
          <w:sz w:val="28"/>
          <w:szCs w:val="28"/>
        </w:rPr>
        <w:t>.</w:t>
      </w:r>
    </w:p>
    <w:p w:rsidR="00257659" w:rsidRPr="008E6880" w:rsidRDefault="006F59F6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6880">
        <w:rPr>
          <w:rFonts w:ascii="Times New Roman" w:hAnsi="Times New Roman" w:cs="Times New Roman"/>
          <w:b/>
          <w:sz w:val="28"/>
          <w:szCs w:val="28"/>
        </w:rPr>
        <w:t>Стациально</w:t>
      </w:r>
      <w:proofErr w:type="spellEnd"/>
      <w:r w:rsidR="00CD7EE1" w:rsidRPr="008E6880">
        <w:rPr>
          <w:rFonts w:ascii="Times New Roman" w:hAnsi="Times New Roman" w:cs="Times New Roman"/>
          <w:b/>
          <w:sz w:val="28"/>
          <w:szCs w:val="28"/>
        </w:rPr>
        <w:t>-</w:t>
      </w:r>
      <w:r w:rsidRPr="008E6880">
        <w:rPr>
          <w:rFonts w:ascii="Times New Roman" w:hAnsi="Times New Roman" w:cs="Times New Roman"/>
          <w:b/>
          <w:sz w:val="28"/>
          <w:szCs w:val="28"/>
        </w:rPr>
        <w:t>деструктивное загрязнение окружающей среды</w:t>
      </w:r>
    </w:p>
    <w:p w:rsidR="006F59F6" w:rsidRPr="008E6880" w:rsidRDefault="006F59F6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 xml:space="preserve">Название этого вида загрязнений образовано из двух латинских слов: </w:t>
      </w:r>
      <w:proofErr w:type="spellStart"/>
      <w:r w:rsidRPr="008E6880">
        <w:rPr>
          <w:rFonts w:ascii="Times New Roman" w:hAnsi="Times New Roman" w:cs="Times New Roman"/>
          <w:sz w:val="28"/>
          <w:szCs w:val="28"/>
        </w:rPr>
        <w:t>station</w:t>
      </w:r>
      <w:proofErr w:type="spellEnd"/>
      <w:r w:rsidRPr="008E6880">
        <w:rPr>
          <w:rFonts w:ascii="Times New Roman" w:hAnsi="Times New Roman" w:cs="Times New Roman"/>
          <w:sz w:val="28"/>
          <w:szCs w:val="28"/>
        </w:rPr>
        <w:t xml:space="preserve"> – место пребывания и </w:t>
      </w:r>
      <w:proofErr w:type="spellStart"/>
      <w:r w:rsidRPr="008E6880">
        <w:rPr>
          <w:rFonts w:ascii="Times New Roman" w:hAnsi="Times New Roman" w:cs="Times New Roman"/>
          <w:sz w:val="28"/>
          <w:szCs w:val="28"/>
        </w:rPr>
        <w:t>destruction</w:t>
      </w:r>
      <w:proofErr w:type="spellEnd"/>
      <w:r w:rsidRPr="008E6880">
        <w:rPr>
          <w:rFonts w:ascii="Times New Roman" w:hAnsi="Times New Roman" w:cs="Times New Roman"/>
          <w:sz w:val="28"/>
          <w:szCs w:val="28"/>
        </w:rPr>
        <w:t xml:space="preserve"> – разрушение. Это загрязнение состоит в изменении природных ландшафтов и экосистем в процессе природопользования. </w:t>
      </w:r>
      <w:proofErr w:type="gramStart"/>
      <w:r w:rsidRPr="008E6880">
        <w:rPr>
          <w:rFonts w:ascii="Times New Roman" w:hAnsi="Times New Roman" w:cs="Times New Roman"/>
          <w:sz w:val="28"/>
          <w:szCs w:val="28"/>
        </w:rPr>
        <w:t>Например, урбанизация, осушение земель, эрозия почв, вырубка лесов, пожары, мелиоративные работы.</w:t>
      </w:r>
      <w:proofErr w:type="gramEnd"/>
    </w:p>
    <w:p w:rsidR="00257659" w:rsidRPr="008E6880" w:rsidRDefault="0025765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880">
        <w:rPr>
          <w:rFonts w:ascii="Times New Roman" w:hAnsi="Times New Roman" w:cs="Times New Roman"/>
          <w:b/>
          <w:sz w:val="28"/>
          <w:szCs w:val="28"/>
        </w:rPr>
        <w:t>Ингредиентное загрязнение окружающей среды</w:t>
      </w:r>
    </w:p>
    <w:p w:rsidR="006F59F6" w:rsidRPr="008E6880" w:rsidRDefault="0025765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 xml:space="preserve">Название образованно от латинского слова </w:t>
      </w:r>
      <w:proofErr w:type="spellStart"/>
      <w:r w:rsidRPr="008E6880">
        <w:rPr>
          <w:rFonts w:ascii="Times New Roman" w:hAnsi="Times New Roman" w:cs="Times New Roman"/>
          <w:sz w:val="28"/>
          <w:szCs w:val="28"/>
        </w:rPr>
        <w:t>ingredientis</w:t>
      </w:r>
      <w:proofErr w:type="spellEnd"/>
      <w:r w:rsidRPr="008E6880">
        <w:rPr>
          <w:rFonts w:ascii="Times New Roman" w:hAnsi="Times New Roman" w:cs="Times New Roman"/>
          <w:sz w:val="28"/>
          <w:szCs w:val="28"/>
        </w:rPr>
        <w:t xml:space="preserve"> – составная часть соединения или смеси. Этот вид загрязнения заключается в поступление чуждых естественным экосистемам веществ - отходов различных производств, бытовых стоков, мусора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A46997" w:rsidRPr="008E6880">
        <w:rPr>
          <w:rFonts w:ascii="Times New Roman" w:hAnsi="Times New Roman" w:cs="Times New Roman"/>
          <w:sz w:val="28"/>
          <w:szCs w:val="28"/>
        </w:rPr>
        <w:t>[1]</w:t>
      </w:r>
      <w:r w:rsidR="00CD7EE1" w:rsidRPr="008E6880">
        <w:rPr>
          <w:rFonts w:ascii="Times New Roman" w:hAnsi="Times New Roman" w:cs="Times New Roman"/>
          <w:sz w:val="28"/>
          <w:szCs w:val="28"/>
        </w:rPr>
        <w:t>.</w:t>
      </w:r>
    </w:p>
    <w:p w:rsidR="00126A2C" w:rsidRPr="008E6880" w:rsidRDefault="00990B10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Одним из опасных загрязнителей окружающей среды является также пыль.</w:t>
      </w:r>
    </w:p>
    <w:p w:rsidR="000A40A5" w:rsidRPr="008E6880" w:rsidRDefault="000A40A5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DE2" w:rsidRPr="008E6880" w:rsidRDefault="00973DE2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DE2" w:rsidRPr="008E6880" w:rsidRDefault="00973DE2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DE2" w:rsidRPr="008E6880" w:rsidRDefault="00973DE2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6A2C" w:rsidRPr="008E6880" w:rsidRDefault="00126A2C" w:rsidP="008E6880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34995796"/>
      <w:r w:rsidRPr="008E68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1.3 </w:t>
      </w:r>
      <w:r w:rsidR="00C0455B" w:rsidRPr="008E6880">
        <w:rPr>
          <w:rFonts w:ascii="Times New Roman" w:hAnsi="Times New Roman" w:cs="Times New Roman"/>
          <w:color w:val="000000" w:themeColor="text1"/>
          <w:sz w:val="28"/>
          <w:szCs w:val="28"/>
        </w:rPr>
        <w:t>Причины загрязнений воздуха</w:t>
      </w:r>
      <w:bookmarkEnd w:id="4"/>
    </w:p>
    <w:p w:rsidR="00C0455B" w:rsidRPr="008E6880" w:rsidRDefault="00C0455B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01F" w:rsidRPr="008E6880" w:rsidRDefault="00973DE2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Воздух загрязняют любые вещества: газообразные, твердые и жидкие, если они содержаться в нем в количествах, превышающих их среднее содержание.</w:t>
      </w:r>
    </w:p>
    <w:p w:rsidR="00973DE2" w:rsidRPr="008E6880" w:rsidRDefault="00973DE2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К основным источникам загрязнения воздуха относят:</w:t>
      </w:r>
    </w:p>
    <w:p w:rsidR="00DC2447" w:rsidRPr="008E6880" w:rsidRDefault="00DC2447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-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>индустриализация и растущее население;</w:t>
      </w:r>
    </w:p>
    <w:p w:rsidR="00DC2447" w:rsidRPr="008E6880" w:rsidRDefault="00DC2447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-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>энергетическая отрасль;</w:t>
      </w:r>
    </w:p>
    <w:p w:rsidR="00DC2447" w:rsidRPr="008E6880" w:rsidRDefault="00DC2447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-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>транспортная индустрия;</w:t>
      </w:r>
    </w:p>
    <w:p w:rsidR="00973DE2" w:rsidRPr="008E6880" w:rsidRDefault="00DC2447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-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>природные источники.</w:t>
      </w:r>
    </w:p>
    <w:p w:rsidR="00AA719D" w:rsidRPr="008E6880" w:rsidRDefault="00AA719D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Антропогенные источники загрязнения воздуха включают:</w:t>
      </w:r>
    </w:p>
    <w:p w:rsidR="00AA719D" w:rsidRPr="008E6880" w:rsidRDefault="00AA719D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-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>выбросы на малых высотах;</w:t>
      </w:r>
    </w:p>
    <w:p w:rsidR="00AA719D" w:rsidRPr="008E6880" w:rsidRDefault="00AA719D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-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>химическая конверсия топлива;</w:t>
      </w:r>
    </w:p>
    <w:p w:rsidR="00AA719D" w:rsidRPr="008E6880" w:rsidRDefault="00AA719D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-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>добыча и транспортировка сырья;</w:t>
      </w:r>
    </w:p>
    <w:p w:rsidR="00AA719D" w:rsidRPr="008E6880" w:rsidRDefault="00AA719D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-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>химическая промышленность;</w:t>
      </w:r>
    </w:p>
    <w:p w:rsidR="00AA719D" w:rsidRPr="008E6880" w:rsidRDefault="00AA719D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-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>перерабатывающая промышленность;</w:t>
      </w:r>
    </w:p>
    <w:p w:rsidR="00AA719D" w:rsidRPr="008E6880" w:rsidRDefault="00AA719D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-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>металлургическая промышленность;</w:t>
      </w:r>
    </w:p>
    <w:p w:rsidR="00AA719D" w:rsidRPr="008E6880" w:rsidRDefault="00AA719D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-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>производство цемента;</w:t>
      </w:r>
    </w:p>
    <w:p w:rsidR="00AA719D" w:rsidRPr="008E6880" w:rsidRDefault="00AA719D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-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>свалки для сырья и отходов;</w:t>
      </w:r>
    </w:p>
    <w:p w:rsidR="004E38A2" w:rsidRPr="008E6880" w:rsidRDefault="00AA719D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-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>моторизация.</w:t>
      </w:r>
    </w:p>
    <w:p w:rsidR="00EE1894" w:rsidRPr="008E6880" w:rsidRDefault="00EE1894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Природные источники загрязнения воздуха:</w:t>
      </w:r>
    </w:p>
    <w:p w:rsidR="00EE1894" w:rsidRPr="008E6880" w:rsidRDefault="00EE1894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-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>извержения вулканов;</w:t>
      </w:r>
    </w:p>
    <w:p w:rsidR="00EE1894" w:rsidRPr="008E6880" w:rsidRDefault="00EE1894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-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>химическое выветривание горных пород;</w:t>
      </w:r>
    </w:p>
    <w:p w:rsidR="00EE1894" w:rsidRPr="008E6880" w:rsidRDefault="00EE1894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-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>лесные и степные пожары;</w:t>
      </w:r>
    </w:p>
    <w:p w:rsidR="00EE1894" w:rsidRPr="008E6880" w:rsidRDefault="00EE1894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-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>молнии;</w:t>
      </w:r>
    </w:p>
    <w:p w:rsidR="00EE1894" w:rsidRPr="008E6880" w:rsidRDefault="00EE1894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-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>космическая пыль;</w:t>
      </w:r>
    </w:p>
    <w:p w:rsidR="00AA719D" w:rsidRPr="008E6880" w:rsidRDefault="00EE1894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-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>биологические процессы.</w:t>
      </w:r>
    </w:p>
    <w:p w:rsidR="00EF07BF" w:rsidRPr="008E6880" w:rsidRDefault="00EF07BF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Существует три основных вида источников выбросов в атмосферу:</w:t>
      </w:r>
    </w:p>
    <w:p w:rsidR="00EF07BF" w:rsidRPr="008E6880" w:rsidRDefault="00EF07BF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7BF" w:rsidRPr="008E6880" w:rsidRDefault="00EF07BF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b/>
          <w:sz w:val="28"/>
          <w:szCs w:val="28"/>
        </w:rPr>
        <w:t>-</w:t>
      </w:r>
      <w:r w:rsidR="00CD7EE1" w:rsidRPr="008E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b/>
          <w:sz w:val="28"/>
          <w:szCs w:val="28"/>
        </w:rPr>
        <w:t>точечные</w:t>
      </w:r>
      <w:r w:rsidRPr="008E6880">
        <w:rPr>
          <w:rFonts w:ascii="Times New Roman" w:hAnsi="Times New Roman" w:cs="Times New Roman"/>
          <w:sz w:val="28"/>
          <w:szCs w:val="28"/>
        </w:rPr>
        <w:t xml:space="preserve"> – это в основном крупные промышленные предприятия, выделяющие пыль, диоксид серы, оксид азота, оксид углерода, тяжелые металлы;</w:t>
      </w:r>
    </w:p>
    <w:p w:rsidR="00EF07BF" w:rsidRPr="008E6880" w:rsidRDefault="00EF07BF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b/>
          <w:sz w:val="28"/>
          <w:szCs w:val="28"/>
        </w:rPr>
        <w:t>-</w:t>
      </w:r>
      <w:r w:rsidR="00CD7EE1" w:rsidRPr="008E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b/>
          <w:sz w:val="28"/>
          <w:szCs w:val="28"/>
        </w:rPr>
        <w:t>площадные (рассеянные)</w:t>
      </w:r>
      <w:r w:rsidRPr="008E6880">
        <w:rPr>
          <w:rFonts w:ascii="Times New Roman" w:hAnsi="Times New Roman" w:cs="Times New Roman"/>
          <w:sz w:val="28"/>
          <w:szCs w:val="28"/>
        </w:rPr>
        <w:t xml:space="preserve"> – это домашние котлы и печи, локальные котельные, небольшие промышленные предприятия, выделяющие в основном пыль и диоксид серы;</w:t>
      </w:r>
    </w:p>
    <w:p w:rsidR="00EE1894" w:rsidRPr="008E6880" w:rsidRDefault="00EF07BF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b/>
          <w:sz w:val="28"/>
          <w:szCs w:val="28"/>
        </w:rPr>
        <w:t>-</w:t>
      </w:r>
      <w:r w:rsidR="00CD7EE1" w:rsidRPr="008E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b/>
          <w:sz w:val="28"/>
          <w:szCs w:val="28"/>
        </w:rPr>
        <w:t>линейные</w:t>
      </w:r>
      <w:r w:rsidRPr="008E6880">
        <w:rPr>
          <w:rFonts w:ascii="Times New Roman" w:hAnsi="Times New Roman" w:cs="Times New Roman"/>
          <w:sz w:val="28"/>
          <w:szCs w:val="28"/>
        </w:rPr>
        <w:t xml:space="preserve"> – это загрязняющие источники, которые имеют большую протяжность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A46997" w:rsidRPr="008E6880">
        <w:rPr>
          <w:rFonts w:ascii="Times New Roman" w:hAnsi="Times New Roman" w:cs="Times New Roman"/>
          <w:sz w:val="28"/>
          <w:szCs w:val="28"/>
        </w:rPr>
        <w:t>[2]</w:t>
      </w:r>
      <w:r w:rsidR="00CD7EE1" w:rsidRPr="008E6880">
        <w:rPr>
          <w:rFonts w:ascii="Times New Roman" w:hAnsi="Times New Roman" w:cs="Times New Roman"/>
          <w:sz w:val="28"/>
          <w:szCs w:val="28"/>
        </w:rPr>
        <w:t>.</w:t>
      </w:r>
    </w:p>
    <w:p w:rsidR="00FA5102" w:rsidRPr="008E6880" w:rsidRDefault="00FA5102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Загрязнение воздуха, вызванное автомобилями, является причиной около 1/4 смертей в крупных городах.</w:t>
      </w:r>
    </w:p>
    <w:p w:rsidR="00AA2D72" w:rsidRPr="008E6880" w:rsidRDefault="00AA2D72" w:rsidP="008E68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55B" w:rsidRPr="008E6880" w:rsidRDefault="00C0455B" w:rsidP="008E6880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34995797"/>
      <w:r w:rsidRPr="008E6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 </w:t>
      </w:r>
      <w:r w:rsidR="00EE501F" w:rsidRPr="008E6880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Последствия загрязнения воздуха</w:t>
      </w:r>
      <w:bookmarkEnd w:id="5"/>
    </w:p>
    <w:p w:rsidR="00AA2D72" w:rsidRPr="008E6880" w:rsidRDefault="00AA2D72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D72" w:rsidRPr="008E6880" w:rsidRDefault="00A31075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 xml:space="preserve">Загрязненный воздух поглощается людьми в основном во время дыхания. Он способствует развитию респираторных заболеваний, аллергии, а </w:t>
      </w:r>
      <w:r w:rsidRPr="008E6880">
        <w:rPr>
          <w:rFonts w:ascii="Times New Roman" w:hAnsi="Times New Roman" w:cs="Times New Roman"/>
          <w:sz w:val="28"/>
          <w:szCs w:val="28"/>
        </w:rPr>
        <w:lastRenderedPageBreak/>
        <w:t>также нарушений репродуктивной функции. В быту человека загрязнение атмосферного воздуха вызывает коррозию металлов и строительных материалов. Оно также негативно влияет на растительный мир, нарушая процессы фотосинтеза, транспирации и дыхания. Загрязненный воздух также ухудшает состояние воды и почвы. В глобальном масштабе загрязнение воздуха оказывает влияние на изменение климата.</w:t>
      </w:r>
    </w:p>
    <w:p w:rsidR="00A31075" w:rsidRPr="008E6880" w:rsidRDefault="007A380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 xml:space="preserve">Загрязнение воздуха также повышает кислотность питьевой воды. Это вызывает увеличение содержания свинца, меди, цинка, алюминия и даже кадмия в воде. </w:t>
      </w:r>
      <w:r w:rsidR="000B3B91" w:rsidRPr="008E6880">
        <w:rPr>
          <w:rFonts w:ascii="Times New Roman" w:hAnsi="Times New Roman" w:cs="Times New Roman"/>
          <w:sz w:val="28"/>
          <w:szCs w:val="28"/>
        </w:rPr>
        <w:t>Вода с повышенной кислотностью разрушает водопроводные системы, вымывая из них различные токсичные вещества.</w:t>
      </w:r>
    </w:p>
    <w:p w:rsidR="000B3B91" w:rsidRPr="008E6880" w:rsidRDefault="000002FB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По данным Всемирной организации здравоохранения (ВОЗ), финансовые потери из-за загрязнения воздуха в Европе составляют около 1,6 триллиона долларов США. Это результат около 600 000 преждевременных смертей (около 1,4 триллиона долларов США) и болезней (около 200 миллиардов долларов США)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A46997" w:rsidRPr="008E6880">
        <w:rPr>
          <w:rFonts w:ascii="Times New Roman" w:hAnsi="Times New Roman" w:cs="Times New Roman"/>
          <w:sz w:val="28"/>
          <w:szCs w:val="28"/>
        </w:rPr>
        <w:t>[3]</w:t>
      </w:r>
      <w:r w:rsidR="00CD7EE1" w:rsidRPr="008E6880">
        <w:rPr>
          <w:rFonts w:ascii="Times New Roman" w:hAnsi="Times New Roman" w:cs="Times New Roman"/>
          <w:sz w:val="28"/>
          <w:szCs w:val="28"/>
        </w:rPr>
        <w:t>.</w:t>
      </w:r>
    </w:p>
    <w:p w:rsidR="00621588" w:rsidRPr="008E6880" w:rsidRDefault="00621588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Последствия загрязнения воздуха включают:</w:t>
      </w:r>
    </w:p>
    <w:p w:rsidR="000002FB" w:rsidRPr="008E6880" w:rsidRDefault="00621588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b/>
          <w:sz w:val="28"/>
          <w:szCs w:val="28"/>
        </w:rPr>
        <w:t>1.</w:t>
      </w:r>
      <w:r w:rsidR="00CD7EE1" w:rsidRPr="008E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b/>
          <w:sz w:val="28"/>
          <w:szCs w:val="28"/>
        </w:rPr>
        <w:t>Кислотные дожди</w:t>
      </w:r>
      <w:r w:rsidRPr="008E6880">
        <w:rPr>
          <w:rFonts w:ascii="Times New Roman" w:hAnsi="Times New Roman" w:cs="Times New Roman"/>
          <w:sz w:val="28"/>
          <w:szCs w:val="28"/>
        </w:rPr>
        <w:t xml:space="preserve"> – осадки с низким уровнем </w:t>
      </w:r>
      <w:proofErr w:type="spellStart"/>
      <w:r w:rsidRPr="008E6880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8E6880">
        <w:rPr>
          <w:rFonts w:ascii="Times New Roman" w:hAnsi="Times New Roman" w:cs="Times New Roman"/>
          <w:sz w:val="28"/>
          <w:szCs w:val="28"/>
        </w:rPr>
        <w:t>. Они содержат серную кислоту, образованную в атмосфере, загрязненной оксидами серы в результате сжигания сульфатированного угля, а также азотную кислоту, образованную из оксидов азота. По некоторой информации, кислотные дожди увеличивают младенческую смертность и риск развития болезней легких, а также вызывают окисление рек и озер, уничтожение флоры и фауны, деградацию почв, разрушение памятников и архитектуры.</w:t>
      </w:r>
    </w:p>
    <w:p w:rsidR="00621588" w:rsidRPr="008E6880" w:rsidRDefault="00621588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b/>
          <w:sz w:val="28"/>
          <w:szCs w:val="28"/>
        </w:rPr>
        <w:t>2.</w:t>
      </w:r>
      <w:r w:rsidR="00CD7EE1" w:rsidRPr="008E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5BE" w:rsidRPr="008E6880">
        <w:rPr>
          <w:rFonts w:ascii="Times New Roman" w:hAnsi="Times New Roman" w:cs="Times New Roman"/>
          <w:b/>
          <w:sz w:val="28"/>
          <w:szCs w:val="28"/>
        </w:rPr>
        <w:t>Смог</w:t>
      </w:r>
      <w:r w:rsidR="00A145BE" w:rsidRPr="008E6880">
        <w:rPr>
          <w:rFonts w:ascii="Times New Roman" w:hAnsi="Times New Roman" w:cs="Times New Roman"/>
          <w:sz w:val="28"/>
          <w:szCs w:val="28"/>
        </w:rPr>
        <w:t xml:space="preserve"> – загрязненный воздух, содержащий высокую концентрацию пыли и токсичных газов, </w:t>
      </w:r>
      <w:proofErr w:type="gramStart"/>
      <w:r w:rsidR="00A145BE" w:rsidRPr="008E6880">
        <w:rPr>
          <w:rFonts w:ascii="Times New Roman" w:hAnsi="Times New Roman" w:cs="Times New Roman"/>
          <w:sz w:val="28"/>
          <w:szCs w:val="28"/>
        </w:rPr>
        <w:t>источником</w:t>
      </w:r>
      <w:proofErr w:type="gramEnd"/>
      <w:r w:rsidR="00A145BE" w:rsidRPr="008E6880">
        <w:rPr>
          <w:rFonts w:ascii="Times New Roman" w:hAnsi="Times New Roman" w:cs="Times New Roman"/>
          <w:sz w:val="28"/>
          <w:szCs w:val="28"/>
        </w:rPr>
        <w:t xml:space="preserve"> которого являются в основном автомобили и промышленные предприятия.</w:t>
      </w:r>
    </w:p>
    <w:p w:rsidR="00A145BE" w:rsidRPr="008E6880" w:rsidRDefault="00A145BE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b/>
          <w:sz w:val="28"/>
          <w:szCs w:val="28"/>
        </w:rPr>
        <w:t>3.</w:t>
      </w:r>
      <w:r w:rsidR="00CD7EE1" w:rsidRPr="008E68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E3616" w:rsidRPr="008E6880">
        <w:rPr>
          <w:rFonts w:ascii="Times New Roman" w:hAnsi="Times New Roman" w:cs="Times New Roman"/>
          <w:b/>
          <w:sz w:val="28"/>
          <w:szCs w:val="28"/>
        </w:rPr>
        <w:t>Вонь</w:t>
      </w:r>
      <w:proofErr w:type="gramEnd"/>
      <w:r w:rsidR="009E3616" w:rsidRPr="008E6880">
        <w:rPr>
          <w:rFonts w:ascii="Times New Roman" w:hAnsi="Times New Roman" w:cs="Times New Roman"/>
          <w:b/>
          <w:sz w:val="28"/>
          <w:szCs w:val="28"/>
        </w:rPr>
        <w:t xml:space="preserve"> (неприятные запахи)</w:t>
      </w:r>
      <w:r w:rsidR="009E3616" w:rsidRPr="008E6880">
        <w:rPr>
          <w:rFonts w:ascii="Times New Roman" w:hAnsi="Times New Roman" w:cs="Times New Roman"/>
          <w:sz w:val="28"/>
          <w:szCs w:val="28"/>
        </w:rPr>
        <w:t xml:space="preserve"> – результат присутствия в воздухе загрязнителей, которые раздражают обонятельные рецепторы. Чаще всего </w:t>
      </w:r>
      <w:proofErr w:type="gramStart"/>
      <w:r w:rsidR="009E3616" w:rsidRPr="008E6880">
        <w:rPr>
          <w:rFonts w:ascii="Times New Roman" w:hAnsi="Times New Roman" w:cs="Times New Roman"/>
          <w:sz w:val="28"/>
          <w:szCs w:val="28"/>
        </w:rPr>
        <w:t>вонь</w:t>
      </w:r>
      <w:proofErr w:type="gramEnd"/>
      <w:r w:rsidR="009E3616" w:rsidRPr="008E6880">
        <w:rPr>
          <w:rFonts w:ascii="Times New Roman" w:hAnsi="Times New Roman" w:cs="Times New Roman"/>
          <w:sz w:val="28"/>
          <w:szCs w:val="28"/>
        </w:rPr>
        <w:t xml:space="preserve"> представляет собой смесь большого количества различных соединений, присутствующих в очень небольших количествах. Влияние неприятных запахов на здоровье человека обычно психосоматическое.</w:t>
      </w:r>
    </w:p>
    <w:p w:rsidR="009E3616" w:rsidRPr="008E6880" w:rsidRDefault="009E3616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b/>
          <w:sz w:val="28"/>
          <w:szCs w:val="28"/>
        </w:rPr>
        <w:t>4.</w:t>
      </w:r>
      <w:r w:rsidR="00DF2BF7" w:rsidRPr="008E6880">
        <w:rPr>
          <w:rFonts w:ascii="Times New Roman" w:hAnsi="Times New Roman" w:cs="Times New Roman"/>
          <w:b/>
          <w:sz w:val="28"/>
          <w:szCs w:val="28"/>
        </w:rPr>
        <w:t xml:space="preserve"> Озоновые дыры</w:t>
      </w:r>
      <w:r w:rsidR="00DF2BF7" w:rsidRPr="008E6880">
        <w:rPr>
          <w:rFonts w:ascii="Times New Roman" w:hAnsi="Times New Roman" w:cs="Times New Roman"/>
          <w:sz w:val="28"/>
          <w:szCs w:val="28"/>
        </w:rPr>
        <w:t xml:space="preserve"> – уменьшение содержания озона (O3) на высоте 15-20 км, в основном на Южном полюсе, которое наблюдается с конца 1980-х годов. Скорость снижения составляет около 3% в год.</w:t>
      </w:r>
    </w:p>
    <w:p w:rsidR="00053116" w:rsidRPr="008E6880" w:rsidRDefault="00DF2BF7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b/>
          <w:sz w:val="28"/>
          <w:szCs w:val="28"/>
        </w:rPr>
        <w:t>5.</w:t>
      </w:r>
      <w:r w:rsidR="00CD7EE1" w:rsidRPr="008E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F9B" w:rsidRPr="008E6880">
        <w:rPr>
          <w:rFonts w:ascii="Times New Roman" w:hAnsi="Times New Roman" w:cs="Times New Roman"/>
          <w:b/>
          <w:sz w:val="28"/>
          <w:szCs w:val="28"/>
        </w:rPr>
        <w:t>Парниковый эффект</w:t>
      </w:r>
      <w:r w:rsidR="00FF2F9B" w:rsidRPr="008E6880">
        <w:rPr>
          <w:rFonts w:ascii="Times New Roman" w:hAnsi="Times New Roman" w:cs="Times New Roman"/>
          <w:sz w:val="28"/>
          <w:szCs w:val="28"/>
        </w:rPr>
        <w:t xml:space="preserve"> – явление, происходящее в атмосфере планеты, вызывающее повышение температуры планеты, в том числе и Земли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A46997" w:rsidRPr="008E6880">
        <w:rPr>
          <w:rFonts w:ascii="Times New Roman" w:hAnsi="Times New Roman" w:cs="Times New Roman"/>
          <w:sz w:val="28"/>
          <w:szCs w:val="28"/>
        </w:rPr>
        <w:t>[2]</w:t>
      </w:r>
      <w:r w:rsidR="00CD7EE1" w:rsidRPr="008E6880">
        <w:rPr>
          <w:rFonts w:ascii="Times New Roman" w:hAnsi="Times New Roman" w:cs="Times New Roman"/>
          <w:sz w:val="28"/>
          <w:szCs w:val="28"/>
        </w:rPr>
        <w:t>.</w:t>
      </w:r>
    </w:p>
    <w:p w:rsidR="007244FF" w:rsidRPr="008E6880" w:rsidRDefault="007244FF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44FF" w:rsidRPr="008E6880" w:rsidRDefault="007244FF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44FF" w:rsidRPr="008E6880" w:rsidRDefault="007244FF" w:rsidP="008E68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116" w:rsidRPr="008E6880" w:rsidRDefault="00053116" w:rsidP="008E6880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bookmarkStart w:id="6" w:name="_Toc34995798"/>
      <w:r w:rsidRPr="008E6880">
        <w:rPr>
          <w:rFonts w:ascii="Times New Roman" w:hAnsi="Times New Roman" w:cs="Times New Roman"/>
          <w:color w:val="000000" w:themeColor="text1"/>
        </w:rPr>
        <w:lastRenderedPageBreak/>
        <w:t>2.Практическая часть исследования</w:t>
      </w:r>
      <w:bookmarkEnd w:id="6"/>
    </w:p>
    <w:p w:rsidR="00053116" w:rsidRPr="008E6880" w:rsidRDefault="00053116" w:rsidP="008E6880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34995799"/>
      <w:r w:rsidRPr="008E6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 </w:t>
      </w:r>
      <w:r w:rsidR="00DB334D" w:rsidRPr="008E6880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степени запыленности воздуха</w:t>
      </w:r>
      <w:r w:rsidR="005A4DB5" w:rsidRPr="008E6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школе</w:t>
      </w:r>
      <w:bookmarkEnd w:id="7"/>
    </w:p>
    <w:p w:rsidR="000E62BE" w:rsidRPr="008E6880" w:rsidRDefault="000E62BE" w:rsidP="008E68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A89" w:rsidRPr="008E6880" w:rsidRDefault="00B25A8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Для выполнения работы мне потребовалась: вода, микроскоп с объективом «Х</w:t>
      </w:r>
      <w:r w:rsidR="00AB2C88" w:rsidRPr="008E6880">
        <w:rPr>
          <w:rFonts w:ascii="Times New Roman" w:hAnsi="Times New Roman" w:cs="Times New Roman"/>
          <w:sz w:val="28"/>
          <w:szCs w:val="28"/>
        </w:rPr>
        <w:t>10</w:t>
      </w:r>
      <w:r w:rsidRPr="008E6880">
        <w:rPr>
          <w:rFonts w:ascii="Times New Roman" w:hAnsi="Times New Roman" w:cs="Times New Roman"/>
          <w:sz w:val="28"/>
          <w:szCs w:val="28"/>
        </w:rPr>
        <w:t>» (</w:t>
      </w:r>
      <w:r w:rsidR="00AB2C88" w:rsidRPr="008E6880">
        <w:rPr>
          <w:rFonts w:ascii="Times New Roman" w:hAnsi="Times New Roman" w:cs="Times New Roman"/>
          <w:sz w:val="28"/>
          <w:szCs w:val="28"/>
        </w:rPr>
        <w:t>десятикратное</w:t>
      </w:r>
      <w:r w:rsidRPr="008E6880">
        <w:rPr>
          <w:rFonts w:ascii="Times New Roman" w:hAnsi="Times New Roman" w:cs="Times New Roman"/>
          <w:sz w:val="28"/>
          <w:szCs w:val="28"/>
        </w:rPr>
        <w:t xml:space="preserve"> увеличение), пипетка, покровные и предметные стекла для микроскопа.</w:t>
      </w:r>
    </w:p>
    <w:p w:rsidR="00B25A89" w:rsidRPr="008E6880" w:rsidRDefault="00B25A8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На четыре предметных стекла мною были нанесены по 1 капле воды.</w:t>
      </w:r>
    </w:p>
    <w:p w:rsidR="00B25A89" w:rsidRPr="008E6880" w:rsidRDefault="00B25A8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Предметные стекла на 15 минут установила на высоте 1 м от пола:</w:t>
      </w:r>
    </w:p>
    <w:p w:rsidR="00B25A89" w:rsidRPr="008E6880" w:rsidRDefault="00B25A8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предметное стекло № 1 в классе во время перемены,</w:t>
      </w:r>
    </w:p>
    <w:p w:rsidR="00B25A89" w:rsidRPr="008E6880" w:rsidRDefault="00B25A8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предметное стекло №2 в коридоре во время перемены,</w:t>
      </w:r>
    </w:p>
    <w:p w:rsidR="00B25A89" w:rsidRPr="008E6880" w:rsidRDefault="00B25A8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предметное стекло №3 в классе во время урока,</w:t>
      </w:r>
    </w:p>
    <w:p w:rsidR="007A3809" w:rsidRPr="008E6880" w:rsidRDefault="00B25A8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предметное стекло №4 в коридоре во время урока.</w:t>
      </w:r>
    </w:p>
    <w:p w:rsidR="00B25A89" w:rsidRPr="008E6880" w:rsidRDefault="006F6047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Затем накрыли каплю с осевшими на неё пылинками покровным стеклом, приготовив, таким образом, микропрепарат. Микропрепарат поместила на предметный столик микроскопа. Добилась такого увеличения, чтобы в поле зрения микроскопа была как можно большая площадь капли.</w:t>
      </w:r>
    </w:p>
    <w:p w:rsidR="00CA47D0" w:rsidRPr="008E6880" w:rsidRDefault="00A1050C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Посчитала количество пыли</w:t>
      </w:r>
      <w:r w:rsidR="00CA47D0" w:rsidRPr="008E6880">
        <w:rPr>
          <w:rFonts w:ascii="Times New Roman" w:hAnsi="Times New Roman" w:cs="Times New Roman"/>
          <w:sz w:val="28"/>
          <w:szCs w:val="28"/>
        </w:rPr>
        <w:t>нок в капле и описала их состав. Данные действия мы повторили 5 раз для следующих кабинетов:</w:t>
      </w:r>
    </w:p>
    <w:p w:rsidR="00CA47D0" w:rsidRPr="008E6880" w:rsidRDefault="00CA47D0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-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>кабинет математики;</w:t>
      </w:r>
    </w:p>
    <w:p w:rsidR="00CA47D0" w:rsidRPr="008E6880" w:rsidRDefault="00CA47D0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-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>кабинет русского языка и литературы;</w:t>
      </w:r>
    </w:p>
    <w:p w:rsidR="00CA47D0" w:rsidRPr="008E6880" w:rsidRDefault="00CA47D0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-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>кабинет физики;</w:t>
      </w:r>
    </w:p>
    <w:p w:rsidR="00CA47D0" w:rsidRPr="008E6880" w:rsidRDefault="00CA47D0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-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>кабинет географии и биологии;</w:t>
      </w:r>
    </w:p>
    <w:p w:rsidR="00CA47D0" w:rsidRPr="008E6880" w:rsidRDefault="00CA47D0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-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 xml:space="preserve">кабинет химии. </w:t>
      </w:r>
    </w:p>
    <w:p w:rsidR="00CA47D0" w:rsidRPr="008E6880" w:rsidRDefault="00A1050C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 xml:space="preserve">Полученные результаты </w:t>
      </w:r>
      <w:r w:rsidR="00794267" w:rsidRPr="008E6880">
        <w:rPr>
          <w:rFonts w:ascii="Times New Roman" w:hAnsi="Times New Roman" w:cs="Times New Roman"/>
          <w:sz w:val="28"/>
          <w:szCs w:val="28"/>
        </w:rPr>
        <w:t>и</w:t>
      </w:r>
      <w:r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794267" w:rsidRPr="008E6880">
        <w:rPr>
          <w:rFonts w:ascii="Times New Roman" w:hAnsi="Times New Roman" w:cs="Times New Roman"/>
          <w:sz w:val="28"/>
          <w:szCs w:val="28"/>
        </w:rPr>
        <w:t>ф</w:t>
      </w:r>
      <w:r w:rsidR="00965DC4" w:rsidRPr="008E6880">
        <w:rPr>
          <w:rFonts w:ascii="Times New Roman" w:hAnsi="Times New Roman" w:cs="Times New Roman"/>
          <w:sz w:val="28"/>
          <w:szCs w:val="28"/>
        </w:rPr>
        <w:t xml:space="preserve">рагмент работы представлены в </w:t>
      </w:r>
      <w:r w:rsidR="00B647B7" w:rsidRPr="008E6880"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:rsidR="00794267" w:rsidRPr="008E6880" w:rsidRDefault="00520CCD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b/>
          <w:sz w:val="28"/>
          <w:szCs w:val="28"/>
        </w:rPr>
        <w:t>Выводы</w:t>
      </w:r>
      <w:r w:rsidRPr="008E6880">
        <w:rPr>
          <w:rFonts w:ascii="Times New Roman" w:hAnsi="Times New Roman" w:cs="Times New Roman"/>
          <w:sz w:val="28"/>
          <w:szCs w:val="28"/>
        </w:rPr>
        <w:t>:</w:t>
      </w:r>
      <w:r w:rsidR="00B42464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144E53" w:rsidRPr="008E6880">
        <w:rPr>
          <w:rFonts w:ascii="Times New Roman" w:hAnsi="Times New Roman" w:cs="Times New Roman"/>
          <w:sz w:val="28"/>
          <w:szCs w:val="28"/>
        </w:rPr>
        <w:t>Таким образом, относительная запыленность школьных помещений во время перемены значительно больше, чем во время урока. Во время перемены пыли больше в</w:t>
      </w:r>
      <w:r w:rsidR="00C842A2" w:rsidRPr="008E6880">
        <w:rPr>
          <w:rFonts w:ascii="Times New Roman" w:hAnsi="Times New Roman" w:cs="Times New Roman"/>
          <w:sz w:val="28"/>
          <w:szCs w:val="28"/>
        </w:rPr>
        <w:t xml:space="preserve"> коридоре школы, а во время урока – в классе. </w:t>
      </w:r>
    </w:p>
    <w:p w:rsidR="002B27CD" w:rsidRPr="008E6880" w:rsidRDefault="002B27CD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Наиболее запыленными классами оказались</w:t>
      </w:r>
      <w:r w:rsidR="004A020E" w:rsidRPr="008E6880">
        <w:rPr>
          <w:rFonts w:ascii="Times New Roman" w:hAnsi="Times New Roman" w:cs="Times New Roman"/>
          <w:sz w:val="28"/>
          <w:szCs w:val="28"/>
        </w:rPr>
        <w:t xml:space="preserve"> кабинет географии и биологии, </w:t>
      </w:r>
      <w:r w:rsidRPr="008E6880">
        <w:rPr>
          <w:rFonts w:ascii="Times New Roman" w:hAnsi="Times New Roman" w:cs="Times New Roman"/>
          <w:sz w:val="28"/>
          <w:szCs w:val="28"/>
        </w:rPr>
        <w:t>кабинет химии</w:t>
      </w:r>
      <w:r w:rsidR="004A020E" w:rsidRPr="008E6880">
        <w:rPr>
          <w:rFonts w:ascii="Times New Roman" w:hAnsi="Times New Roman" w:cs="Times New Roman"/>
          <w:sz w:val="28"/>
          <w:szCs w:val="28"/>
        </w:rPr>
        <w:t xml:space="preserve"> и кабинет математики. </w:t>
      </w:r>
      <w:r w:rsidR="00B6450C" w:rsidRPr="008E6880">
        <w:rPr>
          <w:rFonts w:ascii="Times New Roman" w:hAnsi="Times New Roman" w:cs="Times New Roman"/>
          <w:sz w:val="28"/>
          <w:szCs w:val="28"/>
        </w:rPr>
        <w:t>Все эти отклонения от санитарно</w:t>
      </w:r>
      <w:r w:rsidR="00CD7EE1" w:rsidRPr="008E6880">
        <w:rPr>
          <w:rFonts w:ascii="Times New Roman" w:hAnsi="Times New Roman" w:cs="Times New Roman"/>
          <w:sz w:val="28"/>
          <w:szCs w:val="28"/>
        </w:rPr>
        <w:t>-</w:t>
      </w:r>
      <w:r w:rsidR="00B6450C" w:rsidRPr="008E6880">
        <w:rPr>
          <w:rFonts w:ascii="Times New Roman" w:hAnsi="Times New Roman" w:cs="Times New Roman"/>
          <w:sz w:val="28"/>
          <w:szCs w:val="28"/>
        </w:rPr>
        <w:t>гигиенических норм не велики, но оказывают негативное влияние на здоровье и работоспособность учащихся.</w:t>
      </w:r>
    </w:p>
    <w:p w:rsidR="00447A5E" w:rsidRPr="008E6880" w:rsidRDefault="00447A5E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Очень важно, чтобы воздух, которым мы дышим, был чистым. Необходимо соблюдать несколько правил:</w:t>
      </w:r>
    </w:p>
    <w:p w:rsidR="00B6450C" w:rsidRPr="008E6880" w:rsidRDefault="00447A5E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1.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>Каждую перемену делать сквозное проветривание.</w:t>
      </w:r>
    </w:p>
    <w:p w:rsidR="00447A5E" w:rsidRPr="008E6880" w:rsidRDefault="00447A5E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2.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B83C4F" w:rsidRPr="008E6880">
        <w:rPr>
          <w:rFonts w:ascii="Times New Roman" w:hAnsi="Times New Roman" w:cs="Times New Roman"/>
          <w:sz w:val="28"/>
          <w:szCs w:val="28"/>
        </w:rPr>
        <w:t>Каждую перемену тщательно вымывать доску, что бы как можно меньше в воздухе и на полу было частичек мела и пыли.</w:t>
      </w:r>
    </w:p>
    <w:p w:rsidR="00B83C4F" w:rsidRPr="008E6880" w:rsidRDefault="00B83C4F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3.</w:t>
      </w:r>
      <w:r w:rsidR="00D4365F" w:rsidRPr="008E6880">
        <w:rPr>
          <w:rFonts w:ascii="Times New Roman" w:hAnsi="Times New Roman" w:cs="Times New Roman"/>
          <w:sz w:val="28"/>
          <w:szCs w:val="28"/>
        </w:rPr>
        <w:t xml:space="preserve"> На большой перемене проводить влажную уборку класса.</w:t>
      </w:r>
    </w:p>
    <w:p w:rsidR="007244FF" w:rsidRPr="008E6880" w:rsidRDefault="007244FF" w:rsidP="008E68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8E8" w:rsidRPr="008E6880" w:rsidRDefault="00D738E8" w:rsidP="008E6880">
      <w:pPr>
        <w:pStyle w:val="2"/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34995800"/>
      <w:r w:rsidRPr="008E6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 </w:t>
      </w:r>
      <w:r w:rsidR="00781B21" w:rsidRPr="008E6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воздуха пришкольного участка </w:t>
      </w:r>
      <w:r w:rsidR="00D0723D" w:rsidRPr="008E6880">
        <w:rPr>
          <w:rFonts w:ascii="Times New Roman" w:hAnsi="Times New Roman" w:cs="Times New Roman"/>
          <w:color w:val="000000" w:themeColor="text1"/>
          <w:sz w:val="28"/>
          <w:szCs w:val="28"/>
        </w:rPr>
        <w:t>биометрическим методом</w:t>
      </w:r>
      <w:bookmarkEnd w:id="8"/>
    </w:p>
    <w:p w:rsidR="00D0723D" w:rsidRPr="008E6880" w:rsidRDefault="00D0723D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23D" w:rsidRPr="008E6880" w:rsidRDefault="004F1573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lastRenderedPageBreak/>
        <w:t xml:space="preserve">Вредные вещества в воздухе вызывают у растений снижение возраста хвои у хвойных пород. </w:t>
      </w:r>
      <w:r w:rsidR="00E83E7F" w:rsidRPr="008E6880">
        <w:rPr>
          <w:rFonts w:ascii="Times New Roman" w:hAnsi="Times New Roman" w:cs="Times New Roman"/>
          <w:sz w:val="28"/>
          <w:szCs w:val="28"/>
        </w:rPr>
        <w:t xml:space="preserve">У хвойных пород более интенсивно идет снижение </w:t>
      </w:r>
      <w:proofErr w:type="spellStart"/>
      <w:r w:rsidR="00E83E7F" w:rsidRPr="008E6880">
        <w:rPr>
          <w:rFonts w:ascii="Times New Roman" w:hAnsi="Times New Roman" w:cs="Times New Roman"/>
          <w:sz w:val="28"/>
          <w:szCs w:val="28"/>
        </w:rPr>
        <w:t>охвоенности</w:t>
      </w:r>
      <w:proofErr w:type="spellEnd"/>
      <w:r w:rsidR="00E83E7F" w:rsidRPr="008E6880">
        <w:rPr>
          <w:rFonts w:ascii="Times New Roman" w:hAnsi="Times New Roman" w:cs="Times New Roman"/>
          <w:sz w:val="28"/>
          <w:szCs w:val="28"/>
        </w:rPr>
        <w:t xml:space="preserve"> (количество хвои на 1 см побега). </w:t>
      </w:r>
    </w:p>
    <w:p w:rsidR="00224225" w:rsidRPr="008E6880" w:rsidRDefault="00910E38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 xml:space="preserve">Методика индикации чистоты атмосферы по хвое сосны состоит в следующем. С нескольких боковых побегов в средней части кроны 5-10 деревьев сосны в 7-15 летнем возрасте отбирают </w:t>
      </w:r>
      <w:r w:rsidR="00813B47" w:rsidRPr="008E6880">
        <w:rPr>
          <w:rFonts w:ascii="Times New Roman" w:hAnsi="Times New Roman" w:cs="Times New Roman"/>
          <w:sz w:val="28"/>
          <w:szCs w:val="28"/>
        </w:rPr>
        <w:t>200</w:t>
      </w:r>
      <w:r w:rsidRPr="008E6880">
        <w:rPr>
          <w:rFonts w:ascii="Times New Roman" w:hAnsi="Times New Roman" w:cs="Times New Roman"/>
          <w:sz w:val="28"/>
          <w:szCs w:val="28"/>
        </w:rPr>
        <w:t xml:space="preserve"> пар хвоинок.</w:t>
      </w:r>
      <w:r w:rsidR="00224225" w:rsidRPr="008E6880">
        <w:rPr>
          <w:rFonts w:ascii="Times New Roman" w:hAnsi="Times New Roman" w:cs="Times New Roman"/>
          <w:sz w:val="28"/>
          <w:szCs w:val="28"/>
        </w:rPr>
        <w:t xml:space="preserve"> Сбор проводим по трём участкам:</w:t>
      </w:r>
    </w:p>
    <w:p w:rsidR="00D15489" w:rsidRPr="008E6880" w:rsidRDefault="00224225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Участок №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>1 у дороги, где передвигаются транспортные средства. Участок №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>2 у входа в школу. Участок №</w:t>
      </w:r>
      <w:r w:rsidR="00CD7EE1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 xml:space="preserve">3 вдоль школьной дорожки. </w:t>
      </w:r>
      <w:r w:rsidR="00D13AFB" w:rsidRPr="008E6880">
        <w:rPr>
          <w:rFonts w:ascii="Times New Roman" w:hAnsi="Times New Roman" w:cs="Times New Roman"/>
          <w:sz w:val="28"/>
          <w:szCs w:val="28"/>
        </w:rPr>
        <w:t xml:space="preserve">В качестве контроля мы взяли хвою из леса. </w:t>
      </w:r>
    </w:p>
    <w:p w:rsidR="00B555E0" w:rsidRPr="008E6880" w:rsidRDefault="00813B47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Вся хвоя делится на три части (неповрежденная хвоя, хвоя с пятнам</w:t>
      </w:r>
      <w:r w:rsidR="00B555E0" w:rsidRPr="008E6880">
        <w:rPr>
          <w:rFonts w:ascii="Times New Roman" w:hAnsi="Times New Roman" w:cs="Times New Roman"/>
          <w:sz w:val="28"/>
          <w:szCs w:val="28"/>
        </w:rPr>
        <w:t xml:space="preserve">и и хвоя с признаками усыхания). Сначала мы </w:t>
      </w:r>
      <w:r w:rsidRPr="008E6880">
        <w:rPr>
          <w:rFonts w:ascii="Times New Roman" w:hAnsi="Times New Roman" w:cs="Times New Roman"/>
          <w:sz w:val="28"/>
          <w:szCs w:val="28"/>
        </w:rPr>
        <w:t>подсчитывае</w:t>
      </w:r>
      <w:r w:rsidR="00B555E0" w:rsidRPr="008E6880">
        <w:rPr>
          <w:rFonts w:ascii="Times New Roman" w:hAnsi="Times New Roman" w:cs="Times New Roman"/>
          <w:sz w:val="28"/>
          <w:szCs w:val="28"/>
        </w:rPr>
        <w:t xml:space="preserve">м </w:t>
      </w:r>
      <w:r w:rsidRPr="008E6880">
        <w:rPr>
          <w:rFonts w:ascii="Times New Roman" w:hAnsi="Times New Roman" w:cs="Times New Roman"/>
          <w:sz w:val="28"/>
          <w:szCs w:val="28"/>
        </w:rPr>
        <w:t>количество хвоинок в каждой группе.</w:t>
      </w:r>
      <w:r w:rsidR="00A070F3" w:rsidRPr="008E6880">
        <w:rPr>
          <w:rFonts w:ascii="Times New Roman" w:hAnsi="Times New Roman" w:cs="Times New Roman"/>
          <w:sz w:val="28"/>
          <w:szCs w:val="28"/>
        </w:rPr>
        <w:t xml:space="preserve"> Полученные результаты представлены в таблице </w:t>
      </w:r>
      <w:r w:rsidR="00DF66BD" w:rsidRPr="008E6880">
        <w:rPr>
          <w:rFonts w:ascii="Times New Roman" w:hAnsi="Times New Roman" w:cs="Times New Roman"/>
          <w:sz w:val="28"/>
          <w:szCs w:val="28"/>
        </w:rPr>
        <w:t>1</w:t>
      </w:r>
      <w:r w:rsidR="00A070F3" w:rsidRPr="008E6880">
        <w:rPr>
          <w:rFonts w:ascii="Times New Roman" w:hAnsi="Times New Roman" w:cs="Times New Roman"/>
          <w:sz w:val="28"/>
          <w:szCs w:val="28"/>
        </w:rPr>
        <w:t>, ф</w:t>
      </w:r>
      <w:r w:rsidR="00DF66BD" w:rsidRPr="008E6880">
        <w:rPr>
          <w:rFonts w:ascii="Times New Roman" w:hAnsi="Times New Roman" w:cs="Times New Roman"/>
          <w:sz w:val="28"/>
          <w:szCs w:val="28"/>
        </w:rPr>
        <w:t>рагмент работы в Приложении</w:t>
      </w:r>
      <w:r w:rsidR="00D216AD" w:rsidRPr="008E6880">
        <w:rPr>
          <w:rFonts w:ascii="Times New Roman" w:hAnsi="Times New Roman" w:cs="Times New Roman"/>
          <w:sz w:val="28"/>
          <w:szCs w:val="28"/>
        </w:rPr>
        <w:t xml:space="preserve"> 2. </w:t>
      </w:r>
    </w:p>
    <w:p w:rsidR="00B555E0" w:rsidRPr="008E6880" w:rsidRDefault="00B555E0" w:rsidP="008E68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0F3" w:rsidRPr="008E6880" w:rsidRDefault="00A070F3" w:rsidP="008E68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688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DF66BD" w:rsidRPr="008E6880">
        <w:rPr>
          <w:rFonts w:ascii="Times New Roman" w:hAnsi="Times New Roman" w:cs="Times New Roman"/>
          <w:b/>
          <w:sz w:val="28"/>
          <w:szCs w:val="28"/>
        </w:rPr>
        <w:t>1</w:t>
      </w:r>
      <w:r w:rsidRPr="008E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5E0" w:rsidRPr="008E6880">
        <w:rPr>
          <w:rFonts w:ascii="Times New Roman" w:hAnsi="Times New Roman" w:cs="Times New Roman"/>
          <w:b/>
          <w:sz w:val="28"/>
          <w:szCs w:val="28"/>
        </w:rPr>
        <w:t>–</w:t>
      </w:r>
      <w:r w:rsidRPr="008E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AEB" w:rsidRPr="008E6880">
        <w:rPr>
          <w:rFonts w:ascii="Times New Roman" w:hAnsi="Times New Roman" w:cs="Times New Roman"/>
          <w:b/>
          <w:sz w:val="28"/>
          <w:szCs w:val="28"/>
        </w:rPr>
        <w:t xml:space="preserve">Определение состояния хвои сосны обыкновенной для оценки загрязненности атмосферы 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2447"/>
        <w:gridCol w:w="1283"/>
        <w:gridCol w:w="1907"/>
        <w:gridCol w:w="1842"/>
        <w:gridCol w:w="2127"/>
      </w:tblGrid>
      <w:tr w:rsidR="00D13AFB" w:rsidRPr="008E6880" w:rsidTr="00CD7EE1">
        <w:tc>
          <w:tcPr>
            <w:tcW w:w="2447" w:type="dxa"/>
            <w:vAlign w:val="center"/>
          </w:tcPr>
          <w:p w:rsidR="00D13AFB" w:rsidRPr="008E6880" w:rsidRDefault="00D13AFB" w:rsidP="008E6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>Повреждение и усыхание хвоинок</w:t>
            </w:r>
          </w:p>
        </w:tc>
        <w:tc>
          <w:tcPr>
            <w:tcW w:w="1283" w:type="dxa"/>
            <w:vAlign w:val="center"/>
          </w:tcPr>
          <w:p w:rsidR="00D13AFB" w:rsidRPr="008E6880" w:rsidRDefault="00D13AFB" w:rsidP="008E6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>Участок №1</w:t>
            </w:r>
          </w:p>
        </w:tc>
        <w:tc>
          <w:tcPr>
            <w:tcW w:w="1907" w:type="dxa"/>
            <w:vAlign w:val="center"/>
          </w:tcPr>
          <w:p w:rsidR="00D13AFB" w:rsidRPr="008E6880" w:rsidRDefault="00D13AFB" w:rsidP="008E6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>Участок №2</w:t>
            </w:r>
          </w:p>
        </w:tc>
        <w:tc>
          <w:tcPr>
            <w:tcW w:w="1842" w:type="dxa"/>
            <w:vAlign w:val="center"/>
          </w:tcPr>
          <w:p w:rsidR="00D13AFB" w:rsidRPr="008E6880" w:rsidRDefault="00D13AFB" w:rsidP="008E6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>Участок №3</w:t>
            </w:r>
          </w:p>
        </w:tc>
        <w:tc>
          <w:tcPr>
            <w:tcW w:w="2127" w:type="dxa"/>
            <w:vAlign w:val="center"/>
          </w:tcPr>
          <w:p w:rsidR="00D13AFB" w:rsidRPr="008E6880" w:rsidRDefault="00D13AFB" w:rsidP="008E6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образец</w:t>
            </w:r>
          </w:p>
        </w:tc>
      </w:tr>
      <w:tr w:rsidR="00D13AFB" w:rsidRPr="008E6880" w:rsidTr="00CD7EE1">
        <w:tc>
          <w:tcPr>
            <w:tcW w:w="2447" w:type="dxa"/>
          </w:tcPr>
          <w:p w:rsidR="00D13AFB" w:rsidRPr="008E6880" w:rsidRDefault="00D13AFB" w:rsidP="008E68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Общее число обследованных хвоинок</w:t>
            </w:r>
          </w:p>
        </w:tc>
        <w:tc>
          <w:tcPr>
            <w:tcW w:w="1283" w:type="dxa"/>
          </w:tcPr>
          <w:p w:rsidR="00D13AFB" w:rsidRPr="008E6880" w:rsidRDefault="00D13AFB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C5382" w:rsidRPr="008E6880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07" w:type="dxa"/>
          </w:tcPr>
          <w:p w:rsidR="00D13AFB" w:rsidRPr="008E6880" w:rsidRDefault="00D13AFB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C5382" w:rsidRPr="008E6880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842" w:type="dxa"/>
          </w:tcPr>
          <w:p w:rsidR="00D13AFB" w:rsidRPr="008E6880" w:rsidRDefault="00D13AFB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C5382" w:rsidRPr="008E6880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127" w:type="dxa"/>
          </w:tcPr>
          <w:p w:rsidR="00D13AFB" w:rsidRPr="008E6880" w:rsidRDefault="00DB5FB7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C5382" w:rsidRPr="008E6880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13AFB" w:rsidRPr="008E6880" w:rsidTr="00CD7EE1">
        <w:tc>
          <w:tcPr>
            <w:tcW w:w="2447" w:type="dxa"/>
          </w:tcPr>
          <w:p w:rsidR="00D13AFB" w:rsidRPr="008E6880" w:rsidRDefault="00D13AFB" w:rsidP="008E68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Количество хвоинок с пятнами</w:t>
            </w:r>
          </w:p>
        </w:tc>
        <w:tc>
          <w:tcPr>
            <w:tcW w:w="1283" w:type="dxa"/>
          </w:tcPr>
          <w:p w:rsidR="00D13AFB" w:rsidRPr="008E6880" w:rsidRDefault="00DC2248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0C5382" w:rsidRPr="008E6880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07" w:type="dxa"/>
          </w:tcPr>
          <w:p w:rsidR="00D13AFB" w:rsidRPr="008E6880" w:rsidRDefault="00DC2248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C5382" w:rsidRPr="008E6880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842" w:type="dxa"/>
          </w:tcPr>
          <w:p w:rsidR="00D13AFB" w:rsidRPr="008E6880" w:rsidRDefault="004B7FE1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14 шт.</w:t>
            </w:r>
          </w:p>
        </w:tc>
        <w:tc>
          <w:tcPr>
            <w:tcW w:w="2127" w:type="dxa"/>
          </w:tcPr>
          <w:p w:rsidR="00D13AFB" w:rsidRPr="008E6880" w:rsidRDefault="003A0B0D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5382" w:rsidRPr="008E6880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</w:tc>
      </w:tr>
      <w:tr w:rsidR="00D13AFB" w:rsidRPr="008E6880" w:rsidTr="00CD7EE1">
        <w:tc>
          <w:tcPr>
            <w:tcW w:w="2447" w:type="dxa"/>
          </w:tcPr>
          <w:p w:rsidR="00D13AFB" w:rsidRPr="008E6880" w:rsidRDefault="00D13AFB" w:rsidP="008E68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Процент хвоинок с пятнами</w:t>
            </w:r>
          </w:p>
        </w:tc>
        <w:tc>
          <w:tcPr>
            <w:tcW w:w="1283" w:type="dxa"/>
          </w:tcPr>
          <w:p w:rsidR="00D13AFB" w:rsidRPr="008E6880" w:rsidRDefault="000C5382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26 %</w:t>
            </w:r>
          </w:p>
        </w:tc>
        <w:tc>
          <w:tcPr>
            <w:tcW w:w="1907" w:type="dxa"/>
          </w:tcPr>
          <w:p w:rsidR="00D13AFB" w:rsidRPr="008E6880" w:rsidRDefault="000C5382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  <w:tc>
          <w:tcPr>
            <w:tcW w:w="1842" w:type="dxa"/>
          </w:tcPr>
          <w:p w:rsidR="00D13AFB" w:rsidRPr="008E6880" w:rsidRDefault="004B7FE1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7 %</w:t>
            </w:r>
          </w:p>
        </w:tc>
        <w:tc>
          <w:tcPr>
            <w:tcW w:w="2127" w:type="dxa"/>
          </w:tcPr>
          <w:p w:rsidR="00D13AFB" w:rsidRPr="008E6880" w:rsidRDefault="004B7FE1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  <w:tr w:rsidR="00D13AFB" w:rsidRPr="008E6880" w:rsidTr="00CD7EE1">
        <w:tc>
          <w:tcPr>
            <w:tcW w:w="2447" w:type="dxa"/>
          </w:tcPr>
          <w:p w:rsidR="00D13AFB" w:rsidRPr="008E6880" w:rsidRDefault="00D13AFB" w:rsidP="008E68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Количество хвоинок с усыханием</w:t>
            </w:r>
          </w:p>
        </w:tc>
        <w:tc>
          <w:tcPr>
            <w:tcW w:w="1283" w:type="dxa"/>
          </w:tcPr>
          <w:p w:rsidR="00D13AFB" w:rsidRPr="008E6880" w:rsidRDefault="0035731B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15 шт.</w:t>
            </w:r>
          </w:p>
        </w:tc>
        <w:tc>
          <w:tcPr>
            <w:tcW w:w="1907" w:type="dxa"/>
          </w:tcPr>
          <w:p w:rsidR="00D13AFB" w:rsidRPr="008E6880" w:rsidRDefault="00DA3D0A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11 шт.</w:t>
            </w:r>
          </w:p>
        </w:tc>
        <w:tc>
          <w:tcPr>
            <w:tcW w:w="1842" w:type="dxa"/>
          </w:tcPr>
          <w:p w:rsidR="00D13AFB" w:rsidRPr="008E6880" w:rsidRDefault="002E5C60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127" w:type="dxa"/>
          </w:tcPr>
          <w:p w:rsidR="00D13AFB" w:rsidRPr="008E6880" w:rsidRDefault="00F1114B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</w:tc>
      </w:tr>
      <w:tr w:rsidR="00D13AFB" w:rsidRPr="008E6880" w:rsidTr="00CD7EE1">
        <w:tc>
          <w:tcPr>
            <w:tcW w:w="2447" w:type="dxa"/>
          </w:tcPr>
          <w:p w:rsidR="00D13AFB" w:rsidRPr="008E6880" w:rsidRDefault="00D13AFB" w:rsidP="008E68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Процент хвоинок с усыханием</w:t>
            </w:r>
          </w:p>
        </w:tc>
        <w:tc>
          <w:tcPr>
            <w:tcW w:w="1283" w:type="dxa"/>
          </w:tcPr>
          <w:p w:rsidR="00D13AFB" w:rsidRPr="008E6880" w:rsidRDefault="0035731B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30 %</w:t>
            </w:r>
          </w:p>
        </w:tc>
        <w:tc>
          <w:tcPr>
            <w:tcW w:w="1907" w:type="dxa"/>
          </w:tcPr>
          <w:p w:rsidR="00D13AFB" w:rsidRPr="008E6880" w:rsidRDefault="00DA3D0A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5,5 %</w:t>
            </w:r>
          </w:p>
        </w:tc>
        <w:tc>
          <w:tcPr>
            <w:tcW w:w="1842" w:type="dxa"/>
          </w:tcPr>
          <w:p w:rsidR="00D13AFB" w:rsidRPr="008E6880" w:rsidRDefault="002E5C60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1 %</w:t>
            </w:r>
          </w:p>
        </w:tc>
        <w:tc>
          <w:tcPr>
            <w:tcW w:w="2127" w:type="dxa"/>
          </w:tcPr>
          <w:p w:rsidR="00D13AFB" w:rsidRPr="008E6880" w:rsidRDefault="00F1114B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0,5 %</w:t>
            </w:r>
          </w:p>
        </w:tc>
      </w:tr>
      <w:tr w:rsidR="00B555E0" w:rsidRPr="008E6880" w:rsidTr="00CD7EE1">
        <w:tc>
          <w:tcPr>
            <w:tcW w:w="2447" w:type="dxa"/>
          </w:tcPr>
          <w:p w:rsidR="00B555E0" w:rsidRPr="008E6880" w:rsidRDefault="00B555E0" w:rsidP="008E68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 xml:space="preserve">Хвоя без повреждений </w:t>
            </w:r>
          </w:p>
        </w:tc>
        <w:tc>
          <w:tcPr>
            <w:tcW w:w="1283" w:type="dxa"/>
          </w:tcPr>
          <w:p w:rsidR="00B555E0" w:rsidRPr="008E6880" w:rsidRDefault="00511533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61CC" w:rsidRPr="008E68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07" w:type="dxa"/>
          </w:tcPr>
          <w:p w:rsidR="00B555E0" w:rsidRPr="008E6880" w:rsidRDefault="00B161CC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162 шт.</w:t>
            </w:r>
          </w:p>
        </w:tc>
        <w:tc>
          <w:tcPr>
            <w:tcW w:w="1842" w:type="dxa"/>
          </w:tcPr>
          <w:p w:rsidR="00B555E0" w:rsidRPr="008E6880" w:rsidRDefault="00C32B8A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190 шт.</w:t>
            </w:r>
          </w:p>
        </w:tc>
        <w:tc>
          <w:tcPr>
            <w:tcW w:w="2127" w:type="dxa"/>
          </w:tcPr>
          <w:p w:rsidR="00B555E0" w:rsidRPr="008E6880" w:rsidRDefault="00571F22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189 шт.</w:t>
            </w:r>
          </w:p>
        </w:tc>
      </w:tr>
      <w:tr w:rsidR="00B555E0" w:rsidRPr="008E6880" w:rsidTr="00CD7EE1">
        <w:tc>
          <w:tcPr>
            <w:tcW w:w="2447" w:type="dxa"/>
          </w:tcPr>
          <w:p w:rsidR="00B555E0" w:rsidRPr="008E6880" w:rsidRDefault="00B555E0" w:rsidP="008E68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 xml:space="preserve">Процент хвои без повреждений </w:t>
            </w:r>
          </w:p>
        </w:tc>
        <w:tc>
          <w:tcPr>
            <w:tcW w:w="1283" w:type="dxa"/>
          </w:tcPr>
          <w:p w:rsidR="00B555E0" w:rsidRPr="008E6880" w:rsidRDefault="00B161CC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70 %</w:t>
            </w:r>
          </w:p>
        </w:tc>
        <w:tc>
          <w:tcPr>
            <w:tcW w:w="1907" w:type="dxa"/>
          </w:tcPr>
          <w:p w:rsidR="00B555E0" w:rsidRPr="008E6880" w:rsidRDefault="00B161CC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81 %</w:t>
            </w:r>
          </w:p>
        </w:tc>
        <w:tc>
          <w:tcPr>
            <w:tcW w:w="1842" w:type="dxa"/>
          </w:tcPr>
          <w:p w:rsidR="00B555E0" w:rsidRPr="008E6880" w:rsidRDefault="00C32B8A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95 %</w:t>
            </w:r>
          </w:p>
        </w:tc>
        <w:tc>
          <w:tcPr>
            <w:tcW w:w="2127" w:type="dxa"/>
          </w:tcPr>
          <w:p w:rsidR="00B555E0" w:rsidRPr="008E6880" w:rsidRDefault="00571F22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94,5 %</w:t>
            </w:r>
          </w:p>
        </w:tc>
      </w:tr>
    </w:tbl>
    <w:p w:rsidR="00F37AEB" w:rsidRPr="008E6880" w:rsidRDefault="00F37AEB" w:rsidP="008E688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1265D" w:rsidRPr="008E6880" w:rsidRDefault="00DE6695" w:rsidP="008E688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b/>
          <w:sz w:val="28"/>
          <w:szCs w:val="28"/>
        </w:rPr>
        <w:t>Вывод</w:t>
      </w:r>
      <w:r w:rsidR="00B14891" w:rsidRPr="008E6880">
        <w:rPr>
          <w:rFonts w:ascii="Times New Roman" w:hAnsi="Times New Roman" w:cs="Times New Roman"/>
          <w:b/>
          <w:sz w:val="28"/>
          <w:szCs w:val="28"/>
        </w:rPr>
        <w:t>ы</w:t>
      </w:r>
      <w:r w:rsidRPr="008E6880">
        <w:rPr>
          <w:rFonts w:ascii="Times New Roman" w:hAnsi="Times New Roman" w:cs="Times New Roman"/>
          <w:sz w:val="28"/>
          <w:szCs w:val="28"/>
        </w:rPr>
        <w:t xml:space="preserve">: </w:t>
      </w:r>
      <w:r w:rsidR="0051265D" w:rsidRPr="008E6880">
        <w:rPr>
          <w:rFonts w:ascii="Times New Roman" w:hAnsi="Times New Roman" w:cs="Times New Roman"/>
          <w:sz w:val="28"/>
          <w:szCs w:val="28"/>
        </w:rPr>
        <w:t>Таким образом, наихудшее состояние хвои наблюдается на участке №</w:t>
      </w:r>
      <w:r w:rsidR="009E347A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51265D" w:rsidRPr="008E6880">
        <w:rPr>
          <w:rFonts w:ascii="Times New Roman" w:hAnsi="Times New Roman" w:cs="Times New Roman"/>
          <w:sz w:val="28"/>
          <w:szCs w:val="28"/>
        </w:rPr>
        <w:t xml:space="preserve">1, который находится возле проезжей части.  Это говорит нам о том, что деревья поглощают огромное количество выхлопных газов от проезжающих автотранспортных средств, что сказывается на их здоровье. </w:t>
      </w:r>
    </w:p>
    <w:p w:rsidR="00DE6695" w:rsidRPr="008E6880" w:rsidRDefault="0051265D" w:rsidP="008E688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lastRenderedPageBreak/>
        <w:t>Наилучшее состояние наблюдется у контрольного образца и участка №</w:t>
      </w:r>
      <w:r w:rsidR="009E347A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>3 (вдоль школьной дорожки). Это говорит нам о том, что данны</w:t>
      </w:r>
      <w:r w:rsidR="00E561B8" w:rsidRPr="008E6880">
        <w:rPr>
          <w:rFonts w:ascii="Times New Roman" w:hAnsi="Times New Roman" w:cs="Times New Roman"/>
          <w:sz w:val="28"/>
          <w:szCs w:val="28"/>
        </w:rPr>
        <w:t>е</w:t>
      </w:r>
      <w:r w:rsidRPr="008E6880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561B8" w:rsidRPr="008E6880">
        <w:rPr>
          <w:rFonts w:ascii="Times New Roman" w:hAnsi="Times New Roman" w:cs="Times New Roman"/>
          <w:sz w:val="28"/>
          <w:szCs w:val="28"/>
        </w:rPr>
        <w:t xml:space="preserve">ки подвержены меньшему </w:t>
      </w:r>
      <w:r w:rsidR="00550A38" w:rsidRPr="008E6880">
        <w:rPr>
          <w:rFonts w:ascii="Times New Roman" w:hAnsi="Times New Roman" w:cs="Times New Roman"/>
          <w:sz w:val="28"/>
          <w:szCs w:val="28"/>
        </w:rPr>
        <w:t xml:space="preserve">количеству </w:t>
      </w:r>
      <w:r w:rsidR="00E561B8" w:rsidRPr="008E6880">
        <w:rPr>
          <w:rFonts w:ascii="Times New Roman" w:hAnsi="Times New Roman" w:cs="Times New Roman"/>
          <w:sz w:val="28"/>
          <w:szCs w:val="28"/>
        </w:rPr>
        <w:t xml:space="preserve">вредных веществ из атмосферы воздуха. </w:t>
      </w:r>
    </w:p>
    <w:p w:rsidR="009F3257" w:rsidRPr="008E6880" w:rsidRDefault="009F3257" w:rsidP="008E688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C1B14" w:rsidRPr="008E6880" w:rsidRDefault="00F72B88" w:rsidP="008E6880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34995801"/>
      <w:r w:rsidRPr="008E6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 </w:t>
      </w:r>
      <w:r w:rsidR="00BF7AC6" w:rsidRPr="008E6880">
        <w:rPr>
          <w:rFonts w:ascii="Times New Roman" w:hAnsi="Times New Roman" w:cs="Times New Roman"/>
          <w:color w:val="000000" w:themeColor="text1"/>
          <w:sz w:val="28"/>
          <w:szCs w:val="28"/>
        </w:rPr>
        <w:t>Анализ качества воздуха</w:t>
      </w:r>
      <w:r w:rsidR="00AC1B14" w:rsidRPr="008E6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AC6" w:rsidRPr="008E6880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дендрохронологического метода</w:t>
      </w:r>
      <w:bookmarkEnd w:id="9"/>
    </w:p>
    <w:p w:rsidR="00BF7AC6" w:rsidRPr="008E6880" w:rsidRDefault="00BF7AC6" w:rsidP="008E6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5B02" w:rsidRPr="008E6880" w:rsidRDefault="00215B02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Дендрохронологический метод позволяет изучать изменение климатических условий на Земле и действие различных экологических и антропогенных факторов на древесные породы и лесные экосистемы.</w:t>
      </w:r>
    </w:p>
    <w:p w:rsidR="00BF7AC6" w:rsidRPr="008E6880" w:rsidRDefault="00215B02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Хвойные и другие кольцепоровые древесные породы благодаря большой длительности жизни позволяют по радиальному годичному приросту реставрировать и анализировать динамику изменений климатических условий в регионах и на континентах за сотни и тысячи лет. Точно также можно изучать многолетнюю динамику изменения загрязнения атмосферного воздуха</w:t>
      </w:r>
      <w:r w:rsidR="003E65C1" w:rsidRPr="008E68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A7C" w:rsidRPr="008E6880" w:rsidRDefault="008E0AB1" w:rsidP="008E688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Исследование проводится с помощью лупы</w:t>
      </w:r>
      <w:r w:rsidR="002765A4" w:rsidRPr="008E6880">
        <w:rPr>
          <w:rFonts w:ascii="Times New Roman" w:hAnsi="Times New Roman" w:cs="Times New Roman"/>
          <w:sz w:val="28"/>
          <w:szCs w:val="28"/>
        </w:rPr>
        <w:t xml:space="preserve"> и линейки.</w:t>
      </w:r>
      <w:r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8C210A" w:rsidRPr="008E6880">
        <w:rPr>
          <w:rFonts w:ascii="Times New Roman" w:hAnsi="Times New Roman" w:cs="Times New Roman"/>
          <w:sz w:val="28"/>
          <w:szCs w:val="28"/>
        </w:rPr>
        <w:t>На территории школы пр</w:t>
      </w:r>
      <w:r w:rsidR="006E30F1" w:rsidRPr="008E6880">
        <w:rPr>
          <w:rFonts w:ascii="Times New Roman" w:hAnsi="Times New Roman" w:cs="Times New Roman"/>
          <w:sz w:val="28"/>
          <w:szCs w:val="28"/>
        </w:rPr>
        <w:t>исутствуют срубы деревьев</w:t>
      </w:r>
      <w:r w:rsidR="009B50E9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4F6AA7" w:rsidRPr="008E6880">
        <w:rPr>
          <w:rFonts w:ascii="Times New Roman" w:hAnsi="Times New Roman" w:cs="Times New Roman"/>
          <w:color w:val="000000" w:themeColor="text1"/>
          <w:sz w:val="28"/>
          <w:szCs w:val="28"/>
        </w:rPr>
        <w:t>сосны</w:t>
      </w:r>
      <w:r w:rsidR="006E30F1" w:rsidRPr="008E6880">
        <w:rPr>
          <w:rFonts w:ascii="Times New Roman" w:hAnsi="Times New Roman" w:cs="Times New Roman"/>
          <w:sz w:val="28"/>
          <w:szCs w:val="28"/>
        </w:rPr>
        <w:t xml:space="preserve">, которые мы использовали для исследования. </w:t>
      </w:r>
      <w:r w:rsidR="00F620E6" w:rsidRPr="008E6880">
        <w:rPr>
          <w:rFonts w:ascii="Times New Roman" w:hAnsi="Times New Roman" w:cs="Times New Roman"/>
          <w:sz w:val="28"/>
          <w:szCs w:val="28"/>
        </w:rPr>
        <w:t>Мы исследовали три образца с участка №</w:t>
      </w:r>
      <w:r w:rsidR="009E347A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F620E6" w:rsidRPr="008E6880">
        <w:rPr>
          <w:rFonts w:ascii="Times New Roman" w:hAnsi="Times New Roman" w:cs="Times New Roman"/>
          <w:sz w:val="28"/>
          <w:szCs w:val="28"/>
        </w:rPr>
        <w:t xml:space="preserve">1, 2 и 3. </w:t>
      </w:r>
      <w:r w:rsidR="00DE4A3B" w:rsidRPr="008E6880">
        <w:rPr>
          <w:rFonts w:ascii="Times New Roman" w:hAnsi="Times New Roman" w:cs="Times New Roman"/>
          <w:sz w:val="28"/>
          <w:szCs w:val="28"/>
        </w:rPr>
        <w:t>Результаты представлены в таблице</w:t>
      </w:r>
      <w:r w:rsidR="009E347A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DF66BD" w:rsidRPr="008E6880">
        <w:rPr>
          <w:rFonts w:ascii="Times New Roman" w:hAnsi="Times New Roman" w:cs="Times New Roman"/>
          <w:sz w:val="28"/>
          <w:szCs w:val="28"/>
        </w:rPr>
        <w:t>2</w:t>
      </w:r>
      <w:r w:rsidR="00DE4A3B" w:rsidRPr="008E6880">
        <w:rPr>
          <w:rFonts w:ascii="Times New Roman" w:hAnsi="Times New Roman" w:cs="Times New Roman"/>
          <w:sz w:val="28"/>
          <w:szCs w:val="28"/>
        </w:rPr>
        <w:t xml:space="preserve">. Фрагменты работы представлены в Приложение 3. </w:t>
      </w:r>
    </w:p>
    <w:p w:rsidR="00DE4A3B" w:rsidRPr="008E6880" w:rsidRDefault="00DF66BD" w:rsidP="008E6880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6880">
        <w:rPr>
          <w:rFonts w:ascii="Times New Roman" w:hAnsi="Times New Roman" w:cs="Times New Roman"/>
          <w:b/>
          <w:sz w:val="28"/>
          <w:szCs w:val="28"/>
        </w:rPr>
        <w:t>Таблица 2</w:t>
      </w:r>
      <w:r w:rsidR="00DE4A3B" w:rsidRPr="008E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DA0" w:rsidRPr="008E6880">
        <w:rPr>
          <w:rFonts w:ascii="Times New Roman" w:hAnsi="Times New Roman" w:cs="Times New Roman"/>
          <w:b/>
          <w:sz w:val="28"/>
          <w:szCs w:val="28"/>
        </w:rPr>
        <w:t>–</w:t>
      </w:r>
      <w:r w:rsidR="00DE4A3B" w:rsidRPr="008E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DA0" w:rsidRPr="008E6880">
        <w:rPr>
          <w:rFonts w:ascii="Times New Roman" w:hAnsi="Times New Roman" w:cs="Times New Roman"/>
          <w:b/>
          <w:sz w:val="28"/>
          <w:szCs w:val="28"/>
        </w:rPr>
        <w:t xml:space="preserve">Результаты измерений ширины годичного кольца деревьев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3402"/>
        <w:gridCol w:w="1383"/>
      </w:tblGrid>
      <w:tr w:rsidR="00CD1CB8" w:rsidRPr="008E6880" w:rsidTr="009E347A">
        <w:tc>
          <w:tcPr>
            <w:tcW w:w="959" w:type="dxa"/>
            <w:vAlign w:val="center"/>
          </w:tcPr>
          <w:p w:rsidR="00CD1CB8" w:rsidRPr="008E6880" w:rsidRDefault="00CD1CB8" w:rsidP="008E6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vAlign w:val="center"/>
          </w:tcPr>
          <w:p w:rsidR="00CD1CB8" w:rsidRPr="008E6880" w:rsidRDefault="00CD1CB8" w:rsidP="008E6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участка</w:t>
            </w:r>
          </w:p>
        </w:tc>
        <w:tc>
          <w:tcPr>
            <w:tcW w:w="3402" w:type="dxa"/>
            <w:vAlign w:val="center"/>
          </w:tcPr>
          <w:p w:rsidR="00CD1CB8" w:rsidRPr="008E6880" w:rsidRDefault="00A82683" w:rsidP="008E6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ш</w:t>
            </w:r>
            <w:r w:rsidR="00CD1CB8"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>ирина годичного кольца, мм</w:t>
            </w:r>
            <w:proofErr w:type="gramStart"/>
            <w:r w:rsidR="00CD1CB8"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CD1CB8"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0B07"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="00A50B07"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="00A50B07"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>ерем среднее значение за последние 5 лет)</w:t>
            </w:r>
          </w:p>
        </w:tc>
        <w:tc>
          <w:tcPr>
            <w:tcW w:w="1383" w:type="dxa"/>
            <w:vAlign w:val="center"/>
          </w:tcPr>
          <w:p w:rsidR="00CD1CB8" w:rsidRPr="008E6880" w:rsidRDefault="00CD1CB8" w:rsidP="008E6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>Диаметр ствола</w:t>
            </w:r>
            <w:r w:rsidR="009E347A"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B7306"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3B7306"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 w:rsidR="003B7306"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D1CB8" w:rsidRPr="008E6880" w:rsidTr="009E347A">
        <w:tc>
          <w:tcPr>
            <w:tcW w:w="959" w:type="dxa"/>
          </w:tcPr>
          <w:p w:rsidR="00CD1CB8" w:rsidRPr="008E6880" w:rsidRDefault="00CD1CB8" w:rsidP="008E6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D1CB8" w:rsidRPr="008E6880" w:rsidRDefault="00CD1CB8" w:rsidP="008E68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Участок №</w:t>
            </w:r>
            <w:r w:rsidR="009E347A" w:rsidRPr="008E6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 xml:space="preserve">1 у дороги, где передвигаются транспортные средства. </w:t>
            </w:r>
          </w:p>
        </w:tc>
        <w:tc>
          <w:tcPr>
            <w:tcW w:w="3402" w:type="dxa"/>
            <w:vAlign w:val="center"/>
          </w:tcPr>
          <w:p w:rsidR="00CD1CB8" w:rsidRPr="008E6880" w:rsidRDefault="001745F0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30F5" w:rsidRPr="008E688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383" w:type="dxa"/>
            <w:vAlign w:val="center"/>
          </w:tcPr>
          <w:p w:rsidR="00CD1CB8" w:rsidRPr="008E6880" w:rsidRDefault="003B7306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E347A" w:rsidRPr="008E68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D1CB8" w:rsidRPr="008E6880" w:rsidTr="009E347A">
        <w:tc>
          <w:tcPr>
            <w:tcW w:w="959" w:type="dxa"/>
          </w:tcPr>
          <w:p w:rsidR="00CD1CB8" w:rsidRPr="008E6880" w:rsidRDefault="00CD1CB8" w:rsidP="008E6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CD1CB8" w:rsidRPr="008E6880" w:rsidRDefault="00CD1CB8" w:rsidP="008E68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Участок №</w:t>
            </w:r>
            <w:r w:rsidR="009E347A" w:rsidRPr="008E6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 xml:space="preserve">2 у входа в школу. </w:t>
            </w:r>
          </w:p>
        </w:tc>
        <w:tc>
          <w:tcPr>
            <w:tcW w:w="3402" w:type="dxa"/>
            <w:vAlign w:val="center"/>
          </w:tcPr>
          <w:p w:rsidR="00CD1CB8" w:rsidRPr="008E6880" w:rsidRDefault="001745F0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30F5" w:rsidRPr="008E6880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383" w:type="dxa"/>
            <w:vAlign w:val="center"/>
          </w:tcPr>
          <w:p w:rsidR="00CD1CB8" w:rsidRPr="008E6880" w:rsidRDefault="003B7306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E347A" w:rsidRPr="008E68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D1CB8" w:rsidRPr="008E6880" w:rsidTr="009E347A">
        <w:tc>
          <w:tcPr>
            <w:tcW w:w="959" w:type="dxa"/>
          </w:tcPr>
          <w:p w:rsidR="00CD1CB8" w:rsidRPr="008E6880" w:rsidRDefault="00CD1CB8" w:rsidP="008E6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D1CB8" w:rsidRPr="008E6880" w:rsidRDefault="00CD1CB8" w:rsidP="008E68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Участок №</w:t>
            </w:r>
            <w:r w:rsidR="009E347A" w:rsidRPr="008E6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3 вдоль школьной дорожки</w:t>
            </w:r>
          </w:p>
        </w:tc>
        <w:tc>
          <w:tcPr>
            <w:tcW w:w="3402" w:type="dxa"/>
            <w:vAlign w:val="center"/>
          </w:tcPr>
          <w:p w:rsidR="00CD1CB8" w:rsidRPr="008E6880" w:rsidRDefault="001745F0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30F5" w:rsidRPr="008E6880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383" w:type="dxa"/>
            <w:vAlign w:val="center"/>
          </w:tcPr>
          <w:p w:rsidR="00CD1CB8" w:rsidRPr="008E6880" w:rsidRDefault="003B7306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</w:tbl>
    <w:p w:rsidR="00CD1CB8" w:rsidRPr="008E6880" w:rsidRDefault="00CD1CB8" w:rsidP="008E68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5BC0" w:rsidRPr="008E6880" w:rsidRDefault="000019DE" w:rsidP="008E688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b/>
          <w:sz w:val="28"/>
          <w:szCs w:val="28"/>
        </w:rPr>
        <w:t>Вывод</w:t>
      </w:r>
      <w:r w:rsidR="00E776D9" w:rsidRPr="008E6880">
        <w:rPr>
          <w:rFonts w:ascii="Times New Roman" w:hAnsi="Times New Roman" w:cs="Times New Roman"/>
          <w:b/>
          <w:sz w:val="28"/>
          <w:szCs w:val="28"/>
        </w:rPr>
        <w:t>ы</w:t>
      </w:r>
      <w:r w:rsidRPr="008E6880">
        <w:rPr>
          <w:rFonts w:ascii="Times New Roman" w:hAnsi="Times New Roman" w:cs="Times New Roman"/>
          <w:sz w:val="28"/>
          <w:szCs w:val="28"/>
        </w:rPr>
        <w:t xml:space="preserve">: </w:t>
      </w:r>
      <w:r w:rsidR="00E776D9" w:rsidRPr="008E6880">
        <w:rPr>
          <w:rFonts w:ascii="Times New Roman" w:hAnsi="Times New Roman" w:cs="Times New Roman"/>
          <w:sz w:val="28"/>
          <w:szCs w:val="28"/>
        </w:rPr>
        <w:t>Наибольшая ширина годичн</w:t>
      </w:r>
      <w:r w:rsidR="003430F5" w:rsidRPr="008E6880">
        <w:rPr>
          <w:rFonts w:ascii="Times New Roman" w:hAnsi="Times New Roman" w:cs="Times New Roman"/>
          <w:sz w:val="28"/>
          <w:szCs w:val="28"/>
        </w:rPr>
        <w:t xml:space="preserve">ых </w:t>
      </w:r>
      <w:r w:rsidR="00E776D9" w:rsidRPr="008E6880">
        <w:rPr>
          <w:rFonts w:ascii="Times New Roman" w:hAnsi="Times New Roman" w:cs="Times New Roman"/>
          <w:sz w:val="28"/>
          <w:szCs w:val="28"/>
        </w:rPr>
        <w:t>кол</w:t>
      </w:r>
      <w:r w:rsidR="003430F5" w:rsidRPr="008E6880">
        <w:rPr>
          <w:rFonts w:ascii="Times New Roman" w:hAnsi="Times New Roman" w:cs="Times New Roman"/>
          <w:sz w:val="28"/>
          <w:szCs w:val="28"/>
        </w:rPr>
        <w:t xml:space="preserve">ец </w:t>
      </w:r>
      <w:r w:rsidR="00E776D9" w:rsidRPr="008E6880">
        <w:rPr>
          <w:rFonts w:ascii="Times New Roman" w:hAnsi="Times New Roman" w:cs="Times New Roman"/>
          <w:sz w:val="28"/>
          <w:szCs w:val="28"/>
        </w:rPr>
        <w:t xml:space="preserve"> наблюдается у экземпляра с участка №</w:t>
      </w:r>
      <w:r w:rsidR="009E347A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E776D9" w:rsidRPr="008E6880">
        <w:rPr>
          <w:rFonts w:ascii="Times New Roman" w:hAnsi="Times New Roman" w:cs="Times New Roman"/>
          <w:sz w:val="28"/>
          <w:szCs w:val="28"/>
        </w:rPr>
        <w:t xml:space="preserve">3, следовательно, он произрастает в </w:t>
      </w:r>
      <w:r w:rsidR="003430F5" w:rsidRPr="008E6880">
        <w:rPr>
          <w:rFonts w:ascii="Times New Roman" w:hAnsi="Times New Roman" w:cs="Times New Roman"/>
          <w:sz w:val="28"/>
          <w:szCs w:val="28"/>
        </w:rPr>
        <w:t>наиболее чистой атмосфере. Наименьшая ширина годичных колец наблюдается у экземпляра с участка №</w:t>
      </w:r>
      <w:r w:rsidR="009E347A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3430F5" w:rsidRPr="008E6880">
        <w:rPr>
          <w:rFonts w:ascii="Times New Roman" w:hAnsi="Times New Roman" w:cs="Times New Roman"/>
          <w:sz w:val="28"/>
          <w:szCs w:val="28"/>
        </w:rPr>
        <w:t xml:space="preserve">1, следовательно, он произрастает в наиболее загрязненной атмосфере. </w:t>
      </w:r>
    </w:p>
    <w:p w:rsidR="00BB0A7C" w:rsidRPr="008E6880" w:rsidRDefault="00BB0A7C" w:rsidP="008E68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68" w:rsidRPr="008E6880" w:rsidRDefault="00546C68" w:rsidP="008E6880">
      <w:pPr>
        <w:pStyle w:val="2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34995802"/>
      <w:r w:rsidRPr="008E6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 </w:t>
      </w:r>
      <w:r w:rsidR="00F11E0A" w:rsidRPr="008E6880">
        <w:rPr>
          <w:rFonts w:ascii="Times New Roman" w:hAnsi="Times New Roman" w:cs="Times New Roman"/>
          <w:color w:val="000000" w:themeColor="text1"/>
          <w:sz w:val="28"/>
          <w:szCs w:val="28"/>
        </w:rPr>
        <w:t>Расчетная оценка количества выбросов вредных веществ в воздух от автотранспорта</w:t>
      </w:r>
      <w:bookmarkEnd w:id="10"/>
    </w:p>
    <w:p w:rsidR="00F11E0A" w:rsidRPr="008E6880" w:rsidRDefault="00F11E0A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7195" w:rsidRPr="008E6880" w:rsidRDefault="00E57195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lastRenderedPageBreak/>
        <w:t xml:space="preserve">В данной части исследования мы брали дорогу возле школы, по которой передвигаются различные транспортные средства. </w:t>
      </w:r>
      <w:r w:rsidR="005C005E" w:rsidRPr="008E6880">
        <w:rPr>
          <w:rFonts w:ascii="Times New Roman" w:hAnsi="Times New Roman" w:cs="Times New Roman"/>
          <w:sz w:val="28"/>
          <w:szCs w:val="28"/>
        </w:rPr>
        <w:t xml:space="preserve"> Протяженность дороги составляет 1 километр. </w:t>
      </w:r>
    </w:p>
    <w:p w:rsidR="009B07FF" w:rsidRPr="008E6880" w:rsidRDefault="009B07FF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Далее мы подсчитали количество единиц автотранспорта</w:t>
      </w:r>
      <w:r w:rsidR="00D47C46" w:rsidRPr="008E6880">
        <w:rPr>
          <w:rFonts w:ascii="Times New Roman" w:hAnsi="Times New Roman" w:cs="Times New Roman"/>
          <w:sz w:val="28"/>
          <w:szCs w:val="28"/>
        </w:rPr>
        <w:t xml:space="preserve"> (брали три типа автомобилей: легковой автомобиль, автомобиль по типу </w:t>
      </w:r>
      <w:proofErr w:type="spellStart"/>
      <w:r w:rsidR="00D47C46" w:rsidRPr="008E6880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="00D47C46" w:rsidRPr="008E6880">
        <w:rPr>
          <w:rFonts w:ascii="Times New Roman" w:hAnsi="Times New Roman" w:cs="Times New Roman"/>
          <w:sz w:val="28"/>
          <w:szCs w:val="28"/>
        </w:rPr>
        <w:t xml:space="preserve"> и тяжёлый грузовой автомобиль)</w:t>
      </w:r>
      <w:r w:rsidRPr="008E6880">
        <w:rPr>
          <w:rFonts w:ascii="Times New Roman" w:hAnsi="Times New Roman" w:cs="Times New Roman"/>
          <w:sz w:val="28"/>
          <w:szCs w:val="28"/>
        </w:rPr>
        <w:t>, проходящего по выбранному участк</w:t>
      </w:r>
      <w:r w:rsidR="006D2D12" w:rsidRPr="008E6880">
        <w:rPr>
          <w:rFonts w:ascii="Times New Roman" w:hAnsi="Times New Roman" w:cs="Times New Roman"/>
          <w:sz w:val="28"/>
          <w:szCs w:val="28"/>
        </w:rPr>
        <w:t>у</w:t>
      </w:r>
      <w:r w:rsidRPr="008E6880">
        <w:rPr>
          <w:rFonts w:ascii="Times New Roman" w:hAnsi="Times New Roman" w:cs="Times New Roman"/>
          <w:sz w:val="28"/>
          <w:szCs w:val="28"/>
        </w:rPr>
        <w:t xml:space="preserve"> дороги за 30 и 60 минут. </w:t>
      </w:r>
      <w:r w:rsidR="003D3496" w:rsidRPr="008E6880">
        <w:rPr>
          <w:rFonts w:ascii="Times New Roman" w:hAnsi="Times New Roman" w:cs="Times New Roman"/>
          <w:sz w:val="28"/>
          <w:szCs w:val="28"/>
        </w:rPr>
        <w:t>Полученные данные занесли в таблицу</w:t>
      </w:r>
      <w:r w:rsidR="009E347A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DF66BD" w:rsidRPr="008E6880">
        <w:rPr>
          <w:rFonts w:ascii="Times New Roman" w:hAnsi="Times New Roman" w:cs="Times New Roman"/>
          <w:sz w:val="28"/>
          <w:szCs w:val="28"/>
        </w:rPr>
        <w:t>3</w:t>
      </w:r>
      <w:r w:rsidR="003D3496" w:rsidRPr="008E68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A7C" w:rsidRPr="008E6880" w:rsidRDefault="00DF66BD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880">
        <w:rPr>
          <w:rFonts w:ascii="Times New Roman" w:hAnsi="Times New Roman" w:cs="Times New Roman"/>
          <w:b/>
          <w:sz w:val="28"/>
          <w:szCs w:val="28"/>
        </w:rPr>
        <w:t>Таблица 3</w:t>
      </w:r>
      <w:r w:rsidR="00DB7769" w:rsidRPr="008E6880">
        <w:rPr>
          <w:rFonts w:ascii="Times New Roman" w:hAnsi="Times New Roman" w:cs="Times New Roman"/>
          <w:b/>
          <w:sz w:val="28"/>
          <w:szCs w:val="28"/>
        </w:rPr>
        <w:t xml:space="preserve"> - Движение автотранспорта по дороге возле школы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3F40" w:rsidRPr="008E6880" w:rsidTr="00283F40">
        <w:tc>
          <w:tcPr>
            <w:tcW w:w="3190" w:type="dxa"/>
          </w:tcPr>
          <w:p w:rsidR="00283F40" w:rsidRPr="008E6880" w:rsidRDefault="00283F40" w:rsidP="008E6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>Тип авто</w:t>
            </w:r>
            <w:r w:rsidR="00F00CB6"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транспорта</w:t>
            </w:r>
          </w:p>
        </w:tc>
        <w:tc>
          <w:tcPr>
            <w:tcW w:w="3190" w:type="dxa"/>
          </w:tcPr>
          <w:p w:rsidR="00283F40" w:rsidRPr="008E6880" w:rsidRDefault="00F00CB6" w:rsidP="008E6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автотранспорта за 30 минут </w:t>
            </w:r>
          </w:p>
        </w:tc>
        <w:tc>
          <w:tcPr>
            <w:tcW w:w="3191" w:type="dxa"/>
          </w:tcPr>
          <w:p w:rsidR="00283F40" w:rsidRPr="008E6880" w:rsidRDefault="00F00CB6" w:rsidP="008E6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автотранспорта за 60 минут</w:t>
            </w:r>
          </w:p>
        </w:tc>
      </w:tr>
      <w:tr w:rsidR="00283F40" w:rsidRPr="008E6880" w:rsidTr="009E347A">
        <w:tc>
          <w:tcPr>
            <w:tcW w:w="3190" w:type="dxa"/>
          </w:tcPr>
          <w:p w:rsidR="00283F40" w:rsidRPr="008E6880" w:rsidRDefault="002C3187" w:rsidP="008E68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</w:tc>
        <w:tc>
          <w:tcPr>
            <w:tcW w:w="3190" w:type="dxa"/>
            <w:vAlign w:val="center"/>
          </w:tcPr>
          <w:p w:rsidR="00283F40" w:rsidRPr="008E6880" w:rsidRDefault="00BA6DF6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30 шт.</w:t>
            </w:r>
          </w:p>
        </w:tc>
        <w:tc>
          <w:tcPr>
            <w:tcW w:w="3191" w:type="dxa"/>
            <w:vAlign w:val="center"/>
          </w:tcPr>
          <w:p w:rsidR="00283F40" w:rsidRPr="008E6880" w:rsidRDefault="00BA6DF6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70 шт.</w:t>
            </w:r>
          </w:p>
        </w:tc>
      </w:tr>
      <w:tr w:rsidR="00283F40" w:rsidRPr="008E6880" w:rsidTr="009E347A">
        <w:tc>
          <w:tcPr>
            <w:tcW w:w="3190" w:type="dxa"/>
          </w:tcPr>
          <w:p w:rsidR="00283F40" w:rsidRPr="008E6880" w:rsidRDefault="002C3187" w:rsidP="008E68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по типу </w:t>
            </w:r>
            <w:proofErr w:type="spellStart"/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ГАЗель</w:t>
            </w:r>
            <w:proofErr w:type="spellEnd"/>
          </w:p>
        </w:tc>
        <w:tc>
          <w:tcPr>
            <w:tcW w:w="3190" w:type="dxa"/>
            <w:vAlign w:val="center"/>
          </w:tcPr>
          <w:p w:rsidR="00283F40" w:rsidRPr="008E6880" w:rsidRDefault="00BA6DF6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3191" w:type="dxa"/>
            <w:vAlign w:val="center"/>
          </w:tcPr>
          <w:p w:rsidR="00283F40" w:rsidRPr="008E6880" w:rsidRDefault="00BA6DF6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283F40" w:rsidRPr="008E6880" w:rsidTr="009E347A">
        <w:tc>
          <w:tcPr>
            <w:tcW w:w="3190" w:type="dxa"/>
          </w:tcPr>
          <w:p w:rsidR="00283F40" w:rsidRPr="008E6880" w:rsidRDefault="002C3187" w:rsidP="008E68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Тяжёлый грузовой автомобиль</w:t>
            </w:r>
          </w:p>
        </w:tc>
        <w:tc>
          <w:tcPr>
            <w:tcW w:w="3190" w:type="dxa"/>
            <w:vAlign w:val="center"/>
          </w:tcPr>
          <w:p w:rsidR="00283F40" w:rsidRPr="008E6880" w:rsidRDefault="00BA6DF6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3191" w:type="dxa"/>
            <w:vAlign w:val="center"/>
          </w:tcPr>
          <w:p w:rsidR="00283F40" w:rsidRPr="008E6880" w:rsidRDefault="00BA6DF6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</w:tbl>
    <w:p w:rsidR="00DB7769" w:rsidRPr="008E6880" w:rsidRDefault="00DB776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187" w:rsidRPr="008E6880" w:rsidRDefault="00E93708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Далее мы приступили к расчёту  количество топлива разного вида, сжигаемого при этом двигателями автомашин, по формуле:</w:t>
      </w:r>
    </w:p>
    <w:p w:rsidR="00E93708" w:rsidRPr="008E6880" w:rsidRDefault="00E93708" w:rsidP="008E688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F229E" w:rsidRPr="008E6880">
        <w:rPr>
          <w:rFonts w:ascii="Times New Roman" w:hAnsi="Times New Roman" w:cs="Times New Roman"/>
          <w:sz w:val="28"/>
          <w:szCs w:val="28"/>
          <w:vertAlign w:val="subscript"/>
        </w:rPr>
        <w:t>топлива</w:t>
      </w:r>
      <w:r w:rsidRPr="008E6880">
        <w:rPr>
          <w:rFonts w:ascii="Times New Roman" w:hAnsi="Times New Roman" w:cs="Times New Roman"/>
          <w:sz w:val="28"/>
          <w:szCs w:val="28"/>
        </w:rPr>
        <w:t xml:space="preserve"> = </w:t>
      </w:r>
      <w:r w:rsidR="00E4570D" w:rsidRPr="008E688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4570D" w:rsidRPr="008E6880">
        <w:rPr>
          <w:rFonts w:ascii="Times New Roman" w:hAnsi="Times New Roman" w:cs="Times New Roman"/>
          <w:sz w:val="28"/>
          <w:szCs w:val="28"/>
        </w:rPr>
        <w:t xml:space="preserve"> * </w:t>
      </w:r>
      <w:r w:rsidR="00C76556" w:rsidRPr="008E6880"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546C68" w:rsidRPr="008E6880" w:rsidRDefault="00A82D3C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E68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B42D84" w:rsidRPr="008E6880">
        <w:rPr>
          <w:rFonts w:ascii="Times New Roman" w:hAnsi="Times New Roman" w:cs="Times New Roman"/>
          <w:sz w:val="28"/>
          <w:szCs w:val="28"/>
        </w:rPr>
        <w:t>расход</w:t>
      </w:r>
      <w:proofErr w:type="gramEnd"/>
      <w:r w:rsidRPr="008E6880">
        <w:rPr>
          <w:rFonts w:ascii="Times New Roman" w:hAnsi="Times New Roman" w:cs="Times New Roman"/>
          <w:sz w:val="28"/>
          <w:szCs w:val="28"/>
        </w:rPr>
        <w:t xml:space="preserve"> топлива в зависимости от типа автотранспорта. (</w:t>
      </w:r>
      <w:r w:rsidR="00110980" w:rsidRPr="008E6880">
        <w:rPr>
          <w:rFonts w:ascii="Times New Roman" w:hAnsi="Times New Roman" w:cs="Times New Roman"/>
          <w:sz w:val="28"/>
          <w:szCs w:val="28"/>
        </w:rPr>
        <w:t>Приложение 4)</w:t>
      </w:r>
    </w:p>
    <w:p w:rsidR="00546C68" w:rsidRPr="008E6880" w:rsidRDefault="00C76556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E68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E6880">
        <w:rPr>
          <w:rFonts w:ascii="Times New Roman" w:hAnsi="Times New Roman" w:cs="Times New Roman"/>
          <w:sz w:val="28"/>
          <w:szCs w:val="28"/>
        </w:rPr>
        <w:t>эмпирический</w:t>
      </w:r>
      <w:proofErr w:type="gramEnd"/>
      <w:r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C143E3" w:rsidRPr="008E6880">
        <w:rPr>
          <w:rFonts w:ascii="Times New Roman" w:hAnsi="Times New Roman" w:cs="Times New Roman"/>
          <w:sz w:val="28"/>
          <w:szCs w:val="28"/>
        </w:rPr>
        <w:t>коэффициент, определяющий выброс вредных веществ от автотранспорта в зависимости от вида горючего. (Приложение 4)</w:t>
      </w:r>
    </w:p>
    <w:p w:rsidR="00B42D84" w:rsidRPr="008E6880" w:rsidRDefault="00910CBF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8E688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E6880">
        <w:rPr>
          <w:rFonts w:ascii="Times New Roman" w:hAnsi="Times New Roman" w:cs="Times New Roman"/>
          <w:sz w:val="28"/>
          <w:szCs w:val="28"/>
        </w:rPr>
        <w:t xml:space="preserve"> численно равен количеству вредных выбросов</w:t>
      </w:r>
      <w:r w:rsidR="00A9045A" w:rsidRPr="008E6880">
        <w:rPr>
          <w:rFonts w:ascii="Times New Roman" w:hAnsi="Times New Roman" w:cs="Times New Roman"/>
          <w:sz w:val="28"/>
          <w:szCs w:val="28"/>
        </w:rPr>
        <w:t>, в нашем случае, двуокиси углерода,</w:t>
      </w:r>
      <w:r w:rsidRPr="008E6880">
        <w:rPr>
          <w:rFonts w:ascii="Times New Roman" w:hAnsi="Times New Roman" w:cs="Times New Roman"/>
          <w:sz w:val="28"/>
          <w:szCs w:val="28"/>
        </w:rPr>
        <w:t xml:space="preserve"> соответствующего компонента в литрах при сгорании в двигателе автомашин количество топлива, необходимого для проезда 1 км.</w:t>
      </w:r>
      <w:r w:rsidR="00464B19" w:rsidRPr="008E6880">
        <w:rPr>
          <w:rFonts w:ascii="Times New Roman" w:hAnsi="Times New Roman" w:cs="Times New Roman"/>
          <w:sz w:val="28"/>
          <w:szCs w:val="28"/>
        </w:rPr>
        <w:t xml:space="preserve"> Определили общее количество сожженного топлива в литрах и занесли результат в таблицу</w:t>
      </w:r>
      <w:r w:rsidR="00DF66BD" w:rsidRPr="008E6880">
        <w:rPr>
          <w:rFonts w:ascii="Times New Roman" w:hAnsi="Times New Roman" w:cs="Times New Roman"/>
          <w:sz w:val="28"/>
          <w:szCs w:val="28"/>
        </w:rPr>
        <w:t xml:space="preserve"> 4</w:t>
      </w:r>
      <w:r w:rsidR="00464B19" w:rsidRPr="008E68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B19" w:rsidRPr="008E6880" w:rsidRDefault="00DF66BD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880">
        <w:rPr>
          <w:rFonts w:ascii="Times New Roman" w:hAnsi="Times New Roman" w:cs="Times New Roman"/>
          <w:b/>
          <w:sz w:val="28"/>
          <w:szCs w:val="28"/>
        </w:rPr>
        <w:t>Таблица 4</w:t>
      </w:r>
      <w:r w:rsidR="00464B19" w:rsidRPr="008E6880">
        <w:rPr>
          <w:rFonts w:ascii="Times New Roman" w:hAnsi="Times New Roman" w:cs="Times New Roman"/>
          <w:b/>
          <w:sz w:val="28"/>
          <w:szCs w:val="28"/>
        </w:rPr>
        <w:t xml:space="preserve"> - Расход топлива разными видами автотранспорта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6E0D" w:rsidRPr="008E6880" w:rsidTr="00423744">
        <w:tc>
          <w:tcPr>
            <w:tcW w:w="3190" w:type="dxa"/>
          </w:tcPr>
          <w:p w:rsidR="00CD6E0D" w:rsidRPr="008E6880" w:rsidRDefault="00CD6E0D" w:rsidP="008E6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>Тип автотранспорта</w:t>
            </w:r>
          </w:p>
        </w:tc>
        <w:tc>
          <w:tcPr>
            <w:tcW w:w="3190" w:type="dxa"/>
          </w:tcPr>
          <w:p w:rsidR="00CD6E0D" w:rsidRPr="008E6880" w:rsidRDefault="00CD6E0D" w:rsidP="008E6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топлива  за 30 минут </w:t>
            </w:r>
          </w:p>
        </w:tc>
        <w:tc>
          <w:tcPr>
            <w:tcW w:w="3191" w:type="dxa"/>
          </w:tcPr>
          <w:p w:rsidR="00CD6E0D" w:rsidRPr="008E6880" w:rsidRDefault="00CD6E0D" w:rsidP="008E6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топлива за 60 минут</w:t>
            </w:r>
          </w:p>
        </w:tc>
      </w:tr>
      <w:tr w:rsidR="00CD6E0D" w:rsidRPr="008E6880" w:rsidTr="00423744">
        <w:tc>
          <w:tcPr>
            <w:tcW w:w="3190" w:type="dxa"/>
          </w:tcPr>
          <w:p w:rsidR="00CD6E0D" w:rsidRPr="008E6880" w:rsidRDefault="00CD6E0D" w:rsidP="008E68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</w:tc>
        <w:tc>
          <w:tcPr>
            <w:tcW w:w="3190" w:type="dxa"/>
          </w:tcPr>
          <w:p w:rsidR="00CD6E0D" w:rsidRPr="008E6880" w:rsidRDefault="001D79F8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1,44 л.</w:t>
            </w:r>
          </w:p>
        </w:tc>
        <w:tc>
          <w:tcPr>
            <w:tcW w:w="3191" w:type="dxa"/>
          </w:tcPr>
          <w:p w:rsidR="00CD6E0D" w:rsidRPr="008E6880" w:rsidRDefault="006414C2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 xml:space="preserve">3,36 </w:t>
            </w:r>
            <w:r w:rsidR="00260F4B" w:rsidRPr="008E6880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CD6E0D" w:rsidRPr="008E6880" w:rsidTr="00423744">
        <w:tc>
          <w:tcPr>
            <w:tcW w:w="3190" w:type="dxa"/>
          </w:tcPr>
          <w:p w:rsidR="00CD6E0D" w:rsidRPr="008E6880" w:rsidRDefault="00CD6E0D" w:rsidP="008E68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по типу </w:t>
            </w:r>
            <w:proofErr w:type="spellStart"/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ГАЗель</w:t>
            </w:r>
            <w:proofErr w:type="spellEnd"/>
          </w:p>
        </w:tc>
        <w:tc>
          <w:tcPr>
            <w:tcW w:w="3190" w:type="dxa"/>
          </w:tcPr>
          <w:p w:rsidR="00CD6E0D" w:rsidRPr="008E6880" w:rsidRDefault="00B52502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0,48 л</w:t>
            </w:r>
            <w:r w:rsidR="000F4F51" w:rsidRPr="008E68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CD6E0D" w:rsidRPr="008E6880" w:rsidRDefault="000F4F51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0,6 л.</w:t>
            </w:r>
          </w:p>
        </w:tc>
      </w:tr>
      <w:tr w:rsidR="00CD6E0D" w:rsidRPr="008E6880" w:rsidTr="00423744">
        <w:tc>
          <w:tcPr>
            <w:tcW w:w="3190" w:type="dxa"/>
          </w:tcPr>
          <w:p w:rsidR="00CD6E0D" w:rsidRPr="008E6880" w:rsidRDefault="00CD6E0D" w:rsidP="008E68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Тяжёлый грузовой автомобиль</w:t>
            </w:r>
          </w:p>
        </w:tc>
        <w:tc>
          <w:tcPr>
            <w:tcW w:w="3190" w:type="dxa"/>
          </w:tcPr>
          <w:p w:rsidR="00CD6E0D" w:rsidRPr="008E6880" w:rsidRDefault="008248D0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0,528 л.</w:t>
            </w:r>
          </w:p>
        </w:tc>
        <w:tc>
          <w:tcPr>
            <w:tcW w:w="3191" w:type="dxa"/>
          </w:tcPr>
          <w:p w:rsidR="00CD6E0D" w:rsidRPr="008E6880" w:rsidRDefault="008248D0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0,528 л.</w:t>
            </w:r>
          </w:p>
        </w:tc>
      </w:tr>
      <w:tr w:rsidR="004A5B75" w:rsidRPr="008E6880" w:rsidTr="00423744">
        <w:tc>
          <w:tcPr>
            <w:tcW w:w="3190" w:type="dxa"/>
          </w:tcPr>
          <w:p w:rsidR="004A5B75" w:rsidRPr="008E6880" w:rsidRDefault="004A5B75" w:rsidP="008E68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190" w:type="dxa"/>
          </w:tcPr>
          <w:p w:rsidR="004A5B75" w:rsidRPr="008E6880" w:rsidRDefault="008248D0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2,448 л.</w:t>
            </w:r>
          </w:p>
        </w:tc>
        <w:tc>
          <w:tcPr>
            <w:tcW w:w="3191" w:type="dxa"/>
          </w:tcPr>
          <w:p w:rsidR="004A5B75" w:rsidRPr="008E6880" w:rsidRDefault="008248D0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1,064 л.</w:t>
            </w:r>
          </w:p>
        </w:tc>
      </w:tr>
    </w:tbl>
    <w:p w:rsidR="00464B19" w:rsidRPr="008E6880" w:rsidRDefault="00464B19" w:rsidP="008E68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0CBF" w:rsidRPr="008E6880" w:rsidRDefault="00480E22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 xml:space="preserve">Далее рассчитали общее  количество выделившихся вредных веществ в литрах при нормальных условиях (мы принимали тот факт, что все проезжавшие автомобили используют в качестве топлива бензин). </w:t>
      </w:r>
      <w:r w:rsidR="00F77B72" w:rsidRPr="008E6880">
        <w:rPr>
          <w:rFonts w:ascii="Times New Roman" w:hAnsi="Times New Roman" w:cs="Times New Roman"/>
          <w:sz w:val="28"/>
          <w:szCs w:val="28"/>
        </w:rPr>
        <w:t>Ре</w:t>
      </w:r>
      <w:r w:rsidR="00DF66BD" w:rsidRPr="008E6880">
        <w:rPr>
          <w:rFonts w:ascii="Times New Roman" w:hAnsi="Times New Roman" w:cs="Times New Roman"/>
          <w:sz w:val="28"/>
          <w:szCs w:val="28"/>
        </w:rPr>
        <w:t>зультаты представлены в таблицах 5, 6</w:t>
      </w:r>
      <w:r w:rsidR="002178F6" w:rsidRPr="008E68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8F6" w:rsidRPr="008E6880" w:rsidRDefault="00DF66BD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880">
        <w:rPr>
          <w:rFonts w:ascii="Times New Roman" w:hAnsi="Times New Roman" w:cs="Times New Roman"/>
          <w:b/>
          <w:sz w:val="28"/>
          <w:szCs w:val="28"/>
        </w:rPr>
        <w:t>Таблица 5</w:t>
      </w:r>
      <w:r w:rsidR="00E16510" w:rsidRPr="008E688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677B5" w:rsidRPr="008E6880">
        <w:rPr>
          <w:rFonts w:ascii="Times New Roman" w:hAnsi="Times New Roman" w:cs="Times New Roman"/>
          <w:b/>
          <w:sz w:val="28"/>
          <w:szCs w:val="28"/>
        </w:rPr>
        <w:t>Выделение загрязнителей</w:t>
      </w:r>
      <w:r w:rsidR="00B11EB6" w:rsidRPr="008E6880">
        <w:rPr>
          <w:rFonts w:ascii="Times New Roman" w:hAnsi="Times New Roman" w:cs="Times New Roman"/>
          <w:b/>
          <w:sz w:val="28"/>
          <w:szCs w:val="28"/>
        </w:rPr>
        <w:t xml:space="preserve"> за 30 минут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368"/>
        <w:gridCol w:w="1737"/>
        <w:gridCol w:w="2059"/>
        <w:gridCol w:w="1747"/>
      </w:tblGrid>
      <w:tr w:rsidR="00C819C6" w:rsidRPr="008E6880" w:rsidTr="00DF66BD">
        <w:tc>
          <w:tcPr>
            <w:tcW w:w="2660" w:type="dxa"/>
            <w:vMerge w:val="restart"/>
          </w:tcPr>
          <w:p w:rsidR="00C819C6" w:rsidRPr="008E6880" w:rsidRDefault="00C819C6" w:rsidP="008E6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Тип автотранспорта</w:t>
            </w:r>
          </w:p>
        </w:tc>
        <w:tc>
          <w:tcPr>
            <w:tcW w:w="1368" w:type="dxa"/>
            <w:vMerge w:val="restart"/>
          </w:tcPr>
          <w:p w:rsidR="00C819C6" w:rsidRPr="008E6880" w:rsidRDefault="00C819C6" w:rsidP="008E6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8E68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Pr="008E6880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топлива</w:t>
            </w:r>
          </w:p>
        </w:tc>
        <w:tc>
          <w:tcPr>
            <w:tcW w:w="5543" w:type="dxa"/>
            <w:gridSpan w:val="3"/>
          </w:tcPr>
          <w:p w:rsidR="00C819C6" w:rsidRPr="008E6880" w:rsidRDefault="00C819C6" w:rsidP="008E6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вредных веществ, </w:t>
            </w:r>
            <w:proofErr w:type="gramStart"/>
            <w:r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</w:p>
        </w:tc>
      </w:tr>
      <w:tr w:rsidR="00C819C6" w:rsidRPr="008E6880" w:rsidTr="00DF66BD">
        <w:tc>
          <w:tcPr>
            <w:tcW w:w="2660" w:type="dxa"/>
            <w:vMerge/>
          </w:tcPr>
          <w:p w:rsidR="00C819C6" w:rsidRPr="008E6880" w:rsidRDefault="00C819C6" w:rsidP="008E688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C819C6" w:rsidRPr="008E6880" w:rsidRDefault="00C819C6" w:rsidP="008E688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C819C6" w:rsidRPr="008E6880" w:rsidRDefault="001B5379" w:rsidP="008E6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</w:p>
        </w:tc>
        <w:tc>
          <w:tcPr>
            <w:tcW w:w="2059" w:type="dxa"/>
          </w:tcPr>
          <w:p w:rsidR="00C819C6" w:rsidRPr="008E6880" w:rsidRDefault="001B5379" w:rsidP="008E6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>Углеводороды</w:t>
            </w:r>
          </w:p>
        </w:tc>
        <w:tc>
          <w:tcPr>
            <w:tcW w:w="1747" w:type="dxa"/>
          </w:tcPr>
          <w:p w:rsidR="00C819C6" w:rsidRPr="008E6880" w:rsidRDefault="001B5379" w:rsidP="008E6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68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</w:t>
            </w:r>
            <w:r w:rsidRPr="008E6880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3033A4" w:rsidRPr="008E6880" w:rsidTr="00DF66BD">
        <w:tc>
          <w:tcPr>
            <w:tcW w:w="2660" w:type="dxa"/>
          </w:tcPr>
          <w:p w:rsidR="003033A4" w:rsidRPr="008E6880" w:rsidRDefault="003033A4" w:rsidP="008E68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</w:tc>
        <w:tc>
          <w:tcPr>
            <w:tcW w:w="1368" w:type="dxa"/>
          </w:tcPr>
          <w:p w:rsidR="003033A4" w:rsidRPr="008E6880" w:rsidRDefault="003033A4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1,44 л.</w:t>
            </w:r>
          </w:p>
        </w:tc>
        <w:tc>
          <w:tcPr>
            <w:tcW w:w="1737" w:type="dxa"/>
          </w:tcPr>
          <w:p w:rsidR="003033A4" w:rsidRPr="008E6880" w:rsidRDefault="00F95590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0,86 л</w:t>
            </w:r>
          </w:p>
        </w:tc>
        <w:tc>
          <w:tcPr>
            <w:tcW w:w="2059" w:type="dxa"/>
          </w:tcPr>
          <w:p w:rsidR="003033A4" w:rsidRPr="008E6880" w:rsidRDefault="0062437C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0,14 л.</w:t>
            </w:r>
          </w:p>
        </w:tc>
        <w:tc>
          <w:tcPr>
            <w:tcW w:w="1747" w:type="dxa"/>
          </w:tcPr>
          <w:p w:rsidR="003033A4" w:rsidRPr="008E6880" w:rsidRDefault="002850FB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0,06 л.</w:t>
            </w:r>
          </w:p>
        </w:tc>
      </w:tr>
      <w:tr w:rsidR="003033A4" w:rsidRPr="008E6880" w:rsidTr="00DF66BD">
        <w:tc>
          <w:tcPr>
            <w:tcW w:w="2660" w:type="dxa"/>
          </w:tcPr>
          <w:p w:rsidR="003033A4" w:rsidRPr="008E6880" w:rsidRDefault="003033A4" w:rsidP="008E68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по типу </w:t>
            </w:r>
            <w:proofErr w:type="spellStart"/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ГАЗель</w:t>
            </w:r>
            <w:proofErr w:type="spellEnd"/>
          </w:p>
        </w:tc>
        <w:tc>
          <w:tcPr>
            <w:tcW w:w="1368" w:type="dxa"/>
          </w:tcPr>
          <w:p w:rsidR="003033A4" w:rsidRPr="008E6880" w:rsidRDefault="003033A4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0,48 л.</w:t>
            </w:r>
          </w:p>
        </w:tc>
        <w:tc>
          <w:tcPr>
            <w:tcW w:w="1737" w:type="dxa"/>
          </w:tcPr>
          <w:p w:rsidR="003033A4" w:rsidRPr="008E6880" w:rsidRDefault="001C4132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0,29 л.</w:t>
            </w:r>
          </w:p>
        </w:tc>
        <w:tc>
          <w:tcPr>
            <w:tcW w:w="2059" w:type="dxa"/>
          </w:tcPr>
          <w:p w:rsidR="003033A4" w:rsidRPr="008E6880" w:rsidRDefault="009E0D28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0,05 л.</w:t>
            </w:r>
          </w:p>
        </w:tc>
        <w:tc>
          <w:tcPr>
            <w:tcW w:w="1747" w:type="dxa"/>
          </w:tcPr>
          <w:p w:rsidR="003033A4" w:rsidRPr="008E6880" w:rsidRDefault="002850FB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0,02 л.</w:t>
            </w:r>
          </w:p>
        </w:tc>
      </w:tr>
      <w:tr w:rsidR="003033A4" w:rsidRPr="008E6880" w:rsidTr="00DF66BD">
        <w:tc>
          <w:tcPr>
            <w:tcW w:w="2660" w:type="dxa"/>
          </w:tcPr>
          <w:p w:rsidR="003033A4" w:rsidRPr="008E6880" w:rsidRDefault="003033A4" w:rsidP="008E68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Тяжёлый грузовой автомобиль</w:t>
            </w:r>
          </w:p>
        </w:tc>
        <w:tc>
          <w:tcPr>
            <w:tcW w:w="1368" w:type="dxa"/>
          </w:tcPr>
          <w:p w:rsidR="003033A4" w:rsidRPr="008E6880" w:rsidRDefault="003033A4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0,528 л.</w:t>
            </w:r>
          </w:p>
        </w:tc>
        <w:tc>
          <w:tcPr>
            <w:tcW w:w="1737" w:type="dxa"/>
          </w:tcPr>
          <w:p w:rsidR="003033A4" w:rsidRPr="008E6880" w:rsidRDefault="00402D66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0,32 л.</w:t>
            </w:r>
          </w:p>
        </w:tc>
        <w:tc>
          <w:tcPr>
            <w:tcW w:w="2059" w:type="dxa"/>
          </w:tcPr>
          <w:p w:rsidR="003033A4" w:rsidRPr="008E6880" w:rsidRDefault="009E0D28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0,05 л.</w:t>
            </w:r>
          </w:p>
        </w:tc>
        <w:tc>
          <w:tcPr>
            <w:tcW w:w="1747" w:type="dxa"/>
          </w:tcPr>
          <w:p w:rsidR="003033A4" w:rsidRPr="008E6880" w:rsidRDefault="002850FB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0,02 л.</w:t>
            </w:r>
          </w:p>
        </w:tc>
      </w:tr>
      <w:tr w:rsidR="003033A4" w:rsidRPr="008E6880" w:rsidTr="00DF66BD">
        <w:tc>
          <w:tcPr>
            <w:tcW w:w="2660" w:type="dxa"/>
          </w:tcPr>
          <w:p w:rsidR="003033A4" w:rsidRPr="008E6880" w:rsidRDefault="003033A4" w:rsidP="008E68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68" w:type="dxa"/>
          </w:tcPr>
          <w:p w:rsidR="003033A4" w:rsidRPr="008E6880" w:rsidRDefault="003033A4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2,448 л.</w:t>
            </w:r>
          </w:p>
        </w:tc>
        <w:tc>
          <w:tcPr>
            <w:tcW w:w="1737" w:type="dxa"/>
          </w:tcPr>
          <w:p w:rsidR="003033A4" w:rsidRPr="008E6880" w:rsidRDefault="00A7038F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1,47 л.</w:t>
            </w:r>
          </w:p>
        </w:tc>
        <w:tc>
          <w:tcPr>
            <w:tcW w:w="2059" w:type="dxa"/>
          </w:tcPr>
          <w:p w:rsidR="003033A4" w:rsidRPr="008E6880" w:rsidRDefault="009E0D28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0,24 л.</w:t>
            </w:r>
          </w:p>
        </w:tc>
        <w:tc>
          <w:tcPr>
            <w:tcW w:w="1747" w:type="dxa"/>
          </w:tcPr>
          <w:p w:rsidR="003033A4" w:rsidRPr="008E6880" w:rsidRDefault="007759F8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4DCF" w:rsidRPr="008E6880">
              <w:rPr>
                <w:rFonts w:ascii="Times New Roman" w:hAnsi="Times New Roman" w:cs="Times New Roman"/>
                <w:sz w:val="28"/>
                <w:szCs w:val="28"/>
              </w:rPr>
              <w:t>0,1 л.</w:t>
            </w:r>
          </w:p>
        </w:tc>
      </w:tr>
    </w:tbl>
    <w:p w:rsidR="0036262E" w:rsidRPr="008E6880" w:rsidRDefault="0036262E" w:rsidP="008E68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EB6" w:rsidRPr="008E6880" w:rsidRDefault="00DF66BD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880">
        <w:rPr>
          <w:rFonts w:ascii="Times New Roman" w:hAnsi="Times New Roman" w:cs="Times New Roman"/>
          <w:b/>
          <w:sz w:val="28"/>
          <w:szCs w:val="28"/>
        </w:rPr>
        <w:t>Таблица 6</w:t>
      </w:r>
      <w:r w:rsidR="00B11EB6" w:rsidRPr="008E6880">
        <w:rPr>
          <w:rFonts w:ascii="Times New Roman" w:hAnsi="Times New Roman" w:cs="Times New Roman"/>
          <w:b/>
          <w:sz w:val="28"/>
          <w:szCs w:val="28"/>
        </w:rPr>
        <w:t xml:space="preserve"> - Выделение загрязнителей за 60 минут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368"/>
        <w:gridCol w:w="1737"/>
        <w:gridCol w:w="2059"/>
        <w:gridCol w:w="1747"/>
      </w:tblGrid>
      <w:tr w:rsidR="003033A4" w:rsidRPr="008E6880" w:rsidTr="00DF66BD">
        <w:tc>
          <w:tcPr>
            <w:tcW w:w="2660" w:type="dxa"/>
            <w:vMerge w:val="restart"/>
          </w:tcPr>
          <w:p w:rsidR="003033A4" w:rsidRPr="008E6880" w:rsidRDefault="003033A4" w:rsidP="008E6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>Тип автотранспорта</w:t>
            </w:r>
          </w:p>
        </w:tc>
        <w:tc>
          <w:tcPr>
            <w:tcW w:w="1368" w:type="dxa"/>
            <w:vMerge w:val="restart"/>
          </w:tcPr>
          <w:p w:rsidR="003033A4" w:rsidRPr="008E6880" w:rsidRDefault="003033A4" w:rsidP="008E6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8E68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Pr="008E6880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топлива</w:t>
            </w:r>
          </w:p>
        </w:tc>
        <w:tc>
          <w:tcPr>
            <w:tcW w:w="5543" w:type="dxa"/>
            <w:gridSpan w:val="3"/>
          </w:tcPr>
          <w:p w:rsidR="003033A4" w:rsidRPr="008E6880" w:rsidRDefault="003033A4" w:rsidP="008E6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вредных веществ, </w:t>
            </w:r>
            <w:proofErr w:type="gramStart"/>
            <w:r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</w:p>
        </w:tc>
      </w:tr>
      <w:tr w:rsidR="003033A4" w:rsidRPr="008E6880" w:rsidTr="00DF66BD">
        <w:tc>
          <w:tcPr>
            <w:tcW w:w="2660" w:type="dxa"/>
            <w:vMerge/>
          </w:tcPr>
          <w:p w:rsidR="003033A4" w:rsidRPr="008E6880" w:rsidRDefault="003033A4" w:rsidP="008E688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3033A4" w:rsidRPr="008E6880" w:rsidRDefault="003033A4" w:rsidP="008E688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3033A4" w:rsidRPr="008E6880" w:rsidRDefault="003033A4" w:rsidP="008E6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</w:p>
        </w:tc>
        <w:tc>
          <w:tcPr>
            <w:tcW w:w="2059" w:type="dxa"/>
          </w:tcPr>
          <w:p w:rsidR="003033A4" w:rsidRPr="008E6880" w:rsidRDefault="003033A4" w:rsidP="008E6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b/>
                <w:sz w:val="28"/>
                <w:szCs w:val="28"/>
              </w:rPr>
              <w:t>Углеводороды</w:t>
            </w:r>
          </w:p>
        </w:tc>
        <w:tc>
          <w:tcPr>
            <w:tcW w:w="1747" w:type="dxa"/>
          </w:tcPr>
          <w:p w:rsidR="003033A4" w:rsidRPr="008E6880" w:rsidRDefault="003033A4" w:rsidP="008E6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68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</w:t>
            </w:r>
            <w:r w:rsidRPr="008E6880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3033A4" w:rsidRPr="008E6880" w:rsidTr="00DF66BD">
        <w:tc>
          <w:tcPr>
            <w:tcW w:w="2660" w:type="dxa"/>
          </w:tcPr>
          <w:p w:rsidR="003033A4" w:rsidRPr="008E6880" w:rsidRDefault="003033A4" w:rsidP="008E68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</w:tc>
        <w:tc>
          <w:tcPr>
            <w:tcW w:w="1368" w:type="dxa"/>
          </w:tcPr>
          <w:p w:rsidR="003033A4" w:rsidRPr="008E6880" w:rsidRDefault="003033A4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3,36  л.</w:t>
            </w:r>
          </w:p>
        </w:tc>
        <w:tc>
          <w:tcPr>
            <w:tcW w:w="1737" w:type="dxa"/>
          </w:tcPr>
          <w:p w:rsidR="003033A4" w:rsidRPr="008E6880" w:rsidRDefault="009609AC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2,02 л.</w:t>
            </w:r>
          </w:p>
        </w:tc>
        <w:tc>
          <w:tcPr>
            <w:tcW w:w="2059" w:type="dxa"/>
          </w:tcPr>
          <w:p w:rsidR="003033A4" w:rsidRPr="008E6880" w:rsidRDefault="006261DF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0,34 л.</w:t>
            </w:r>
          </w:p>
        </w:tc>
        <w:tc>
          <w:tcPr>
            <w:tcW w:w="1747" w:type="dxa"/>
          </w:tcPr>
          <w:p w:rsidR="003033A4" w:rsidRPr="008E6880" w:rsidRDefault="00AF1C9C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0,13 л.</w:t>
            </w:r>
          </w:p>
        </w:tc>
      </w:tr>
      <w:tr w:rsidR="003033A4" w:rsidRPr="008E6880" w:rsidTr="00DF66BD">
        <w:tc>
          <w:tcPr>
            <w:tcW w:w="2660" w:type="dxa"/>
          </w:tcPr>
          <w:p w:rsidR="003033A4" w:rsidRPr="008E6880" w:rsidRDefault="003033A4" w:rsidP="008E68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по типу </w:t>
            </w:r>
            <w:proofErr w:type="spellStart"/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ГАЗель</w:t>
            </w:r>
            <w:proofErr w:type="spellEnd"/>
          </w:p>
        </w:tc>
        <w:tc>
          <w:tcPr>
            <w:tcW w:w="1368" w:type="dxa"/>
          </w:tcPr>
          <w:p w:rsidR="003033A4" w:rsidRPr="008E6880" w:rsidRDefault="003033A4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0,6 л.</w:t>
            </w:r>
          </w:p>
        </w:tc>
        <w:tc>
          <w:tcPr>
            <w:tcW w:w="1737" w:type="dxa"/>
          </w:tcPr>
          <w:p w:rsidR="003033A4" w:rsidRPr="008E6880" w:rsidRDefault="009609AC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0,36 л.</w:t>
            </w:r>
          </w:p>
        </w:tc>
        <w:tc>
          <w:tcPr>
            <w:tcW w:w="2059" w:type="dxa"/>
          </w:tcPr>
          <w:p w:rsidR="003033A4" w:rsidRPr="008E6880" w:rsidRDefault="006261DF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0,06 л.</w:t>
            </w:r>
          </w:p>
        </w:tc>
        <w:tc>
          <w:tcPr>
            <w:tcW w:w="1747" w:type="dxa"/>
          </w:tcPr>
          <w:p w:rsidR="003033A4" w:rsidRPr="008E6880" w:rsidRDefault="00AF1C9C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0,024 л.</w:t>
            </w:r>
          </w:p>
        </w:tc>
      </w:tr>
      <w:tr w:rsidR="003033A4" w:rsidRPr="008E6880" w:rsidTr="00DF66BD">
        <w:tc>
          <w:tcPr>
            <w:tcW w:w="2660" w:type="dxa"/>
          </w:tcPr>
          <w:p w:rsidR="003033A4" w:rsidRPr="008E6880" w:rsidRDefault="003033A4" w:rsidP="008E68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Тяжёлый грузовой автомобиль</w:t>
            </w:r>
          </w:p>
        </w:tc>
        <w:tc>
          <w:tcPr>
            <w:tcW w:w="1368" w:type="dxa"/>
          </w:tcPr>
          <w:p w:rsidR="003033A4" w:rsidRPr="008E6880" w:rsidRDefault="003033A4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0,528 л.</w:t>
            </w:r>
          </w:p>
        </w:tc>
        <w:tc>
          <w:tcPr>
            <w:tcW w:w="1737" w:type="dxa"/>
          </w:tcPr>
          <w:p w:rsidR="003033A4" w:rsidRPr="008E6880" w:rsidRDefault="00777DFE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0,32 л.</w:t>
            </w:r>
          </w:p>
        </w:tc>
        <w:tc>
          <w:tcPr>
            <w:tcW w:w="2059" w:type="dxa"/>
          </w:tcPr>
          <w:p w:rsidR="003033A4" w:rsidRPr="008E6880" w:rsidRDefault="006261DF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0,05 л.</w:t>
            </w:r>
          </w:p>
        </w:tc>
        <w:tc>
          <w:tcPr>
            <w:tcW w:w="1747" w:type="dxa"/>
          </w:tcPr>
          <w:p w:rsidR="003033A4" w:rsidRPr="008E6880" w:rsidRDefault="00AF1C9C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0,02 л.</w:t>
            </w:r>
          </w:p>
        </w:tc>
      </w:tr>
      <w:tr w:rsidR="003033A4" w:rsidRPr="008E6880" w:rsidTr="00DF66BD">
        <w:tc>
          <w:tcPr>
            <w:tcW w:w="2660" w:type="dxa"/>
          </w:tcPr>
          <w:p w:rsidR="003033A4" w:rsidRPr="008E6880" w:rsidRDefault="003033A4" w:rsidP="008E68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68" w:type="dxa"/>
          </w:tcPr>
          <w:p w:rsidR="003033A4" w:rsidRPr="008E6880" w:rsidRDefault="003033A4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1,064 л.</w:t>
            </w:r>
          </w:p>
        </w:tc>
        <w:tc>
          <w:tcPr>
            <w:tcW w:w="1737" w:type="dxa"/>
          </w:tcPr>
          <w:p w:rsidR="003033A4" w:rsidRPr="008E6880" w:rsidRDefault="00777DFE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2,7 л.</w:t>
            </w:r>
          </w:p>
        </w:tc>
        <w:tc>
          <w:tcPr>
            <w:tcW w:w="2059" w:type="dxa"/>
          </w:tcPr>
          <w:p w:rsidR="003033A4" w:rsidRPr="008E6880" w:rsidRDefault="006261DF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0,11 л.</w:t>
            </w:r>
          </w:p>
        </w:tc>
        <w:tc>
          <w:tcPr>
            <w:tcW w:w="1747" w:type="dxa"/>
          </w:tcPr>
          <w:p w:rsidR="003033A4" w:rsidRPr="008E6880" w:rsidRDefault="00523DAA" w:rsidP="008E6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0">
              <w:rPr>
                <w:rFonts w:ascii="Times New Roman" w:hAnsi="Times New Roman" w:cs="Times New Roman"/>
                <w:sz w:val="28"/>
                <w:szCs w:val="28"/>
              </w:rPr>
              <w:t>0,04 л.</w:t>
            </w:r>
          </w:p>
        </w:tc>
      </w:tr>
    </w:tbl>
    <w:p w:rsidR="00952F73" w:rsidRPr="008E6880" w:rsidRDefault="00D81EFF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b/>
          <w:sz w:val="28"/>
          <w:szCs w:val="28"/>
        </w:rPr>
        <w:t>Выводы</w:t>
      </w:r>
      <w:r w:rsidRPr="008E6880">
        <w:rPr>
          <w:rFonts w:ascii="Times New Roman" w:hAnsi="Times New Roman" w:cs="Times New Roman"/>
          <w:sz w:val="28"/>
          <w:szCs w:val="28"/>
        </w:rPr>
        <w:t xml:space="preserve">: </w:t>
      </w:r>
      <w:r w:rsidR="00860675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823CD4" w:rsidRPr="008E6880">
        <w:rPr>
          <w:rFonts w:ascii="Times New Roman" w:hAnsi="Times New Roman" w:cs="Times New Roman"/>
          <w:sz w:val="28"/>
          <w:szCs w:val="28"/>
        </w:rPr>
        <w:t>Проведенное исследование показало, что за час в среднем в атмосферу выделяется 2,7 литров угарного газа, 0,11 литров прочих углеводородов и 0,04 литр</w:t>
      </w:r>
      <w:r w:rsidR="00E772AD" w:rsidRPr="008E6880">
        <w:rPr>
          <w:rFonts w:ascii="Times New Roman" w:hAnsi="Times New Roman" w:cs="Times New Roman"/>
          <w:sz w:val="28"/>
          <w:szCs w:val="28"/>
        </w:rPr>
        <w:t xml:space="preserve">ов </w:t>
      </w:r>
      <w:r w:rsidR="00823CD4" w:rsidRPr="008E6880">
        <w:rPr>
          <w:rFonts w:ascii="Times New Roman" w:hAnsi="Times New Roman" w:cs="Times New Roman"/>
          <w:sz w:val="28"/>
          <w:szCs w:val="28"/>
        </w:rPr>
        <w:t xml:space="preserve">двуокиси азота. </w:t>
      </w:r>
      <w:r w:rsidR="00952F73" w:rsidRPr="008E6880">
        <w:rPr>
          <w:rFonts w:ascii="Times New Roman" w:hAnsi="Times New Roman" w:cs="Times New Roman"/>
          <w:sz w:val="28"/>
          <w:szCs w:val="28"/>
        </w:rPr>
        <w:t>Такое положение дел</w:t>
      </w:r>
      <w:r w:rsidR="00E772AD" w:rsidRPr="008E6880">
        <w:rPr>
          <w:rFonts w:ascii="Times New Roman" w:hAnsi="Times New Roman" w:cs="Times New Roman"/>
          <w:sz w:val="28"/>
          <w:szCs w:val="28"/>
        </w:rPr>
        <w:t xml:space="preserve"> создает серьезную экологическую угрозу на исследуемой территории</w:t>
      </w:r>
      <w:r w:rsidR="00952F73" w:rsidRPr="008E68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EFF" w:rsidRPr="008E6880" w:rsidRDefault="00952F73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Для улучшения экологической обстановки на пришкольной территории мы предлагаем провести экологическую акцию по высадке зеленых н</w:t>
      </w:r>
      <w:r w:rsidR="00562CD1" w:rsidRPr="008E6880">
        <w:rPr>
          <w:rFonts w:ascii="Times New Roman" w:hAnsi="Times New Roman" w:cs="Times New Roman"/>
          <w:sz w:val="28"/>
          <w:szCs w:val="28"/>
        </w:rPr>
        <w:t xml:space="preserve">асаждений вдоль дороги, и усилить контроль </w:t>
      </w:r>
      <w:r w:rsidR="00DE4AE1" w:rsidRPr="008E6880">
        <w:rPr>
          <w:rFonts w:ascii="Times New Roman" w:hAnsi="Times New Roman" w:cs="Times New Roman"/>
          <w:sz w:val="28"/>
          <w:szCs w:val="28"/>
        </w:rPr>
        <w:t xml:space="preserve">уполномоченными органами  </w:t>
      </w:r>
      <w:r w:rsidR="00562CD1" w:rsidRPr="008E6880">
        <w:rPr>
          <w:rFonts w:ascii="Times New Roman" w:hAnsi="Times New Roman" w:cs="Times New Roman"/>
          <w:sz w:val="28"/>
          <w:szCs w:val="28"/>
        </w:rPr>
        <w:t xml:space="preserve">технического состояния  автотранспорта по выбросам угарного газа. </w:t>
      </w:r>
    </w:p>
    <w:p w:rsidR="00952F73" w:rsidRPr="008E6880" w:rsidRDefault="00952F73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E22" w:rsidRPr="008E6880" w:rsidRDefault="00480E22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68" w:rsidRPr="008E6880" w:rsidRDefault="00546C68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68" w:rsidRPr="008E6880" w:rsidRDefault="00546C68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68" w:rsidRPr="008E6880" w:rsidRDefault="00546C68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68" w:rsidRPr="008E6880" w:rsidRDefault="00546C68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68" w:rsidRPr="008E6880" w:rsidRDefault="00546C68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68" w:rsidRPr="008E6880" w:rsidRDefault="00546C68" w:rsidP="008E68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F75" w:rsidRPr="008E6880" w:rsidRDefault="00EC7F75" w:rsidP="008E68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F75" w:rsidRPr="008E6880" w:rsidRDefault="00EC7F75" w:rsidP="008E68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0F5" w:rsidRPr="008E6880" w:rsidRDefault="003430F5" w:rsidP="008E68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6BD" w:rsidRPr="008E6880" w:rsidRDefault="00DF66BD" w:rsidP="008E6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br w:type="page"/>
      </w:r>
    </w:p>
    <w:p w:rsidR="00414071" w:rsidRPr="008E6880" w:rsidRDefault="008E50E6" w:rsidP="008E6880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1" w:name="_Toc34995803"/>
      <w:r w:rsidRPr="008E6880"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  <w:bookmarkEnd w:id="11"/>
    </w:p>
    <w:p w:rsidR="008E50E6" w:rsidRPr="008E6880" w:rsidRDefault="008E50E6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62E" w:rsidRPr="008E6880" w:rsidRDefault="00E51ACA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 xml:space="preserve">В данной работе была рассмотрена одна из актуальных проблем современного мира – это загрязнение атмосферы воздуха различными вредными веществами. </w:t>
      </w:r>
    </w:p>
    <w:p w:rsidR="008E3D39" w:rsidRPr="008E6880" w:rsidRDefault="008E3D39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 xml:space="preserve">В первой части работы мы провели литературный обзор выбранной темы и узнали, что </w:t>
      </w:r>
      <w:r w:rsidR="00331E31" w:rsidRPr="008E6880">
        <w:rPr>
          <w:rFonts w:ascii="Times New Roman" w:hAnsi="Times New Roman" w:cs="Times New Roman"/>
          <w:sz w:val="28"/>
          <w:szCs w:val="28"/>
        </w:rPr>
        <w:t xml:space="preserve">к основным видам загрязнения относят: параметрическое, биоценотическое, </w:t>
      </w:r>
      <w:proofErr w:type="spellStart"/>
      <w:r w:rsidR="00331E31" w:rsidRPr="008E6880">
        <w:rPr>
          <w:rFonts w:ascii="Times New Roman" w:hAnsi="Times New Roman" w:cs="Times New Roman"/>
          <w:sz w:val="28"/>
          <w:szCs w:val="28"/>
        </w:rPr>
        <w:t>стациально</w:t>
      </w:r>
      <w:proofErr w:type="spellEnd"/>
      <w:r w:rsidR="006B5B84" w:rsidRPr="008E68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B84" w:rsidRPr="008E6880">
        <w:rPr>
          <w:rFonts w:ascii="Times New Roman" w:hAnsi="Times New Roman" w:cs="Times New Roman"/>
          <w:sz w:val="28"/>
          <w:szCs w:val="28"/>
        </w:rPr>
        <w:t>-</w:t>
      </w:r>
      <w:r w:rsidR="00331E31" w:rsidRPr="008E688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31E31" w:rsidRPr="008E6880">
        <w:rPr>
          <w:rFonts w:ascii="Times New Roman" w:hAnsi="Times New Roman" w:cs="Times New Roman"/>
          <w:sz w:val="28"/>
          <w:szCs w:val="28"/>
        </w:rPr>
        <w:t>еструктивное и ингредиентное.</w:t>
      </w:r>
    </w:p>
    <w:p w:rsidR="006B5B84" w:rsidRPr="008E6880" w:rsidRDefault="001345FA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 xml:space="preserve">К основным последствиям  загрязнения воздуха можно отнести: кислотные дожди, смог, </w:t>
      </w:r>
      <w:proofErr w:type="gramStart"/>
      <w:r w:rsidRPr="008E6880">
        <w:rPr>
          <w:rFonts w:ascii="Times New Roman" w:hAnsi="Times New Roman" w:cs="Times New Roman"/>
          <w:sz w:val="28"/>
          <w:szCs w:val="28"/>
        </w:rPr>
        <w:t>вонь</w:t>
      </w:r>
      <w:proofErr w:type="gramEnd"/>
      <w:r w:rsidRPr="008E6880">
        <w:rPr>
          <w:rFonts w:ascii="Times New Roman" w:hAnsi="Times New Roman" w:cs="Times New Roman"/>
          <w:sz w:val="28"/>
          <w:szCs w:val="28"/>
        </w:rPr>
        <w:t xml:space="preserve"> (неприятные запахи), озоновые дыры и парниковый эффект.</w:t>
      </w:r>
    </w:p>
    <w:p w:rsidR="001345FA" w:rsidRPr="008E6880" w:rsidRDefault="001345FA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Во второй части работы мы провели ряд опытов, которые позволили оценить чистоту воздуха школы и пришкольной территории. На основе полученных результатов можно сделать следующие выводы:</w:t>
      </w:r>
    </w:p>
    <w:p w:rsidR="001345FA" w:rsidRPr="008E6880" w:rsidRDefault="001345FA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1.</w:t>
      </w:r>
      <w:r w:rsidR="00EB4213" w:rsidRPr="008E6880">
        <w:rPr>
          <w:rFonts w:ascii="Times New Roman" w:hAnsi="Times New Roman" w:cs="Times New Roman"/>
          <w:sz w:val="28"/>
          <w:szCs w:val="28"/>
        </w:rPr>
        <w:t xml:space="preserve">Эксперемент  по оценки степени запыленности воздуха в школе показал, что </w:t>
      </w:r>
      <w:r w:rsidR="0076003F" w:rsidRPr="008E6880">
        <w:rPr>
          <w:rFonts w:ascii="Times New Roman" w:hAnsi="Times New Roman" w:cs="Times New Roman"/>
          <w:sz w:val="28"/>
          <w:szCs w:val="28"/>
        </w:rPr>
        <w:t xml:space="preserve">относительная запыленность школьных помещений во время перемены значительно больше, чем во время урока. Во время перемены пыли больше в коридоре школы, а во время урока – в классе. В обязательном порядке необходимо проветривать помещение и проводить влажную уборку классов во время большой перемены. </w:t>
      </w:r>
    </w:p>
    <w:p w:rsidR="00BE55E7" w:rsidRPr="008E6880" w:rsidRDefault="0076003F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2.</w:t>
      </w:r>
      <w:r w:rsidR="0017039C" w:rsidRPr="008E6880">
        <w:rPr>
          <w:rFonts w:ascii="Times New Roman" w:hAnsi="Times New Roman" w:cs="Times New Roman"/>
          <w:sz w:val="28"/>
          <w:szCs w:val="28"/>
        </w:rPr>
        <w:t>Эксперемент</w:t>
      </w:r>
      <w:r w:rsidR="00BE55E7" w:rsidRPr="008E6880">
        <w:rPr>
          <w:rFonts w:ascii="Times New Roman" w:hAnsi="Times New Roman" w:cs="Times New Roman"/>
          <w:sz w:val="28"/>
          <w:szCs w:val="28"/>
        </w:rPr>
        <w:t xml:space="preserve"> по оценки качества воздуха посредством биометрического метода показал, что наихудшее состояние хвои наблюдается на участке №1, который находится возле проезжей части.  Это говорит нам о том, что деревья поглощают огромное количество выхлопных газов от проезжающих автотранспортных средств, что сказывается на их здоровье. </w:t>
      </w:r>
    </w:p>
    <w:p w:rsidR="0076003F" w:rsidRPr="008E6880" w:rsidRDefault="00BE55E7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="00C20EED" w:rsidRPr="008E6880">
        <w:rPr>
          <w:rFonts w:ascii="Times New Roman" w:hAnsi="Times New Roman" w:cs="Times New Roman"/>
          <w:sz w:val="28"/>
          <w:szCs w:val="28"/>
        </w:rPr>
        <w:t xml:space="preserve">3.Анализ качества воздуха  посредством дендрохронологического метода показал, что наихудшее состояние деревьев наблюдается на участке №1, который находится возле проезжей части, следовательно, атмосфера воздуха данного участка наиболее загрязнена. </w:t>
      </w:r>
    </w:p>
    <w:p w:rsidR="00B77398" w:rsidRPr="008E6880" w:rsidRDefault="00C20EED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4.</w:t>
      </w:r>
      <w:r w:rsidR="00B77398" w:rsidRPr="008E6880">
        <w:rPr>
          <w:rFonts w:ascii="Times New Roman" w:hAnsi="Times New Roman" w:cs="Times New Roman"/>
          <w:sz w:val="28"/>
          <w:szCs w:val="28"/>
        </w:rPr>
        <w:t xml:space="preserve"> Расчетная оценка количества выбросов вредных веществ в воздух от автотранспорта показала, что за час в среднем в атмосферу выделяется 2,7 литров угарного газа, 0,11 литров прочих углеводородов и 0,04 литров двуокиси азота. Такое положение дел создает серьезную экологическую угрозу на исследуемой территории. </w:t>
      </w:r>
    </w:p>
    <w:p w:rsidR="00C20EED" w:rsidRPr="008E6880" w:rsidRDefault="00B77398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5.Для улучшения экологической обстановки на пришкольной территории мы предлагаем провести экологическую акцию по высадке зеленых насаждений вдоль дороги, и усилить контроль уполномоченны</w:t>
      </w:r>
      <w:r w:rsidR="00DE4AE1" w:rsidRPr="008E6880">
        <w:rPr>
          <w:rFonts w:ascii="Times New Roman" w:hAnsi="Times New Roman" w:cs="Times New Roman"/>
          <w:sz w:val="28"/>
          <w:szCs w:val="28"/>
        </w:rPr>
        <w:t xml:space="preserve">ми </w:t>
      </w:r>
      <w:r w:rsidRPr="008E6880">
        <w:rPr>
          <w:rFonts w:ascii="Times New Roman" w:hAnsi="Times New Roman" w:cs="Times New Roman"/>
          <w:sz w:val="28"/>
          <w:szCs w:val="28"/>
        </w:rPr>
        <w:t>орган</w:t>
      </w:r>
      <w:r w:rsidR="00DE4AE1" w:rsidRPr="008E6880">
        <w:rPr>
          <w:rFonts w:ascii="Times New Roman" w:hAnsi="Times New Roman" w:cs="Times New Roman"/>
          <w:sz w:val="28"/>
          <w:szCs w:val="28"/>
        </w:rPr>
        <w:t xml:space="preserve">ами </w:t>
      </w:r>
      <w:r w:rsidRPr="008E6880">
        <w:rPr>
          <w:rFonts w:ascii="Times New Roman" w:hAnsi="Times New Roman" w:cs="Times New Roman"/>
          <w:sz w:val="28"/>
          <w:szCs w:val="28"/>
        </w:rPr>
        <w:t xml:space="preserve"> технического состояния  автотранспорта по выбросам угарного газа.</w:t>
      </w:r>
    </w:p>
    <w:p w:rsidR="00EC7F75" w:rsidRPr="008E6880" w:rsidRDefault="00036D15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Обобщив всё сказанное</w:t>
      </w:r>
      <w:r w:rsidR="00170BB3" w:rsidRPr="008E6880">
        <w:rPr>
          <w:rFonts w:ascii="Times New Roman" w:hAnsi="Times New Roman" w:cs="Times New Roman"/>
          <w:sz w:val="28"/>
          <w:szCs w:val="28"/>
        </w:rPr>
        <w:t>,</w:t>
      </w:r>
      <w:r w:rsidRPr="008E6880">
        <w:rPr>
          <w:rFonts w:ascii="Times New Roman" w:hAnsi="Times New Roman" w:cs="Times New Roman"/>
          <w:sz w:val="28"/>
          <w:szCs w:val="28"/>
        </w:rPr>
        <w:t xml:space="preserve"> мы пришли к выводу, что </w:t>
      </w:r>
      <w:r w:rsidR="00170BB3" w:rsidRPr="008E6880">
        <w:rPr>
          <w:rFonts w:ascii="Times New Roman" w:hAnsi="Times New Roman" w:cs="Times New Roman"/>
          <w:sz w:val="28"/>
          <w:szCs w:val="28"/>
        </w:rPr>
        <w:t xml:space="preserve">воздух на территории МБОУ «СОШ №3» загрязнен незначительно и соответствует санитарно-гигиеническим нормам. </w:t>
      </w:r>
    </w:p>
    <w:p w:rsidR="008E50E6" w:rsidRPr="008E6880" w:rsidRDefault="008E50E6" w:rsidP="008E6880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2" w:name="_Toc34995804"/>
      <w:r w:rsidRPr="008E6880">
        <w:rPr>
          <w:rFonts w:ascii="Times New Roman" w:hAnsi="Times New Roman" w:cs="Times New Roman"/>
          <w:color w:val="000000" w:themeColor="text1"/>
        </w:rPr>
        <w:lastRenderedPageBreak/>
        <w:t>Список литературы</w:t>
      </w:r>
      <w:bookmarkEnd w:id="12"/>
    </w:p>
    <w:p w:rsidR="001738F7" w:rsidRPr="008E6880" w:rsidRDefault="001738F7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AFB" w:rsidRPr="008E6880" w:rsidRDefault="00B76AFB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1.</w:t>
      </w:r>
      <w:r w:rsidR="00423744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>Алексеев С.В., Груздева Н.В., Муравьев А.Г., Гущина Э.В. Практикум по экологии: учебное пособие - М.: АО МДС, 1996</w:t>
      </w:r>
    </w:p>
    <w:p w:rsidR="00423744" w:rsidRPr="008E6880" w:rsidRDefault="00B76AFB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2.</w:t>
      </w:r>
      <w:r w:rsidR="00423744" w:rsidRPr="008E6880">
        <w:rPr>
          <w:rFonts w:ascii="Times New Roman" w:hAnsi="Times New Roman" w:cs="Times New Roman"/>
          <w:sz w:val="28"/>
          <w:szCs w:val="28"/>
        </w:rPr>
        <w:t xml:space="preserve"> Новиков Ю. В. Экология, окружающая среда и человек: Учебное пособие для вузов, а также учащихся средних школ и колледжей. – Москва: ФАИР-ПРЕСС, 1999.-320 с.</w:t>
      </w:r>
    </w:p>
    <w:p w:rsidR="001738F7" w:rsidRPr="008E6880" w:rsidRDefault="00423744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 xml:space="preserve">3. </w:t>
      </w:r>
      <w:r w:rsidR="00B76AFB" w:rsidRPr="008E6880">
        <w:rPr>
          <w:rFonts w:ascii="Times New Roman" w:hAnsi="Times New Roman" w:cs="Times New Roman"/>
          <w:sz w:val="28"/>
          <w:szCs w:val="28"/>
        </w:rPr>
        <w:t xml:space="preserve">Ботанические экскурсии. Пособие для учителей. 3-изд. </w:t>
      </w:r>
      <w:proofErr w:type="spellStart"/>
      <w:r w:rsidR="00B76AFB" w:rsidRPr="008E688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B76AFB" w:rsidRPr="008E6880">
        <w:rPr>
          <w:rFonts w:ascii="Times New Roman" w:hAnsi="Times New Roman" w:cs="Times New Roman"/>
          <w:sz w:val="28"/>
          <w:szCs w:val="28"/>
        </w:rPr>
        <w:t>., доп. Под ред. проф. П. И. Боровицкого. - М., Просвещение, 1968</w:t>
      </w:r>
    </w:p>
    <w:p w:rsidR="00B76AFB" w:rsidRPr="008E6880" w:rsidRDefault="00B76AFB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4.</w:t>
      </w:r>
      <w:r w:rsidR="00423744" w:rsidRPr="008E6880">
        <w:rPr>
          <w:rFonts w:ascii="Times New Roman" w:hAnsi="Times New Roman" w:cs="Times New Roman"/>
          <w:sz w:val="28"/>
          <w:szCs w:val="28"/>
        </w:rPr>
        <w:t xml:space="preserve"> </w:t>
      </w:r>
      <w:r w:rsidRPr="008E6880">
        <w:rPr>
          <w:rFonts w:ascii="Times New Roman" w:hAnsi="Times New Roman" w:cs="Times New Roman"/>
          <w:sz w:val="28"/>
          <w:szCs w:val="28"/>
        </w:rPr>
        <w:t xml:space="preserve">Растения – индикаторы / В.Н. </w:t>
      </w:r>
      <w:proofErr w:type="spellStart"/>
      <w:r w:rsidRPr="008E6880">
        <w:rPr>
          <w:rFonts w:ascii="Times New Roman" w:hAnsi="Times New Roman" w:cs="Times New Roman"/>
          <w:sz w:val="28"/>
          <w:szCs w:val="28"/>
        </w:rPr>
        <w:t>Маженский</w:t>
      </w:r>
      <w:proofErr w:type="spellEnd"/>
      <w:r w:rsidRPr="008E6880">
        <w:rPr>
          <w:rFonts w:ascii="Times New Roman" w:hAnsi="Times New Roman" w:cs="Times New Roman"/>
          <w:sz w:val="28"/>
          <w:szCs w:val="28"/>
        </w:rPr>
        <w:t>. – М.: ООО «Издательство АСТ»; Донецк: «Сталкер», 2004</w:t>
      </w:r>
    </w:p>
    <w:p w:rsidR="008E50E6" w:rsidRPr="008E6880" w:rsidRDefault="00B76AFB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80">
        <w:rPr>
          <w:rFonts w:ascii="Times New Roman" w:hAnsi="Times New Roman" w:cs="Times New Roman"/>
          <w:sz w:val="28"/>
          <w:szCs w:val="28"/>
        </w:rPr>
        <w:t>5.</w:t>
      </w:r>
      <w:r w:rsidR="00423744" w:rsidRPr="008E6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8F7" w:rsidRPr="008E6880">
        <w:rPr>
          <w:rFonts w:ascii="Times New Roman" w:hAnsi="Times New Roman" w:cs="Times New Roman"/>
          <w:sz w:val="28"/>
          <w:szCs w:val="28"/>
        </w:rPr>
        <w:t>Хандорина</w:t>
      </w:r>
      <w:proofErr w:type="spellEnd"/>
      <w:r w:rsidR="001738F7" w:rsidRPr="008E6880">
        <w:rPr>
          <w:rFonts w:ascii="Times New Roman" w:hAnsi="Times New Roman" w:cs="Times New Roman"/>
          <w:sz w:val="28"/>
          <w:szCs w:val="28"/>
        </w:rPr>
        <w:t xml:space="preserve"> Е. К., Герасимова Н. А., </w:t>
      </w:r>
      <w:proofErr w:type="spellStart"/>
      <w:r w:rsidR="001738F7" w:rsidRPr="008E6880">
        <w:rPr>
          <w:rFonts w:ascii="Times New Roman" w:hAnsi="Times New Roman" w:cs="Times New Roman"/>
          <w:sz w:val="28"/>
          <w:szCs w:val="28"/>
        </w:rPr>
        <w:t>Хандорина</w:t>
      </w:r>
      <w:proofErr w:type="spellEnd"/>
      <w:r w:rsidR="001738F7" w:rsidRPr="008E6880">
        <w:rPr>
          <w:rFonts w:ascii="Times New Roman" w:hAnsi="Times New Roman" w:cs="Times New Roman"/>
          <w:sz w:val="28"/>
          <w:szCs w:val="28"/>
        </w:rPr>
        <w:t xml:space="preserve"> А. В. Экологические основы природопользования: учебное пособие / под общ</w:t>
      </w:r>
      <w:proofErr w:type="gramStart"/>
      <w:r w:rsidR="001738F7" w:rsidRPr="008E68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38F7" w:rsidRPr="008E68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38F7" w:rsidRPr="008E68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738F7" w:rsidRPr="008E6880">
        <w:rPr>
          <w:rFonts w:ascii="Times New Roman" w:hAnsi="Times New Roman" w:cs="Times New Roman"/>
          <w:sz w:val="28"/>
          <w:szCs w:val="28"/>
        </w:rPr>
        <w:t xml:space="preserve">ед. д-ра биологических наук Е. К. </w:t>
      </w:r>
      <w:proofErr w:type="spellStart"/>
      <w:r w:rsidR="001738F7" w:rsidRPr="008E6880">
        <w:rPr>
          <w:rFonts w:ascii="Times New Roman" w:hAnsi="Times New Roman" w:cs="Times New Roman"/>
          <w:sz w:val="28"/>
          <w:szCs w:val="28"/>
        </w:rPr>
        <w:t>Хандориной</w:t>
      </w:r>
      <w:proofErr w:type="spellEnd"/>
      <w:r w:rsidR="001738F7" w:rsidRPr="008E6880">
        <w:rPr>
          <w:rFonts w:ascii="Times New Roman" w:hAnsi="Times New Roman" w:cs="Times New Roman"/>
          <w:sz w:val="28"/>
          <w:szCs w:val="28"/>
        </w:rPr>
        <w:t>. – Москва: ФОРУМ: ИНФРА-М, 2007-160 с.</w:t>
      </w:r>
    </w:p>
    <w:p w:rsidR="003E7B15" w:rsidRPr="008E6880" w:rsidRDefault="003E7B15" w:rsidP="008E6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70F3" w:rsidRDefault="00A070F3" w:rsidP="00AF1C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94267" w:rsidRDefault="00794267" w:rsidP="00B25A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94267" w:rsidRDefault="00794267" w:rsidP="00B25A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94267" w:rsidRDefault="00794267" w:rsidP="00B25A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3430F5" w:rsidRDefault="003430F5" w:rsidP="00FC65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E6880" w:rsidRDefault="008E6880" w:rsidP="00FC65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430F5" w:rsidRDefault="003430F5" w:rsidP="00FC65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A2C29" w:rsidRDefault="007A2C29" w:rsidP="00FC65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A2C29" w:rsidRDefault="007A2C29" w:rsidP="00FC65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A2C29" w:rsidRDefault="007A2C29" w:rsidP="00FC65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A2C29" w:rsidRDefault="007A2C29" w:rsidP="00FC65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A2C29" w:rsidRDefault="007A2C29" w:rsidP="00FC65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A2C29" w:rsidRDefault="007A2C29" w:rsidP="00FC65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A2C29" w:rsidRDefault="007A2C29" w:rsidP="00FC65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A2C29" w:rsidRDefault="007A2C29" w:rsidP="00FC65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A2C29" w:rsidRDefault="007A2C29" w:rsidP="00FC65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A2C29" w:rsidRDefault="007A2C29" w:rsidP="00FC65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94267" w:rsidRPr="00DF66BD" w:rsidRDefault="00794267" w:rsidP="00DF66BD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3" w:name="_Toc34995805"/>
      <w:r w:rsidRPr="00794267">
        <w:rPr>
          <w:rFonts w:ascii="Times New Roman" w:hAnsi="Times New Roman" w:cs="Times New Roman"/>
          <w:color w:val="000000" w:themeColor="text1"/>
        </w:rPr>
        <w:lastRenderedPageBreak/>
        <w:t>Приложение 1</w:t>
      </w:r>
      <w:bookmarkEnd w:id="13"/>
    </w:p>
    <w:p w:rsidR="00794267" w:rsidRDefault="00794267" w:rsidP="0079426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1 – Результаты исследования </w:t>
      </w:r>
      <w:r w:rsidRPr="001A7988">
        <w:rPr>
          <w:rFonts w:ascii="Times New Roman" w:hAnsi="Times New Roman" w:cs="Times New Roman"/>
          <w:sz w:val="28"/>
        </w:rPr>
        <w:t>степени запыленности воздуха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275"/>
        <w:gridCol w:w="1843"/>
        <w:gridCol w:w="1276"/>
        <w:gridCol w:w="1808"/>
      </w:tblGrid>
      <w:tr w:rsidR="00794267" w:rsidTr="00CD7EE1">
        <w:tc>
          <w:tcPr>
            <w:tcW w:w="1101" w:type="dxa"/>
            <w:vAlign w:val="center"/>
          </w:tcPr>
          <w:p w:rsidR="00CD7EE1" w:rsidRDefault="00794267" w:rsidP="00CD7EE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267">
              <w:rPr>
                <w:rFonts w:ascii="Times New Roman" w:hAnsi="Times New Roman" w:cs="Times New Roman"/>
                <w:b/>
              </w:rPr>
              <w:t>№ микро</w:t>
            </w:r>
          </w:p>
          <w:p w:rsidR="00794267" w:rsidRPr="00794267" w:rsidRDefault="00794267" w:rsidP="00CD7EE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267">
              <w:rPr>
                <w:rFonts w:ascii="Times New Roman" w:hAnsi="Times New Roman" w:cs="Times New Roman"/>
                <w:b/>
              </w:rPr>
              <w:t>препарата</w:t>
            </w:r>
          </w:p>
        </w:tc>
        <w:tc>
          <w:tcPr>
            <w:tcW w:w="2268" w:type="dxa"/>
            <w:vAlign w:val="center"/>
          </w:tcPr>
          <w:p w:rsidR="00794267" w:rsidRPr="00794267" w:rsidRDefault="00794267" w:rsidP="00CD7EE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267">
              <w:rPr>
                <w:rFonts w:ascii="Times New Roman" w:hAnsi="Times New Roman" w:cs="Times New Roman"/>
                <w:b/>
              </w:rPr>
              <w:t>Место отбора образца</w:t>
            </w:r>
          </w:p>
        </w:tc>
        <w:tc>
          <w:tcPr>
            <w:tcW w:w="1275" w:type="dxa"/>
            <w:vAlign w:val="center"/>
          </w:tcPr>
          <w:p w:rsidR="00794267" w:rsidRPr="00794267" w:rsidRDefault="00794267" w:rsidP="00CD7EE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267">
              <w:rPr>
                <w:rFonts w:ascii="Times New Roman" w:hAnsi="Times New Roman" w:cs="Times New Roman"/>
                <w:b/>
              </w:rPr>
              <w:t>Кол-во пылинок в поле зрения</w:t>
            </w:r>
          </w:p>
        </w:tc>
        <w:tc>
          <w:tcPr>
            <w:tcW w:w="1843" w:type="dxa"/>
            <w:vAlign w:val="center"/>
          </w:tcPr>
          <w:p w:rsidR="00794267" w:rsidRPr="00794267" w:rsidRDefault="00794267" w:rsidP="00CD7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67">
              <w:rPr>
                <w:rFonts w:ascii="Times New Roman" w:hAnsi="Times New Roman" w:cs="Times New Roman"/>
                <w:b/>
              </w:rPr>
              <w:t>Расположение пылинок</w:t>
            </w:r>
          </w:p>
          <w:p w:rsidR="00794267" w:rsidRPr="00794267" w:rsidRDefault="00794267" w:rsidP="00CD7EE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794267" w:rsidRPr="00794267" w:rsidRDefault="00794267" w:rsidP="00CD7EE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267">
              <w:rPr>
                <w:rFonts w:ascii="Times New Roman" w:hAnsi="Times New Roman" w:cs="Times New Roman"/>
                <w:b/>
              </w:rPr>
              <w:t>Размеры</w:t>
            </w:r>
          </w:p>
        </w:tc>
        <w:tc>
          <w:tcPr>
            <w:tcW w:w="1808" w:type="dxa"/>
            <w:vAlign w:val="center"/>
          </w:tcPr>
          <w:p w:rsidR="00794267" w:rsidRPr="00AE73A4" w:rsidRDefault="00794267" w:rsidP="00CD7E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65DC4">
              <w:rPr>
                <w:rFonts w:ascii="Times New Roman" w:hAnsi="Times New Roman" w:cs="Times New Roman"/>
                <w:b/>
                <w:sz w:val="28"/>
              </w:rPr>
              <w:t>Форма</w:t>
            </w:r>
          </w:p>
        </w:tc>
      </w:tr>
      <w:tr w:rsidR="00830F0F" w:rsidTr="00CD7EE1">
        <w:tc>
          <w:tcPr>
            <w:tcW w:w="1101" w:type="dxa"/>
            <w:vAlign w:val="center"/>
          </w:tcPr>
          <w:p w:rsidR="00830F0F" w:rsidRPr="00794267" w:rsidRDefault="00830F0F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830F0F" w:rsidRPr="00794267" w:rsidRDefault="00E95E52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30F0F" w:rsidRPr="00794267">
              <w:rPr>
                <w:rFonts w:ascii="Times New Roman" w:hAnsi="Times New Roman" w:cs="Times New Roman"/>
              </w:rPr>
              <w:t xml:space="preserve"> коридоре во время перемены</w:t>
            </w:r>
          </w:p>
        </w:tc>
        <w:tc>
          <w:tcPr>
            <w:tcW w:w="1275" w:type="dxa"/>
            <w:vAlign w:val="center"/>
          </w:tcPr>
          <w:p w:rsidR="00830F0F" w:rsidRPr="00794267" w:rsidRDefault="00AC58B7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58B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vAlign w:val="center"/>
          </w:tcPr>
          <w:p w:rsidR="00830F0F" w:rsidRPr="00794267" w:rsidRDefault="00AF319F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19F">
              <w:rPr>
                <w:rFonts w:ascii="Times New Roman" w:hAnsi="Times New Roman" w:cs="Times New Roman"/>
              </w:rPr>
              <w:t>По одной, небольшими скоплениями</w:t>
            </w:r>
          </w:p>
        </w:tc>
        <w:tc>
          <w:tcPr>
            <w:tcW w:w="1276" w:type="dxa"/>
            <w:vAlign w:val="center"/>
          </w:tcPr>
          <w:p w:rsidR="00830F0F" w:rsidRPr="00794267" w:rsidRDefault="00E95E52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808" w:type="dxa"/>
            <w:vAlign w:val="center"/>
          </w:tcPr>
          <w:p w:rsidR="00830F0F" w:rsidRPr="00611777" w:rsidRDefault="00611777" w:rsidP="00CD7EE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11777">
              <w:rPr>
                <w:rFonts w:ascii="Times New Roman" w:hAnsi="Times New Roman" w:cs="Times New Roman"/>
                <w:sz w:val="24"/>
              </w:rPr>
              <w:t>Продолговатая</w:t>
            </w:r>
          </w:p>
        </w:tc>
      </w:tr>
      <w:tr w:rsidR="00830F0F" w:rsidTr="00CD7EE1">
        <w:tc>
          <w:tcPr>
            <w:tcW w:w="1101" w:type="dxa"/>
            <w:vAlign w:val="center"/>
          </w:tcPr>
          <w:p w:rsidR="00830F0F" w:rsidRPr="00794267" w:rsidRDefault="00830F0F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830F0F" w:rsidRPr="00794267" w:rsidRDefault="00E95E52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30F0F" w:rsidRPr="00794267">
              <w:rPr>
                <w:rFonts w:ascii="Times New Roman" w:hAnsi="Times New Roman" w:cs="Times New Roman"/>
              </w:rPr>
              <w:t xml:space="preserve"> коридоре во время урока</w:t>
            </w:r>
          </w:p>
        </w:tc>
        <w:tc>
          <w:tcPr>
            <w:tcW w:w="1275" w:type="dxa"/>
            <w:vAlign w:val="center"/>
          </w:tcPr>
          <w:p w:rsidR="00830F0F" w:rsidRPr="00794267" w:rsidRDefault="008D4C04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830F0F" w:rsidRPr="00794267" w:rsidRDefault="00AF319F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19F">
              <w:rPr>
                <w:rFonts w:ascii="Times New Roman" w:hAnsi="Times New Roman" w:cs="Times New Roman"/>
              </w:rPr>
              <w:t>По одной, небольшими скоплениями</w:t>
            </w:r>
          </w:p>
        </w:tc>
        <w:tc>
          <w:tcPr>
            <w:tcW w:w="1276" w:type="dxa"/>
            <w:vAlign w:val="center"/>
          </w:tcPr>
          <w:p w:rsidR="00830F0F" w:rsidRPr="00794267" w:rsidRDefault="00E95E52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808" w:type="dxa"/>
            <w:vAlign w:val="center"/>
          </w:tcPr>
          <w:p w:rsidR="00830F0F" w:rsidRPr="00611777" w:rsidRDefault="00611777" w:rsidP="00CD7EE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11777">
              <w:rPr>
                <w:rFonts w:ascii="Times New Roman" w:hAnsi="Times New Roman" w:cs="Times New Roman"/>
                <w:sz w:val="24"/>
              </w:rPr>
              <w:t>Продолговатая</w:t>
            </w:r>
          </w:p>
        </w:tc>
      </w:tr>
      <w:tr w:rsidR="00830F0F" w:rsidTr="00196F7F">
        <w:tc>
          <w:tcPr>
            <w:tcW w:w="9571" w:type="dxa"/>
            <w:gridSpan w:val="6"/>
          </w:tcPr>
          <w:p w:rsidR="00830F0F" w:rsidRPr="00794267" w:rsidRDefault="00830F0F" w:rsidP="00196F7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267">
              <w:rPr>
                <w:rFonts w:ascii="Times New Roman" w:hAnsi="Times New Roman" w:cs="Times New Roman"/>
                <w:b/>
              </w:rPr>
              <w:t>Кабинет математики</w:t>
            </w:r>
          </w:p>
        </w:tc>
      </w:tr>
      <w:tr w:rsidR="00830F0F" w:rsidTr="00CD7EE1">
        <w:tc>
          <w:tcPr>
            <w:tcW w:w="1101" w:type="dxa"/>
            <w:vAlign w:val="center"/>
          </w:tcPr>
          <w:p w:rsidR="00830F0F" w:rsidRPr="00794267" w:rsidRDefault="00830F0F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830F0F" w:rsidRPr="00794267" w:rsidRDefault="00E95E52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30F0F" w:rsidRPr="00794267">
              <w:rPr>
                <w:rFonts w:ascii="Times New Roman" w:hAnsi="Times New Roman" w:cs="Times New Roman"/>
              </w:rPr>
              <w:t xml:space="preserve"> классе во время перемены</w:t>
            </w:r>
          </w:p>
        </w:tc>
        <w:tc>
          <w:tcPr>
            <w:tcW w:w="1275" w:type="dxa"/>
            <w:vAlign w:val="center"/>
          </w:tcPr>
          <w:p w:rsidR="00830F0F" w:rsidRPr="00794267" w:rsidRDefault="007E6E64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vAlign w:val="center"/>
          </w:tcPr>
          <w:p w:rsidR="00830F0F" w:rsidRPr="00794267" w:rsidRDefault="00830F0F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одной, небольшими скоплениями</w:t>
            </w:r>
          </w:p>
        </w:tc>
        <w:tc>
          <w:tcPr>
            <w:tcW w:w="1276" w:type="dxa"/>
            <w:vAlign w:val="center"/>
          </w:tcPr>
          <w:p w:rsidR="00830F0F" w:rsidRPr="00794267" w:rsidRDefault="00E95E52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808" w:type="dxa"/>
            <w:vAlign w:val="center"/>
          </w:tcPr>
          <w:p w:rsidR="00830F0F" w:rsidRPr="00456DCE" w:rsidRDefault="00456DCE" w:rsidP="00CD7EE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56DCE">
              <w:rPr>
                <w:rFonts w:ascii="Times New Roman" w:hAnsi="Times New Roman" w:cs="Times New Roman"/>
                <w:sz w:val="24"/>
              </w:rPr>
              <w:t>Сферическая</w:t>
            </w:r>
          </w:p>
        </w:tc>
      </w:tr>
      <w:tr w:rsidR="00830F0F" w:rsidTr="00CD7EE1">
        <w:tc>
          <w:tcPr>
            <w:tcW w:w="1101" w:type="dxa"/>
            <w:vAlign w:val="center"/>
          </w:tcPr>
          <w:p w:rsidR="00830F0F" w:rsidRPr="00794267" w:rsidRDefault="00830F0F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830F0F" w:rsidRPr="00794267" w:rsidRDefault="00E95E52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30F0F" w:rsidRPr="00794267">
              <w:rPr>
                <w:rFonts w:ascii="Times New Roman" w:hAnsi="Times New Roman" w:cs="Times New Roman"/>
              </w:rPr>
              <w:t xml:space="preserve"> классе во время урока</w:t>
            </w:r>
          </w:p>
        </w:tc>
        <w:tc>
          <w:tcPr>
            <w:tcW w:w="1275" w:type="dxa"/>
            <w:vAlign w:val="center"/>
          </w:tcPr>
          <w:p w:rsidR="00830F0F" w:rsidRPr="00794267" w:rsidRDefault="007E6E64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vAlign w:val="center"/>
          </w:tcPr>
          <w:p w:rsidR="00830F0F" w:rsidRPr="00794267" w:rsidRDefault="00830F0F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F0F">
              <w:rPr>
                <w:rFonts w:ascii="Times New Roman" w:hAnsi="Times New Roman" w:cs="Times New Roman"/>
              </w:rPr>
              <w:t>По одной, небольшими скоплениями</w:t>
            </w:r>
          </w:p>
        </w:tc>
        <w:tc>
          <w:tcPr>
            <w:tcW w:w="1276" w:type="dxa"/>
            <w:vAlign w:val="center"/>
          </w:tcPr>
          <w:p w:rsidR="00830F0F" w:rsidRPr="00794267" w:rsidRDefault="005646D7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808" w:type="dxa"/>
            <w:vAlign w:val="center"/>
          </w:tcPr>
          <w:p w:rsidR="00830F0F" w:rsidRPr="00456DCE" w:rsidRDefault="00456DCE" w:rsidP="00CD7EE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56DCE">
              <w:rPr>
                <w:rFonts w:ascii="Times New Roman" w:hAnsi="Times New Roman" w:cs="Times New Roman"/>
                <w:sz w:val="24"/>
              </w:rPr>
              <w:t>Сферическая</w:t>
            </w:r>
          </w:p>
        </w:tc>
      </w:tr>
      <w:tr w:rsidR="00830F0F" w:rsidTr="00196F7F">
        <w:tc>
          <w:tcPr>
            <w:tcW w:w="9571" w:type="dxa"/>
            <w:gridSpan w:val="6"/>
          </w:tcPr>
          <w:p w:rsidR="00830F0F" w:rsidRPr="00794267" w:rsidRDefault="00830F0F" w:rsidP="00196F7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267">
              <w:rPr>
                <w:rFonts w:ascii="Times New Roman" w:hAnsi="Times New Roman" w:cs="Times New Roman"/>
                <w:b/>
              </w:rPr>
              <w:t>Кабинет русского языка и литературы</w:t>
            </w:r>
          </w:p>
        </w:tc>
      </w:tr>
      <w:tr w:rsidR="00830F0F" w:rsidTr="00CD7EE1">
        <w:tc>
          <w:tcPr>
            <w:tcW w:w="1101" w:type="dxa"/>
            <w:vAlign w:val="center"/>
          </w:tcPr>
          <w:p w:rsidR="00830F0F" w:rsidRPr="00794267" w:rsidRDefault="00830F0F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42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830F0F" w:rsidRPr="00794267" w:rsidRDefault="00E95E52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30F0F" w:rsidRPr="00794267">
              <w:rPr>
                <w:rFonts w:ascii="Times New Roman" w:hAnsi="Times New Roman" w:cs="Times New Roman"/>
              </w:rPr>
              <w:t xml:space="preserve"> классе во время перемены</w:t>
            </w:r>
          </w:p>
        </w:tc>
        <w:tc>
          <w:tcPr>
            <w:tcW w:w="1275" w:type="dxa"/>
            <w:vAlign w:val="center"/>
          </w:tcPr>
          <w:p w:rsidR="00830F0F" w:rsidRPr="00794267" w:rsidRDefault="00D04512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830F0F" w:rsidRPr="00794267" w:rsidRDefault="00AF319F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одной</w:t>
            </w:r>
          </w:p>
        </w:tc>
        <w:tc>
          <w:tcPr>
            <w:tcW w:w="1276" w:type="dxa"/>
            <w:vAlign w:val="center"/>
          </w:tcPr>
          <w:p w:rsidR="00830F0F" w:rsidRPr="00794267" w:rsidRDefault="005646D7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46D7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808" w:type="dxa"/>
            <w:vAlign w:val="center"/>
          </w:tcPr>
          <w:p w:rsidR="00830F0F" w:rsidRPr="00A155AD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155AD">
              <w:rPr>
                <w:rFonts w:ascii="Times New Roman" w:hAnsi="Times New Roman" w:cs="Times New Roman"/>
                <w:sz w:val="24"/>
              </w:rPr>
              <w:t>Круглая</w:t>
            </w:r>
          </w:p>
        </w:tc>
      </w:tr>
      <w:tr w:rsidR="00830F0F" w:rsidTr="00CD7EE1">
        <w:tc>
          <w:tcPr>
            <w:tcW w:w="1101" w:type="dxa"/>
            <w:vAlign w:val="center"/>
          </w:tcPr>
          <w:p w:rsidR="00830F0F" w:rsidRPr="00794267" w:rsidRDefault="00830F0F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830F0F" w:rsidRPr="00794267" w:rsidRDefault="00E95E52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30F0F" w:rsidRPr="00794267">
              <w:rPr>
                <w:rFonts w:ascii="Times New Roman" w:hAnsi="Times New Roman" w:cs="Times New Roman"/>
              </w:rPr>
              <w:t xml:space="preserve"> классе во время урока</w:t>
            </w:r>
          </w:p>
        </w:tc>
        <w:tc>
          <w:tcPr>
            <w:tcW w:w="1275" w:type="dxa"/>
            <w:vAlign w:val="center"/>
          </w:tcPr>
          <w:p w:rsidR="00830F0F" w:rsidRPr="00794267" w:rsidRDefault="00D04512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830F0F" w:rsidRPr="00794267" w:rsidRDefault="00AF319F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19F">
              <w:rPr>
                <w:rFonts w:ascii="Times New Roman" w:hAnsi="Times New Roman" w:cs="Times New Roman"/>
              </w:rPr>
              <w:t>По одной</w:t>
            </w:r>
          </w:p>
        </w:tc>
        <w:tc>
          <w:tcPr>
            <w:tcW w:w="1276" w:type="dxa"/>
            <w:vAlign w:val="center"/>
          </w:tcPr>
          <w:p w:rsidR="00830F0F" w:rsidRPr="00794267" w:rsidRDefault="005646D7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46D7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808" w:type="dxa"/>
            <w:vAlign w:val="center"/>
          </w:tcPr>
          <w:p w:rsidR="00830F0F" w:rsidRPr="00A155AD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155AD">
              <w:rPr>
                <w:rFonts w:ascii="Times New Roman" w:hAnsi="Times New Roman" w:cs="Times New Roman"/>
                <w:sz w:val="24"/>
              </w:rPr>
              <w:t>Круглая</w:t>
            </w:r>
          </w:p>
        </w:tc>
      </w:tr>
      <w:tr w:rsidR="00830F0F" w:rsidTr="00196F7F">
        <w:tc>
          <w:tcPr>
            <w:tcW w:w="9571" w:type="dxa"/>
            <w:gridSpan w:val="6"/>
          </w:tcPr>
          <w:p w:rsidR="00830F0F" w:rsidRPr="00794267" w:rsidRDefault="00830F0F" w:rsidP="00196F7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267">
              <w:rPr>
                <w:rFonts w:ascii="Times New Roman" w:hAnsi="Times New Roman" w:cs="Times New Roman"/>
                <w:b/>
              </w:rPr>
              <w:t>Кабинет физики</w:t>
            </w:r>
          </w:p>
        </w:tc>
      </w:tr>
      <w:tr w:rsidR="00A155AD" w:rsidTr="00CD7EE1">
        <w:tc>
          <w:tcPr>
            <w:tcW w:w="1101" w:type="dxa"/>
            <w:vAlign w:val="center"/>
          </w:tcPr>
          <w:p w:rsidR="00A155AD" w:rsidRPr="0079426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42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A155AD" w:rsidRPr="0079426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94267">
              <w:rPr>
                <w:rFonts w:ascii="Times New Roman" w:hAnsi="Times New Roman" w:cs="Times New Roman"/>
              </w:rPr>
              <w:t xml:space="preserve"> классе во время перемены</w:t>
            </w:r>
          </w:p>
        </w:tc>
        <w:tc>
          <w:tcPr>
            <w:tcW w:w="1275" w:type="dxa"/>
            <w:vAlign w:val="center"/>
          </w:tcPr>
          <w:p w:rsidR="00A155AD" w:rsidRPr="0079426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vAlign w:val="center"/>
          </w:tcPr>
          <w:p w:rsidR="00A155AD" w:rsidRPr="0079426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19F">
              <w:rPr>
                <w:rFonts w:ascii="Times New Roman" w:hAnsi="Times New Roman" w:cs="Times New Roman"/>
              </w:rPr>
              <w:t>По одной</w:t>
            </w:r>
          </w:p>
        </w:tc>
        <w:tc>
          <w:tcPr>
            <w:tcW w:w="1276" w:type="dxa"/>
            <w:vAlign w:val="center"/>
          </w:tcPr>
          <w:p w:rsidR="00A155AD" w:rsidRPr="0079426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46D7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808" w:type="dxa"/>
            <w:vAlign w:val="center"/>
          </w:tcPr>
          <w:p w:rsidR="00A155AD" w:rsidRPr="0061177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11777">
              <w:rPr>
                <w:rFonts w:ascii="Times New Roman" w:hAnsi="Times New Roman" w:cs="Times New Roman"/>
                <w:sz w:val="24"/>
              </w:rPr>
              <w:t>Продолговатая</w:t>
            </w:r>
          </w:p>
        </w:tc>
      </w:tr>
      <w:tr w:rsidR="00A155AD" w:rsidTr="00CD7EE1">
        <w:tc>
          <w:tcPr>
            <w:tcW w:w="1101" w:type="dxa"/>
            <w:vAlign w:val="center"/>
          </w:tcPr>
          <w:p w:rsidR="00A155AD" w:rsidRPr="0079426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A155AD" w:rsidRPr="0079426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94267">
              <w:rPr>
                <w:rFonts w:ascii="Times New Roman" w:hAnsi="Times New Roman" w:cs="Times New Roman"/>
              </w:rPr>
              <w:t xml:space="preserve"> классе во время урока</w:t>
            </w:r>
          </w:p>
        </w:tc>
        <w:tc>
          <w:tcPr>
            <w:tcW w:w="1275" w:type="dxa"/>
            <w:vAlign w:val="center"/>
          </w:tcPr>
          <w:p w:rsidR="00A155AD" w:rsidRPr="0079426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vAlign w:val="center"/>
          </w:tcPr>
          <w:p w:rsidR="00A155AD" w:rsidRPr="0079426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19F">
              <w:rPr>
                <w:rFonts w:ascii="Times New Roman" w:hAnsi="Times New Roman" w:cs="Times New Roman"/>
              </w:rPr>
              <w:t>По одной</w:t>
            </w:r>
          </w:p>
        </w:tc>
        <w:tc>
          <w:tcPr>
            <w:tcW w:w="1276" w:type="dxa"/>
            <w:vAlign w:val="center"/>
          </w:tcPr>
          <w:p w:rsidR="00A155AD" w:rsidRPr="0079426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46D7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808" w:type="dxa"/>
            <w:vAlign w:val="center"/>
          </w:tcPr>
          <w:p w:rsidR="00A155AD" w:rsidRPr="0061177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11777">
              <w:rPr>
                <w:rFonts w:ascii="Times New Roman" w:hAnsi="Times New Roman" w:cs="Times New Roman"/>
                <w:sz w:val="24"/>
              </w:rPr>
              <w:t>Продолговатая</w:t>
            </w:r>
          </w:p>
        </w:tc>
      </w:tr>
      <w:tr w:rsidR="00A155AD" w:rsidTr="00196F7F">
        <w:tc>
          <w:tcPr>
            <w:tcW w:w="9571" w:type="dxa"/>
            <w:gridSpan w:val="6"/>
          </w:tcPr>
          <w:p w:rsidR="00A155AD" w:rsidRPr="00794267" w:rsidRDefault="00A155AD" w:rsidP="00196F7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267">
              <w:rPr>
                <w:rFonts w:ascii="Times New Roman" w:hAnsi="Times New Roman" w:cs="Times New Roman"/>
                <w:b/>
              </w:rPr>
              <w:t>Кабинет географии и биологии</w:t>
            </w:r>
          </w:p>
        </w:tc>
      </w:tr>
      <w:tr w:rsidR="00A155AD" w:rsidTr="00CD7EE1">
        <w:tc>
          <w:tcPr>
            <w:tcW w:w="1101" w:type="dxa"/>
            <w:vAlign w:val="center"/>
          </w:tcPr>
          <w:p w:rsidR="00A155AD" w:rsidRPr="0079426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42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A155AD" w:rsidRPr="0079426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94267">
              <w:rPr>
                <w:rFonts w:ascii="Times New Roman" w:hAnsi="Times New Roman" w:cs="Times New Roman"/>
              </w:rPr>
              <w:t xml:space="preserve"> классе во время перемены</w:t>
            </w:r>
          </w:p>
        </w:tc>
        <w:tc>
          <w:tcPr>
            <w:tcW w:w="1275" w:type="dxa"/>
            <w:vAlign w:val="center"/>
          </w:tcPr>
          <w:p w:rsidR="00A155AD" w:rsidRPr="0079426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vAlign w:val="center"/>
          </w:tcPr>
          <w:p w:rsidR="00A155AD" w:rsidRPr="0079426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19F">
              <w:rPr>
                <w:rFonts w:ascii="Times New Roman" w:hAnsi="Times New Roman" w:cs="Times New Roman"/>
              </w:rPr>
              <w:t>По одной</w:t>
            </w:r>
          </w:p>
        </w:tc>
        <w:tc>
          <w:tcPr>
            <w:tcW w:w="1276" w:type="dxa"/>
            <w:vAlign w:val="center"/>
          </w:tcPr>
          <w:p w:rsidR="00A155AD" w:rsidRPr="0079426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808" w:type="dxa"/>
            <w:vAlign w:val="center"/>
          </w:tcPr>
          <w:p w:rsidR="00A155AD" w:rsidRPr="0061177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11777">
              <w:rPr>
                <w:rFonts w:ascii="Times New Roman" w:hAnsi="Times New Roman" w:cs="Times New Roman"/>
                <w:sz w:val="24"/>
              </w:rPr>
              <w:t>Продолговатая</w:t>
            </w:r>
          </w:p>
        </w:tc>
      </w:tr>
      <w:tr w:rsidR="00A155AD" w:rsidTr="00CD7EE1">
        <w:tc>
          <w:tcPr>
            <w:tcW w:w="1101" w:type="dxa"/>
            <w:vAlign w:val="center"/>
          </w:tcPr>
          <w:p w:rsidR="00A155AD" w:rsidRPr="0079426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A155AD" w:rsidRPr="0079426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94267">
              <w:rPr>
                <w:rFonts w:ascii="Times New Roman" w:hAnsi="Times New Roman" w:cs="Times New Roman"/>
              </w:rPr>
              <w:t xml:space="preserve"> классе во время урока</w:t>
            </w:r>
          </w:p>
        </w:tc>
        <w:tc>
          <w:tcPr>
            <w:tcW w:w="1275" w:type="dxa"/>
            <w:vAlign w:val="center"/>
          </w:tcPr>
          <w:p w:rsidR="00A155AD" w:rsidRPr="0079426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vAlign w:val="center"/>
          </w:tcPr>
          <w:p w:rsidR="00A155AD" w:rsidRPr="0079426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19F">
              <w:rPr>
                <w:rFonts w:ascii="Times New Roman" w:hAnsi="Times New Roman" w:cs="Times New Roman"/>
              </w:rPr>
              <w:t>По одной</w:t>
            </w:r>
          </w:p>
        </w:tc>
        <w:tc>
          <w:tcPr>
            <w:tcW w:w="1276" w:type="dxa"/>
            <w:vAlign w:val="center"/>
          </w:tcPr>
          <w:p w:rsidR="00A155AD" w:rsidRPr="0079426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808" w:type="dxa"/>
            <w:vAlign w:val="center"/>
          </w:tcPr>
          <w:p w:rsidR="00A155AD" w:rsidRPr="0061177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11777">
              <w:rPr>
                <w:rFonts w:ascii="Times New Roman" w:hAnsi="Times New Roman" w:cs="Times New Roman"/>
                <w:sz w:val="24"/>
              </w:rPr>
              <w:t>Продолговатая</w:t>
            </w:r>
          </w:p>
        </w:tc>
      </w:tr>
      <w:tr w:rsidR="00A155AD" w:rsidTr="00196F7F">
        <w:tc>
          <w:tcPr>
            <w:tcW w:w="9571" w:type="dxa"/>
            <w:gridSpan w:val="6"/>
          </w:tcPr>
          <w:p w:rsidR="00A155AD" w:rsidRPr="00794267" w:rsidRDefault="00A155AD" w:rsidP="0079426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267">
              <w:rPr>
                <w:rFonts w:ascii="Times New Roman" w:hAnsi="Times New Roman" w:cs="Times New Roman"/>
                <w:b/>
              </w:rPr>
              <w:t>Кабинет химии</w:t>
            </w:r>
          </w:p>
        </w:tc>
      </w:tr>
      <w:tr w:rsidR="00A155AD" w:rsidTr="00CD7EE1">
        <w:tc>
          <w:tcPr>
            <w:tcW w:w="1101" w:type="dxa"/>
            <w:vAlign w:val="center"/>
          </w:tcPr>
          <w:p w:rsidR="00A155AD" w:rsidRPr="0079426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42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A155AD" w:rsidRPr="0079426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94267">
              <w:rPr>
                <w:rFonts w:ascii="Times New Roman" w:hAnsi="Times New Roman" w:cs="Times New Roman"/>
              </w:rPr>
              <w:t xml:space="preserve"> классе во время перемены</w:t>
            </w:r>
          </w:p>
        </w:tc>
        <w:tc>
          <w:tcPr>
            <w:tcW w:w="1275" w:type="dxa"/>
            <w:vAlign w:val="center"/>
          </w:tcPr>
          <w:p w:rsidR="00A155AD" w:rsidRPr="0079426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  <w:vAlign w:val="center"/>
          </w:tcPr>
          <w:p w:rsidR="00A155AD" w:rsidRPr="0079426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19F">
              <w:rPr>
                <w:rFonts w:ascii="Times New Roman" w:hAnsi="Times New Roman" w:cs="Times New Roman"/>
              </w:rPr>
              <w:t>По одной</w:t>
            </w:r>
          </w:p>
        </w:tc>
        <w:tc>
          <w:tcPr>
            <w:tcW w:w="1276" w:type="dxa"/>
            <w:vAlign w:val="center"/>
          </w:tcPr>
          <w:p w:rsidR="00A155AD" w:rsidRPr="0079426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46D7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808" w:type="dxa"/>
            <w:vAlign w:val="center"/>
          </w:tcPr>
          <w:p w:rsidR="00A155AD" w:rsidRPr="0061177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11777">
              <w:rPr>
                <w:rFonts w:ascii="Times New Roman" w:hAnsi="Times New Roman" w:cs="Times New Roman"/>
                <w:sz w:val="24"/>
              </w:rPr>
              <w:t>Продолговатая</w:t>
            </w:r>
          </w:p>
        </w:tc>
      </w:tr>
      <w:tr w:rsidR="00A155AD" w:rsidTr="00CD7EE1">
        <w:tc>
          <w:tcPr>
            <w:tcW w:w="1101" w:type="dxa"/>
            <w:vAlign w:val="center"/>
          </w:tcPr>
          <w:p w:rsidR="00A155AD" w:rsidRPr="0079426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A155AD" w:rsidRPr="0079426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94267">
              <w:rPr>
                <w:rFonts w:ascii="Times New Roman" w:hAnsi="Times New Roman" w:cs="Times New Roman"/>
              </w:rPr>
              <w:t xml:space="preserve"> классе во время урока</w:t>
            </w:r>
          </w:p>
        </w:tc>
        <w:tc>
          <w:tcPr>
            <w:tcW w:w="1275" w:type="dxa"/>
            <w:vAlign w:val="center"/>
          </w:tcPr>
          <w:p w:rsidR="00A155AD" w:rsidRPr="0079426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vAlign w:val="center"/>
          </w:tcPr>
          <w:p w:rsidR="00A155AD" w:rsidRPr="0079426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19F">
              <w:rPr>
                <w:rFonts w:ascii="Times New Roman" w:hAnsi="Times New Roman" w:cs="Times New Roman"/>
              </w:rPr>
              <w:t>По одной</w:t>
            </w:r>
          </w:p>
        </w:tc>
        <w:tc>
          <w:tcPr>
            <w:tcW w:w="1276" w:type="dxa"/>
            <w:vAlign w:val="center"/>
          </w:tcPr>
          <w:p w:rsidR="00A155AD" w:rsidRPr="0079426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46D7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808" w:type="dxa"/>
            <w:vAlign w:val="center"/>
          </w:tcPr>
          <w:p w:rsidR="00A155AD" w:rsidRPr="00611777" w:rsidRDefault="00A155AD" w:rsidP="00CD7EE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11777">
              <w:rPr>
                <w:rFonts w:ascii="Times New Roman" w:hAnsi="Times New Roman" w:cs="Times New Roman"/>
                <w:sz w:val="24"/>
              </w:rPr>
              <w:t>Продолговатая</w:t>
            </w:r>
          </w:p>
        </w:tc>
      </w:tr>
    </w:tbl>
    <w:p w:rsidR="00DF66BD" w:rsidRDefault="00DF66BD" w:rsidP="00B25A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94267" w:rsidRDefault="00794267" w:rsidP="00B25A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FC0AD7" w:rsidRDefault="00FC0AD7" w:rsidP="00CD7EE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FC0AD7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401719" cy="2551288"/>
            <wp:effectExtent l="0" t="0" r="8255" b="1905"/>
            <wp:docPr id="5" name="Рисунок 5" descr="https://sun9-7.userapi.com/c206528/v206528855/a189f/aAu27jLKF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.userapi.com/c206528/v206528855/a189f/aAu27jLKFc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441" cy="25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EE1" w:rsidRDefault="00CD7EE1" w:rsidP="00FC0AD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CD7EE1" w:rsidRDefault="00CD7EE1" w:rsidP="00FC0AD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CD7EE1" w:rsidRDefault="00CD7EE1" w:rsidP="00FC0AD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6442CE" w:rsidRDefault="00822CD9" w:rsidP="00CD7EE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257778" cy="2483796"/>
            <wp:effectExtent l="0" t="0" r="9525" b="0"/>
            <wp:docPr id="6" name="Рисунок 6" descr="https://pp.userapi.com/OmM3r56LilF3j49SM_kdMF0bvNq6yA1N9H_URQ/id5NIGvUj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OmM3r56LilF3j49SM_kdMF0bvNq6yA1N9H_URQ/id5NIGvUj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03"/>
                    <a:stretch/>
                  </pic:blipFill>
                  <pic:spPr bwMode="auto">
                    <a:xfrm>
                      <a:off x="0" y="0"/>
                      <a:ext cx="2260048" cy="248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AD7" w:rsidRDefault="00FC0AD7" w:rsidP="00FC0AD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FC0AD7" w:rsidRDefault="00FC0AD7" w:rsidP="00B25A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FC0AD7" w:rsidRDefault="00FC0AD7" w:rsidP="00B25A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FC0AD7" w:rsidRDefault="00FC0AD7" w:rsidP="00B25A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FC0AD7" w:rsidRDefault="00FC0AD7" w:rsidP="00B25A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FC0AD7" w:rsidRDefault="00FC0AD7" w:rsidP="00B25A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FC0AD7" w:rsidRDefault="00FC0AD7" w:rsidP="00B25A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03F2F" w:rsidRDefault="00603F2F" w:rsidP="00B25A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DF66BD" w:rsidRPr="00315453" w:rsidRDefault="00DF66BD" w:rsidP="00DF66BD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4" w:name="_Toc34995806"/>
      <w:r w:rsidRPr="00315453">
        <w:rPr>
          <w:rFonts w:ascii="Times New Roman" w:hAnsi="Times New Roman" w:cs="Times New Roman"/>
          <w:color w:val="000000" w:themeColor="text1"/>
        </w:rPr>
        <w:lastRenderedPageBreak/>
        <w:t>Приложение 2</w:t>
      </w:r>
      <w:bookmarkEnd w:id="14"/>
    </w:p>
    <w:p w:rsidR="00603F2F" w:rsidRDefault="00603F2F" w:rsidP="00B25A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03F2F" w:rsidRDefault="00603F2F" w:rsidP="00B25A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AE07F8" w:rsidRDefault="00AE07F8" w:rsidP="00B25A89">
      <w:pPr>
        <w:spacing w:line="360" w:lineRule="auto"/>
        <w:ind w:firstLine="709"/>
        <w:contextualSpacing/>
        <w:jc w:val="both"/>
        <w:rPr>
          <w:noProof/>
          <w:lang w:eastAsia="ru-RU"/>
        </w:rPr>
      </w:pPr>
    </w:p>
    <w:p w:rsidR="00603F2F" w:rsidRDefault="00AE07F8" w:rsidP="00B25A89">
      <w:pPr>
        <w:spacing w:line="360" w:lineRule="auto"/>
        <w:ind w:firstLine="709"/>
        <w:contextualSpacing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47770" cy="3668395"/>
            <wp:effectExtent l="0" t="0" r="5080" b="8255"/>
            <wp:wrapSquare wrapText="bothSides"/>
            <wp:docPr id="7" name="Рисунок 7" descr="https://sun9-55.userapi.com/c858520/v858520135/117865/eUhAJuOSt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5.userapi.com/c858520/v858520135/117865/eUhAJuOStU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0" t="17721" r="21202"/>
                    <a:stretch/>
                  </pic:blipFill>
                  <pic:spPr bwMode="auto">
                    <a:xfrm>
                      <a:off x="0" y="0"/>
                      <a:ext cx="3747770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br w:type="textWrapping" w:clear="all"/>
      </w:r>
    </w:p>
    <w:p w:rsidR="002C0EA1" w:rsidRDefault="002C0EA1" w:rsidP="00B25A89">
      <w:pPr>
        <w:spacing w:line="360" w:lineRule="auto"/>
        <w:ind w:firstLine="709"/>
        <w:contextualSpacing/>
        <w:jc w:val="both"/>
        <w:rPr>
          <w:noProof/>
          <w:lang w:eastAsia="ru-RU"/>
        </w:rPr>
      </w:pPr>
    </w:p>
    <w:p w:rsidR="002C0EA1" w:rsidRDefault="002C0EA1" w:rsidP="00B25A89">
      <w:pPr>
        <w:spacing w:line="360" w:lineRule="auto"/>
        <w:ind w:firstLine="709"/>
        <w:contextualSpacing/>
        <w:jc w:val="both"/>
        <w:rPr>
          <w:noProof/>
          <w:lang w:eastAsia="ru-RU"/>
        </w:rPr>
      </w:pPr>
    </w:p>
    <w:p w:rsidR="002C0EA1" w:rsidRDefault="002C0EA1" w:rsidP="00B25A89">
      <w:pPr>
        <w:spacing w:line="360" w:lineRule="auto"/>
        <w:ind w:firstLine="709"/>
        <w:contextualSpacing/>
        <w:jc w:val="both"/>
        <w:rPr>
          <w:noProof/>
          <w:lang w:eastAsia="ru-RU"/>
        </w:rPr>
      </w:pPr>
    </w:p>
    <w:p w:rsidR="002C0EA1" w:rsidRDefault="002C0EA1" w:rsidP="00B25A89">
      <w:pPr>
        <w:spacing w:line="360" w:lineRule="auto"/>
        <w:ind w:firstLine="709"/>
        <w:contextualSpacing/>
        <w:jc w:val="both"/>
        <w:rPr>
          <w:noProof/>
          <w:lang w:eastAsia="ru-RU"/>
        </w:rPr>
      </w:pPr>
    </w:p>
    <w:p w:rsidR="002C0EA1" w:rsidRDefault="002C0EA1" w:rsidP="00B25A89">
      <w:pPr>
        <w:spacing w:line="360" w:lineRule="auto"/>
        <w:ind w:firstLine="709"/>
        <w:contextualSpacing/>
        <w:jc w:val="both"/>
        <w:rPr>
          <w:noProof/>
          <w:lang w:eastAsia="ru-RU"/>
        </w:rPr>
      </w:pPr>
    </w:p>
    <w:p w:rsidR="002C0EA1" w:rsidRDefault="002C0EA1" w:rsidP="00B25A89">
      <w:pPr>
        <w:spacing w:line="360" w:lineRule="auto"/>
        <w:ind w:firstLine="709"/>
        <w:contextualSpacing/>
        <w:jc w:val="both"/>
        <w:rPr>
          <w:noProof/>
          <w:lang w:eastAsia="ru-RU"/>
        </w:rPr>
      </w:pPr>
    </w:p>
    <w:p w:rsidR="002C0EA1" w:rsidRDefault="002C0EA1" w:rsidP="00B25A89">
      <w:pPr>
        <w:spacing w:line="360" w:lineRule="auto"/>
        <w:ind w:firstLine="709"/>
        <w:contextualSpacing/>
        <w:jc w:val="both"/>
        <w:rPr>
          <w:noProof/>
          <w:lang w:eastAsia="ru-RU"/>
        </w:rPr>
      </w:pPr>
    </w:p>
    <w:p w:rsidR="002C0EA1" w:rsidRDefault="002C0EA1" w:rsidP="00B25A89">
      <w:pPr>
        <w:spacing w:line="360" w:lineRule="auto"/>
        <w:ind w:firstLine="709"/>
        <w:contextualSpacing/>
        <w:jc w:val="both"/>
        <w:rPr>
          <w:noProof/>
          <w:lang w:eastAsia="ru-RU"/>
        </w:rPr>
      </w:pPr>
    </w:p>
    <w:p w:rsidR="002C0EA1" w:rsidRDefault="002C0EA1" w:rsidP="00B25A89">
      <w:pPr>
        <w:spacing w:line="360" w:lineRule="auto"/>
        <w:ind w:firstLine="709"/>
        <w:contextualSpacing/>
        <w:jc w:val="both"/>
        <w:rPr>
          <w:noProof/>
          <w:lang w:eastAsia="ru-RU"/>
        </w:rPr>
      </w:pPr>
    </w:p>
    <w:p w:rsidR="002C0EA1" w:rsidRDefault="002C0EA1" w:rsidP="00B25A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03F2F" w:rsidRDefault="00603F2F" w:rsidP="00B25A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03F2F" w:rsidRDefault="00603F2F" w:rsidP="00B25A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03F2F" w:rsidRDefault="00603F2F" w:rsidP="00B25A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DF66BD" w:rsidRPr="00461CFA" w:rsidRDefault="00DF66BD" w:rsidP="00DF66BD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5" w:name="_Toc34995807"/>
      <w:r w:rsidRPr="00461CFA">
        <w:rPr>
          <w:rFonts w:ascii="Times New Roman" w:hAnsi="Times New Roman" w:cs="Times New Roman"/>
          <w:color w:val="000000" w:themeColor="text1"/>
        </w:rPr>
        <w:lastRenderedPageBreak/>
        <w:t>Приложение 3</w:t>
      </w:r>
      <w:bookmarkEnd w:id="15"/>
    </w:p>
    <w:p w:rsidR="00110980" w:rsidRDefault="00110980" w:rsidP="0031545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15453" w:rsidRDefault="00315453" w:rsidP="0031545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10980" w:rsidRDefault="00110980" w:rsidP="00B25A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BD6D76" w:rsidRDefault="00242D0A" w:rsidP="00B25A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627475" cy="3499555"/>
            <wp:effectExtent l="0" t="0" r="1905" b="5715"/>
            <wp:docPr id="3" name="Рисунок 3" descr="https://sun3-10.userapi.com/RSmvRVZpNgoGdz_sVRJwd2MXwQRyLyflY7wg1w/RDNVx4Cw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10.userapi.com/RSmvRVZpNgoGdz_sVRJwd2MXwQRyLyflY7wg1w/RDNVx4CwrD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567" cy="349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07F" w:rsidRDefault="00E5707F" w:rsidP="00B25A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5707F" w:rsidRDefault="00E5707F" w:rsidP="00B25A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5707F" w:rsidRDefault="00E5707F" w:rsidP="00B25A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5707F" w:rsidRDefault="00E5707F" w:rsidP="00B25A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5707F" w:rsidRDefault="00E5707F" w:rsidP="00B25A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5707F" w:rsidRDefault="00E5707F" w:rsidP="00B25A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5707F" w:rsidRDefault="00E5707F" w:rsidP="00B25A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5707F" w:rsidRDefault="00E5707F" w:rsidP="00B25A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5707F" w:rsidRDefault="00E5707F" w:rsidP="00B25A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5707F" w:rsidRDefault="00E5707F" w:rsidP="00B25A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5707F" w:rsidRDefault="00E5707F" w:rsidP="003445B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bookmarkStart w:id="16" w:name="_GoBack"/>
      <w:bookmarkEnd w:id="16"/>
    </w:p>
    <w:p w:rsidR="00110980" w:rsidRDefault="00110980" w:rsidP="00DF66BD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7" w:name="_Toc34995808"/>
      <w:r w:rsidRPr="00BD6D76">
        <w:rPr>
          <w:rFonts w:ascii="Times New Roman" w:hAnsi="Times New Roman" w:cs="Times New Roman"/>
          <w:color w:val="000000" w:themeColor="text1"/>
        </w:rPr>
        <w:lastRenderedPageBreak/>
        <w:t>Приложение 4</w:t>
      </w:r>
      <w:bookmarkEnd w:id="17"/>
    </w:p>
    <w:p w:rsidR="00BD6D76" w:rsidRPr="00BD6D76" w:rsidRDefault="00DF66BD" w:rsidP="00BD6D76"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989830" cy="2912745"/>
            <wp:effectExtent l="0" t="0" r="1270" b="1905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80" w:rsidRDefault="00DF66BD" w:rsidP="00DF66B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84800" cy="2562860"/>
            <wp:effectExtent l="0" t="0" r="6350" b="889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09" w:rsidRDefault="00C03309" w:rsidP="00B25A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204BF" w:rsidRPr="00087A63" w:rsidRDefault="00DF66BD" w:rsidP="00DF66B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980940" cy="2139950"/>
            <wp:effectExtent l="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204BF" w:rsidRPr="00087A63" w:rsidSect="009D7086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D0" w:rsidRDefault="000F4ED0" w:rsidP="009D7086">
      <w:pPr>
        <w:spacing w:after="0" w:line="240" w:lineRule="auto"/>
      </w:pPr>
      <w:r>
        <w:separator/>
      </w:r>
    </w:p>
  </w:endnote>
  <w:endnote w:type="continuationSeparator" w:id="0">
    <w:p w:rsidR="000F4ED0" w:rsidRDefault="000F4ED0" w:rsidP="009D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-2117743202"/>
      <w:docPartObj>
        <w:docPartGallery w:val="Page Numbers (Bottom of Page)"/>
        <w:docPartUnique/>
      </w:docPartObj>
    </w:sdtPr>
    <w:sdtEndPr/>
    <w:sdtContent>
      <w:p w:rsidR="00423744" w:rsidRPr="009D7086" w:rsidRDefault="00D81EE7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9D7086">
          <w:rPr>
            <w:rFonts w:ascii="Times New Roman" w:hAnsi="Times New Roman" w:cs="Times New Roman"/>
            <w:sz w:val="28"/>
          </w:rPr>
          <w:fldChar w:fldCharType="begin"/>
        </w:r>
        <w:r w:rsidR="00423744" w:rsidRPr="009D7086">
          <w:rPr>
            <w:rFonts w:ascii="Times New Roman" w:hAnsi="Times New Roman" w:cs="Times New Roman"/>
            <w:sz w:val="28"/>
          </w:rPr>
          <w:instrText>PAGE   \* MERGEFORMAT</w:instrText>
        </w:r>
        <w:r w:rsidRPr="009D7086">
          <w:rPr>
            <w:rFonts w:ascii="Times New Roman" w:hAnsi="Times New Roman" w:cs="Times New Roman"/>
            <w:sz w:val="28"/>
          </w:rPr>
          <w:fldChar w:fldCharType="separate"/>
        </w:r>
        <w:r w:rsidR="003445B6">
          <w:rPr>
            <w:rFonts w:ascii="Times New Roman" w:hAnsi="Times New Roman" w:cs="Times New Roman"/>
            <w:noProof/>
            <w:sz w:val="28"/>
          </w:rPr>
          <w:t>2</w:t>
        </w:r>
        <w:r w:rsidRPr="009D708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23744" w:rsidRDefault="004237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D0" w:rsidRDefault="000F4ED0" w:rsidP="009D7086">
      <w:pPr>
        <w:spacing w:after="0" w:line="240" w:lineRule="auto"/>
      </w:pPr>
      <w:r>
        <w:separator/>
      </w:r>
    </w:p>
  </w:footnote>
  <w:footnote w:type="continuationSeparator" w:id="0">
    <w:p w:rsidR="000F4ED0" w:rsidRDefault="000F4ED0" w:rsidP="009D7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8C0"/>
    <w:rsid w:val="000002FB"/>
    <w:rsid w:val="000019DE"/>
    <w:rsid w:val="0003246E"/>
    <w:rsid w:val="00036D15"/>
    <w:rsid w:val="00053116"/>
    <w:rsid w:val="000672A5"/>
    <w:rsid w:val="0007435D"/>
    <w:rsid w:val="00087A63"/>
    <w:rsid w:val="00093C77"/>
    <w:rsid w:val="00096596"/>
    <w:rsid w:val="000A40A5"/>
    <w:rsid w:val="000B1662"/>
    <w:rsid w:val="000B3B91"/>
    <w:rsid w:val="000C5382"/>
    <w:rsid w:val="000E3C0F"/>
    <w:rsid w:val="000E62BE"/>
    <w:rsid w:val="000F229E"/>
    <w:rsid w:val="000F3F80"/>
    <w:rsid w:val="000F4ED0"/>
    <w:rsid w:val="000F4F51"/>
    <w:rsid w:val="00110980"/>
    <w:rsid w:val="00126A2C"/>
    <w:rsid w:val="001345FA"/>
    <w:rsid w:val="00144E53"/>
    <w:rsid w:val="00152418"/>
    <w:rsid w:val="0017039C"/>
    <w:rsid w:val="00170BB3"/>
    <w:rsid w:val="001738F7"/>
    <w:rsid w:val="001745F0"/>
    <w:rsid w:val="00196F7F"/>
    <w:rsid w:val="001A7988"/>
    <w:rsid w:val="001B5379"/>
    <w:rsid w:val="001C4132"/>
    <w:rsid w:val="001D79F8"/>
    <w:rsid w:val="00207455"/>
    <w:rsid w:val="00210B12"/>
    <w:rsid w:val="00215AEF"/>
    <w:rsid w:val="00215B02"/>
    <w:rsid w:val="002178F6"/>
    <w:rsid w:val="00224225"/>
    <w:rsid w:val="002256D6"/>
    <w:rsid w:val="00241F63"/>
    <w:rsid w:val="00242D0A"/>
    <w:rsid w:val="00246933"/>
    <w:rsid w:val="00256E00"/>
    <w:rsid w:val="00257659"/>
    <w:rsid w:val="00260F4B"/>
    <w:rsid w:val="0027195E"/>
    <w:rsid w:val="00271F3F"/>
    <w:rsid w:val="0027478E"/>
    <w:rsid w:val="002765A4"/>
    <w:rsid w:val="002766DA"/>
    <w:rsid w:val="00280DDF"/>
    <w:rsid w:val="00283F40"/>
    <w:rsid w:val="002850FB"/>
    <w:rsid w:val="002975DC"/>
    <w:rsid w:val="002B225A"/>
    <w:rsid w:val="002B27CD"/>
    <w:rsid w:val="002C0EA1"/>
    <w:rsid w:val="002C15D9"/>
    <w:rsid w:val="002C3187"/>
    <w:rsid w:val="002C55EA"/>
    <w:rsid w:val="002E5C60"/>
    <w:rsid w:val="003029D6"/>
    <w:rsid w:val="003033A4"/>
    <w:rsid w:val="00307DE1"/>
    <w:rsid w:val="00312FC1"/>
    <w:rsid w:val="003131A7"/>
    <w:rsid w:val="00315453"/>
    <w:rsid w:val="00321594"/>
    <w:rsid w:val="00326E5D"/>
    <w:rsid w:val="00331E31"/>
    <w:rsid w:val="00335BC0"/>
    <w:rsid w:val="003376BB"/>
    <w:rsid w:val="003430F5"/>
    <w:rsid w:val="003445B6"/>
    <w:rsid w:val="0035731B"/>
    <w:rsid w:val="00360334"/>
    <w:rsid w:val="0036262E"/>
    <w:rsid w:val="00364218"/>
    <w:rsid w:val="003855B6"/>
    <w:rsid w:val="0039183E"/>
    <w:rsid w:val="003A0B0D"/>
    <w:rsid w:val="003A4DCF"/>
    <w:rsid w:val="003A6309"/>
    <w:rsid w:val="003B285F"/>
    <w:rsid w:val="003B7306"/>
    <w:rsid w:val="003D3496"/>
    <w:rsid w:val="003E65C1"/>
    <w:rsid w:val="003E7B15"/>
    <w:rsid w:val="003F25E0"/>
    <w:rsid w:val="003F5AE9"/>
    <w:rsid w:val="00402D66"/>
    <w:rsid w:val="0040327E"/>
    <w:rsid w:val="0041186B"/>
    <w:rsid w:val="004131C4"/>
    <w:rsid w:val="00414071"/>
    <w:rsid w:val="00423744"/>
    <w:rsid w:val="00447A5E"/>
    <w:rsid w:val="00455C11"/>
    <w:rsid w:val="00456DCE"/>
    <w:rsid w:val="00461CFA"/>
    <w:rsid w:val="004648FF"/>
    <w:rsid w:val="00464B19"/>
    <w:rsid w:val="00480E22"/>
    <w:rsid w:val="00482CAE"/>
    <w:rsid w:val="004A020E"/>
    <w:rsid w:val="004A4A7E"/>
    <w:rsid w:val="004A5B75"/>
    <w:rsid w:val="004B7FE1"/>
    <w:rsid w:val="004D443B"/>
    <w:rsid w:val="004E38A2"/>
    <w:rsid w:val="004E6DD0"/>
    <w:rsid w:val="004F1573"/>
    <w:rsid w:val="004F3338"/>
    <w:rsid w:val="004F64E2"/>
    <w:rsid w:val="004F6AA7"/>
    <w:rsid w:val="00511533"/>
    <w:rsid w:val="0051265D"/>
    <w:rsid w:val="00520CCD"/>
    <w:rsid w:val="00523DAA"/>
    <w:rsid w:val="00546C68"/>
    <w:rsid w:val="00550A38"/>
    <w:rsid w:val="00557C86"/>
    <w:rsid w:val="00562CD1"/>
    <w:rsid w:val="005646D7"/>
    <w:rsid w:val="00564EDE"/>
    <w:rsid w:val="0056534F"/>
    <w:rsid w:val="00571F22"/>
    <w:rsid w:val="00581D30"/>
    <w:rsid w:val="005827A4"/>
    <w:rsid w:val="00585503"/>
    <w:rsid w:val="00587608"/>
    <w:rsid w:val="005A330C"/>
    <w:rsid w:val="005A4DB5"/>
    <w:rsid w:val="005C005E"/>
    <w:rsid w:val="005C098D"/>
    <w:rsid w:val="005D1B19"/>
    <w:rsid w:val="005E04F5"/>
    <w:rsid w:val="00603F2F"/>
    <w:rsid w:val="00611777"/>
    <w:rsid w:val="00621588"/>
    <w:rsid w:val="0062437C"/>
    <w:rsid w:val="00625D57"/>
    <w:rsid w:val="006261DF"/>
    <w:rsid w:val="006414C2"/>
    <w:rsid w:val="006442CE"/>
    <w:rsid w:val="00666356"/>
    <w:rsid w:val="006677B5"/>
    <w:rsid w:val="00692FFA"/>
    <w:rsid w:val="006977D0"/>
    <w:rsid w:val="006B5B84"/>
    <w:rsid w:val="006D2D12"/>
    <w:rsid w:val="006D5C66"/>
    <w:rsid w:val="006E30F1"/>
    <w:rsid w:val="006F3B05"/>
    <w:rsid w:val="006F59F6"/>
    <w:rsid w:val="006F6047"/>
    <w:rsid w:val="00712C72"/>
    <w:rsid w:val="00722588"/>
    <w:rsid w:val="007244FF"/>
    <w:rsid w:val="0076003F"/>
    <w:rsid w:val="007759F8"/>
    <w:rsid w:val="00777DFE"/>
    <w:rsid w:val="0078076C"/>
    <w:rsid w:val="00781B21"/>
    <w:rsid w:val="00791624"/>
    <w:rsid w:val="00794267"/>
    <w:rsid w:val="007A01C0"/>
    <w:rsid w:val="007A2C29"/>
    <w:rsid w:val="007A3809"/>
    <w:rsid w:val="007B6110"/>
    <w:rsid w:val="007E6E64"/>
    <w:rsid w:val="007F4376"/>
    <w:rsid w:val="007F5EE0"/>
    <w:rsid w:val="00813B47"/>
    <w:rsid w:val="00820925"/>
    <w:rsid w:val="00821477"/>
    <w:rsid w:val="00822CD9"/>
    <w:rsid w:val="00823CD4"/>
    <w:rsid w:val="008248D0"/>
    <w:rsid w:val="00830F0F"/>
    <w:rsid w:val="00834958"/>
    <w:rsid w:val="00835DA0"/>
    <w:rsid w:val="0085515F"/>
    <w:rsid w:val="00856AE0"/>
    <w:rsid w:val="00860675"/>
    <w:rsid w:val="00894790"/>
    <w:rsid w:val="008B4474"/>
    <w:rsid w:val="008C09CE"/>
    <w:rsid w:val="008C210A"/>
    <w:rsid w:val="008C2B52"/>
    <w:rsid w:val="008D4C04"/>
    <w:rsid w:val="008E0AB1"/>
    <w:rsid w:val="008E3D39"/>
    <w:rsid w:val="008E50E6"/>
    <w:rsid w:val="008E6880"/>
    <w:rsid w:val="008F50EB"/>
    <w:rsid w:val="009048C0"/>
    <w:rsid w:val="00910CBF"/>
    <w:rsid w:val="00910E38"/>
    <w:rsid w:val="009204BF"/>
    <w:rsid w:val="00921337"/>
    <w:rsid w:val="00941193"/>
    <w:rsid w:val="00952F73"/>
    <w:rsid w:val="009600B9"/>
    <w:rsid w:val="009609AC"/>
    <w:rsid w:val="00965DC4"/>
    <w:rsid w:val="00973DE2"/>
    <w:rsid w:val="00977711"/>
    <w:rsid w:val="00990B10"/>
    <w:rsid w:val="0099756F"/>
    <w:rsid w:val="009B07FF"/>
    <w:rsid w:val="009B1966"/>
    <w:rsid w:val="009B50E9"/>
    <w:rsid w:val="009C34FD"/>
    <w:rsid w:val="009D2087"/>
    <w:rsid w:val="009D7086"/>
    <w:rsid w:val="009E0D28"/>
    <w:rsid w:val="009E347A"/>
    <w:rsid w:val="009E3616"/>
    <w:rsid w:val="009F2F36"/>
    <w:rsid w:val="009F3257"/>
    <w:rsid w:val="009F7F80"/>
    <w:rsid w:val="00A070F3"/>
    <w:rsid w:val="00A1050C"/>
    <w:rsid w:val="00A145BE"/>
    <w:rsid w:val="00A1512B"/>
    <w:rsid w:val="00A155AD"/>
    <w:rsid w:val="00A1712F"/>
    <w:rsid w:val="00A23C10"/>
    <w:rsid w:val="00A26E1B"/>
    <w:rsid w:val="00A31075"/>
    <w:rsid w:val="00A338AA"/>
    <w:rsid w:val="00A410B6"/>
    <w:rsid w:val="00A45841"/>
    <w:rsid w:val="00A46997"/>
    <w:rsid w:val="00A50B07"/>
    <w:rsid w:val="00A53770"/>
    <w:rsid w:val="00A64FAE"/>
    <w:rsid w:val="00A6736E"/>
    <w:rsid w:val="00A7038F"/>
    <w:rsid w:val="00A82683"/>
    <w:rsid w:val="00A82D3C"/>
    <w:rsid w:val="00A9045A"/>
    <w:rsid w:val="00A933EA"/>
    <w:rsid w:val="00A951BB"/>
    <w:rsid w:val="00AA2D72"/>
    <w:rsid w:val="00AA719D"/>
    <w:rsid w:val="00AB2C88"/>
    <w:rsid w:val="00AC1B14"/>
    <w:rsid w:val="00AC255F"/>
    <w:rsid w:val="00AC58B7"/>
    <w:rsid w:val="00AE07F8"/>
    <w:rsid w:val="00AE73A4"/>
    <w:rsid w:val="00AF1C43"/>
    <w:rsid w:val="00AF1C9C"/>
    <w:rsid w:val="00AF319F"/>
    <w:rsid w:val="00B041DA"/>
    <w:rsid w:val="00B11EB6"/>
    <w:rsid w:val="00B131DE"/>
    <w:rsid w:val="00B14891"/>
    <w:rsid w:val="00B161CC"/>
    <w:rsid w:val="00B224E7"/>
    <w:rsid w:val="00B25A89"/>
    <w:rsid w:val="00B25E6E"/>
    <w:rsid w:val="00B27AA1"/>
    <w:rsid w:val="00B42464"/>
    <w:rsid w:val="00B42D84"/>
    <w:rsid w:val="00B453FE"/>
    <w:rsid w:val="00B47104"/>
    <w:rsid w:val="00B52502"/>
    <w:rsid w:val="00B555E0"/>
    <w:rsid w:val="00B6450C"/>
    <w:rsid w:val="00B647B7"/>
    <w:rsid w:val="00B735E2"/>
    <w:rsid w:val="00B76AFB"/>
    <w:rsid w:val="00B77398"/>
    <w:rsid w:val="00B8055F"/>
    <w:rsid w:val="00B83C4F"/>
    <w:rsid w:val="00BA6DF6"/>
    <w:rsid w:val="00BB0A7C"/>
    <w:rsid w:val="00BC7D68"/>
    <w:rsid w:val="00BD6D76"/>
    <w:rsid w:val="00BD72CA"/>
    <w:rsid w:val="00BE55E7"/>
    <w:rsid w:val="00BF7AC6"/>
    <w:rsid w:val="00C03309"/>
    <w:rsid w:val="00C0455B"/>
    <w:rsid w:val="00C1429F"/>
    <w:rsid w:val="00C143E3"/>
    <w:rsid w:val="00C20EED"/>
    <w:rsid w:val="00C307A3"/>
    <w:rsid w:val="00C31B27"/>
    <w:rsid w:val="00C32B8A"/>
    <w:rsid w:val="00C71A74"/>
    <w:rsid w:val="00C76423"/>
    <w:rsid w:val="00C76556"/>
    <w:rsid w:val="00C819C6"/>
    <w:rsid w:val="00C82A40"/>
    <w:rsid w:val="00C842A2"/>
    <w:rsid w:val="00C85FD4"/>
    <w:rsid w:val="00C96AF2"/>
    <w:rsid w:val="00CA08EF"/>
    <w:rsid w:val="00CA1522"/>
    <w:rsid w:val="00CA47D0"/>
    <w:rsid w:val="00CC3C5A"/>
    <w:rsid w:val="00CD1CB8"/>
    <w:rsid w:val="00CD27C3"/>
    <w:rsid w:val="00CD6E0D"/>
    <w:rsid w:val="00CD7315"/>
    <w:rsid w:val="00CD7EE1"/>
    <w:rsid w:val="00CE2FFE"/>
    <w:rsid w:val="00CF0F14"/>
    <w:rsid w:val="00D04512"/>
    <w:rsid w:val="00D0723D"/>
    <w:rsid w:val="00D13AFB"/>
    <w:rsid w:val="00D15489"/>
    <w:rsid w:val="00D216AD"/>
    <w:rsid w:val="00D224E0"/>
    <w:rsid w:val="00D31B74"/>
    <w:rsid w:val="00D4365F"/>
    <w:rsid w:val="00D45657"/>
    <w:rsid w:val="00D47C46"/>
    <w:rsid w:val="00D55330"/>
    <w:rsid w:val="00D5606A"/>
    <w:rsid w:val="00D60843"/>
    <w:rsid w:val="00D738E8"/>
    <w:rsid w:val="00D74E6A"/>
    <w:rsid w:val="00D81EE7"/>
    <w:rsid w:val="00D81EFF"/>
    <w:rsid w:val="00D92E03"/>
    <w:rsid w:val="00DA31C3"/>
    <w:rsid w:val="00DA3D0A"/>
    <w:rsid w:val="00DB334D"/>
    <w:rsid w:val="00DB5FB7"/>
    <w:rsid w:val="00DB7769"/>
    <w:rsid w:val="00DC2248"/>
    <w:rsid w:val="00DC2447"/>
    <w:rsid w:val="00DE4A3B"/>
    <w:rsid w:val="00DE4AE1"/>
    <w:rsid w:val="00DE6695"/>
    <w:rsid w:val="00DF2BF7"/>
    <w:rsid w:val="00DF66BD"/>
    <w:rsid w:val="00E1431B"/>
    <w:rsid w:val="00E16510"/>
    <w:rsid w:val="00E23CAB"/>
    <w:rsid w:val="00E346E6"/>
    <w:rsid w:val="00E4570D"/>
    <w:rsid w:val="00E51ACA"/>
    <w:rsid w:val="00E5309D"/>
    <w:rsid w:val="00E561B8"/>
    <w:rsid w:val="00E5707F"/>
    <w:rsid w:val="00E57195"/>
    <w:rsid w:val="00E6623A"/>
    <w:rsid w:val="00E772AD"/>
    <w:rsid w:val="00E776D9"/>
    <w:rsid w:val="00E83E7F"/>
    <w:rsid w:val="00E87805"/>
    <w:rsid w:val="00E9040C"/>
    <w:rsid w:val="00E93708"/>
    <w:rsid w:val="00E95A79"/>
    <w:rsid w:val="00E95E52"/>
    <w:rsid w:val="00E962F4"/>
    <w:rsid w:val="00EA13CF"/>
    <w:rsid w:val="00EA2608"/>
    <w:rsid w:val="00EB4213"/>
    <w:rsid w:val="00EC5961"/>
    <w:rsid w:val="00EC7F75"/>
    <w:rsid w:val="00EE1894"/>
    <w:rsid w:val="00EE501F"/>
    <w:rsid w:val="00EF07BF"/>
    <w:rsid w:val="00EF60A1"/>
    <w:rsid w:val="00EF65EE"/>
    <w:rsid w:val="00F00CB6"/>
    <w:rsid w:val="00F1114B"/>
    <w:rsid w:val="00F11E0A"/>
    <w:rsid w:val="00F2327F"/>
    <w:rsid w:val="00F37AEB"/>
    <w:rsid w:val="00F37FAE"/>
    <w:rsid w:val="00F620E6"/>
    <w:rsid w:val="00F7165C"/>
    <w:rsid w:val="00F72B88"/>
    <w:rsid w:val="00F77247"/>
    <w:rsid w:val="00F77B72"/>
    <w:rsid w:val="00F8434C"/>
    <w:rsid w:val="00F915A4"/>
    <w:rsid w:val="00F95590"/>
    <w:rsid w:val="00F96CF0"/>
    <w:rsid w:val="00FA5102"/>
    <w:rsid w:val="00FA7624"/>
    <w:rsid w:val="00FC0AD7"/>
    <w:rsid w:val="00FC65B1"/>
    <w:rsid w:val="00FD285C"/>
    <w:rsid w:val="00FD42B8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19"/>
  </w:style>
  <w:style w:type="paragraph" w:styleId="1">
    <w:name w:val="heading 1"/>
    <w:basedOn w:val="a"/>
    <w:next w:val="a"/>
    <w:link w:val="10"/>
    <w:uiPriority w:val="9"/>
    <w:qFormat/>
    <w:rsid w:val="00385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5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086"/>
  </w:style>
  <w:style w:type="paragraph" w:styleId="a5">
    <w:name w:val="footer"/>
    <w:basedOn w:val="a"/>
    <w:link w:val="a6"/>
    <w:uiPriority w:val="99"/>
    <w:unhideWhenUsed/>
    <w:rsid w:val="009D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086"/>
  </w:style>
  <w:style w:type="character" w:customStyle="1" w:styleId="10">
    <w:name w:val="Заголовок 1 Знак"/>
    <w:basedOn w:val="a0"/>
    <w:link w:val="1"/>
    <w:uiPriority w:val="9"/>
    <w:rsid w:val="00385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5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AE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D76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semiHidden/>
    <w:unhideWhenUsed/>
    <w:qFormat/>
    <w:rsid w:val="00712C7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12C7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12C72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712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CBA7-9025-4483-B881-2C0F150F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3827</Words>
  <Characters>21815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SviT89</dc:creator>
  <cp:keywords/>
  <dc:description/>
  <cp:lastModifiedBy>Пользователь Windows</cp:lastModifiedBy>
  <cp:revision>9</cp:revision>
  <dcterms:created xsi:type="dcterms:W3CDTF">2020-03-13T09:45:00Z</dcterms:created>
  <dcterms:modified xsi:type="dcterms:W3CDTF">2020-11-23T08:31:00Z</dcterms:modified>
</cp:coreProperties>
</file>