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wdp" ContentType="image/vnd.ms-photo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footer1.xml" ContentType="application/vnd.openxmlformats-officedocument.wordprocessingml.footer+xml"/>
  <Override PartName="/word/theme/theme1.xml" ContentType="application/vnd.openxmlformats-officedocument.theme+xml"/>
  <Default Extension="xlsx" ContentType="application/vnd.openxmlformats-officedocument.spreadsheetml.sheet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C2A1F" w:rsidRDefault="007C2A1F" w:rsidP="00FC750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Государственное бюджетное учреждение дополнительного образования </w:t>
      </w:r>
    </w:p>
    <w:p w:rsidR="007C2A1F" w:rsidRDefault="007C2A1F" w:rsidP="00FC750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"Центр развития творчества детей и юношества </w:t>
      </w:r>
    </w:p>
    <w:p w:rsidR="007C2A1F" w:rsidRDefault="007C2A1F" w:rsidP="00FC750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Нижегородской области"</w:t>
      </w:r>
    </w:p>
    <w:p w:rsidR="007C2A1F" w:rsidRDefault="007C2A1F" w:rsidP="00FC750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C2A1F" w:rsidRDefault="007C2A1F" w:rsidP="00FC750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22232" w:rsidRDefault="00B22232" w:rsidP="00FC750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22232" w:rsidRDefault="00B22232" w:rsidP="00FC750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C2A1F" w:rsidRDefault="007C2A1F" w:rsidP="007C2A1F">
      <w:pPr>
        <w:spacing w:after="0" w:line="36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FD1A0A" w:rsidRDefault="00FD1A0A" w:rsidP="007C2A1F">
      <w:pPr>
        <w:spacing w:after="0" w:line="36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t>Определение оптимальных сроков</w:t>
      </w:r>
    </w:p>
    <w:p w:rsidR="007C2A1F" w:rsidRPr="007C2A1F" w:rsidRDefault="00D972B9" w:rsidP="007C2A1F">
      <w:pPr>
        <w:spacing w:after="0" w:line="36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7C2A1F">
        <w:rPr>
          <w:rFonts w:ascii="Times New Roman" w:hAnsi="Times New Roman" w:cs="Times New Roman"/>
          <w:b/>
          <w:sz w:val="40"/>
          <w:szCs w:val="40"/>
        </w:rPr>
        <w:t xml:space="preserve">использования губок для посуды </w:t>
      </w:r>
    </w:p>
    <w:p w:rsidR="00B01A57" w:rsidRPr="007C2A1F" w:rsidRDefault="00D972B9" w:rsidP="007C2A1F">
      <w:pPr>
        <w:spacing w:after="0" w:line="36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7C2A1F">
        <w:rPr>
          <w:rFonts w:ascii="Times New Roman" w:hAnsi="Times New Roman" w:cs="Times New Roman"/>
          <w:b/>
          <w:sz w:val="40"/>
          <w:szCs w:val="40"/>
        </w:rPr>
        <w:t>по микробиологическому показателю</w:t>
      </w:r>
    </w:p>
    <w:p w:rsidR="00B01A57" w:rsidRDefault="00B01A57" w:rsidP="00D972B9">
      <w:pPr>
        <w:jc w:val="center"/>
      </w:pPr>
    </w:p>
    <w:p w:rsidR="00B01A57" w:rsidRDefault="00B01A57" w:rsidP="00FC7508">
      <w:pPr>
        <w:jc w:val="center"/>
      </w:pPr>
    </w:p>
    <w:p w:rsidR="00D972B9" w:rsidRDefault="00D972B9" w:rsidP="00D972B9">
      <w:pPr>
        <w:jc w:val="right"/>
      </w:pPr>
    </w:p>
    <w:p w:rsidR="009369B2" w:rsidRDefault="009369B2" w:rsidP="00D972B9">
      <w:pPr>
        <w:jc w:val="right"/>
      </w:pPr>
    </w:p>
    <w:p w:rsidR="007C2A1F" w:rsidRDefault="007C2A1F" w:rsidP="007C2A1F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C2A1F" w:rsidRDefault="007C2A1F" w:rsidP="007C2A1F">
      <w:pPr>
        <w:jc w:val="right"/>
      </w:pPr>
      <w:r w:rsidRPr="007C2A1F">
        <w:rPr>
          <w:rFonts w:ascii="Times New Roman" w:hAnsi="Times New Roman" w:cs="Times New Roman"/>
          <w:sz w:val="28"/>
          <w:szCs w:val="28"/>
        </w:rPr>
        <w:t>Выполнила</w:t>
      </w:r>
      <w:r>
        <w:t xml:space="preserve">: </w:t>
      </w:r>
    </w:p>
    <w:p w:rsidR="007C2A1F" w:rsidRDefault="007C2A1F" w:rsidP="007C2A1F">
      <w:pPr>
        <w:jc w:val="right"/>
        <w:rPr>
          <w:rFonts w:ascii="Times New Roman" w:hAnsi="Times New Roman" w:cs="Times New Roman"/>
          <w:sz w:val="28"/>
          <w:szCs w:val="28"/>
        </w:rPr>
      </w:pPr>
      <w:r w:rsidRPr="00FC7508">
        <w:rPr>
          <w:rFonts w:ascii="Times New Roman" w:hAnsi="Times New Roman" w:cs="Times New Roman"/>
          <w:sz w:val="28"/>
          <w:szCs w:val="28"/>
        </w:rPr>
        <w:t>Розенберг Мария Александровна</w:t>
      </w:r>
    </w:p>
    <w:p w:rsidR="007C2A1F" w:rsidRPr="00FC7508" w:rsidRDefault="00FD1A0A" w:rsidP="007C2A1F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11 класс, 17</w:t>
      </w:r>
      <w:r w:rsidR="007C2A1F" w:rsidRPr="00FC7508">
        <w:rPr>
          <w:rFonts w:ascii="Times New Roman" w:hAnsi="Times New Roman" w:cs="Times New Roman"/>
          <w:sz w:val="28"/>
          <w:szCs w:val="28"/>
        </w:rPr>
        <w:t xml:space="preserve"> лет</w:t>
      </w:r>
    </w:p>
    <w:p w:rsidR="00D972B9" w:rsidRPr="00D972B9" w:rsidRDefault="00D972B9" w:rsidP="00D972B9">
      <w:pPr>
        <w:jc w:val="right"/>
        <w:rPr>
          <w:rFonts w:ascii="Times New Roman" w:hAnsi="Times New Roman" w:cs="Times New Roman"/>
          <w:sz w:val="28"/>
          <w:szCs w:val="28"/>
        </w:rPr>
      </w:pPr>
      <w:r w:rsidRPr="00D972B9">
        <w:rPr>
          <w:rFonts w:ascii="Times New Roman" w:hAnsi="Times New Roman" w:cs="Times New Roman"/>
          <w:sz w:val="28"/>
          <w:szCs w:val="28"/>
        </w:rPr>
        <w:t>Научный руководитель:</w:t>
      </w:r>
    </w:p>
    <w:p w:rsidR="004B25D6" w:rsidRDefault="00FC7508" w:rsidP="00D972B9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Кузнецова Ирина Владимировна,</w:t>
      </w:r>
    </w:p>
    <w:p w:rsidR="00FC7508" w:rsidRPr="009369B2" w:rsidRDefault="009369B2" w:rsidP="00D972B9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педагог - организатор </w:t>
      </w:r>
      <w:r w:rsidR="006A08FF">
        <w:rPr>
          <w:rFonts w:ascii="Times New Roman" w:hAnsi="Times New Roman" w:cs="Times New Roman"/>
          <w:sz w:val="28"/>
          <w:szCs w:val="28"/>
        </w:rPr>
        <w:t>ГБ</w:t>
      </w:r>
      <w:r w:rsidR="00FC7508">
        <w:rPr>
          <w:rFonts w:ascii="Times New Roman" w:hAnsi="Times New Roman" w:cs="Times New Roman"/>
          <w:sz w:val="28"/>
          <w:szCs w:val="28"/>
        </w:rPr>
        <w:t>У</w:t>
      </w:r>
      <w:r w:rsidR="006A08FF">
        <w:rPr>
          <w:rFonts w:ascii="Times New Roman" w:hAnsi="Times New Roman" w:cs="Times New Roman"/>
          <w:sz w:val="28"/>
          <w:szCs w:val="28"/>
        </w:rPr>
        <w:t>ДО</w:t>
      </w:r>
      <w:r w:rsidR="00FC7508">
        <w:rPr>
          <w:rFonts w:ascii="Times New Roman" w:hAnsi="Times New Roman" w:cs="Times New Roman"/>
          <w:sz w:val="28"/>
          <w:szCs w:val="28"/>
        </w:rPr>
        <w:t xml:space="preserve"> ЦРТДиЮ НО</w:t>
      </w:r>
    </w:p>
    <w:p w:rsidR="00FC7508" w:rsidRDefault="00FC7508"/>
    <w:p w:rsidR="004B25D6" w:rsidRDefault="004B25D6"/>
    <w:p w:rsidR="00FD1A0A" w:rsidRDefault="00FD1A0A" w:rsidP="00FC750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D1A0A" w:rsidRDefault="00FD1A0A" w:rsidP="00FC750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C7508" w:rsidRDefault="00FC7508" w:rsidP="00FC750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г. </w:t>
      </w:r>
      <w:r w:rsidR="00D972B9">
        <w:rPr>
          <w:rFonts w:ascii="Times New Roman" w:hAnsi="Times New Roman" w:cs="Times New Roman"/>
          <w:sz w:val="28"/>
          <w:szCs w:val="28"/>
        </w:rPr>
        <w:t>Нижний Новгород</w:t>
      </w:r>
    </w:p>
    <w:p w:rsidR="00FC7508" w:rsidRDefault="00FC7508" w:rsidP="00FC750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202</w:t>
      </w:r>
      <w:r w:rsidR="001D47CC">
        <w:rPr>
          <w:rFonts w:ascii="Times New Roman" w:hAnsi="Times New Roman" w:cs="Times New Roman"/>
          <w:sz w:val="28"/>
          <w:szCs w:val="28"/>
        </w:rPr>
        <w:t>0</w:t>
      </w: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eastAsia="en-US"/>
        </w:rPr>
        <w:id w:val="42415339"/>
        <w:docPartObj>
          <w:docPartGallery w:val="Table of Contents"/>
          <w:docPartUnique/>
        </w:docPartObj>
      </w:sdtPr>
      <w:sdtEndPr>
        <w:rPr>
          <w:rFonts w:ascii="Times New Roman" w:hAnsi="Times New Roman" w:cs="Times New Roman"/>
          <w:sz w:val="28"/>
          <w:szCs w:val="28"/>
        </w:rPr>
      </w:sdtEndPr>
      <w:sdtContent>
        <w:p w:rsidR="00541EE6" w:rsidRPr="00596165" w:rsidRDefault="00596165" w:rsidP="00C434D8">
          <w:pPr>
            <w:pStyle w:val="a8"/>
            <w:spacing w:before="0" w:line="360" w:lineRule="auto"/>
            <w:jc w:val="center"/>
            <w:rPr>
              <w:rFonts w:ascii="Times New Roman" w:hAnsi="Times New Roman" w:cs="Times New Roman"/>
              <w:b/>
              <w:color w:val="auto"/>
            </w:rPr>
          </w:pPr>
          <w:r w:rsidRPr="00596165">
            <w:rPr>
              <w:rFonts w:ascii="Times New Roman" w:hAnsi="Times New Roman" w:cs="Times New Roman"/>
              <w:b/>
              <w:color w:val="auto"/>
            </w:rPr>
            <w:t>Содержание</w:t>
          </w:r>
        </w:p>
        <w:p w:rsidR="00B22232" w:rsidRDefault="005719B5">
          <w:pPr>
            <w:pStyle w:val="11"/>
            <w:tabs>
              <w:tab w:val="right" w:leader="dot" w:pos="9344"/>
            </w:tabs>
            <w:rPr>
              <w:rFonts w:cstheme="minorBidi"/>
              <w:noProof/>
            </w:rPr>
          </w:pPr>
          <w:r w:rsidRPr="005719B5">
            <w:rPr>
              <w:rFonts w:ascii="Times New Roman" w:hAnsi="Times New Roman"/>
              <w:sz w:val="28"/>
              <w:szCs w:val="28"/>
            </w:rPr>
            <w:fldChar w:fldCharType="begin"/>
          </w:r>
          <w:r w:rsidR="00541EE6" w:rsidRPr="00F94C69">
            <w:rPr>
              <w:rFonts w:ascii="Times New Roman" w:hAnsi="Times New Roman"/>
              <w:sz w:val="28"/>
              <w:szCs w:val="28"/>
            </w:rPr>
            <w:instrText xml:space="preserve"> TOC \o "1-3" \h \z \u </w:instrText>
          </w:r>
          <w:r w:rsidRPr="005719B5">
            <w:rPr>
              <w:rFonts w:ascii="Times New Roman" w:hAnsi="Times New Roman"/>
              <w:sz w:val="28"/>
              <w:szCs w:val="28"/>
            </w:rPr>
            <w:fldChar w:fldCharType="separate"/>
          </w:r>
          <w:hyperlink w:anchor="_Toc61872818" w:history="1">
            <w:r w:rsidR="00B22232" w:rsidRPr="00732A52">
              <w:rPr>
                <w:rStyle w:val="af"/>
                <w:rFonts w:ascii="Times New Roman" w:hAnsi="Times New Roman"/>
                <w:b/>
                <w:noProof/>
              </w:rPr>
              <w:t>Введение</w:t>
            </w:r>
            <w:r w:rsidR="00B22232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B22232">
              <w:rPr>
                <w:noProof/>
                <w:webHidden/>
              </w:rPr>
              <w:instrText xml:space="preserve"> PAGEREF _Toc61872818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B22232"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22232" w:rsidRDefault="005719B5">
          <w:pPr>
            <w:pStyle w:val="11"/>
            <w:tabs>
              <w:tab w:val="right" w:leader="dot" w:pos="9344"/>
            </w:tabs>
            <w:rPr>
              <w:rFonts w:cstheme="minorBidi"/>
              <w:noProof/>
            </w:rPr>
          </w:pPr>
          <w:hyperlink w:anchor="_Toc61872819" w:history="1">
            <w:r w:rsidR="00B22232" w:rsidRPr="00732A52">
              <w:rPr>
                <w:rStyle w:val="af"/>
                <w:rFonts w:ascii="Times New Roman" w:hAnsi="Times New Roman"/>
                <w:b/>
                <w:noProof/>
              </w:rPr>
              <w:t>Глава 1. Микроорганизмы воздуха</w:t>
            </w:r>
            <w:r w:rsidR="00B22232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B22232">
              <w:rPr>
                <w:noProof/>
                <w:webHidden/>
              </w:rPr>
              <w:instrText xml:space="preserve"> PAGEREF _Toc61872819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B22232"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22232" w:rsidRDefault="005719B5">
          <w:pPr>
            <w:pStyle w:val="21"/>
            <w:tabs>
              <w:tab w:val="right" w:leader="dot" w:pos="9344"/>
            </w:tabs>
            <w:rPr>
              <w:rFonts w:cstheme="minorBidi"/>
              <w:noProof/>
            </w:rPr>
          </w:pPr>
          <w:hyperlink w:anchor="_Toc61872820" w:history="1">
            <w:r w:rsidR="00B22232" w:rsidRPr="00732A52">
              <w:rPr>
                <w:rStyle w:val="af"/>
                <w:rFonts w:ascii="Times New Roman" w:hAnsi="Times New Roman"/>
                <w:noProof/>
              </w:rPr>
              <w:t>1.2. Морфологические особенности микроорганизмов (на средах)</w:t>
            </w:r>
            <w:r w:rsidR="00B22232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B22232">
              <w:rPr>
                <w:noProof/>
                <w:webHidden/>
              </w:rPr>
              <w:instrText xml:space="preserve"> PAGEREF _Toc61872820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B22232"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22232" w:rsidRDefault="005719B5">
          <w:pPr>
            <w:pStyle w:val="21"/>
            <w:tabs>
              <w:tab w:val="right" w:leader="dot" w:pos="9344"/>
            </w:tabs>
            <w:rPr>
              <w:rFonts w:cstheme="minorBidi"/>
              <w:noProof/>
            </w:rPr>
          </w:pPr>
          <w:hyperlink w:anchor="_Toc61872821" w:history="1">
            <w:r w:rsidR="00B22232" w:rsidRPr="00732A52">
              <w:rPr>
                <w:rStyle w:val="af"/>
                <w:rFonts w:ascii="Times New Roman" w:hAnsi="Times New Roman"/>
                <w:noProof/>
              </w:rPr>
              <w:t>1.3. Микроорганизмы на пищевых продуктах</w:t>
            </w:r>
            <w:r w:rsidR="00B22232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B22232">
              <w:rPr>
                <w:noProof/>
                <w:webHidden/>
              </w:rPr>
              <w:instrText xml:space="preserve"> PAGEREF _Toc61872821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B22232"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22232" w:rsidRDefault="005719B5">
          <w:pPr>
            <w:pStyle w:val="21"/>
            <w:tabs>
              <w:tab w:val="right" w:leader="dot" w:pos="9344"/>
            </w:tabs>
            <w:rPr>
              <w:rFonts w:cstheme="minorBidi"/>
              <w:noProof/>
            </w:rPr>
          </w:pPr>
          <w:hyperlink w:anchor="_Toc61872822" w:history="1">
            <w:r w:rsidR="00B22232" w:rsidRPr="00732A52">
              <w:rPr>
                <w:rStyle w:val="af"/>
                <w:rFonts w:ascii="Times New Roman" w:hAnsi="Times New Roman"/>
                <w:noProof/>
              </w:rPr>
              <w:t>1.4. Губки для мытья посуды. Виды</w:t>
            </w:r>
            <w:r w:rsidR="00B22232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B22232">
              <w:rPr>
                <w:noProof/>
                <w:webHidden/>
              </w:rPr>
              <w:instrText xml:space="preserve"> PAGEREF _Toc61872822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B22232"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22232" w:rsidRDefault="005719B5">
          <w:pPr>
            <w:pStyle w:val="21"/>
            <w:tabs>
              <w:tab w:val="right" w:leader="dot" w:pos="9344"/>
            </w:tabs>
            <w:rPr>
              <w:rFonts w:cstheme="minorBidi"/>
              <w:noProof/>
            </w:rPr>
          </w:pPr>
          <w:hyperlink w:anchor="_Toc61872823" w:history="1">
            <w:r w:rsidR="00B22232" w:rsidRPr="00732A52">
              <w:rPr>
                <w:rStyle w:val="af"/>
                <w:rFonts w:ascii="Times New Roman" w:hAnsi="Times New Roman"/>
                <w:noProof/>
              </w:rPr>
              <w:t>1.5. Чем опасны губки для здоровья человека</w:t>
            </w:r>
            <w:r w:rsidR="00B22232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B22232">
              <w:rPr>
                <w:noProof/>
                <w:webHidden/>
              </w:rPr>
              <w:instrText xml:space="preserve"> PAGEREF _Toc61872823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B22232"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22232" w:rsidRDefault="005719B5">
          <w:pPr>
            <w:pStyle w:val="11"/>
            <w:tabs>
              <w:tab w:val="right" w:leader="dot" w:pos="9344"/>
            </w:tabs>
            <w:rPr>
              <w:rFonts w:cstheme="minorBidi"/>
              <w:noProof/>
            </w:rPr>
          </w:pPr>
          <w:hyperlink w:anchor="_Toc61872824" w:history="1">
            <w:r w:rsidR="00B22232" w:rsidRPr="00732A52">
              <w:rPr>
                <w:rStyle w:val="af"/>
                <w:rFonts w:ascii="Times New Roman" w:hAnsi="Times New Roman"/>
                <w:b/>
                <w:noProof/>
              </w:rPr>
              <w:t>Глава 2. Материалы и методы</w:t>
            </w:r>
            <w:r w:rsidR="00B22232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B22232">
              <w:rPr>
                <w:noProof/>
                <w:webHidden/>
              </w:rPr>
              <w:instrText xml:space="preserve"> PAGEREF _Toc61872824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B22232"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22232" w:rsidRDefault="005719B5">
          <w:pPr>
            <w:pStyle w:val="21"/>
            <w:tabs>
              <w:tab w:val="right" w:leader="dot" w:pos="9344"/>
            </w:tabs>
            <w:rPr>
              <w:rFonts w:cstheme="minorBidi"/>
              <w:noProof/>
            </w:rPr>
          </w:pPr>
          <w:hyperlink w:anchor="_Toc61872825" w:history="1">
            <w:r w:rsidR="00B22232" w:rsidRPr="00732A52">
              <w:rPr>
                <w:rStyle w:val="af"/>
                <w:rFonts w:ascii="Times New Roman" w:hAnsi="Times New Roman"/>
                <w:noProof/>
              </w:rPr>
              <w:t>2.1. Метод экспресс диагностики. Определение токсичности.</w:t>
            </w:r>
            <w:r w:rsidR="00B22232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B22232">
              <w:rPr>
                <w:noProof/>
                <w:webHidden/>
              </w:rPr>
              <w:instrText xml:space="preserve"> PAGEREF _Toc61872825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B22232"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22232" w:rsidRDefault="005719B5">
          <w:pPr>
            <w:pStyle w:val="21"/>
            <w:tabs>
              <w:tab w:val="right" w:leader="dot" w:pos="9344"/>
            </w:tabs>
            <w:rPr>
              <w:rFonts w:cstheme="minorBidi"/>
              <w:noProof/>
            </w:rPr>
          </w:pPr>
          <w:hyperlink w:anchor="_Toc61872826" w:history="1">
            <w:r w:rsidR="00B22232" w:rsidRPr="00732A52">
              <w:rPr>
                <w:rStyle w:val="af"/>
                <w:rFonts w:ascii="Times New Roman" w:hAnsi="Times New Roman"/>
                <w:noProof/>
              </w:rPr>
              <w:t>2.2. Методика проведения исследования на МПА</w:t>
            </w:r>
            <w:r w:rsidR="00B22232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B22232">
              <w:rPr>
                <w:noProof/>
                <w:webHidden/>
              </w:rPr>
              <w:instrText xml:space="preserve"> PAGEREF _Toc61872826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B22232"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22232" w:rsidRDefault="005719B5">
          <w:pPr>
            <w:pStyle w:val="21"/>
            <w:tabs>
              <w:tab w:val="right" w:leader="dot" w:pos="9344"/>
            </w:tabs>
            <w:rPr>
              <w:rFonts w:cstheme="minorBidi"/>
              <w:noProof/>
            </w:rPr>
          </w:pPr>
          <w:hyperlink w:anchor="_Toc61872827" w:history="1">
            <w:r w:rsidR="00B22232" w:rsidRPr="00732A52">
              <w:rPr>
                <w:rStyle w:val="af"/>
                <w:rFonts w:ascii="Times New Roman" w:hAnsi="Times New Roman"/>
                <w:noProof/>
              </w:rPr>
              <w:t>2.3. Методика подсчета колоний на чашке Петри</w:t>
            </w:r>
            <w:r w:rsidR="00B22232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B22232">
              <w:rPr>
                <w:noProof/>
                <w:webHidden/>
              </w:rPr>
              <w:instrText xml:space="preserve"> PAGEREF _Toc61872827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B22232"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22232" w:rsidRDefault="005719B5">
          <w:pPr>
            <w:pStyle w:val="21"/>
            <w:tabs>
              <w:tab w:val="right" w:leader="dot" w:pos="9344"/>
            </w:tabs>
            <w:rPr>
              <w:rFonts w:cstheme="minorBidi"/>
              <w:noProof/>
            </w:rPr>
          </w:pPr>
          <w:hyperlink w:anchor="_Toc61872828" w:history="1">
            <w:r w:rsidR="00B22232" w:rsidRPr="00732A52">
              <w:rPr>
                <w:rStyle w:val="af"/>
                <w:rFonts w:ascii="Times New Roman" w:hAnsi="Times New Roman"/>
                <w:noProof/>
              </w:rPr>
              <w:t>2.4. Методика приготовления фиксированного препарата для определения качественного состава колоний микроорганизмов</w:t>
            </w:r>
            <w:r w:rsidR="00B22232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B22232">
              <w:rPr>
                <w:noProof/>
                <w:webHidden/>
              </w:rPr>
              <w:instrText xml:space="preserve"> PAGEREF _Toc61872828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B22232"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22232" w:rsidRDefault="005719B5">
          <w:pPr>
            <w:pStyle w:val="11"/>
            <w:tabs>
              <w:tab w:val="right" w:leader="dot" w:pos="9344"/>
            </w:tabs>
            <w:rPr>
              <w:rFonts w:cstheme="minorBidi"/>
              <w:noProof/>
            </w:rPr>
          </w:pPr>
          <w:hyperlink w:anchor="_Toc61872829" w:history="1">
            <w:r w:rsidR="00B22232" w:rsidRPr="00732A52">
              <w:rPr>
                <w:rStyle w:val="af"/>
                <w:rFonts w:ascii="Times New Roman" w:hAnsi="Times New Roman"/>
                <w:b/>
                <w:noProof/>
              </w:rPr>
              <w:t>Глава 3. Обсуждение полученных результатов</w:t>
            </w:r>
            <w:r w:rsidR="00B22232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B22232">
              <w:rPr>
                <w:noProof/>
                <w:webHidden/>
              </w:rPr>
              <w:instrText xml:space="preserve"> PAGEREF _Toc61872829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B22232"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22232" w:rsidRDefault="005719B5">
          <w:pPr>
            <w:pStyle w:val="11"/>
            <w:tabs>
              <w:tab w:val="right" w:leader="dot" w:pos="9344"/>
            </w:tabs>
            <w:rPr>
              <w:rFonts w:cstheme="minorBidi"/>
              <w:noProof/>
            </w:rPr>
          </w:pPr>
          <w:hyperlink w:anchor="_Toc61872830" w:history="1">
            <w:r w:rsidR="00B22232" w:rsidRPr="00732A52">
              <w:rPr>
                <w:rStyle w:val="af"/>
                <w:rFonts w:ascii="Times New Roman" w:hAnsi="Times New Roman"/>
                <w:b/>
                <w:noProof/>
              </w:rPr>
              <w:t>Выводы</w:t>
            </w:r>
            <w:r w:rsidR="00B22232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B22232">
              <w:rPr>
                <w:noProof/>
                <w:webHidden/>
              </w:rPr>
              <w:instrText xml:space="preserve"> PAGEREF _Toc61872830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B22232"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22232" w:rsidRDefault="005719B5">
          <w:pPr>
            <w:pStyle w:val="11"/>
            <w:tabs>
              <w:tab w:val="right" w:leader="dot" w:pos="9344"/>
            </w:tabs>
            <w:rPr>
              <w:rFonts w:cstheme="minorBidi"/>
              <w:noProof/>
            </w:rPr>
          </w:pPr>
          <w:hyperlink w:anchor="_Toc61872831" w:history="1">
            <w:r w:rsidR="00B22232" w:rsidRPr="00732A52">
              <w:rPr>
                <w:rStyle w:val="af"/>
                <w:rFonts w:ascii="Times New Roman" w:hAnsi="Times New Roman"/>
                <w:b/>
                <w:noProof/>
              </w:rPr>
              <w:t>Заключение</w:t>
            </w:r>
            <w:r w:rsidR="00B22232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B22232">
              <w:rPr>
                <w:noProof/>
                <w:webHidden/>
              </w:rPr>
              <w:instrText xml:space="preserve"> PAGEREF _Toc61872831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B22232"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22232" w:rsidRDefault="005719B5">
          <w:pPr>
            <w:pStyle w:val="11"/>
            <w:tabs>
              <w:tab w:val="right" w:leader="dot" w:pos="9344"/>
            </w:tabs>
            <w:rPr>
              <w:rFonts w:cstheme="minorBidi"/>
              <w:noProof/>
            </w:rPr>
          </w:pPr>
          <w:hyperlink w:anchor="_Toc61872832" w:history="1">
            <w:r w:rsidR="00B22232" w:rsidRPr="00732A52">
              <w:rPr>
                <w:rStyle w:val="af"/>
                <w:rFonts w:ascii="Times New Roman" w:hAnsi="Times New Roman"/>
                <w:b/>
                <w:noProof/>
              </w:rPr>
              <w:t>Список литературы</w:t>
            </w:r>
            <w:r w:rsidR="00B22232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B22232">
              <w:rPr>
                <w:noProof/>
                <w:webHidden/>
              </w:rPr>
              <w:instrText xml:space="preserve"> PAGEREF _Toc61872832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B22232"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22232" w:rsidRDefault="005719B5">
          <w:pPr>
            <w:pStyle w:val="11"/>
            <w:tabs>
              <w:tab w:val="right" w:leader="dot" w:pos="9344"/>
            </w:tabs>
            <w:rPr>
              <w:rFonts w:cstheme="minorBidi"/>
              <w:noProof/>
            </w:rPr>
          </w:pPr>
          <w:hyperlink w:anchor="_Toc61872833" w:history="1">
            <w:r w:rsidR="00B22232" w:rsidRPr="00732A52">
              <w:rPr>
                <w:rStyle w:val="af"/>
                <w:rFonts w:ascii="Times New Roman" w:hAnsi="Times New Roman"/>
                <w:b/>
                <w:noProof/>
              </w:rPr>
              <w:t>Приложение</w:t>
            </w:r>
            <w:r w:rsidR="00B22232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B22232">
              <w:rPr>
                <w:noProof/>
                <w:webHidden/>
              </w:rPr>
              <w:instrText xml:space="preserve"> PAGEREF _Toc61872833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B22232"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22232" w:rsidRDefault="005719B5">
          <w:pPr>
            <w:pStyle w:val="11"/>
            <w:tabs>
              <w:tab w:val="right" w:leader="dot" w:pos="9344"/>
            </w:tabs>
            <w:rPr>
              <w:rFonts w:cstheme="minorBidi"/>
              <w:noProof/>
            </w:rPr>
          </w:pPr>
          <w:hyperlink w:anchor="_Toc61872834" w:history="1">
            <w:r w:rsidR="00B22232" w:rsidRPr="00732A52">
              <w:rPr>
                <w:rStyle w:val="af"/>
                <w:rFonts w:ascii="Times New Roman" w:hAnsi="Times New Roman"/>
                <w:b/>
                <w:noProof/>
              </w:rPr>
              <w:t>Приложение №2</w:t>
            </w:r>
            <w:r w:rsidR="00B22232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B22232">
              <w:rPr>
                <w:noProof/>
                <w:webHidden/>
              </w:rPr>
              <w:instrText xml:space="preserve"> PAGEREF _Toc61872834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B22232">
              <w:rPr>
                <w:noProof/>
                <w:webHidden/>
              </w:rPr>
              <w:t>40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22232" w:rsidRDefault="005719B5">
          <w:pPr>
            <w:pStyle w:val="11"/>
            <w:tabs>
              <w:tab w:val="right" w:leader="dot" w:pos="9344"/>
            </w:tabs>
            <w:rPr>
              <w:rFonts w:cstheme="minorBidi"/>
              <w:noProof/>
            </w:rPr>
          </w:pPr>
          <w:hyperlink w:anchor="_Toc61872835" w:history="1">
            <w:r w:rsidR="00B22232" w:rsidRPr="00732A52">
              <w:rPr>
                <w:rStyle w:val="af"/>
                <w:rFonts w:ascii="Times New Roman" w:hAnsi="Times New Roman"/>
                <w:b/>
                <w:noProof/>
              </w:rPr>
              <w:t>Приложение №3</w:t>
            </w:r>
            <w:r w:rsidR="00B22232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B22232">
              <w:rPr>
                <w:noProof/>
                <w:webHidden/>
              </w:rPr>
              <w:instrText xml:space="preserve"> PAGEREF _Toc61872835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B22232">
              <w:rPr>
                <w:noProof/>
                <w:webHidden/>
              </w:rPr>
              <w:t>42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22232" w:rsidRDefault="005719B5">
          <w:pPr>
            <w:pStyle w:val="11"/>
            <w:tabs>
              <w:tab w:val="right" w:leader="dot" w:pos="9344"/>
            </w:tabs>
            <w:rPr>
              <w:rFonts w:cstheme="minorBidi"/>
              <w:noProof/>
            </w:rPr>
          </w:pPr>
          <w:hyperlink w:anchor="_Toc61872836" w:history="1">
            <w:r w:rsidR="00B22232" w:rsidRPr="00732A52">
              <w:rPr>
                <w:rStyle w:val="af"/>
                <w:rFonts w:ascii="Times New Roman" w:hAnsi="Times New Roman"/>
                <w:b/>
                <w:noProof/>
              </w:rPr>
              <w:t>Таблица №2. Описание колоний микроорганизмов на МПА</w:t>
            </w:r>
            <w:r w:rsidR="00B22232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B22232">
              <w:rPr>
                <w:noProof/>
                <w:webHidden/>
              </w:rPr>
              <w:instrText xml:space="preserve"> PAGEREF _Toc61872836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B22232">
              <w:rPr>
                <w:noProof/>
                <w:webHidden/>
              </w:rPr>
              <w:t>42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22232" w:rsidRDefault="005719B5">
          <w:pPr>
            <w:pStyle w:val="11"/>
            <w:tabs>
              <w:tab w:val="right" w:leader="dot" w:pos="9344"/>
            </w:tabs>
            <w:rPr>
              <w:rFonts w:cstheme="minorBidi"/>
              <w:noProof/>
            </w:rPr>
          </w:pPr>
          <w:hyperlink w:anchor="_Toc61872837" w:history="1">
            <w:r w:rsidR="00B22232" w:rsidRPr="00732A52">
              <w:rPr>
                <w:rStyle w:val="af"/>
                <w:rFonts w:ascii="Times New Roman" w:hAnsi="Times New Roman"/>
                <w:b/>
                <w:noProof/>
              </w:rPr>
              <w:t>Приложение №4</w:t>
            </w:r>
            <w:r w:rsidR="00B22232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B22232">
              <w:rPr>
                <w:noProof/>
                <w:webHidden/>
              </w:rPr>
              <w:instrText xml:space="preserve"> PAGEREF _Toc61872837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B22232">
              <w:rPr>
                <w:noProof/>
                <w:webHidden/>
              </w:rPr>
              <w:t>52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41EE6" w:rsidRPr="00F94C69" w:rsidRDefault="005719B5" w:rsidP="00C434D8">
          <w:pPr>
            <w:spacing w:after="0" w:line="360" w:lineRule="auto"/>
            <w:rPr>
              <w:rFonts w:ascii="Times New Roman" w:hAnsi="Times New Roman" w:cs="Times New Roman"/>
              <w:sz w:val="28"/>
              <w:szCs w:val="28"/>
            </w:rPr>
          </w:pPr>
          <w:r w:rsidRPr="00F94C69">
            <w:rPr>
              <w:rFonts w:ascii="Times New Roman" w:hAnsi="Times New Roman" w:cs="Times New Roman"/>
              <w:sz w:val="28"/>
              <w:szCs w:val="28"/>
            </w:rPr>
            <w:fldChar w:fldCharType="end"/>
          </w:r>
        </w:p>
      </w:sdtContent>
    </w:sdt>
    <w:p w:rsidR="00B01A57" w:rsidRPr="00596165" w:rsidRDefault="00B01A57" w:rsidP="00541EE6">
      <w:pPr>
        <w:pStyle w:val="a8"/>
        <w:jc w:val="center"/>
        <w:rPr>
          <w:rFonts w:ascii="Times New Roman" w:hAnsi="Times New Roman" w:cs="Times New Roman"/>
          <w:sz w:val="28"/>
          <w:szCs w:val="28"/>
        </w:rPr>
      </w:pPr>
    </w:p>
    <w:p w:rsidR="00B01A57" w:rsidRPr="00596165" w:rsidRDefault="00B01A57">
      <w:pPr>
        <w:rPr>
          <w:rFonts w:ascii="Times New Roman" w:hAnsi="Times New Roman" w:cs="Times New Roman"/>
          <w:sz w:val="28"/>
          <w:szCs w:val="28"/>
        </w:rPr>
      </w:pPr>
    </w:p>
    <w:p w:rsidR="00B01A57" w:rsidRPr="00596165" w:rsidRDefault="00B01A57">
      <w:pPr>
        <w:rPr>
          <w:rFonts w:ascii="Times New Roman" w:hAnsi="Times New Roman" w:cs="Times New Roman"/>
          <w:sz w:val="28"/>
          <w:szCs w:val="28"/>
        </w:rPr>
      </w:pPr>
    </w:p>
    <w:p w:rsidR="00B01A57" w:rsidRPr="00596165" w:rsidRDefault="00B01A57">
      <w:pPr>
        <w:rPr>
          <w:rFonts w:ascii="Times New Roman" w:hAnsi="Times New Roman" w:cs="Times New Roman"/>
          <w:sz w:val="28"/>
          <w:szCs w:val="28"/>
        </w:rPr>
      </w:pPr>
    </w:p>
    <w:p w:rsidR="00B01A57" w:rsidRPr="00B048F9" w:rsidRDefault="00FC74CE" w:rsidP="00CF3604">
      <w:pPr>
        <w:pStyle w:val="1"/>
        <w:spacing w:before="0" w:line="240" w:lineRule="auto"/>
        <w:jc w:val="center"/>
        <w:rPr>
          <w:rFonts w:ascii="Times New Roman" w:hAnsi="Times New Roman" w:cs="Times New Roman"/>
          <w:b/>
          <w:color w:val="auto"/>
        </w:rPr>
      </w:pPr>
      <w:bookmarkStart w:id="0" w:name="_Toc446963994"/>
      <w:bookmarkStart w:id="1" w:name="_Toc447274515"/>
      <w:bookmarkStart w:id="2" w:name="_Toc447271948"/>
      <w:bookmarkStart w:id="3" w:name="_Toc447271884"/>
      <w:bookmarkStart w:id="4" w:name="_Toc447271808"/>
      <w:bookmarkStart w:id="5" w:name="_Toc447271440"/>
      <w:r w:rsidRPr="00596165">
        <w:rPr>
          <w:rFonts w:ascii="Times New Roman" w:hAnsi="Times New Roman" w:cs="Times New Roman"/>
          <w:sz w:val="28"/>
          <w:szCs w:val="28"/>
        </w:rPr>
        <w:br w:type="page"/>
      </w:r>
      <w:bookmarkStart w:id="6" w:name="_Toc61872818"/>
      <w:bookmarkEnd w:id="0"/>
      <w:bookmarkEnd w:id="1"/>
      <w:bookmarkEnd w:id="2"/>
      <w:bookmarkEnd w:id="3"/>
      <w:bookmarkEnd w:id="4"/>
      <w:bookmarkEnd w:id="5"/>
      <w:r w:rsidR="00835858" w:rsidRPr="00B048F9">
        <w:rPr>
          <w:rFonts w:ascii="Times New Roman" w:hAnsi="Times New Roman" w:cs="Times New Roman"/>
          <w:b/>
          <w:color w:val="auto"/>
        </w:rPr>
        <w:lastRenderedPageBreak/>
        <w:t>Введение</w:t>
      </w:r>
      <w:bookmarkEnd w:id="6"/>
    </w:p>
    <w:p w:rsidR="00675DB2" w:rsidRPr="00675DB2" w:rsidRDefault="00675DB2" w:rsidP="00CF360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75DB2">
        <w:rPr>
          <w:rFonts w:ascii="Times New Roman" w:hAnsi="Times New Roman" w:cs="Times New Roman"/>
          <w:sz w:val="28"/>
          <w:szCs w:val="28"/>
        </w:rPr>
        <w:t>Губка для мытья посуды — это, пожалуй, самая распространенн</w:t>
      </w:r>
      <w:r>
        <w:rPr>
          <w:rFonts w:ascii="Times New Roman" w:hAnsi="Times New Roman" w:cs="Times New Roman"/>
          <w:sz w:val="28"/>
          <w:szCs w:val="28"/>
        </w:rPr>
        <w:t>ая и необходимая вещь на кухне.</w:t>
      </w:r>
      <w:r w:rsidR="007C2A1F">
        <w:rPr>
          <w:rFonts w:ascii="Times New Roman" w:hAnsi="Times New Roman" w:cs="Times New Roman"/>
          <w:sz w:val="28"/>
          <w:szCs w:val="28"/>
        </w:rPr>
        <w:t xml:space="preserve"> </w:t>
      </w:r>
      <w:r w:rsidRPr="00675DB2">
        <w:rPr>
          <w:rFonts w:ascii="Times New Roman" w:hAnsi="Times New Roman" w:cs="Times New Roman"/>
          <w:sz w:val="28"/>
          <w:szCs w:val="28"/>
        </w:rPr>
        <w:t>Функция губки заключается в удалении любых остат</w:t>
      </w:r>
      <w:r w:rsidR="00FD1A0A">
        <w:rPr>
          <w:rFonts w:ascii="Times New Roman" w:hAnsi="Times New Roman" w:cs="Times New Roman"/>
          <w:sz w:val="28"/>
          <w:szCs w:val="28"/>
        </w:rPr>
        <w:t>ков пищи с посуды,</w:t>
      </w:r>
      <w:r w:rsidRPr="00675DB2">
        <w:rPr>
          <w:rFonts w:ascii="Times New Roman" w:hAnsi="Times New Roman" w:cs="Times New Roman"/>
          <w:sz w:val="28"/>
          <w:szCs w:val="28"/>
        </w:rPr>
        <w:t xml:space="preserve"> большая часть этих сам</w:t>
      </w:r>
      <w:r w:rsidR="007C2A1F">
        <w:rPr>
          <w:rFonts w:ascii="Times New Roman" w:hAnsi="Times New Roman" w:cs="Times New Roman"/>
          <w:sz w:val="28"/>
          <w:szCs w:val="28"/>
        </w:rPr>
        <w:t>ых остатков просто "поглощается"</w:t>
      </w:r>
      <w:r w:rsidRPr="00675DB2">
        <w:rPr>
          <w:rFonts w:ascii="Times New Roman" w:hAnsi="Times New Roman" w:cs="Times New Roman"/>
          <w:sz w:val="28"/>
          <w:szCs w:val="28"/>
        </w:rPr>
        <w:t xml:space="preserve"> самой губкой. Исследования показали, что губка является </w:t>
      </w:r>
      <w:r w:rsidR="00B048F9">
        <w:rPr>
          <w:rFonts w:ascii="Times New Roman" w:hAnsi="Times New Roman" w:cs="Times New Roman"/>
          <w:sz w:val="28"/>
          <w:szCs w:val="28"/>
        </w:rPr>
        <w:t>самой загрязненной вещью в доме.</w:t>
      </w:r>
    </w:p>
    <w:p w:rsidR="00B048F9" w:rsidRPr="00CE1015" w:rsidRDefault="00675DB2" w:rsidP="00CF360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75DB2">
        <w:rPr>
          <w:rFonts w:ascii="Times New Roman" w:hAnsi="Times New Roman" w:cs="Times New Roman"/>
          <w:sz w:val="28"/>
          <w:szCs w:val="28"/>
        </w:rPr>
        <w:t xml:space="preserve">Влажность и пищевые остатки в губках создают среду, способствующую распространению многих </w:t>
      </w:r>
      <w:r w:rsidR="007C2A1F">
        <w:rPr>
          <w:rFonts w:ascii="Times New Roman" w:hAnsi="Times New Roman" w:cs="Times New Roman"/>
          <w:sz w:val="28"/>
          <w:szCs w:val="28"/>
        </w:rPr>
        <w:t>патогенных организмов.</w:t>
      </w:r>
      <w:r>
        <w:rPr>
          <w:rFonts w:ascii="Times New Roman" w:hAnsi="Times New Roman" w:cs="Times New Roman"/>
          <w:sz w:val="28"/>
          <w:szCs w:val="28"/>
        </w:rPr>
        <w:t xml:space="preserve"> В </w:t>
      </w:r>
      <w:r w:rsidRPr="00675DB2">
        <w:rPr>
          <w:rFonts w:ascii="Times New Roman" w:hAnsi="Times New Roman" w:cs="Times New Roman"/>
          <w:sz w:val="28"/>
          <w:szCs w:val="28"/>
        </w:rPr>
        <w:t>губках после контакта с пищевыми отходами в течение нескольких часов и даже дней могут жить такие виды бактерий, как кишечная палочка, золотистый стафилококк и сальмонелла.</w:t>
      </w:r>
      <w:r w:rsidR="007C2A1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Поэтому важно знать, как часто надо менять кухонную губку и как правильно дезинфицировать её.</w:t>
      </w:r>
    </w:p>
    <w:p w:rsidR="00E97A96" w:rsidRDefault="00E97A96" w:rsidP="00CF360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Объект исследования</w:t>
      </w:r>
      <w:r w:rsidR="004B25D6">
        <w:rPr>
          <w:rFonts w:ascii="Times New Roman" w:hAnsi="Times New Roman" w:cs="Times New Roman"/>
          <w:sz w:val="28"/>
          <w:szCs w:val="28"/>
        </w:rPr>
        <w:t xml:space="preserve">: </w:t>
      </w:r>
      <w:r>
        <w:rPr>
          <w:rFonts w:ascii="Times New Roman" w:hAnsi="Times New Roman" w:cs="Times New Roman"/>
          <w:sz w:val="28"/>
          <w:szCs w:val="28"/>
        </w:rPr>
        <w:t>микроорганизмы на поверхности губок для мытья посуды</w:t>
      </w:r>
      <w:r w:rsidR="004B25D6">
        <w:rPr>
          <w:rFonts w:ascii="Times New Roman" w:hAnsi="Times New Roman" w:cs="Times New Roman"/>
          <w:sz w:val="28"/>
          <w:szCs w:val="28"/>
        </w:rPr>
        <w:t>.</w:t>
      </w:r>
    </w:p>
    <w:p w:rsidR="00E97A96" w:rsidRDefault="004B25D6" w:rsidP="00CF3604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Предмет исследования: </w:t>
      </w:r>
      <w:r w:rsidR="00E97A96">
        <w:rPr>
          <w:rFonts w:ascii="Times New Roman" w:hAnsi="Times New Roman" w:cs="Times New Roman"/>
          <w:sz w:val="28"/>
          <w:szCs w:val="28"/>
        </w:rPr>
        <w:t>губки для мытья посуды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E97A96" w:rsidRDefault="004B25D6" w:rsidP="00CF360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Цель: </w:t>
      </w:r>
      <w:r w:rsidR="00E97A96">
        <w:rPr>
          <w:rFonts w:ascii="Times New Roman" w:hAnsi="Times New Roman" w:cs="Times New Roman"/>
          <w:sz w:val="28"/>
          <w:szCs w:val="28"/>
        </w:rPr>
        <w:t>Определить бе</w:t>
      </w:r>
      <w:r>
        <w:rPr>
          <w:rFonts w:ascii="Times New Roman" w:hAnsi="Times New Roman" w:cs="Times New Roman"/>
          <w:sz w:val="28"/>
          <w:szCs w:val="28"/>
        </w:rPr>
        <w:t xml:space="preserve">зопасное для здоровья человека </w:t>
      </w:r>
      <w:r w:rsidR="00E97A96">
        <w:rPr>
          <w:rFonts w:ascii="Times New Roman" w:hAnsi="Times New Roman" w:cs="Times New Roman"/>
          <w:sz w:val="28"/>
          <w:szCs w:val="28"/>
        </w:rPr>
        <w:t>время испол</w:t>
      </w:r>
      <w:r>
        <w:rPr>
          <w:rFonts w:ascii="Times New Roman" w:hAnsi="Times New Roman" w:cs="Times New Roman"/>
          <w:sz w:val="28"/>
          <w:szCs w:val="28"/>
        </w:rPr>
        <w:t>ьзования губок для мытья посуды.</w:t>
      </w:r>
    </w:p>
    <w:p w:rsidR="00E97A96" w:rsidRDefault="00E97A96" w:rsidP="00CF3604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Задачи: </w:t>
      </w:r>
    </w:p>
    <w:p w:rsidR="00E97A96" w:rsidRPr="004B25D6" w:rsidRDefault="004B25D6" w:rsidP="00CF3604">
      <w:pPr>
        <w:pStyle w:val="a7"/>
        <w:numPr>
          <w:ilvl w:val="0"/>
          <w:numId w:val="1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Провести </w:t>
      </w:r>
      <w:r w:rsidR="00E97A96" w:rsidRPr="004B25D6">
        <w:rPr>
          <w:rFonts w:ascii="Times New Roman" w:hAnsi="Times New Roman" w:cs="Times New Roman"/>
          <w:sz w:val="28"/>
          <w:szCs w:val="28"/>
        </w:rPr>
        <w:t>количественное определение общей микробной обсемененности губок для мытья посуды разного срока использования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E97A96" w:rsidRPr="004B25D6" w:rsidRDefault="004B25D6" w:rsidP="00CF3604">
      <w:pPr>
        <w:pStyle w:val="a7"/>
        <w:numPr>
          <w:ilvl w:val="0"/>
          <w:numId w:val="1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B25D6">
        <w:rPr>
          <w:rFonts w:ascii="Times New Roman" w:hAnsi="Times New Roman" w:cs="Times New Roman"/>
          <w:sz w:val="28"/>
          <w:szCs w:val="28"/>
        </w:rPr>
        <w:t xml:space="preserve">Провести </w:t>
      </w:r>
      <w:r w:rsidR="00E97A96" w:rsidRPr="004B25D6">
        <w:rPr>
          <w:rFonts w:ascii="Times New Roman" w:hAnsi="Times New Roman" w:cs="Times New Roman"/>
          <w:sz w:val="28"/>
          <w:szCs w:val="28"/>
        </w:rPr>
        <w:t>качественное определение колоний микроорганизмов разных образцов губок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B01A57" w:rsidRDefault="00E97A96" w:rsidP="00CF3604">
      <w:pPr>
        <w:pStyle w:val="a7"/>
        <w:numPr>
          <w:ilvl w:val="0"/>
          <w:numId w:val="1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B25D6">
        <w:rPr>
          <w:rFonts w:ascii="Times New Roman" w:hAnsi="Times New Roman" w:cs="Times New Roman"/>
          <w:sz w:val="28"/>
          <w:szCs w:val="28"/>
        </w:rPr>
        <w:t>Определить наличие или отсутствие санитарно-показательных микроорганизмов в губках разных образцов и разного времени использования</w:t>
      </w:r>
      <w:r w:rsidR="004B25D6">
        <w:rPr>
          <w:rFonts w:ascii="Times New Roman" w:hAnsi="Times New Roman" w:cs="Times New Roman"/>
          <w:sz w:val="28"/>
          <w:szCs w:val="28"/>
        </w:rPr>
        <w:t>.</w:t>
      </w:r>
    </w:p>
    <w:p w:rsidR="00FD1A0A" w:rsidRDefault="00FD1A0A" w:rsidP="00CF36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FC74CE" w:rsidRPr="00510BDD" w:rsidRDefault="00FC74CE" w:rsidP="00CF3604">
      <w:pPr>
        <w:pStyle w:val="1"/>
        <w:spacing w:before="0" w:line="240" w:lineRule="auto"/>
        <w:jc w:val="center"/>
        <w:rPr>
          <w:rFonts w:ascii="Times New Roman" w:hAnsi="Times New Roman" w:cs="Times New Roman"/>
          <w:b/>
          <w:color w:val="auto"/>
        </w:rPr>
      </w:pPr>
      <w:bookmarkStart w:id="7" w:name="_Toc61872819"/>
      <w:r w:rsidRPr="00510BDD">
        <w:rPr>
          <w:rFonts w:ascii="Times New Roman" w:hAnsi="Times New Roman" w:cs="Times New Roman"/>
          <w:b/>
          <w:color w:val="auto"/>
        </w:rPr>
        <w:lastRenderedPageBreak/>
        <w:t>Глава 1. Микроорганизмы воздуха</w:t>
      </w:r>
      <w:bookmarkStart w:id="8" w:name="_Toc446963995"/>
      <w:bookmarkEnd w:id="7"/>
    </w:p>
    <w:bookmarkEnd w:id="8"/>
    <w:p w:rsidR="00FC74CE" w:rsidRPr="006A08FF" w:rsidRDefault="00FC74CE" w:rsidP="00CF360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ab/>
      </w:r>
      <w:r w:rsidRPr="006A08FF">
        <w:rPr>
          <w:rFonts w:ascii="Times New Roman" w:hAnsi="Times New Roman" w:cs="Times New Roman"/>
          <w:sz w:val="28"/>
          <w:szCs w:val="28"/>
        </w:rPr>
        <w:t>Микроорганизмы - существенная часть любой экосистемы, но воздух</w:t>
      </w:r>
      <w:r w:rsidR="004B25D6" w:rsidRPr="006A08FF">
        <w:rPr>
          <w:rFonts w:ascii="Times New Roman" w:hAnsi="Times New Roman" w:cs="Times New Roman"/>
          <w:sz w:val="28"/>
          <w:szCs w:val="28"/>
        </w:rPr>
        <w:t xml:space="preserve"> как среда обитания непригоден </w:t>
      </w:r>
      <w:r w:rsidRPr="006A08FF">
        <w:rPr>
          <w:rFonts w:ascii="Times New Roman" w:hAnsi="Times New Roman" w:cs="Times New Roman"/>
          <w:sz w:val="28"/>
          <w:szCs w:val="28"/>
        </w:rPr>
        <w:t xml:space="preserve">для </w:t>
      </w:r>
      <w:r w:rsidR="006C08D3" w:rsidRPr="006A08FF">
        <w:rPr>
          <w:rFonts w:ascii="Times New Roman" w:hAnsi="Times New Roman" w:cs="Times New Roman"/>
          <w:sz w:val="28"/>
          <w:szCs w:val="28"/>
        </w:rPr>
        <w:t xml:space="preserve">их </w:t>
      </w:r>
      <w:r w:rsidRPr="006A08FF">
        <w:rPr>
          <w:rFonts w:ascii="Times New Roman" w:hAnsi="Times New Roman" w:cs="Times New Roman"/>
          <w:sz w:val="28"/>
          <w:szCs w:val="28"/>
        </w:rPr>
        <w:t>ра</w:t>
      </w:r>
      <w:r w:rsidR="006C08D3" w:rsidRPr="006A08FF">
        <w:rPr>
          <w:rFonts w:ascii="Times New Roman" w:hAnsi="Times New Roman" w:cs="Times New Roman"/>
          <w:sz w:val="28"/>
          <w:szCs w:val="28"/>
        </w:rPr>
        <w:t>звития. Это</w:t>
      </w:r>
      <w:r w:rsidR="00FD1A0A">
        <w:rPr>
          <w:rFonts w:ascii="Times New Roman" w:hAnsi="Times New Roman" w:cs="Times New Roman"/>
          <w:sz w:val="28"/>
          <w:szCs w:val="28"/>
        </w:rPr>
        <w:t xml:space="preserve"> связано с</w:t>
      </w:r>
      <w:r w:rsidRPr="006A08FF">
        <w:rPr>
          <w:rFonts w:ascii="Times New Roman" w:hAnsi="Times New Roman" w:cs="Times New Roman"/>
          <w:sz w:val="28"/>
          <w:szCs w:val="28"/>
        </w:rPr>
        <w:t xml:space="preserve"> отсутствием питательных веществ,</w:t>
      </w:r>
      <w:r w:rsidR="004B25D6" w:rsidRPr="006A08FF">
        <w:rPr>
          <w:rFonts w:ascii="Times New Roman" w:hAnsi="Times New Roman" w:cs="Times New Roman"/>
          <w:sz w:val="28"/>
          <w:szCs w:val="28"/>
        </w:rPr>
        <w:t xml:space="preserve"> оптимальной температуры</w:t>
      </w:r>
      <w:r w:rsidR="006C08D3" w:rsidRPr="006A08FF">
        <w:rPr>
          <w:rFonts w:ascii="Times New Roman" w:hAnsi="Times New Roman" w:cs="Times New Roman"/>
          <w:sz w:val="28"/>
          <w:szCs w:val="28"/>
        </w:rPr>
        <w:t xml:space="preserve"> и</w:t>
      </w:r>
      <w:r w:rsidR="004B25D6" w:rsidRPr="006A08FF">
        <w:rPr>
          <w:rFonts w:ascii="Times New Roman" w:hAnsi="Times New Roman" w:cs="Times New Roman"/>
          <w:sz w:val="28"/>
          <w:szCs w:val="28"/>
        </w:rPr>
        <w:t xml:space="preserve"> достаточного количества влаги</w:t>
      </w:r>
      <w:r w:rsidRPr="006A08FF">
        <w:rPr>
          <w:rFonts w:ascii="Times New Roman" w:hAnsi="Times New Roman" w:cs="Times New Roman"/>
          <w:sz w:val="28"/>
          <w:szCs w:val="28"/>
        </w:rPr>
        <w:t>. Микроорганизмы</w:t>
      </w:r>
      <w:r w:rsidR="004B25D6" w:rsidRPr="006A08FF">
        <w:rPr>
          <w:rFonts w:ascii="Times New Roman" w:hAnsi="Times New Roman" w:cs="Times New Roman"/>
          <w:sz w:val="28"/>
          <w:szCs w:val="28"/>
        </w:rPr>
        <w:t xml:space="preserve"> попадают в воздух </w:t>
      </w:r>
      <w:r w:rsidRPr="006A08FF">
        <w:rPr>
          <w:rFonts w:ascii="Times New Roman" w:hAnsi="Times New Roman" w:cs="Times New Roman"/>
          <w:sz w:val="28"/>
          <w:szCs w:val="28"/>
        </w:rPr>
        <w:t xml:space="preserve">из почвы, с </w:t>
      </w:r>
      <w:r w:rsidR="006C08D3" w:rsidRPr="006A08FF">
        <w:rPr>
          <w:rFonts w:ascii="Times New Roman" w:hAnsi="Times New Roman" w:cs="Times New Roman"/>
          <w:sz w:val="28"/>
          <w:szCs w:val="28"/>
        </w:rPr>
        <w:t xml:space="preserve">поверхности </w:t>
      </w:r>
      <w:r w:rsidR="002127D9" w:rsidRPr="006A08FF">
        <w:rPr>
          <w:rFonts w:ascii="Times New Roman" w:hAnsi="Times New Roman" w:cs="Times New Roman"/>
          <w:sz w:val="28"/>
          <w:szCs w:val="28"/>
        </w:rPr>
        <w:t xml:space="preserve">растений и </w:t>
      </w:r>
      <w:r w:rsidR="006C08D3" w:rsidRPr="006A08FF">
        <w:rPr>
          <w:rFonts w:ascii="Times New Roman" w:hAnsi="Times New Roman" w:cs="Times New Roman"/>
          <w:sz w:val="28"/>
          <w:szCs w:val="28"/>
        </w:rPr>
        <w:t xml:space="preserve">покровов </w:t>
      </w:r>
      <w:r w:rsidR="002127D9" w:rsidRPr="006A08FF">
        <w:rPr>
          <w:rFonts w:ascii="Times New Roman" w:hAnsi="Times New Roman" w:cs="Times New Roman"/>
          <w:sz w:val="28"/>
          <w:szCs w:val="28"/>
        </w:rPr>
        <w:t xml:space="preserve">животных, с продуктов и отходов </w:t>
      </w:r>
      <w:r w:rsidRPr="006A08FF">
        <w:rPr>
          <w:rFonts w:ascii="Times New Roman" w:hAnsi="Times New Roman" w:cs="Times New Roman"/>
          <w:sz w:val="28"/>
          <w:szCs w:val="28"/>
        </w:rPr>
        <w:t>про</w:t>
      </w:r>
      <w:r w:rsidR="002127D9" w:rsidRPr="006A08FF">
        <w:rPr>
          <w:rFonts w:ascii="Times New Roman" w:hAnsi="Times New Roman" w:cs="Times New Roman"/>
          <w:sz w:val="28"/>
          <w:szCs w:val="28"/>
        </w:rPr>
        <w:t>изводств</w:t>
      </w:r>
      <w:r w:rsidRPr="006A08FF">
        <w:rPr>
          <w:rFonts w:ascii="Times New Roman" w:hAnsi="Times New Roman" w:cs="Times New Roman"/>
          <w:sz w:val="28"/>
          <w:szCs w:val="28"/>
        </w:rPr>
        <w:t>. Бактерии и споры грибов в воздухе не размножаются, однако</w:t>
      </w:r>
      <w:r w:rsidR="006C08D3" w:rsidRPr="006A08FF">
        <w:rPr>
          <w:rFonts w:ascii="Times New Roman" w:hAnsi="Times New Roman" w:cs="Times New Roman"/>
          <w:sz w:val="28"/>
          <w:szCs w:val="28"/>
        </w:rPr>
        <w:t>,</w:t>
      </w:r>
      <w:r w:rsidRPr="006A08FF">
        <w:rPr>
          <w:rFonts w:ascii="Times New Roman" w:hAnsi="Times New Roman" w:cs="Times New Roman"/>
          <w:sz w:val="28"/>
          <w:szCs w:val="28"/>
        </w:rPr>
        <w:t xml:space="preserve"> некоторое время могут там сохран</w:t>
      </w:r>
      <w:r w:rsidR="006C08D3" w:rsidRPr="006A08FF">
        <w:rPr>
          <w:rFonts w:ascii="Times New Roman" w:hAnsi="Times New Roman" w:cs="Times New Roman"/>
          <w:sz w:val="28"/>
          <w:szCs w:val="28"/>
        </w:rPr>
        <w:t>яться. В</w:t>
      </w:r>
      <w:r w:rsidRPr="006A08FF">
        <w:rPr>
          <w:rFonts w:ascii="Times New Roman" w:hAnsi="Times New Roman" w:cs="Times New Roman"/>
          <w:sz w:val="28"/>
          <w:szCs w:val="28"/>
        </w:rPr>
        <w:t xml:space="preserve"> воздух </w:t>
      </w:r>
      <w:r w:rsidR="006C08D3" w:rsidRPr="006A08FF">
        <w:rPr>
          <w:rFonts w:ascii="Times New Roman" w:hAnsi="Times New Roman" w:cs="Times New Roman"/>
          <w:sz w:val="28"/>
          <w:szCs w:val="28"/>
        </w:rPr>
        <w:t xml:space="preserve">микроорганизмы попадают </w:t>
      </w:r>
      <w:r w:rsidRPr="006A08FF">
        <w:rPr>
          <w:rFonts w:ascii="Times New Roman" w:hAnsi="Times New Roman" w:cs="Times New Roman"/>
          <w:sz w:val="28"/>
          <w:szCs w:val="28"/>
        </w:rPr>
        <w:t>с пылью, поднимаемой с земли ветром. Споровые палочки, кокковые формы бактерий, споры плесневых грибов о</w:t>
      </w:r>
      <w:r w:rsidR="006C08D3" w:rsidRPr="006A08FF">
        <w:rPr>
          <w:rFonts w:ascii="Times New Roman" w:hAnsi="Times New Roman" w:cs="Times New Roman"/>
          <w:sz w:val="28"/>
          <w:szCs w:val="28"/>
        </w:rPr>
        <w:t>бладают большой выживаемостью. У</w:t>
      </w:r>
      <w:r w:rsidRPr="006A08FF">
        <w:rPr>
          <w:rFonts w:ascii="Times New Roman" w:hAnsi="Times New Roman" w:cs="Times New Roman"/>
          <w:sz w:val="28"/>
          <w:szCs w:val="28"/>
        </w:rPr>
        <w:t xml:space="preserve">льтрафиолетовые лучи </w:t>
      </w:r>
      <w:r w:rsidR="00F86DB7" w:rsidRPr="006A08FF">
        <w:rPr>
          <w:rFonts w:ascii="Times New Roman" w:hAnsi="Times New Roman" w:cs="Times New Roman"/>
          <w:sz w:val="28"/>
          <w:szCs w:val="28"/>
        </w:rPr>
        <w:t>почти без</w:t>
      </w:r>
      <w:r w:rsidR="004B25D6" w:rsidRPr="006A08FF">
        <w:rPr>
          <w:rFonts w:ascii="Times New Roman" w:hAnsi="Times New Roman" w:cs="Times New Roman"/>
          <w:sz w:val="28"/>
          <w:szCs w:val="28"/>
        </w:rPr>
        <w:t>вредны</w:t>
      </w:r>
      <w:r w:rsidR="006C08D3" w:rsidRPr="006A08FF">
        <w:rPr>
          <w:rFonts w:ascii="Times New Roman" w:hAnsi="Times New Roman" w:cs="Times New Roman"/>
          <w:sz w:val="28"/>
          <w:szCs w:val="28"/>
        </w:rPr>
        <w:t xml:space="preserve"> для спор грибов, но губительны для бактерий. Однако б</w:t>
      </w:r>
      <w:r w:rsidRPr="006A08FF">
        <w:rPr>
          <w:rFonts w:ascii="Times New Roman" w:hAnsi="Times New Roman" w:cs="Times New Roman"/>
          <w:sz w:val="28"/>
          <w:szCs w:val="28"/>
        </w:rPr>
        <w:t xml:space="preserve">актерии, адсорбированные на </w:t>
      </w:r>
      <w:r w:rsidR="00F86DB7" w:rsidRPr="006A08FF">
        <w:rPr>
          <w:rFonts w:ascii="Times New Roman" w:hAnsi="Times New Roman" w:cs="Times New Roman"/>
          <w:sz w:val="28"/>
          <w:szCs w:val="28"/>
        </w:rPr>
        <w:t xml:space="preserve">частицах пыли, </w:t>
      </w:r>
      <w:r w:rsidRPr="006A08FF">
        <w:rPr>
          <w:rFonts w:ascii="Times New Roman" w:hAnsi="Times New Roman" w:cs="Times New Roman"/>
          <w:sz w:val="28"/>
          <w:szCs w:val="28"/>
        </w:rPr>
        <w:t xml:space="preserve">становятся надежно защищенными от действия ультрафиолетового облучения. </w:t>
      </w:r>
    </w:p>
    <w:p w:rsidR="00FC74CE" w:rsidRPr="006A08FF" w:rsidRDefault="00FC74CE" w:rsidP="00CF360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A08FF">
        <w:rPr>
          <w:rFonts w:ascii="Times New Roman" w:hAnsi="Times New Roman" w:cs="Times New Roman"/>
          <w:sz w:val="28"/>
          <w:szCs w:val="28"/>
        </w:rPr>
        <w:tab/>
        <w:t xml:space="preserve">Количество микробов и спор грибов в воздухе колеблется в </w:t>
      </w:r>
      <w:r w:rsidR="006C08D3" w:rsidRPr="006A08FF">
        <w:rPr>
          <w:rFonts w:ascii="Times New Roman" w:hAnsi="Times New Roman" w:cs="Times New Roman"/>
          <w:sz w:val="28"/>
          <w:szCs w:val="28"/>
        </w:rPr>
        <w:t>диапазоне</w:t>
      </w:r>
      <w:r w:rsidR="007C2A1F">
        <w:rPr>
          <w:rFonts w:ascii="Times New Roman" w:hAnsi="Times New Roman" w:cs="Times New Roman"/>
          <w:sz w:val="28"/>
          <w:szCs w:val="28"/>
        </w:rPr>
        <w:t xml:space="preserve"> </w:t>
      </w:r>
      <w:r w:rsidRPr="006A08FF">
        <w:rPr>
          <w:rFonts w:ascii="Times New Roman" w:hAnsi="Times New Roman" w:cs="Times New Roman"/>
          <w:sz w:val="28"/>
          <w:szCs w:val="28"/>
        </w:rPr>
        <w:t xml:space="preserve">от нескольких клеток до многих </w:t>
      </w:r>
      <w:r w:rsidR="002127D9" w:rsidRPr="006A08FF">
        <w:rPr>
          <w:rFonts w:ascii="Times New Roman" w:hAnsi="Times New Roman" w:cs="Times New Roman"/>
          <w:sz w:val="28"/>
          <w:szCs w:val="28"/>
        </w:rPr>
        <w:t>десятков тысяч в 1м</w:t>
      </w:r>
      <w:r w:rsidR="002127D9" w:rsidRPr="006A08FF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6A08FF">
        <w:rPr>
          <w:rFonts w:ascii="Times New Roman" w:hAnsi="Times New Roman" w:cs="Times New Roman"/>
          <w:sz w:val="28"/>
          <w:szCs w:val="28"/>
        </w:rPr>
        <w:t>. Так, в холодных климатических районах и над морскими просторами воздух содержит лишь несколько бактерий в больших объемах воздуха, а в воздухе городов количес</w:t>
      </w:r>
      <w:r w:rsidR="008B247B" w:rsidRPr="006A08FF">
        <w:rPr>
          <w:rFonts w:ascii="Times New Roman" w:hAnsi="Times New Roman" w:cs="Times New Roman"/>
          <w:sz w:val="28"/>
          <w:szCs w:val="28"/>
        </w:rPr>
        <w:t>тво бак</w:t>
      </w:r>
      <w:r w:rsidR="00FD1A0A">
        <w:rPr>
          <w:rFonts w:ascii="Times New Roman" w:hAnsi="Times New Roman" w:cs="Times New Roman"/>
          <w:sz w:val="28"/>
          <w:szCs w:val="28"/>
        </w:rPr>
        <w:t>терий практически сосчитать невозможно.</w:t>
      </w:r>
      <w:r w:rsidRPr="006A08F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C74CE" w:rsidRPr="006A08FF" w:rsidRDefault="00FD1A0A" w:rsidP="00CF360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FC74CE" w:rsidRPr="006A08FF">
        <w:rPr>
          <w:rFonts w:ascii="Times New Roman" w:hAnsi="Times New Roman" w:cs="Times New Roman"/>
          <w:sz w:val="28"/>
          <w:szCs w:val="28"/>
        </w:rPr>
        <w:t xml:space="preserve">Микрофлора воздуха закрытых помещений более однообразна и относительно стабильна. </w:t>
      </w:r>
      <w:r w:rsidR="00CF771C" w:rsidRPr="006A08FF">
        <w:rPr>
          <w:rFonts w:ascii="Times New Roman" w:hAnsi="Times New Roman" w:cs="Times New Roman"/>
          <w:sz w:val="28"/>
          <w:szCs w:val="28"/>
        </w:rPr>
        <w:t>Среди микроорганизмов преобладают</w:t>
      </w:r>
      <w:r w:rsidR="00FC74CE" w:rsidRPr="006A08FF">
        <w:rPr>
          <w:rFonts w:ascii="Times New Roman" w:hAnsi="Times New Roman" w:cs="Times New Roman"/>
          <w:sz w:val="28"/>
          <w:szCs w:val="28"/>
        </w:rPr>
        <w:t xml:space="preserve"> обитатели носоглотки человека, в том числе патогенные виды, попадающие в воздух при кашле, чихании или разговоре (стафилококки и стрептококки). Уровень микробного загрязнения зависит от плотности заселения, активности движения людей, санитарного состояния помещения, в том числе пылевой загрязнённости, вентиляции, частоты проветривания, способа уборки, степени освещ</w:t>
      </w:r>
      <w:r w:rsidR="00CF771C" w:rsidRPr="006A08FF">
        <w:rPr>
          <w:rFonts w:ascii="Times New Roman" w:hAnsi="Times New Roman" w:cs="Times New Roman"/>
          <w:sz w:val="28"/>
          <w:szCs w:val="28"/>
        </w:rPr>
        <w:t>ённости и других условий. Р</w:t>
      </w:r>
      <w:r w:rsidR="00FC74CE" w:rsidRPr="006A08FF">
        <w:rPr>
          <w:rFonts w:ascii="Times New Roman" w:hAnsi="Times New Roman" w:cs="Times New Roman"/>
          <w:sz w:val="28"/>
          <w:szCs w:val="28"/>
        </w:rPr>
        <w:t xml:space="preserve">егулярные проветривания и </w:t>
      </w:r>
      <w:r w:rsidR="00CF771C" w:rsidRPr="006A08FF">
        <w:rPr>
          <w:rFonts w:ascii="Times New Roman" w:hAnsi="Times New Roman" w:cs="Times New Roman"/>
          <w:sz w:val="28"/>
          <w:szCs w:val="28"/>
        </w:rPr>
        <w:t>влажная уборка помещений снижают</w:t>
      </w:r>
      <w:r w:rsidR="00FC74CE" w:rsidRPr="006A08FF">
        <w:rPr>
          <w:rFonts w:ascii="Times New Roman" w:hAnsi="Times New Roman" w:cs="Times New Roman"/>
          <w:sz w:val="28"/>
          <w:szCs w:val="28"/>
        </w:rPr>
        <w:t xml:space="preserve"> микробиологический индекс воздуха в 30 раз (по сравнению с контрольными помещениями). Самоочищения воздуха в закрытых помещениях практически не происходит.</w:t>
      </w:r>
    </w:p>
    <w:p w:rsidR="004D3CA4" w:rsidRPr="006A08FF" w:rsidRDefault="00FD1A0A" w:rsidP="00CF360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FC74CE" w:rsidRPr="006A08FF">
        <w:rPr>
          <w:rFonts w:ascii="Times New Roman" w:hAnsi="Times New Roman" w:cs="Times New Roman"/>
          <w:sz w:val="28"/>
          <w:szCs w:val="28"/>
        </w:rPr>
        <w:t xml:space="preserve">К санитарно-показательным микроорганизмам воздуха относят золотистый стафилококк, стрептококки, </w:t>
      </w:r>
      <w:r w:rsidR="0031296A" w:rsidRPr="006A08FF">
        <w:rPr>
          <w:rFonts w:ascii="Times New Roman" w:hAnsi="Times New Roman" w:cs="Times New Roman"/>
          <w:sz w:val="28"/>
          <w:szCs w:val="28"/>
        </w:rPr>
        <w:t>грамотрицательные</w:t>
      </w:r>
      <w:r w:rsidR="00FC74CE" w:rsidRPr="006A08FF">
        <w:rPr>
          <w:rFonts w:ascii="Times New Roman" w:hAnsi="Times New Roman" w:cs="Times New Roman"/>
          <w:sz w:val="28"/>
          <w:szCs w:val="28"/>
        </w:rPr>
        <w:t xml:space="preserve"> бактерии и грибы. В воздухе больничных помещений доминируют золотистый стафилококк и стрептококки. </w:t>
      </w:r>
      <w:r w:rsidR="00F86DB7" w:rsidRPr="006A08FF">
        <w:rPr>
          <w:rFonts w:ascii="Times New Roman" w:hAnsi="Times New Roman" w:cs="Times New Roman"/>
          <w:sz w:val="28"/>
          <w:szCs w:val="28"/>
        </w:rPr>
        <w:t xml:space="preserve">В </w:t>
      </w:r>
      <w:r w:rsidR="00FC74CE" w:rsidRPr="006A08FF">
        <w:rPr>
          <w:rFonts w:ascii="Times New Roman" w:hAnsi="Times New Roman" w:cs="Times New Roman"/>
          <w:sz w:val="28"/>
          <w:szCs w:val="28"/>
        </w:rPr>
        <w:t>1 м³ воздуха операционных залов, послеоперационных палат, перевязочных, отделениях реанимации, родильных залов они должны отсутствовать. Особый случай — воздух аптечных помещений, где из-за наличия антимикробных препаратов могут быстро погибать бактерии, но сохраняться грибы.</w:t>
      </w:r>
    </w:p>
    <w:p w:rsidR="004D3CA4" w:rsidRPr="006A08FF" w:rsidRDefault="006C49F1" w:rsidP="00CF3604">
      <w:pPr>
        <w:pStyle w:val="2"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  <w:bookmarkStart w:id="9" w:name="_Toc61872820"/>
      <w:r w:rsidRPr="006A08FF">
        <w:rPr>
          <w:rFonts w:ascii="Times New Roman" w:hAnsi="Times New Roman" w:cs="Times New Roman"/>
          <w:color w:val="auto"/>
          <w:sz w:val="28"/>
          <w:szCs w:val="28"/>
        </w:rPr>
        <w:t>1.2</w:t>
      </w:r>
      <w:r w:rsidR="00BF32EB">
        <w:rPr>
          <w:rFonts w:ascii="Times New Roman" w:hAnsi="Times New Roman" w:cs="Times New Roman"/>
          <w:color w:val="auto"/>
          <w:sz w:val="28"/>
          <w:szCs w:val="28"/>
        </w:rPr>
        <w:t>.</w:t>
      </w:r>
      <w:r w:rsidRPr="006A08FF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4D3CA4" w:rsidRPr="006A08FF">
        <w:rPr>
          <w:rFonts w:ascii="Times New Roman" w:hAnsi="Times New Roman" w:cs="Times New Roman"/>
          <w:color w:val="auto"/>
          <w:sz w:val="28"/>
          <w:szCs w:val="28"/>
        </w:rPr>
        <w:t>Морфологические особенности микроорганизмов (на средах)</w:t>
      </w:r>
      <w:bookmarkEnd w:id="9"/>
    </w:p>
    <w:p w:rsidR="00BF32EB" w:rsidRDefault="004D3CA4" w:rsidP="00CF360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A08FF">
        <w:rPr>
          <w:rFonts w:ascii="Times New Roman" w:hAnsi="Times New Roman" w:cs="Times New Roman"/>
          <w:sz w:val="28"/>
          <w:szCs w:val="28"/>
        </w:rPr>
        <w:tab/>
        <w:t>Микроорганизмы, обнаруживаемые в атмосферном воздухе, можно разделить на 2 группы – бактерии и микроскопические грибы.</w:t>
      </w:r>
    </w:p>
    <w:p w:rsidR="00C3705A" w:rsidRPr="006A08FF" w:rsidRDefault="00932E77" w:rsidP="00CF360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A08FF">
        <w:rPr>
          <w:rFonts w:ascii="Times New Roman" w:hAnsi="Times New Roman" w:cs="Times New Roman"/>
          <w:b/>
          <w:sz w:val="28"/>
          <w:szCs w:val="28"/>
        </w:rPr>
        <w:t>1)</w:t>
      </w:r>
      <w:r w:rsidR="004D3CA4" w:rsidRPr="006A08FF">
        <w:rPr>
          <w:rFonts w:ascii="Times New Roman" w:hAnsi="Times New Roman" w:cs="Times New Roman"/>
          <w:b/>
          <w:sz w:val="28"/>
          <w:szCs w:val="28"/>
        </w:rPr>
        <w:t>Бактерии</w:t>
      </w:r>
      <w:r w:rsidR="004D3CA4" w:rsidRPr="006A08FF">
        <w:rPr>
          <w:rFonts w:ascii="Times New Roman" w:hAnsi="Times New Roman" w:cs="Times New Roman"/>
          <w:sz w:val="28"/>
          <w:szCs w:val="28"/>
        </w:rPr>
        <w:t xml:space="preserve"> бывают</w:t>
      </w:r>
      <w:r w:rsidR="008B247B" w:rsidRPr="006A08FF">
        <w:rPr>
          <w:rFonts w:ascii="Times New Roman" w:hAnsi="Times New Roman" w:cs="Times New Roman"/>
          <w:sz w:val="28"/>
          <w:szCs w:val="28"/>
        </w:rPr>
        <w:t>:</w:t>
      </w:r>
      <w:r w:rsidR="004D3CA4" w:rsidRPr="006A08FF">
        <w:rPr>
          <w:rFonts w:ascii="Times New Roman" w:hAnsi="Times New Roman" w:cs="Times New Roman"/>
          <w:sz w:val="28"/>
          <w:szCs w:val="28"/>
        </w:rPr>
        <w:t xml:space="preserve"> шаровидные, палочковидные, извитые и ветвящиеся. </w:t>
      </w:r>
    </w:p>
    <w:p w:rsidR="004D3CA4" w:rsidRPr="006A08FF" w:rsidRDefault="004D3CA4" w:rsidP="00CF360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A08FF">
        <w:rPr>
          <w:rFonts w:ascii="Times New Roman" w:hAnsi="Times New Roman" w:cs="Times New Roman"/>
          <w:b/>
          <w:sz w:val="28"/>
          <w:szCs w:val="28"/>
        </w:rPr>
        <w:lastRenderedPageBreak/>
        <w:t>Кокки</w:t>
      </w:r>
      <w:r w:rsidR="008B247B" w:rsidRPr="006A08FF">
        <w:rPr>
          <w:rFonts w:ascii="Times New Roman" w:hAnsi="Times New Roman" w:cs="Times New Roman"/>
          <w:sz w:val="28"/>
          <w:szCs w:val="28"/>
        </w:rPr>
        <w:t xml:space="preserve"> - шаровидные клетки, которые </w:t>
      </w:r>
      <w:r w:rsidRPr="006A08FF">
        <w:rPr>
          <w:rFonts w:ascii="Times New Roman" w:hAnsi="Times New Roman" w:cs="Times New Roman"/>
          <w:sz w:val="28"/>
          <w:szCs w:val="28"/>
        </w:rPr>
        <w:t>делятся на микрококки, диплококки, стрептококки, тетракокки, сарцины, стафилококки:</w:t>
      </w:r>
    </w:p>
    <w:p w:rsidR="004D3CA4" w:rsidRPr="006A08FF" w:rsidRDefault="008B247B" w:rsidP="00CF3604">
      <w:pPr>
        <w:pStyle w:val="a7"/>
        <w:numPr>
          <w:ilvl w:val="0"/>
          <w:numId w:val="1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A08FF">
        <w:rPr>
          <w:rFonts w:ascii="Times New Roman" w:hAnsi="Times New Roman" w:cs="Times New Roman"/>
          <w:i/>
          <w:sz w:val="28"/>
          <w:szCs w:val="28"/>
        </w:rPr>
        <w:t>М</w:t>
      </w:r>
      <w:r w:rsidR="004D3CA4" w:rsidRPr="006A08FF">
        <w:rPr>
          <w:rFonts w:ascii="Times New Roman" w:hAnsi="Times New Roman" w:cs="Times New Roman"/>
          <w:i/>
          <w:sz w:val="28"/>
          <w:szCs w:val="28"/>
        </w:rPr>
        <w:t>икрококки</w:t>
      </w:r>
      <w:r w:rsidR="004D3CA4" w:rsidRPr="006A08FF">
        <w:rPr>
          <w:rFonts w:ascii="Times New Roman" w:hAnsi="Times New Roman" w:cs="Times New Roman"/>
          <w:sz w:val="28"/>
          <w:szCs w:val="28"/>
        </w:rPr>
        <w:t xml:space="preserve"> располагаются в виде отдельных клеток;</w:t>
      </w:r>
    </w:p>
    <w:p w:rsidR="004D3CA4" w:rsidRPr="006A08FF" w:rsidRDefault="000C71E4" w:rsidP="00CF3604">
      <w:pPr>
        <w:pStyle w:val="a7"/>
        <w:numPr>
          <w:ilvl w:val="0"/>
          <w:numId w:val="1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A08FF">
        <w:rPr>
          <w:rFonts w:ascii="Times New Roman" w:hAnsi="Times New Roman" w:cs="Times New Roman"/>
          <w:i/>
          <w:sz w:val="28"/>
          <w:szCs w:val="28"/>
        </w:rPr>
        <w:t>Д</w:t>
      </w:r>
      <w:r w:rsidR="004D3CA4" w:rsidRPr="006A08FF">
        <w:rPr>
          <w:rFonts w:ascii="Times New Roman" w:hAnsi="Times New Roman" w:cs="Times New Roman"/>
          <w:i/>
          <w:sz w:val="28"/>
          <w:szCs w:val="28"/>
        </w:rPr>
        <w:t>иплококки</w:t>
      </w:r>
      <w:r w:rsidR="004D3CA4" w:rsidRPr="006A08FF">
        <w:rPr>
          <w:rFonts w:ascii="Times New Roman" w:hAnsi="Times New Roman" w:cs="Times New Roman"/>
          <w:sz w:val="28"/>
          <w:szCs w:val="28"/>
        </w:rPr>
        <w:t xml:space="preserve"> (парные кокки) - </w:t>
      </w:r>
      <w:r w:rsidRPr="006A08FF">
        <w:rPr>
          <w:rFonts w:ascii="Times New Roman" w:hAnsi="Times New Roman" w:cs="Times New Roman"/>
          <w:sz w:val="28"/>
          <w:szCs w:val="28"/>
        </w:rPr>
        <w:t xml:space="preserve"> располагаются </w:t>
      </w:r>
      <w:r w:rsidR="004D3CA4" w:rsidRPr="006A08FF">
        <w:rPr>
          <w:rFonts w:ascii="Times New Roman" w:hAnsi="Times New Roman" w:cs="Times New Roman"/>
          <w:sz w:val="28"/>
          <w:szCs w:val="28"/>
        </w:rPr>
        <w:t>парами, так как клетки после деления не расходятся;</w:t>
      </w:r>
    </w:p>
    <w:p w:rsidR="004D3CA4" w:rsidRPr="006A08FF" w:rsidRDefault="008B247B" w:rsidP="00CF3604">
      <w:pPr>
        <w:pStyle w:val="a7"/>
        <w:numPr>
          <w:ilvl w:val="0"/>
          <w:numId w:val="1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A08FF">
        <w:rPr>
          <w:rFonts w:ascii="Times New Roman" w:hAnsi="Times New Roman" w:cs="Times New Roman"/>
          <w:i/>
          <w:sz w:val="28"/>
          <w:szCs w:val="28"/>
        </w:rPr>
        <w:t>С</w:t>
      </w:r>
      <w:r w:rsidR="004D3CA4" w:rsidRPr="006A08FF">
        <w:rPr>
          <w:rFonts w:ascii="Times New Roman" w:hAnsi="Times New Roman" w:cs="Times New Roman"/>
          <w:i/>
          <w:sz w:val="28"/>
          <w:szCs w:val="28"/>
        </w:rPr>
        <w:t>трептококки</w:t>
      </w:r>
      <w:r w:rsidR="004D3CA4" w:rsidRPr="006A08FF">
        <w:rPr>
          <w:rFonts w:ascii="Times New Roman" w:hAnsi="Times New Roman" w:cs="Times New Roman"/>
          <w:sz w:val="28"/>
          <w:szCs w:val="28"/>
        </w:rPr>
        <w:t xml:space="preserve"> - клетки округлой или вытянутой формы, составляющие цепочку вследствие деления клеток в одной плоскости и сохранения связи между ними в месте деления;</w:t>
      </w:r>
    </w:p>
    <w:p w:rsidR="004D3CA4" w:rsidRPr="006A08FF" w:rsidRDefault="008B247B" w:rsidP="00CF3604">
      <w:pPr>
        <w:pStyle w:val="a7"/>
        <w:numPr>
          <w:ilvl w:val="0"/>
          <w:numId w:val="1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A08FF">
        <w:rPr>
          <w:rFonts w:ascii="Times New Roman" w:hAnsi="Times New Roman" w:cs="Times New Roman"/>
          <w:i/>
          <w:sz w:val="28"/>
          <w:szCs w:val="28"/>
        </w:rPr>
        <w:t>С</w:t>
      </w:r>
      <w:r w:rsidR="004D3CA4" w:rsidRPr="006A08FF">
        <w:rPr>
          <w:rFonts w:ascii="Times New Roman" w:hAnsi="Times New Roman" w:cs="Times New Roman"/>
          <w:i/>
          <w:sz w:val="28"/>
          <w:szCs w:val="28"/>
        </w:rPr>
        <w:t xml:space="preserve">арцины </w:t>
      </w:r>
      <w:r w:rsidR="004D3CA4" w:rsidRPr="006A08FF">
        <w:rPr>
          <w:rFonts w:ascii="Times New Roman" w:hAnsi="Times New Roman" w:cs="Times New Roman"/>
          <w:sz w:val="28"/>
          <w:szCs w:val="28"/>
        </w:rPr>
        <w:t>- располагаются в виде пакетов из 8 и более кокков, так как они образуются при делении клетки в трех взаимно перпендикулярных областях;</w:t>
      </w:r>
    </w:p>
    <w:p w:rsidR="004D3CA4" w:rsidRPr="006A08FF" w:rsidRDefault="008B247B" w:rsidP="00CF3604">
      <w:pPr>
        <w:pStyle w:val="a7"/>
        <w:numPr>
          <w:ilvl w:val="0"/>
          <w:numId w:val="1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A08FF">
        <w:rPr>
          <w:rFonts w:ascii="Times New Roman" w:hAnsi="Times New Roman" w:cs="Times New Roman"/>
          <w:i/>
          <w:sz w:val="28"/>
          <w:szCs w:val="28"/>
        </w:rPr>
        <w:t>С</w:t>
      </w:r>
      <w:r w:rsidR="004D3CA4" w:rsidRPr="006A08FF">
        <w:rPr>
          <w:rFonts w:ascii="Times New Roman" w:hAnsi="Times New Roman" w:cs="Times New Roman"/>
          <w:i/>
          <w:sz w:val="28"/>
          <w:szCs w:val="28"/>
        </w:rPr>
        <w:t>тафилококки</w:t>
      </w:r>
      <w:r w:rsidR="004D3CA4" w:rsidRPr="006A08FF">
        <w:rPr>
          <w:rFonts w:ascii="Times New Roman" w:hAnsi="Times New Roman" w:cs="Times New Roman"/>
          <w:sz w:val="28"/>
          <w:szCs w:val="28"/>
        </w:rPr>
        <w:t xml:space="preserve"> представляют собой кокки, расположенные группами (гроздьями) в результате деления в разных плоскостях.</w:t>
      </w:r>
    </w:p>
    <w:p w:rsidR="004D3CA4" w:rsidRPr="006A08FF" w:rsidRDefault="004D3CA4" w:rsidP="00CF3604">
      <w:pPr>
        <w:spacing w:after="0" w:line="240" w:lineRule="auto"/>
        <w:ind w:firstLine="424"/>
        <w:jc w:val="both"/>
        <w:rPr>
          <w:rFonts w:ascii="Times New Roman" w:hAnsi="Times New Roman" w:cs="Times New Roman"/>
          <w:sz w:val="28"/>
          <w:szCs w:val="28"/>
        </w:rPr>
      </w:pPr>
      <w:r w:rsidRPr="006A08FF">
        <w:rPr>
          <w:rFonts w:ascii="Times New Roman" w:hAnsi="Times New Roman" w:cs="Times New Roman"/>
          <w:b/>
          <w:sz w:val="28"/>
          <w:szCs w:val="28"/>
        </w:rPr>
        <w:t>Палочковидные бактерии</w:t>
      </w:r>
      <w:r w:rsidRPr="006A08FF">
        <w:rPr>
          <w:rFonts w:ascii="Times New Roman" w:hAnsi="Times New Roman" w:cs="Times New Roman"/>
          <w:sz w:val="28"/>
          <w:szCs w:val="28"/>
        </w:rPr>
        <w:t xml:space="preserve"> различаются по размерам, форме концов клетки и взаимному расположению клеток. Длина клеток варьирует от 1 до 8 мкм, толщина - от 0.5 до 2 мкм.</w:t>
      </w:r>
      <w:r w:rsidR="008304B8" w:rsidRPr="006A08FF">
        <w:rPr>
          <w:rFonts w:ascii="Times New Roman" w:hAnsi="Times New Roman" w:cs="Times New Roman"/>
          <w:sz w:val="28"/>
          <w:szCs w:val="28"/>
        </w:rPr>
        <w:t xml:space="preserve"> Палочки могут быть правильной </w:t>
      </w:r>
      <w:r w:rsidRPr="006A08FF">
        <w:rPr>
          <w:rFonts w:ascii="Times New Roman" w:hAnsi="Times New Roman" w:cs="Times New Roman"/>
          <w:sz w:val="28"/>
          <w:szCs w:val="28"/>
        </w:rPr>
        <w:t>и неправильной формы, ветвящиеся - актиномицеты. Концы палочек могут быть как бы обрезанным</w:t>
      </w:r>
      <w:r w:rsidR="008304B8" w:rsidRPr="006A08FF">
        <w:rPr>
          <w:rFonts w:ascii="Times New Roman" w:hAnsi="Times New Roman" w:cs="Times New Roman"/>
          <w:sz w:val="28"/>
          <w:szCs w:val="28"/>
        </w:rPr>
        <w:t xml:space="preserve">и, закругленными, заостренными </w:t>
      </w:r>
      <w:r w:rsidRPr="006A08FF">
        <w:rPr>
          <w:rFonts w:ascii="Times New Roman" w:hAnsi="Times New Roman" w:cs="Times New Roman"/>
          <w:sz w:val="28"/>
          <w:szCs w:val="28"/>
        </w:rPr>
        <w:t xml:space="preserve">или в виде утолщения. Слегка изогнутые палочки называют вибрионами. Большинство палочковидных бактерий располагается беспорядочно, так как после деления клетки расходятся. </w:t>
      </w:r>
    </w:p>
    <w:p w:rsidR="00BF32EB" w:rsidRDefault="004D3CA4" w:rsidP="00CF3604">
      <w:pPr>
        <w:spacing w:after="0" w:line="240" w:lineRule="auto"/>
        <w:ind w:firstLine="424"/>
        <w:jc w:val="both"/>
        <w:rPr>
          <w:rFonts w:ascii="Times New Roman" w:hAnsi="Times New Roman" w:cs="Times New Roman"/>
          <w:sz w:val="28"/>
          <w:szCs w:val="28"/>
        </w:rPr>
      </w:pPr>
      <w:r w:rsidRPr="006A08FF">
        <w:rPr>
          <w:rFonts w:ascii="Times New Roman" w:hAnsi="Times New Roman" w:cs="Times New Roman"/>
          <w:b/>
          <w:sz w:val="28"/>
          <w:szCs w:val="28"/>
        </w:rPr>
        <w:t>Извитые формы</w:t>
      </w:r>
      <w:r w:rsidRPr="006A08FF">
        <w:rPr>
          <w:rFonts w:ascii="Times New Roman" w:hAnsi="Times New Roman" w:cs="Times New Roman"/>
          <w:sz w:val="28"/>
          <w:szCs w:val="28"/>
        </w:rPr>
        <w:t xml:space="preserve"> — спиралевидные бактерии, например</w:t>
      </w:r>
      <w:r w:rsidR="008304B8" w:rsidRPr="006A08FF">
        <w:rPr>
          <w:rFonts w:ascii="Times New Roman" w:hAnsi="Times New Roman" w:cs="Times New Roman"/>
          <w:sz w:val="28"/>
          <w:szCs w:val="28"/>
        </w:rPr>
        <w:t>,</w:t>
      </w:r>
      <w:r w:rsidRPr="006A08FF">
        <w:rPr>
          <w:rFonts w:ascii="Times New Roman" w:hAnsi="Times New Roman" w:cs="Times New Roman"/>
          <w:sz w:val="28"/>
          <w:szCs w:val="28"/>
        </w:rPr>
        <w:t xml:space="preserve"> спириллы, имеющие вид штопорообразно извитых клеток. Спирохеты - тонкие, длинные, извитые спиралевидной формы бактерии, отличающиеся от спирилл подвижностью. </w:t>
      </w:r>
    </w:p>
    <w:p w:rsidR="004D3CA4" w:rsidRPr="006A08FF" w:rsidRDefault="00932E77" w:rsidP="00CF360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A08FF">
        <w:rPr>
          <w:rFonts w:ascii="Times New Roman" w:hAnsi="Times New Roman" w:cs="Times New Roman"/>
          <w:b/>
          <w:sz w:val="28"/>
          <w:szCs w:val="28"/>
        </w:rPr>
        <w:t>2)</w:t>
      </w:r>
      <w:r w:rsidR="00BF32E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D3CA4" w:rsidRPr="006A08FF">
        <w:rPr>
          <w:rFonts w:ascii="Times New Roman" w:hAnsi="Times New Roman" w:cs="Times New Roman"/>
          <w:b/>
          <w:sz w:val="28"/>
          <w:szCs w:val="28"/>
        </w:rPr>
        <w:t>Дрожжевые и плесневые грибы.</w:t>
      </w:r>
      <w:r w:rsidR="008304B8" w:rsidRPr="006A08FF">
        <w:rPr>
          <w:rFonts w:ascii="Times New Roman" w:hAnsi="Times New Roman" w:cs="Times New Roman"/>
          <w:sz w:val="28"/>
          <w:szCs w:val="28"/>
        </w:rPr>
        <w:t xml:space="preserve"> Грибы состоят из гиф</w:t>
      </w:r>
      <w:r w:rsidR="004D3CA4" w:rsidRPr="006A08FF">
        <w:rPr>
          <w:rFonts w:ascii="Times New Roman" w:hAnsi="Times New Roman" w:cs="Times New Roman"/>
          <w:sz w:val="28"/>
          <w:szCs w:val="28"/>
        </w:rPr>
        <w:t>, сплетающихся в грибницу, или мицелий. Гифы низших грибов не имеют перегородок. У высших грибов гифы разделены перегородками, их мицелий многоклеточный. Дрожжи не образуют мицелия.  Широко распространенными и наиболее известными плесневыми грибами являются мукор, пеницилл и аспергилл. Они разви</w:t>
      </w:r>
      <w:r w:rsidR="009F4BA0" w:rsidRPr="006A08FF">
        <w:rPr>
          <w:rFonts w:ascii="Times New Roman" w:hAnsi="Times New Roman" w:cs="Times New Roman"/>
          <w:sz w:val="28"/>
          <w:szCs w:val="28"/>
        </w:rPr>
        <w:t>ваются на различных субстратах :</w:t>
      </w:r>
      <w:r w:rsidR="004D3CA4" w:rsidRPr="006A08FF">
        <w:rPr>
          <w:rFonts w:ascii="Times New Roman" w:hAnsi="Times New Roman" w:cs="Times New Roman"/>
          <w:sz w:val="28"/>
          <w:szCs w:val="28"/>
        </w:rPr>
        <w:t xml:space="preserve"> в почве, на увлажненных продуктах, плодах и овощах, на животных и растительных остатках, образуя пушистые или паутинистые налеты. </w:t>
      </w:r>
    </w:p>
    <w:p w:rsidR="004D3CA4" w:rsidRPr="006A08FF" w:rsidRDefault="004D3CA4" w:rsidP="00CF360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A08FF">
        <w:rPr>
          <w:rFonts w:ascii="Times New Roman" w:hAnsi="Times New Roman" w:cs="Times New Roman"/>
          <w:sz w:val="28"/>
          <w:szCs w:val="28"/>
        </w:rPr>
        <w:tab/>
        <w:t>Мукор, или головчатая плесень - мицелий в виде пушистого белого налета, который через некоторое время чернеет. Гифы мукора не разделены перегородками и представляют собой сильно вытянутую разветвленную клетку с несколькими ядрами.</w:t>
      </w:r>
    </w:p>
    <w:p w:rsidR="009926A8" w:rsidRPr="006A08FF" w:rsidRDefault="00FD1A0A" w:rsidP="00CF360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4D3CA4" w:rsidRPr="006A08FF">
        <w:rPr>
          <w:rFonts w:ascii="Times New Roman" w:hAnsi="Times New Roman" w:cs="Times New Roman"/>
          <w:sz w:val="28"/>
          <w:szCs w:val="28"/>
        </w:rPr>
        <w:t>Пеницилл и аспергилл. Эти грибы обитают преимущественно в верхних слоях почвы или встречаются в виде плесеней зеленого, сизого, голубого</w:t>
      </w:r>
      <w:r w:rsidR="009F4BA0" w:rsidRPr="006A08FF">
        <w:rPr>
          <w:rFonts w:ascii="Times New Roman" w:hAnsi="Times New Roman" w:cs="Times New Roman"/>
          <w:sz w:val="28"/>
          <w:szCs w:val="28"/>
        </w:rPr>
        <w:t xml:space="preserve"> цвета</w:t>
      </w:r>
      <w:r w:rsidR="004D3CA4" w:rsidRPr="006A08FF">
        <w:rPr>
          <w:rFonts w:ascii="Times New Roman" w:hAnsi="Times New Roman" w:cs="Times New Roman"/>
          <w:sz w:val="28"/>
          <w:szCs w:val="28"/>
        </w:rPr>
        <w:t xml:space="preserve">. У пеницилла мицелий состоит из разветвленных нитей, разделенных перегородками на клетки; при спороношении напоминает кисточку — отсюда и его другое название - кистевик. </w:t>
      </w:r>
      <w:r w:rsidR="008304B8" w:rsidRPr="006A08FF">
        <w:rPr>
          <w:rFonts w:ascii="Times New Roman" w:hAnsi="Times New Roman" w:cs="Times New Roman"/>
          <w:sz w:val="28"/>
          <w:szCs w:val="28"/>
        </w:rPr>
        <w:t>На концах</w:t>
      </w:r>
      <w:r w:rsidR="004D3CA4" w:rsidRPr="006A08FF">
        <w:rPr>
          <w:rFonts w:ascii="Times New Roman" w:hAnsi="Times New Roman" w:cs="Times New Roman"/>
          <w:sz w:val="28"/>
          <w:szCs w:val="28"/>
        </w:rPr>
        <w:t xml:space="preserve"> </w:t>
      </w:r>
      <w:r w:rsidR="004D3CA4" w:rsidRPr="006A08FF">
        <w:rPr>
          <w:rFonts w:ascii="Times New Roman" w:hAnsi="Times New Roman" w:cs="Times New Roman"/>
          <w:sz w:val="28"/>
          <w:szCs w:val="28"/>
        </w:rPr>
        <w:lastRenderedPageBreak/>
        <w:t>разветвленных гиф образуются цепочки спор, с помощью которы</w:t>
      </w:r>
      <w:r w:rsidR="00932E77" w:rsidRPr="006A08FF">
        <w:rPr>
          <w:rFonts w:ascii="Times New Roman" w:hAnsi="Times New Roman" w:cs="Times New Roman"/>
          <w:sz w:val="28"/>
          <w:szCs w:val="28"/>
        </w:rPr>
        <w:t>х пеницилл размножается.</w:t>
      </w:r>
    </w:p>
    <w:p w:rsidR="0099062F" w:rsidRPr="006A08FF" w:rsidRDefault="004D3CA4" w:rsidP="00CF360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A08FF">
        <w:rPr>
          <w:rFonts w:ascii="Times New Roman" w:hAnsi="Times New Roman" w:cs="Times New Roman"/>
          <w:sz w:val="28"/>
          <w:szCs w:val="28"/>
        </w:rPr>
        <w:t>Дрожжи отличаются тем, что не имеют мицелия и представляют собой одиночные шаровидные или овальные клетки микроскопических размеров. Размножаются дрожжи почкованием, некоторые виды — путем деления</w:t>
      </w:r>
      <w:r w:rsidR="00932E77" w:rsidRPr="006A08FF">
        <w:rPr>
          <w:rFonts w:ascii="Times New Roman" w:hAnsi="Times New Roman" w:cs="Times New Roman"/>
          <w:sz w:val="28"/>
          <w:szCs w:val="28"/>
        </w:rPr>
        <w:t>.</w:t>
      </w:r>
    </w:p>
    <w:p w:rsidR="004D3CA4" w:rsidRPr="006A08FF" w:rsidRDefault="006C49F1" w:rsidP="00CF3604">
      <w:pPr>
        <w:pStyle w:val="2"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  <w:bookmarkStart w:id="10" w:name="_Toc61872821"/>
      <w:r w:rsidRPr="006A08FF">
        <w:rPr>
          <w:rFonts w:ascii="Times New Roman" w:hAnsi="Times New Roman" w:cs="Times New Roman"/>
          <w:color w:val="auto"/>
          <w:sz w:val="28"/>
          <w:szCs w:val="28"/>
        </w:rPr>
        <w:t>1.3</w:t>
      </w:r>
      <w:r w:rsidR="00BF32EB">
        <w:rPr>
          <w:rFonts w:ascii="Times New Roman" w:hAnsi="Times New Roman" w:cs="Times New Roman"/>
          <w:color w:val="auto"/>
          <w:sz w:val="28"/>
          <w:szCs w:val="28"/>
        </w:rPr>
        <w:t>.</w:t>
      </w:r>
      <w:r w:rsidRPr="006A08FF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2D5749" w:rsidRPr="006A08FF">
        <w:rPr>
          <w:rFonts w:ascii="Times New Roman" w:hAnsi="Times New Roman" w:cs="Times New Roman"/>
          <w:color w:val="auto"/>
          <w:sz w:val="28"/>
          <w:szCs w:val="28"/>
        </w:rPr>
        <w:t>Микроорганизмы на пищевых продуктах</w:t>
      </w:r>
      <w:bookmarkEnd w:id="10"/>
    </w:p>
    <w:p w:rsidR="00677954" w:rsidRPr="006A08FF" w:rsidRDefault="00FD1A0A" w:rsidP="00CF360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677954" w:rsidRPr="006A08FF">
        <w:rPr>
          <w:rFonts w:ascii="Times New Roman" w:hAnsi="Times New Roman" w:cs="Times New Roman"/>
          <w:sz w:val="28"/>
          <w:szCs w:val="28"/>
        </w:rPr>
        <w:t>Большая часть пищевых продуктов содержит достаточное количество белков, жиров и углеводов, а также воды. Эти компоненты являются отличной питательной средой для микроорганизмов. Это значит, что пищевые микроорганизмы могут появиться практически в любом продукте.</w:t>
      </w:r>
    </w:p>
    <w:p w:rsidR="00912ADA" w:rsidRPr="006A08FF" w:rsidRDefault="00FD1A0A" w:rsidP="00CF360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677954" w:rsidRPr="006A08FF">
        <w:rPr>
          <w:rFonts w:ascii="Times New Roman" w:hAnsi="Times New Roman" w:cs="Times New Roman"/>
          <w:sz w:val="28"/>
          <w:szCs w:val="28"/>
        </w:rPr>
        <w:t xml:space="preserve">Размножаясь и продолжая процесс своей жизнедеятельности, микроорганизмы в пищевых продуктах разлагают белки, жиры и углеводы, в результате чего образуются продукты их распада или полураспада. Такой процесс легко объясняется тем, что подавляющее большинство микроорганизмов имеют высокий уровень ферментативной деятельности. </w:t>
      </w:r>
    </w:p>
    <w:p w:rsidR="00997B9D" w:rsidRPr="006A08FF" w:rsidRDefault="00FD1A0A" w:rsidP="00CF3604">
      <w:pPr>
        <w:spacing w:after="0" w:line="240" w:lineRule="auto"/>
        <w:jc w:val="both"/>
        <w:rPr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677954" w:rsidRPr="006A08FF">
        <w:rPr>
          <w:rFonts w:ascii="Times New Roman" w:hAnsi="Times New Roman" w:cs="Times New Roman"/>
          <w:sz w:val="28"/>
          <w:szCs w:val="28"/>
        </w:rPr>
        <w:t>Поэтому влияние микроорганизмов на пищевые продукты обусловлено теми ферментами, которые они выделяют. Неко</w:t>
      </w:r>
      <w:r w:rsidR="009F4BA0" w:rsidRPr="006A08FF">
        <w:rPr>
          <w:rFonts w:ascii="Times New Roman" w:hAnsi="Times New Roman" w:cs="Times New Roman"/>
          <w:sz w:val="28"/>
          <w:szCs w:val="28"/>
        </w:rPr>
        <w:t>торые могут быть высокотоксичными</w:t>
      </w:r>
      <w:r w:rsidR="00677954" w:rsidRPr="006A08FF">
        <w:rPr>
          <w:rFonts w:ascii="Times New Roman" w:hAnsi="Times New Roman" w:cs="Times New Roman"/>
          <w:sz w:val="28"/>
          <w:szCs w:val="28"/>
        </w:rPr>
        <w:t xml:space="preserve"> и </w:t>
      </w:r>
      <w:r w:rsidR="009F4BA0" w:rsidRPr="006A08FF">
        <w:rPr>
          <w:rFonts w:ascii="Times New Roman" w:hAnsi="Times New Roman" w:cs="Times New Roman"/>
          <w:sz w:val="28"/>
          <w:szCs w:val="28"/>
        </w:rPr>
        <w:t>опасными</w:t>
      </w:r>
      <w:r w:rsidR="00677954" w:rsidRPr="006A08FF">
        <w:rPr>
          <w:rFonts w:ascii="Times New Roman" w:hAnsi="Times New Roman" w:cs="Times New Roman"/>
          <w:sz w:val="28"/>
          <w:szCs w:val="28"/>
        </w:rPr>
        <w:t xml:space="preserve"> для человека, а некоторые, наоборот, – могут повышать защитные функции организма и помогать в процессе пищеварения. Следовательно, использование микроорганизмов в пищевой промышленности зависит от тех ферментов, которые они выделяют.</w:t>
      </w:r>
    </w:p>
    <w:p w:rsidR="00997B9D" w:rsidRPr="006A08FF" w:rsidRDefault="00FD1A0A" w:rsidP="00CF360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677954" w:rsidRPr="006A08FF">
        <w:rPr>
          <w:rFonts w:ascii="Times New Roman" w:hAnsi="Times New Roman" w:cs="Times New Roman"/>
          <w:sz w:val="28"/>
          <w:szCs w:val="28"/>
        </w:rPr>
        <w:t>К полезным микроорганизмам относятся и те, с помощью которых человек получает кисломолочные продукты. Эти микроорганизмы разлагают молочный сахар, в результате чего образуется молочная кислота.</w:t>
      </w:r>
      <w:r w:rsidR="00997B9D" w:rsidRPr="006A08FF">
        <w:rPr>
          <w:rFonts w:ascii="Times New Roman" w:hAnsi="Times New Roman" w:cs="Times New Roman"/>
          <w:sz w:val="28"/>
          <w:szCs w:val="28"/>
        </w:rPr>
        <w:t>Источники инфицирования пищевых продуктов микроорганизмами могут быть различными, например, естественный процесс порчи продуктов под влиянием определённ</w:t>
      </w:r>
      <w:r w:rsidR="003C381D" w:rsidRPr="006A08FF">
        <w:rPr>
          <w:rFonts w:ascii="Times New Roman" w:hAnsi="Times New Roman" w:cs="Times New Roman"/>
          <w:sz w:val="28"/>
          <w:szCs w:val="28"/>
        </w:rPr>
        <w:t>ых факторов или инфицирование в</w:t>
      </w:r>
      <w:r w:rsidR="00997B9D" w:rsidRPr="006A08FF">
        <w:rPr>
          <w:rFonts w:ascii="Times New Roman" w:hAnsi="Times New Roman" w:cs="Times New Roman"/>
          <w:sz w:val="28"/>
          <w:szCs w:val="28"/>
        </w:rPr>
        <w:t>следствие неправильного хранения продуктов. Также заражение продукта может произойти через немытые руки или из-за соприкосновения с уже зараженным продуктом.</w:t>
      </w:r>
    </w:p>
    <w:p w:rsidR="00997B9D" w:rsidRPr="006A08FF" w:rsidRDefault="00FD1A0A" w:rsidP="00CF360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997B9D" w:rsidRPr="006A08FF">
        <w:rPr>
          <w:rFonts w:ascii="Times New Roman" w:hAnsi="Times New Roman" w:cs="Times New Roman"/>
          <w:sz w:val="28"/>
          <w:szCs w:val="28"/>
        </w:rPr>
        <w:t>Сальмонеллы и ботулинус – наиболее опасные микроорганизмы, которые начинают стремительное размножение в гниющих продуктах. Они могут вызывать сильные заболевания и даже летальный исход</w:t>
      </w:r>
      <w:r w:rsidR="00912ADA" w:rsidRPr="006A08FF">
        <w:rPr>
          <w:rFonts w:ascii="Times New Roman" w:hAnsi="Times New Roman" w:cs="Times New Roman"/>
          <w:sz w:val="28"/>
          <w:szCs w:val="28"/>
        </w:rPr>
        <w:t>.</w:t>
      </w:r>
    </w:p>
    <w:p w:rsidR="00912ADA" w:rsidRPr="006A08FF" w:rsidRDefault="00FD1A0A" w:rsidP="00CF360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677954" w:rsidRPr="006A08FF">
        <w:rPr>
          <w:rFonts w:ascii="Times New Roman" w:hAnsi="Times New Roman" w:cs="Times New Roman"/>
          <w:sz w:val="28"/>
          <w:szCs w:val="28"/>
        </w:rPr>
        <w:t>Группа бактерий кишечной палочки насчитывает больше ста видов. Они в небольшом количестве всегда присутствуют в кишечнике н</w:t>
      </w:r>
      <w:r w:rsidR="009F4BA0" w:rsidRPr="006A08FF">
        <w:rPr>
          <w:rFonts w:ascii="Times New Roman" w:hAnsi="Times New Roman" w:cs="Times New Roman"/>
          <w:sz w:val="28"/>
          <w:szCs w:val="28"/>
        </w:rPr>
        <w:t>е только человека, но и птиц,</w:t>
      </w:r>
      <w:r w:rsidR="00677954" w:rsidRPr="006A08FF">
        <w:rPr>
          <w:rFonts w:ascii="Times New Roman" w:hAnsi="Times New Roman" w:cs="Times New Roman"/>
          <w:sz w:val="28"/>
          <w:szCs w:val="28"/>
        </w:rPr>
        <w:t xml:space="preserve"> животных. Погибают они при температуре выше 60°C. Они попадают на готовые продукты питания и становятся виновниками отравлений. </w:t>
      </w:r>
    </w:p>
    <w:p w:rsidR="0099062F" w:rsidRPr="006A08FF" w:rsidRDefault="00912ADA" w:rsidP="00CF360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A08FF">
        <w:rPr>
          <w:rFonts w:ascii="Times New Roman" w:hAnsi="Times New Roman" w:cs="Times New Roman"/>
          <w:sz w:val="28"/>
          <w:szCs w:val="28"/>
        </w:rPr>
        <w:tab/>
      </w:r>
      <w:r w:rsidR="00677954" w:rsidRPr="006A08FF">
        <w:rPr>
          <w:rFonts w:ascii="Times New Roman" w:hAnsi="Times New Roman" w:cs="Times New Roman"/>
          <w:sz w:val="28"/>
          <w:szCs w:val="28"/>
        </w:rPr>
        <w:t>Протейная палочка вызывает гниение, устойчива к нагреванию до 65°C (на протяжении получаса), может долгое время выдерживать пребывание в среде с высокой концентрацией соли и способна защитить себя от потери влаги. На пищевых производствах они часто обсеменяют продукты питания, при разделке которых нарушались санитарные нормы и требования.</w:t>
      </w:r>
    </w:p>
    <w:p w:rsidR="002D5749" w:rsidRPr="006A08FF" w:rsidRDefault="00C376AF" w:rsidP="00CF3604">
      <w:pPr>
        <w:pStyle w:val="2"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  <w:bookmarkStart w:id="11" w:name="_Toc61872822"/>
      <w:r w:rsidRPr="006A08FF">
        <w:rPr>
          <w:rFonts w:ascii="Times New Roman" w:hAnsi="Times New Roman" w:cs="Times New Roman"/>
          <w:color w:val="auto"/>
          <w:sz w:val="28"/>
          <w:szCs w:val="28"/>
        </w:rPr>
        <w:lastRenderedPageBreak/>
        <w:t>1.4</w:t>
      </w:r>
      <w:r w:rsidR="00BF32EB">
        <w:rPr>
          <w:rFonts w:ascii="Times New Roman" w:hAnsi="Times New Roman" w:cs="Times New Roman"/>
          <w:color w:val="auto"/>
          <w:sz w:val="28"/>
          <w:szCs w:val="28"/>
        </w:rPr>
        <w:t xml:space="preserve">. </w:t>
      </w:r>
      <w:r w:rsidR="002D5749" w:rsidRPr="006A08FF">
        <w:rPr>
          <w:rFonts w:ascii="Times New Roman" w:hAnsi="Times New Roman" w:cs="Times New Roman"/>
          <w:color w:val="auto"/>
          <w:sz w:val="28"/>
          <w:szCs w:val="28"/>
        </w:rPr>
        <w:t>Губки для мытья посуды. Виды</w:t>
      </w:r>
      <w:bookmarkEnd w:id="11"/>
    </w:p>
    <w:p w:rsidR="00684439" w:rsidRPr="006A08FF" w:rsidRDefault="00A05C5E" w:rsidP="00CF360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CF771C" w:rsidRPr="006A08FF">
        <w:rPr>
          <w:rFonts w:ascii="Times New Roman" w:hAnsi="Times New Roman" w:cs="Times New Roman"/>
          <w:sz w:val="28"/>
          <w:szCs w:val="28"/>
        </w:rPr>
        <w:t>С</w:t>
      </w:r>
      <w:r w:rsidR="00684439" w:rsidRPr="006A08FF">
        <w:rPr>
          <w:rFonts w:ascii="Times New Roman" w:hAnsi="Times New Roman" w:cs="Times New Roman"/>
          <w:sz w:val="28"/>
          <w:szCs w:val="28"/>
        </w:rPr>
        <w:t>ейчас тяжело представить мытье посуды без обычного</w:t>
      </w:r>
      <w:r w:rsidR="009F4BA0" w:rsidRPr="006A08FF">
        <w:rPr>
          <w:rFonts w:ascii="Times New Roman" w:hAnsi="Times New Roman" w:cs="Times New Roman"/>
          <w:sz w:val="28"/>
          <w:szCs w:val="28"/>
        </w:rPr>
        <w:t>,</w:t>
      </w:r>
      <w:r w:rsidR="00684439" w:rsidRPr="006A08FF">
        <w:rPr>
          <w:rFonts w:ascii="Times New Roman" w:hAnsi="Times New Roman" w:cs="Times New Roman"/>
          <w:sz w:val="28"/>
          <w:szCs w:val="28"/>
        </w:rPr>
        <w:t xml:space="preserve"> на первый взгляд</w:t>
      </w:r>
      <w:r w:rsidR="009F4BA0" w:rsidRPr="006A08FF">
        <w:rPr>
          <w:rFonts w:ascii="Times New Roman" w:hAnsi="Times New Roman" w:cs="Times New Roman"/>
          <w:sz w:val="28"/>
          <w:szCs w:val="28"/>
        </w:rPr>
        <w:t>,</w:t>
      </w:r>
      <w:r w:rsidR="00684439" w:rsidRPr="006A08FF">
        <w:rPr>
          <w:rFonts w:ascii="Times New Roman" w:hAnsi="Times New Roman" w:cs="Times New Roman"/>
          <w:sz w:val="28"/>
          <w:szCs w:val="28"/>
        </w:rPr>
        <w:t xml:space="preserve"> предмета, как губка. Губки для мытья посуды стали одной из главных вещей н</w:t>
      </w:r>
      <w:r w:rsidR="00A41B9B" w:rsidRPr="006A08FF">
        <w:rPr>
          <w:rFonts w:ascii="Times New Roman" w:hAnsi="Times New Roman" w:cs="Times New Roman"/>
          <w:sz w:val="28"/>
          <w:szCs w:val="28"/>
        </w:rPr>
        <w:t>а кухне, поэтому их разнообразие поражает.</w:t>
      </w:r>
    </w:p>
    <w:p w:rsidR="00684439" w:rsidRPr="006A08FF" w:rsidRDefault="006C08D3" w:rsidP="00CF3604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6A08FF">
        <w:rPr>
          <w:rFonts w:ascii="Times New Roman" w:hAnsi="Times New Roman" w:cs="Times New Roman"/>
          <w:b/>
          <w:sz w:val="28"/>
          <w:szCs w:val="28"/>
        </w:rPr>
        <w:t>Виды губок по материалу</w:t>
      </w:r>
    </w:p>
    <w:p w:rsidR="006C08D3" w:rsidRPr="006A08FF" w:rsidRDefault="00A05C5E" w:rsidP="00CF360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684439" w:rsidRPr="006A08FF">
        <w:rPr>
          <w:rFonts w:ascii="Times New Roman" w:hAnsi="Times New Roman" w:cs="Times New Roman"/>
          <w:sz w:val="28"/>
          <w:szCs w:val="28"/>
        </w:rPr>
        <w:t>Поролон –</w:t>
      </w:r>
      <w:r w:rsidR="00BF32EB">
        <w:rPr>
          <w:rFonts w:ascii="Times New Roman" w:hAnsi="Times New Roman" w:cs="Times New Roman"/>
          <w:sz w:val="28"/>
          <w:szCs w:val="28"/>
        </w:rPr>
        <w:t xml:space="preserve"> </w:t>
      </w:r>
      <w:r w:rsidR="00684439" w:rsidRPr="006A08FF">
        <w:rPr>
          <w:rFonts w:ascii="Times New Roman" w:hAnsi="Times New Roman" w:cs="Times New Roman"/>
          <w:sz w:val="28"/>
          <w:szCs w:val="28"/>
        </w:rPr>
        <w:t>мягкая полиуретановая пена, которая характеризуется хорошей воздухо</w:t>
      </w:r>
      <w:r w:rsidR="006C08D3" w:rsidRPr="006A08FF">
        <w:rPr>
          <w:rFonts w:ascii="Times New Roman" w:hAnsi="Times New Roman" w:cs="Times New Roman"/>
          <w:sz w:val="28"/>
          <w:szCs w:val="28"/>
        </w:rPr>
        <w:t xml:space="preserve">проводимостью, что в результате </w:t>
      </w:r>
      <w:r w:rsidR="00684439" w:rsidRPr="006A08FF">
        <w:rPr>
          <w:rFonts w:ascii="Times New Roman" w:hAnsi="Times New Roman" w:cs="Times New Roman"/>
          <w:sz w:val="28"/>
          <w:szCs w:val="28"/>
        </w:rPr>
        <w:t xml:space="preserve">приводит к возникновению хорошей пены моющих средств. </w:t>
      </w:r>
    </w:p>
    <w:p w:rsidR="00684439" w:rsidRPr="006A08FF" w:rsidRDefault="00A05C5E" w:rsidP="00CF360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684439" w:rsidRPr="006A08FF">
        <w:rPr>
          <w:rFonts w:ascii="Times New Roman" w:hAnsi="Times New Roman" w:cs="Times New Roman"/>
          <w:sz w:val="28"/>
          <w:szCs w:val="28"/>
        </w:rPr>
        <w:t>Целлюлоза – это углевод, который находится в твердом состо</w:t>
      </w:r>
      <w:r w:rsidR="00E704BA" w:rsidRPr="006A08FF">
        <w:rPr>
          <w:rFonts w:ascii="Times New Roman" w:hAnsi="Times New Roman" w:cs="Times New Roman"/>
          <w:sz w:val="28"/>
          <w:szCs w:val="28"/>
        </w:rPr>
        <w:t>янии. В процессе высушивания такие губки</w:t>
      </w:r>
      <w:r w:rsidR="00684439" w:rsidRPr="006A08FF">
        <w:rPr>
          <w:rFonts w:ascii="Times New Roman" w:hAnsi="Times New Roman" w:cs="Times New Roman"/>
          <w:sz w:val="28"/>
          <w:szCs w:val="28"/>
        </w:rPr>
        <w:t xml:space="preserve"> твердеют. </w:t>
      </w:r>
    </w:p>
    <w:p w:rsidR="000E58EB" w:rsidRPr="006A08FF" w:rsidRDefault="00A05C5E" w:rsidP="00CF360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684439" w:rsidRPr="006A08FF">
        <w:rPr>
          <w:rFonts w:ascii="Times New Roman" w:hAnsi="Times New Roman" w:cs="Times New Roman"/>
          <w:sz w:val="28"/>
          <w:szCs w:val="28"/>
        </w:rPr>
        <w:t xml:space="preserve">Микрофибра – это ткань, которая изготавливается из полиэфирных волокон, в результате чего губки для мытья посуды характеризуются долговечностью применения и высокой гигроскопичностью. </w:t>
      </w:r>
    </w:p>
    <w:p w:rsidR="00C376AF" w:rsidRPr="006A08FF" w:rsidRDefault="00C376AF" w:rsidP="00CF3604">
      <w:pPr>
        <w:pStyle w:val="2"/>
        <w:spacing w:before="0" w:line="240" w:lineRule="auto"/>
        <w:rPr>
          <w:rFonts w:ascii="Times New Roman" w:hAnsi="Times New Roman" w:cs="Times New Roman"/>
          <w:sz w:val="28"/>
          <w:szCs w:val="28"/>
        </w:rPr>
      </w:pPr>
      <w:bookmarkStart w:id="12" w:name="_Toc61872823"/>
      <w:r w:rsidRPr="006A08FF">
        <w:rPr>
          <w:rFonts w:ascii="Times New Roman" w:hAnsi="Times New Roman" w:cs="Times New Roman"/>
          <w:color w:val="000000" w:themeColor="text1"/>
          <w:sz w:val="28"/>
          <w:szCs w:val="28"/>
        </w:rPr>
        <w:t>1.</w:t>
      </w:r>
      <w:r w:rsidR="00BF32E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5. </w:t>
      </w:r>
      <w:r w:rsidRPr="006A08FF">
        <w:rPr>
          <w:rFonts w:ascii="Times New Roman" w:hAnsi="Times New Roman" w:cs="Times New Roman"/>
          <w:color w:val="000000" w:themeColor="text1"/>
          <w:sz w:val="28"/>
          <w:szCs w:val="28"/>
        </w:rPr>
        <w:t>Чем опасны губки для здоровья человека</w:t>
      </w:r>
      <w:bookmarkEnd w:id="12"/>
    </w:p>
    <w:p w:rsidR="00C376AF" w:rsidRPr="006A08FF" w:rsidRDefault="00A05C5E" w:rsidP="00CF360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C376AF" w:rsidRPr="006A08FF">
        <w:rPr>
          <w:rFonts w:ascii="Times New Roman" w:hAnsi="Times New Roman" w:cs="Times New Roman"/>
          <w:sz w:val="28"/>
          <w:szCs w:val="28"/>
        </w:rPr>
        <w:t>Как выяснили эксперты, бактерии располагаются не только на поверхности губки, но и в ее по</w:t>
      </w:r>
      <w:r>
        <w:rPr>
          <w:rFonts w:ascii="Times New Roman" w:hAnsi="Times New Roman" w:cs="Times New Roman"/>
          <w:sz w:val="28"/>
          <w:szCs w:val="28"/>
        </w:rPr>
        <w:t xml:space="preserve">рах, где образуют целые колонии </w:t>
      </w:r>
      <w:r w:rsidR="00C376AF" w:rsidRPr="006A08FF">
        <w:rPr>
          <w:rFonts w:ascii="Times New Roman" w:hAnsi="Times New Roman" w:cs="Times New Roman"/>
          <w:sz w:val="28"/>
          <w:szCs w:val="28"/>
        </w:rPr>
        <w:t>размножения. Оказывается, их численность на одном кубическом сантиметре доходит до 50 миллиардов.</w:t>
      </w:r>
    </w:p>
    <w:p w:rsidR="00C376AF" w:rsidRPr="006A08FF" w:rsidRDefault="00A05C5E" w:rsidP="00CF360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C376AF" w:rsidRPr="006A08FF">
        <w:rPr>
          <w:rFonts w:ascii="Times New Roman" w:hAnsi="Times New Roman" w:cs="Times New Roman"/>
          <w:sz w:val="28"/>
          <w:szCs w:val="28"/>
        </w:rPr>
        <w:t>Учеными были выявлены представители 35 отрядов, 73 семейств и 118 родов. Самые опасные из них - Escherichia coli, вызывающая расстройства кишечника, и Klebsiella, способная спровоцировать</w:t>
      </w:r>
      <w:r w:rsidR="00E704BA" w:rsidRPr="006A08FF">
        <w:rPr>
          <w:rFonts w:ascii="Times New Roman" w:hAnsi="Times New Roman" w:cs="Times New Roman"/>
          <w:sz w:val="28"/>
          <w:szCs w:val="28"/>
        </w:rPr>
        <w:t xml:space="preserve"> заболевание пневмоней</w:t>
      </w:r>
      <w:r w:rsidR="00C376AF" w:rsidRPr="006A08FF">
        <w:rPr>
          <w:rFonts w:ascii="Times New Roman" w:hAnsi="Times New Roman" w:cs="Times New Roman"/>
          <w:sz w:val="28"/>
          <w:szCs w:val="28"/>
        </w:rPr>
        <w:t xml:space="preserve"> или менингит</w:t>
      </w:r>
      <w:r w:rsidR="00E704BA" w:rsidRPr="006A08FF">
        <w:rPr>
          <w:rFonts w:ascii="Times New Roman" w:hAnsi="Times New Roman" w:cs="Times New Roman"/>
          <w:sz w:val="28"/>
          <w:szCs w:val="28"/>
        </w:rPr>
        <w:t>ом</w:t>
      </w:r>
      <w:r w:rsidR="00C376AF" w:rsidRPr="006A08FF">
        <w:rPr>
          <w:rFonts w:ascii="Times New Roman" w:hAnsi="Times New Roman" w:cs="Times New Roman"/>
          <w:sz w:val="28"/>
          <w:szCs w:val="28"/>
        </w:rPr>
        <w:t>.</w:t>
      </w:r>
    </w:p>
    <w:p w:rsidR="00C376AF" w:rsidRPr="006A08FF" w:rsidRDefault="00A05C5E" w:rsidP="00CF360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C376AF" w:rsidRPr="006A08FF">
        <w:rPr>
          <w:rFonts w:ascii="Times New Roman" w:hAnsi="Times New Roman" w:cs="Times New Roman"/>
          <w:sz w:val="28"/>
          <w:szCs w:val="28"/>
        </w:rPr>
        <w:t>Наиболее распространены в губках Moraxella osloensis и бактерии Acinetobacter и Chryseobacterium. Они приводят к развитию заболеваний средней тяжести, особенно у людей с пониженным иммунитетом. В частности, велик риск возникновения сепсиса.</w:t>
      </w:r>
    </w:p>
    <w:p w:rsidR="00C376AF" w:rsidRPr="006A08FF" w:rsidRDefault="00A05C5E" w:rsidP="00CF360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C376AF" w:rsidRPr="006A08FF">
        <w:rPr>
          <w:rFonts w:ascii="Times New Roman" w:hAnsi="Times New Roman" w:cs="Times New Roman"/>
          <w:sz w:val="28"/>
          <w:szCs w:val="28"/>
        </w:rPr>
        <w:t>В особенно</w:t>
      </w:r>
      <w:r w:rsidR="00E704BA" w:rsidRPr="006A08FF">
        <w:rPr>
          <w:rFonts w:ascii="Times New Roman" w:hAnsi="Times New Roman" w:cs="Times New Roman"/>
          <w:sz w:val="28"/>
          <w:szCs w:val="28"/>
        </w:rPr>
        <w:t>й зоне риска заболеть вышеназва</w:t>
      </w:r>
      <w:r w:rsidR="00C376AF" w:rsidRPr="006A08FF">
        <w:rPr>
          <w:rFonts w:ascii="Times New Roman" w:hAnsi="Times New Roman" w:cs="Times New Roman"/>
          <w:sz w:val="28"/>
          <w:szCs w:val="28"/>
        </w:rPr>
        <w:t>нными недугами находятся маленькие дети и подростки. Это связано с тем, что в этом возрасте иммунитет еще не укреплен и не всегда может действенно противостоять атакам болезнетворных микроорганизмов.</w:t>
      </w:r>
    </w:p>
    <w:p w:rsidR="003F2146" w:rsidRPr="006A08FF" w:rsidRDefault="003F2146" w:rsidP="00CF3604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A08FF">
        <w:rPr>
          <w:rFonts w:ascii="Times New Roman" w:hAnsi="Times New Roman" w:cs="Times New Roman"/>
          <w:b/>
          <w:sz w:val="28"/>
          <w:szCs w:val="28"/>
        </w:rPr>
        <w:t>Способы дезинфекция губок</w:t>
      </w:r>
    </w:p>
    <w:p w:rsidR="003F2146" w:rsidRPr="00BF32EB" w:rsidRDefault="00A05C5E" w:rsidP="00CF3604">
      <w:pPr>
        <w:pStyle w:val="a7"/>
        <w:spacing w:after="0" w:line="240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1. </w:t>
      </w:r>
      <w:r w:rsidR="003F2146" w:rsidRPr="006A08FF">
        <w:rPr>
          <w:rFonts w:ascii="Times New Roman" w:hAnsi="Times New Roman" w:cs="Times New Roman"/>
          <w:b/>
          <w:sz w:val="28"/>
          <w:szCs w:val="28"/>
        </w:rPr>
        <w:t>Белый уксус</w:t>
      </w:r>
      <w:r w:rsidR="00BF32E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F2146" w:rsidRPr="00BF32EB">
        <w:rPr>
          <w:rFonts w:ascii="Times New Roman" w:hAnsi="Times New Roman" w:cs="Times New Roman"/>
          <w:sz w:val="28"/>
          <w:szCs w:val="28"/>
        </w:rPr>
        <w:t>Это средство имеет кислотный рН, способствующий устранению многих бактерий и микроорганизмов.</w:t>
      </w:r>
      <w:r w:rsidR="00BF32EB" w:rsidRPr="00BF32EB">
        <w:rPr>
          <w:rFonts w:ascii="Times New Roman" w:hAnsi="Times New Roman" w:cs="Times New Roman"/>
          <w:sz w:val="28"/>
          <w:szCs w:val="28"/>
        </w:rPr>
        <w:t xml:space="preserve"> </w:t>
      </w:r>
      <w:r w:rsidR="003F2146" w:rsidRPr="00BF32EB">
        <w:rPr>
          <w:rFonts w:ascii="Times New Roman" w:hAnsi="Times New Roman" w:cs="Times New Roman"/>
          <w:sz w:val="28"/>
          <w:szCs w:val="28"/>
        </w:rPr>
        <w:t xml:space="preserve">Белый уксус </w:t>
      </w:r>
      <w:r w:rsidR="001E2773" w:rsidRPr="00BF32EB">
        <w:rPr>
          <w:rFonts w:ascii="Times New Roman" w:hAnsi="Times New Roman" w:cs="Times New Roman"/>
          <w:sz w:val="28"/>
          <w:szCs w:val="28"/>
        </w:rPr>
        <w:t xml:space="preserve">- </w:t>
      </w:r>
      <w:r w:rsidR="003F2146" w:rsidRPr="00BF32EB">
        <w:rPr>
          <w:rFonts w:ascii="Times New Roman" w:hAnsi="Times New Roman" w:cs="Times New Roman"/>
          <w:sz w:val="28"/>
          <w:szCs w:val="28"/>
        </w:rPr>
        <w:t>лучший натуральный продукт для дезинфекции кухонной губки. Благодаря концентрации органических кислот, он меняет среду, необходимую для размножения микроорганизмов. Кроме того, он устраняет запах и жир.</w:t>
      </w:r>
    </w:p>
    <w:p w:rsidR="003F2146" w:rsidRPr="006A08FF" w:rsidRDefault="003F2146" w:rsidP="00CF3604">
      <w:pPr>
        <w:pStyle w:val="a7"/>
        <w:numPr>
          <w:ilvl w:val="0"/>
          <w:numId w:val="18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A08FF">
        <w:rPr>
          <w:rFonts w:ascii="Times New Roman" w:hAnsi="Times New Roman" w:cs="Times New Roman"/>
          <w:sz w:val="28"/>
          <w:szCs w:val="28"/>
        </w:rPr>
        <w:t>Вскипятить один ста</w:t>
      </w:r>
      <w:r w:rsidR="00240D68" w:rsidRPr="006A08FF">
        <w:rPr>
          <w:rFonts w:ascii="Times New Roman" w:hAnsi="Times New Roman" w:cs="Times New Roman"/>
          <w:sz w:val="28"/>
          <w:szCs w:val="28"/>
        </w:rPr>
        <w:t>кан воды;</w:t>
      </w:r>
    </w:p>
    <w:p w:rsidR="003F2146" w:rsidRPr="006A08FF" w:rsidRDefault="003F2146" w:rsidP="00CF3604">
      <w:pPr>
        <w:pStyle w:val="a7"/>
        <w:numPr>
          <w:ilvl w:val="0"/>
          <w:numId w:val="18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A08FF">
        <w:rPr>
          <w:rFonts w:ascii="Times New Roman" w:hAnsi="Times New Roman" w:cs="Times New Roman"/>
          <w:sz w:val="28"/>
          <w:szCs w:val="28"/>
        </w:rPr>
        <w:t>Смешать с</w:t>
      </w:r>
      <w:r w:rsidR="00240D68" w:rsidRPr="006A08FF">
        <w:rPr>
          <w:rFonts w:ascii="Times New Roman" w:hAnsi="Times New Roman" w:cs="Times New Roman"/>
          <w:sz w:val="28"/>
          <w:szCs w:val="28"/>
        </w:rPr>
        <w:t>о стаканом белого уксуса;</w:t>
      </w:r>
    </w:p>
    <w:p w:rsidR="003F2146" w:rsidRPr="006A08FF" w:rsidRDefault="003F2146" w:rsidP="00CF3604">
      <w:pPr>
        <w:pStyle w:val="a7"/>
        <w:numPr>
          <w:ilvl w:val="0"/>
          <w:numId w:val="18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A08FF">
        <w:rPr>
          <w:rFonts w:ascii="Times New Roman" w:hAnsi="Times New Roman" w:cs="Times New Roman"/>
          <w:sz w:val="28"/>
          <w:szCs w:val="28"/>
        </w:rPr>
        <w:t>После этого замочить</w:t>
      </w:r>
      <w:r w:rsidR="00240D68" w:rsidRPr="006A08FF">
        <w:rPr>
          <w:rFonts w:ascii="Times New Roman" w:hAnsi="Times New Roman" w:cs="Times New Roman"/>
          <w:sz w:val="28"/>
          <w:szCs w:val="28"/>
        </w:rPr>
        <w:t xml:space="preserve"> губку в смеси </w:t>
      </w:r>
      <w:r w:rsidRPr="006A08FF">
        <w:rPr>
          <w:rFonts w:ascii="Times New Roman" w:hAnsi="Times New Roman" w:cs="Times New Roman"/>
          <w:sz w:val="28"/>
          <w:szCs w:val="28"/>
        </w:rPr>
        <w:t>на 20 минут</w:t>
      </w:r>
      <w:r w:rsidR="00240D68" w:rsidRPr="006A08FF">
        <w:rPr>
          <w:rFonts w:ascii="Times New Roman" w:hAnsi="Times New Roman" w:cs="Times New Roman"/>
          <w:sz w:val="28"/>
          <w:szCs w:val="28"/>
        </w:rPr>
        <w:t>;</w:t>
      </w:r>
    </w:p>
    <w:p w:rsidR="003F2146" w:rsidRPr="006A08FF" w:rsidRDefault="00ED4AAA" w:rsidP="00CF3604">
      <w:pPr>
        <w:pStyle w:val="a7"/>
        <w:numPr>
          <w:ilvl w:val="0"/>
          <w:numId w:val="18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A08FF">
        <w:rPr>
          <w:rFonts w:ascii="Times New Roman" w:hAnsi="Times New Roman" w:cs="Times New Roman"/>
          <w:sz w:val="28"/>
          <w:szCs w:val="28"/>
        </w:rPr>
        <w:t>От</w:t>
      </w:r>
      <w:r w:rsidR="003F2146" w:rsidRPr="006A08FF">
        <w:rPr>
          <w:rFonts w:ascii="Times New Roman" w:hAnsi="Times New Roman" w:cs="Times New Roman"/>
          <w:sz w:val="28"/>
          <w:szCs w:val="28"/>
        </w:rPr>
        <w:t>жать</w:t>
      </w:r>
      <w:r w:rsidR="00240D68" w:rsidRPr="006A08FF">
        <w:rPr>
          <w:rFonts w:ascii="Times New Roman" w:hAnsi="Times New Roman" w:cs="Times New Roman"/>
          <w:sz w:val="28"/>
          <w:szCs w:val="28"/>
        </w:rPr>
        <w:t>, для удаления грязи;</w:t>
      </w:r>
    </w:p>
    <w:p w:rsidR="00DB262C" w:rsidRPr="006A08FF" w:rsidRDefault="00240D68" w:rsidP="00CF3604">
      <w:pPr>
        <w:pStyle w:val="a7"/>
        <w:numPr>
          <w:ilvl w:val="0"/>
          <w:numId w:val="18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A08FF">
        <w:rPr>
          <w:rFonts w:ascii="Times New Roman" w:hAnsi="Times New Roman" w:cs="Times New Roman"/>
          <w:sz w:val="28"/>
          <w:szCs w:val="28"/>
        </w:rPr>
        <w:t>Промыть</w:t>
      </w:r>
      <w:r w:rsidR="003F2146" w:rsidRPr="006A08FF">
        <w:rPr>
          <w:rFonts w:ascii="Times New Roman" w:hAnsi="Times New Roman" w:cs="Times New Roman"/>
          <w:sz w:val="28"/>
          <w:szCs w:val="28"/>
        </w:rPr>
        <w:t xml:space="preserve"> губку водой с мылом.</w:t>
      </w:r>
    </w:p>
    <w:p w:rsidR="003F2146" w:rsidRPr="00BF32EB" w:rsidRDefault="00A05C5E" w:rsidP="00CF3604">
      <w:pPr>
        <w:pStyle w:val="a7"/>
        <w:spacing w:after="0" w:line="240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2. </w:t>
      </w:r>
      <w:r w:rsidR="003F2146" w:rsidRPr="006A08FF">
        <w:rPr>
          <w:rFonts w:ascii="Times New Roman" w:hAnsi="Times New Roman" w:cs="Times New Roman"/>
          <w:b/>
          <w:sz w:val="28"/>
          <w:szCs w:val="28"/>
        </w:rPr>
        <w:t>Жидкое средство для посуды</w:t>
      </w:r>
      <w:r w:rsidR="00BF32E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F2146" w:rsidRPr="00BF32EB">
        <w:rPr>
          <w:rFonts w:ascii="Times New Roman" w:hAnsi="Times New Roman" w:cs="Times New Roman"/>
          <w:sz w:val="28"/>
          <w:szCs w:val="28"/>
        </w:rPr>
        <w:t>Жидкое средство для посуды может дезинфицировать губки благодаря своим свойствам. Однако для более глубокого очищения лучш</w:t>
      </w:r>
      <w:r w:rsidR="00ED4AAA" w:rsidRPr="00BF32EB">
        <w:rPr>
          <w:rFonts w:ascii="Times New Roman" w:hAnsi="Times New Roman" w:cs="Times New Roman"/>
          <w:sz w:val="28"/>
          <w:szCs w:val="28"/>
        </w:rPr>
        <w:t>е всего сочетать его с кипятком</w:t>
      </w:r>
      <w:r w:rsidR="00BF32EB">
        <w:rPr>
          <w:rFonts w:ascii="Times New Roman" w:hAnsi="Times New Roman" w:cs="Times New Roman"/>
          <w:sz w:val="28"/>
          <w:szCs w:val="28"/>
        </w:rPr>
        <w:t>.</w:t>
      </w:r>
    </w:p>
    <w:p w:rsidR="00ED4AAA" w:rsidRPr="006A08FF" w:rsidRDefault="00ED4AAA" w:rsidP="00CF3604">
      <w:pPr>
        <w:pStyle w:val="a7"/>
        <w:numPr>
          <w:ilvl w:val="0"/>
          <w:numId w:val="19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A08FF">
        <w:rPr>
          <w:rFonts w:ascii="Times New Roman" w:hAnsi="Times New Roman" w:cs="Times New Roman"/>
          <w:sz w:val="28"/>
          <w:szCs w:val="28"/>
        </w:rPr>
        <w:t>Р</w:t>
      </w:r>
      <w:r w:rsidR="003F2146" w:rsidRPr="006A08FF">
        <w:rPr>
          <w:rFonts w:ascii="Times New Roman" w:hAnsi="Times New Roman" w:cs="Times New Roman"/>
          <w:sz w:val="28"/>
          <w:szCs w:val="28"/>
        </w:rPr>
        <w:t>аствори</w:t>
      </w:r>
      <w:r w:rsidRPr="006A08FF">
        <w:rPr>
          <w:rFonts w:ascii="Times New Roman" w:hAnsi="Times New Roman" w:cs="Times New Roman"/>
          <w:sz w:val="28"/>
          <w:szCs w:val="28"/>
        </w:rPr>
        <w:t>ть</w:t>
      </w:r>
      <w:r w:rsidR="003F2146" w:rsidRPr="006A08FF">
        <w:rPr>
          <w:rFonts w:ascii="Times New Roman" w:hAnsi="Times New Roman" w:cs="Times New Roman"/>
          <w:sz w:val="28"/>
          <w:szCs w:val="28"/>
        </w:rPr>
        <w:t xml:space="preserve"> столовую ложку жидкого средств</w:t>
      </w:r>
      <w:r w:rsidR="00240D68" w:rsidRPr="006A08FF">
        <w:rPr>
          <w:rFonts w:ascii="Times New Roman" w:hAnsi="Times New Roman" w:cs="Times New Roman"/>
          <w:sz w:val="28"/>
          <w:szCs w:val="28"/>
        </w:rPr>
        <w:t>а для посуды в миске с кипятком;</w:t>
      </w:r>
    </w:p>
    <w:p w:rsidR="00ED4AAA" w:rsidRPr="006A08FF" w:rsidRDefault="003F2146" w:rsidP="00CF3604">
      <w:pPr>
        <w:pStyle w:val="a7"/>
        <w:numPr>
          <w:ilvl w:val="0"/>
          <w:numId w:val="19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A08FF">
        <w:rPr>
          <w:rFonts w:ascii="Times New Roman" w:hAnsi="Times New Roman" w:cs="Times New Roman"/>
          <w:sz w:val="28"/>
          <w:szCs w:val="28"/>
        </w:rPr>
        <w:t>Зат</w:t>
      </w:r>
      <w:r w:rsidR="00ED4AAA" w:rsidRPr="006A08FF">
        <w:rPr>
          <w:rFonts w:ascii="Times New Roman" w:hAnsi="Times New Roman" w:cs="Times New Roman"/>
          <w:sz w:val="28"/>
          <w:szCs w:val="28"/>
        </w:rPr>
        <w:t>ем замочить губку в смеси</w:t>
      </w:r>
      <w:r w:rsidR="00240D68" w:rsidRPr="006A08FF">
        <w:rPr>
          <w:rFonts w:ascii="Times New Roman" w:hAnsi="Times New Roman" w:cs="Times New Roman"/>
          <w:sz w:val="28"/>
          <w:szCs w:val="28"/>
        </w:rPr>
        <w:t>;</w:t>
      </w:r>
    </w:p>
    <w:p w:rsidR="00A05C5E" w:rsidRDefault="00ED4AAA" w:rsidP="00CF3604">
      <w:pPr>
        <w:pStyle w:val="a7"/>
        <w:numPr>
          <w:ilvl w:val="0"/>
          <w:numId w:val="19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A08FF">
        <w:rPr>
          <w:rFonts w:ascii="Times New Roman" w:hAnsi="Times New Roman" w:cs="Times New Roman"/>
          <w:sz w:val="28"/>
          <w:szCs w:val="28"/>
        </w:rPr>
        <w:t>Примерно через 20 минут промыть и удалить</w:t>
      </w:r>
      <w:r w:rsidR="003F2146" w:rsidRPr="006A08FF">
        <w:rPr>
          <w:rFonts w:ascii="Times New Roman" w:hAnsi="Times New Roman" w:cs="Times New Roman"/>
          <w:sz w:val="28"/>
          <w:szCs w:val="28"/>
        </w:rPr>
        <w:t xml:space="preserve"> отходы.</w:t>
      </w:r>
    </w:p>
    <w:p w:rsidR="003F2146" w:rsidRPr="00A05C5E" w:rsidRDefault="00A05C5E" w:rsidP="00CF3604">
      <w:pPr>
        <w:pStyle w:val="a7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A05C5E">
        <w:rPr>
          <w:rFonts w:ascii="Times New Roman" w:hAnsi="Times New Roman" w:cs="Times New Roman"/>
          <w:b/>
          <w:sz w:val="28"/>
          <w:szCs w:val="28"/>
        </w:rPr>
        <w:t>3.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F2146" w:rsidRPr="00A05C5E">
        <w:rPr>
          <w:rFonts w:ascii="Times New Roman" w:hAnsi="Times New Roman" w:cs="Times New Roman"/>
          <w:b/>
          <w:sz w:val="28"/>
          <w:szCs w:val="28"/>
        </w:rPr>
        <w:t xml:space="preserve">Микроволновая печь </w:t>
      </w:r>
      <w:r w:rsidR="003F2146" w:rsidRPr="00A05C5E">
        <w:rPr>
          <w:rFonts w:ascii="Times New Roman" w:hAnsi="Times New Roman" w:cs="Times New Roman"/>
          <w:sz w:val="28"/>
          <w:szCs w:val="28"/>
        </w:rPr>
        <w:t>Микроволновые печи помогают устра</w:t>
      </w:r>
      <w:r w:rsidR="001E2773" w:rsidRPr="00A05C5E">
        <w:rPr>
          <w:rFonts w:ascii="Times New Roman" w:hAnsi="Times New Roman" w:cs="Times New Roman"/>
          <w:sz w:val="28"/>
          <w:szCs w:val="28"/>
        </w:rPr>
        <w:t>нить патогенные микроорганизмы на</w:t>
      </w:r>
      <w:r w:rsidR="003F2146" w:rsidRPr="00A05C5E">
        <w:rPr>
          <w:rFonts w:ascii="Times New Roman" w:hAnsi="Times New Roman" w:cs="Times New Roman"/>
          <w:sz w:val="28"/>
          <w:szCs w:val="28"/>
        </w:rPr>
        <w:t xml:space="preserve"> кухонных губках. Высокие температуры изменяют характерную влажность, что препятс</w:t>
      </w:r>
      <w:r w:rsidR="00240D68" w:rsidRPr="00A05C5E">
        <w:rPr>
          <w:rFonts w:ascii="Times New Roman" w:hAnsi="Times New Roman" w:cs="Times New Roman"/>
          <w:sz w:val="28"/>
          <w:szCs w:val="28"/>
        </w:rPr>
        <w:t>твует развитию микроорганизмов.</w:t>
      </w:r>
    </w:p>
    <w:p w:rsidR="00D2576A" w:rsidRPr="006A08FF" w:rsidRDefault="001E2773" w:rsidP="00CF3604">
      <w:pPr>
        <w:pStyle w:val="a7"/>
        <w:numPr>
          <w:ilvl w:val="0"/>
          <w:numId w:val="2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A08FF">
        <w:rPr>
          <w:rFonts w:ascii="Times New Roman" w:hAnsi="Times New Roman" w:cs="Times New Roman"/>
          <w:sz w:val="28"/>
          <w:szCs w:val="28"/>
        </w:rPr>
        <w:t xml:space="preserve">Промытую, напитанную </w:t>
      </w:r>
      <w:r w:rsidR="00BF32EB">
        <w:rPr>
          <w:rFonts w:ascii="Times New Roman" w:hAnsi="Times New Roman" w:cs="Times New Roman"/>
          <w:sz w:val="28"/>
          <w:szCs w:val="28"/>
        </w:rPr>
        <w:t>водой губку поместить в тарелку</w:t>
      </w:r>
    </w:p>
    <w:p w:rsidR="00E83CD5" w:rsidRPr="006A08FF" w:rsidRDefault="001E2773" w:rsidP="00CF3604">
      <w:pPr>
        <w:pStyle w:val="a7"/>
        <w:numPr>
          <w:ilvl w:val="0"/>
          <w:numId w:val="2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A08FF">
        <w:rPr>
          <w:rFonts w:ascii="Times New Roman" w:hAnsi="Times New Roman" w:cs="Times New Roman"/>
          <w:sz w:val="28"/>
          <w:szCs w:val="28"/>
        </w:rPr>
        <w:t xml:space="preserve">Пометить тарелку в микроволновую печь вместе с чашкой, наполненной </w:t>
      </w:r>
      <w:r w:rsidR="00E83CD5" w:rsidRPr="006A08FF">
        <w:rPr>
          <w:rFonts w:ascii="Times New Roman" w:hAnsi="Times New Roman" w:cs="Times New Roman"/>
          <w:sz w:val="28"/>
          <w:szCs w:val="28"/>
        </w:rPr>
        <w:t xml:space="preserve">на две трети </w:t>
      </w:r>
      <w:r w:rsidRPr="006A08FF">
        <w:rPr>
          <w:rFonts w:ascii="Times New Roman" w:hAnsi="Times New Roman" w:cs="Times New Roman"/>
          <w:sz w:val="28"/>
          <w:szCs w:val="28"/>
        </w:rPr>
        <w:t>водой</w:t>
      </w:r>
      <w:r w:rsidR="00E83CD5" w:rsidRPr="006A08FF">
        <w:rPr>
          <w:rFonts w:ascii="Times New Roman" w:hAnsi="Times New Roman" w:cs="Times New Roman"/>
          <w:sz w:val="28"/>
          <w:szCs w:val="28"/>
        </w:rPr>
        <w:t xml:space="preserve"> (</w:t>
      </w:r>
      <w:r w:rsidRPr="006A08FF">
        <w:rPr>
          <w:rFonts w:ascii="Times New Roman" w:hAnsi="Times New Roman" w:cs="Times New Roman"/>
          <w:sz w:val="28"/>
          <w:szCs w:val="28"/>
        </w:rPr>
        <w:t>во избежание</w:t>
      </w:r>
      <w:r w:rsidR="00E83CD5" w:rsidRPr="006A08FF">
        <w:rPr>
          <w:rFonts w:ascii="Times New Roman" w:hAnsi="Times New Roman" w:cs="Times New Roman"/>
          <w:sz w:val="28"/>
          <w:szCs w:val="28"/>
        </w:rPr>
        <w:t xml:space="preserve"> накопления неиспользованной магнитной энергии)</w:t>
      </w:r>
    </w:p>
    <w:p w:rsidR="001E2773" w:rsidRPr="006A08FF" w:rsidRDefault="00E83CD5" w:rsidP="00CF3604">
      <w:pPr>
        <w:pStyle w:val="a7"/>
        <w:numPr>
          <w:ilvl w:val="0"/>
          <w:numId w:val="2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A08FF">
        <w:rPr>
          <w:rFonts w:ascii="Times New Roman" w:hAnsi="Times New Roman" w:cs="Times New Roman"/>
          <w:sz w:val="28"/>
          <w:szCs w:val="28"/>
        </w:rPr>
        <w:t>Включить на 1-2 минуты.</w:t>
      </w:r>
    </w:p>
    <w:p w:rsidR="003F2146" w:rsidRPr="00BF32EB" w:rsidRDefault="00D2576A" w:rsidP="00CF3604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A08FF">
        <w:rPr>
          <w:rFonts w:ascii="Times New Roman" w:hAnsi="Times New Roman" w:cs="Times New Roman"/>
          <w:b/>
          <w:sz w:val="28"/>
          <w:szCs w:val="28"/>
        </w:rPr>
        <w:t>4. Лимонный сок</w:t>
      </w:r>
      <w:r w:rsidR="00BF32E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F2146" w:rsidRPr="006A08FF">
        <w:rPr>
          <w:rFonts w:ascii="Times New Roman" w:hAnsi="Times New Roman" w:cs="Times New Roman"/>
          <w:sz w:val="28"/>
          <w:szCs w:val="28"/>
        </w:rPr>
        <w:t>Сок лимона является хорошей альтернативой, когда нет вариантов. Лимонный сок</w:t>
      </w:r>
      <w:r w:rsidR="004F16CA" w:rsidRPr="006A08FF">
        <w:rPr>
          <w:rFonts w:ascii="Times New Roman" w:hAnsi="Times New Roman" w:cs="Times New Roman"/>
          <w:sz w:val="28"/>
          <w:szCs w:val="28"/>
        </w:rPr>
        <w:t xml:space="preserve"> -</w:t>
      </w:r>
      <w:r w:rsidR="003F2146" w:rsidRPr="006A08FF">
        <w:rPr>
          <w:rFonts w:ascii="Times New Roman" w:hAnsi="Times New Roman" w:cs="Times New Roman"/>
          <w:sz w:val="28"/>
          <w:szCs w:val="28"/>
        </w:rPr>
        <w:t xml:space="preserve"> естественное антибактериальное средство, которое может помочь дезинфицировать поверхности и предметы.</w:t>
      </w:r>
    </w:p>
    <w:p w:rsidR="003F2146" w:rsidRPr="006A08FF" w:rsidRDefault="00240D68" w:rsidP="00CF3604">
      <w:pPr>
        <w:pStyle w:val="a7"/>
        <w:numPr>
          <w:ilvl w:val="0"/>
          <w:numId w:val="2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A08FF">
        <w:rPr>
          <w:rFonts w:ascii="Times New Roman" w:hAnsi="Times New Roman" w:cs="Times New Roman"/>
          <w:sz w:val="28"/>
          <w:szCs w:val="28"/>
        </w:rPr>
        <w:t xml:space="preserve">Выжать </w:t>
      </w:r>
      <w:r w:rsidR="003F2146" w:rsidRPr="006A08FF">
        <w:rPr>
          <w:rFonts w:ascii="Times New Roman" w:hAnsi="Times New Roman" w:cs="Times New Roman"/>
          <w:sz w:val="28"/>
          <w:szCs w:val="28"/>
        </w:rPr>
        <w:t>сок из нескольких лимон</w:t>
      </w:r>
      <w:r w:rsidRPr="006A08FF">
        <w:rPr>
          <w:rFonts w:ascii="Times New Roman" w:hAnsi="Times New Roman" w:cs="Times New Roman"/>
          <w:sz w:val="28"/>
          <w:szCs w:val="28"/>
        </w:rPr>
        <w:t>ов и вылить</w:t>
      </w:r>
      <w:r w:rsidR="00D2576A" w:rsidRPr="006A08FF">
        <w:rPr>
          <w:rFonts w:ascii="Times New Roman" w:hAnsi="Times New Roman" w:cs="Times New Roman"/>
          <w:sz w:val="28"/>
          <w:szCs w:val="28"/>
        </w:rPr>
        <w:t xml:space="preserve"> в горячую воду</w:t>
      </w:r>
      <w:r w:rsidRPr="006A08FF">
        <w:rPr>
          <w:rFonts w:ascii="Times New Roman" w:hAnsi="Times New Roman" w:cs="Times New Roman"/>
          <w:sz w:val="28"/>
          <w:szCs w:val="28"/>
        </w:rPr>
        <w:t>;</w:t>
      </w:r>
    </w:p>
    <w:p w:rsidR="00D2576A" w:rsidRPr="006A08FF" w:rsidRDefault="00240D68" w:rsidP="00CF3604">
      <w:pPr>
        <w:pStyle w:val="a7"/>
        <w:numPr>
          <w:ilvl w:val="0"/>
          <w:numId w:val="2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A08FF">
        <w:rPr>
          <w:rFonts w:ascii="Times New Roman" w:hAnsi="Times New Roman" w:cs="Times New Roman"/>
          <w:sz w:val="28"/>
          <w:szCs w:val="28"/>
        </w:rPr>
        <w:t>З</w:t>
      </w:r>
      <w:r w:rsidR="003F2146" w:rsidRPr="006A08FF">
        <w:rPr>
          <w:rFonts w:ascii="Times New Roman" w:hAnsi="Times New Roman" w:cs="Times New Roman"/>
          <w:sz w:val="28"/>
          <w:szCs w:val="28"/>
        </w:rPr>
        <w:t>ам</w:t>
      </w:r>
      <w:r w:rsidRPr="006A08FF">
        <w:rPr>
          <w:rFonts w:ascii="Times New Roman" w:hAnsi="Times New Roman" w:cs="Times New Roman"/>
          <w:sz w:val="28"/>
          <w:szCs w:val="28"/>
        </w:rPr>
        <w:t>очите губку</w:t>
      </w:r>
      <w:r w:rsidR="00D2576A" w:rsidRPr="006A08FF">
        <w:rPr>
          <w:rFonts w:ascii="Times New Roman" w:hAnsi="Times New Roman" w:cs="Times New Roman"/>
          <w:sz w:val="28"/>
          <w:szCs w:val="28"/>
        </w:rPr>
        <w:t xml:space="preserve"> в смеси на 20 минут</w:t>
      </w:r>
      <w:r w:rsidRPr="006A08FF">
        <w:rPr>
          <w:rFonts w:ascii="Times New Roman" w:hAnsi="Times New Roman" w:cs="Times New Roman"/>
          <w:sz w:val="28"/>
          <w:szCs w:val="28"/>
        </w:rPr>
        <w:t>;</w:t>
      </w:r>
    </w:p>
    <w:p w:rsidR="003F2146" w:rsidRPr="006A08FF" w:rsidRDefault="00240D68" w:rsidP="00CF3604">
      <w:pPr>
        <w:pStyle w:val="a7"/>
        <w:numPr>
          <w:ilvl w:val="0"/>
          <w:numId w:val="2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A08FF">
        <w:rPr>
          <w:rFonts w:ascii="Times New Roman" w:hAnsi="Times New Roman" w:cs="Times New Roman"/>
          <w:sz w:val="28"/>
          <w:szCs w:val="28"/>
        </w:rPr>
        <w:t xml:space="preserve">Промыть </w:t>
      </w:r>
      <w:r w:rsidR="003F2146" w:rsidRPr="006A08FF">
        <w:rPr>
          <w:rFonts w:ascii="Times New Roman" w:hAnsi="Times New Roman" w:cs="Times New Roman"/>
          <w:sz w:val="28"/>
          <w:szCs w:val="28"/>
        </w:rPr>
        <w:t>холодн</w:t>
      </w:r>
      <w:r w:rsidR="00D2576A" w:rsidRPr="006A08FF">
        <w:rPr>
          <w:rFonts w:ascii="Times New Roman" w:hAnsi="Times New Roman" w:cs="Times New Roman"/>
          <w:sz w:val="28"/>
          <w:szCs w:val="28"/>
        </w:rPr>
        <w:t>ой водой и жидким мылом</w:t>
      </w:r>
      <w:r w:rsidRPr="006A08FF">
        <w:rPr>
          <w:rFonts w:ascii="Times New Roman" w:hAnsi="Times New Roman" w:cs="Times New Roman"/>
          <w:sz w:val="28"/>
          <w:szCs w:val="28"/>
        </w:rPr>
        <w:t>.</w:t>
      </w:r>
    </w:p>
    <w:p w:rsidR="00530321" w:rsidRPr="00BF32EB" w:rsidRDefault="003F2146" w:rsidP="00CF3604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A08FF">
        <w:rPr>
          <w:rFonts w:ascii="Times New Roman" w:hAnsi="Times New Roman" w:cs="Times New Roman"/>
          <w:b/>
          <w:sz w:val="28"/>
          <w:szCs w:val="28"/>
        </w:rPr>
        <w:t>5</w:t>
      </w:r>
      <w:r w:rsidR="00D2576A" w:rsidRPr="006A08FF">
        <w:rPr>
          <w:rFonts w:ascii="Times New Roman" w:hAnsi="Times New Roman" w:cs="Times New Roman"/>
          <w:b/>
          <w:sz w:val="28"/>
          <w:szCs w:val="28"/>
        </w:rPr>
        <w:t>. Эфирное масло чайного дерева</w:t>
      </w:r>
      <w:r w:rsidR="00BF32E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A08FF">
        <w:rPr>
          <w:rFonts w:ascii="Times New Roman" w:hAnsi="Times New Roman" w:cs="Times New Roman"/>
          <w:sz w:val="28"/>
          <w:szCs w:val="28"/>
        </w:rPr>
        <w:t>Благодаря своим антимикробным свойствам чайное дерево может помочь контролировать размножение бактерий.</w:t>
      </w:r>
      <w:r w:rsidR="00530321" w:rsidRPr="006A08FF">
        <w:rPr>
          <w:rFonts w:ascii="Times New Roman" w:hAnsi="Times New Roman" w:cs="Times New Roman"/>
          <w:sz w:val="28"/>
          <w:szCs w:val="28"/>
        </w:rPr>
        <w:t xml:space="preserve"> Э</w:t>
      </w:r>
      <w:r w:rsidRPr="006A08FF">
        <w:rPr>
          <w:rFonts w:ascii="Times New Roman" w:hAnsi="Times New Roman" w:cs="Times New Roman"/>
          <w:sz w:val="28"/>
          <w:szCs w:val="28"/>
        </w:rPr>
        <w:t>то также отличный способ устранить микроорганизмы на различных поверхностях. Он даже</w:t>
      </w:r>
      <w:r w:rsidR="00530321" w:rsidRPr="006A08FF">
        <w:rPr>
          <w:rFonts w:ascii="Times New Roman" w:hAnsi="Times New Roman" w:cs="Times New Roman"/>
          <w:sz w:val="28"/>
          <w:szCs w:val="28"/>
        </w:rPr>
        <w:t xml:space="preserve"> может устранить плохие запахи.</w:t>
      </w:r>
    </w:p>
    <w:p w:rsidR="003F2146" w:rsidRPr="006A08FF" w:rsidRDefault="00530321" w:rsidP="00CF3604">
      <w:pPr>
        <w:pStyle w:val="a7"/>
        <w:numPr>
          <w:ilvl w:val="0"/>
          <w:numId w:val="2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A08FF">
        <w:rPr>
          <w:rFonts w:ascii="Times New Roman" w:hAnsi="Times New Roman" w:cs="Times New Roman"/>
          <w:sz w:val="28"/>
          <w:szCs w:val="28"/>
        </w:rPr>
        <w:t>Д</w:t>
      </w:r>
      <w:r w:rsidR="00240D68" w:rsidRPr="006A08FF">
        <w:rPr>
          <w:rFonts w:ascii="Times New Roman" w:hAnsi="Times New Roman" w:cs="Times New Roman"/>
          <w:sz w:val="28"/>
          <w:szCs w:val="28"/>
        </w:rPr>
        <w:t>обавить</w:t>
      </w:r>
      <w:r w:rsidR="003F2146" w:rsidRPr="006A08FF">
        <w:rPr>
          <w:rFonts w:ascii="Times New Roman" w:hAnsi="Times New Roman" w:cs="Times New Roman"/>
          <w:sz w:val="28"/>
          <w:szCs w:val="28"/>
        </w:rPr>
        <w:t xml:space="preserve"> 15-20 капель эфирного масла ч</w:t>
      </w:r>
      <w:r w:rsidR="00240D68" w:rsidRPr="006A08FF">
        <w:rPr>
          <w:rFonts w:ascii="Times New Roman" w:hAnsi="Times New Roman" w:cs="Times New Roman"/>
          <w:sz w:val="28"/>
          <w:szCs w:val="28"/>
        </w:rPr>
        <w:t>айного дерева на стакан кипятка;</w:t>
      </w:r>
    </w:p>
    <w:p w:rsidR="00240D68" w:rsidRPr="006A08FF" w:rsidRDefault="00240D68" w:rsidP="00CF3604">
      <w:pPr>
        <w:pStyle w:val="a7"/>
        <w:numPr>
          <w:ilvl w:val="0"/>
          <w:numId w:val="2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A08FF">
        <w:rPr>
          <w:rFonts w:ascii="Times New Roman" w:hAnsi="Times New Roman" w:cs="Times New Roman"/>
          <w:sz w:val="28"/>
          <w:szCs w:val="28"/>
        </w:rPr>
        <w:t>Замочить губку в смеси на 20 минут;</w:t>
      </w:r>
    </w:p>
    <w:p w:rsidR="001D47CC" w:rsidRDefault="00240D68" w:rsidP="00CF3604">
      <w:pPr>
        <w:pStyle w:val="a7"/>
        <w:numPr>
          <w:ilvl w:val="0"/>
          <w:numId w:val="2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A08FF">
        <w:rPr>
          <w:rFonts w:ascii="Times New Roman" w:hAnsi="Times New Roman" w:cs="Times New Roman"/>
          <w:sz w:val="28"/>
          <w:szCs w:val="28"/>
        </w:rPr>
        <w:t>Сполоснуть и отжать, чтобы удалить отходы.</w:t>
      </w:r>
    </w:p>
    <w:p w:rsidR="00CF3604" w:rsidRPr="00BF32EB" w:rsidRDefault="00CF3604" w:rsidP="00CF360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FC74CE" w:rsidRPr="00240D68" w:rsidRDefault="00932E77" w:rsidP="00CF3604">
      <w:pPr>
        <w:pStyle w:val="1"/>
        <w:spacing w:before="0" w:line="240" w:lineRule="auto"/>
        <w:jc w:val="center"/>
        <w:rPr>
          <w:rFonts w:ascii="Times New Roman" w:hAnsi="Times New Roman" w:cs="Times New Roman"/>
          <w:b/>
          <w:color w:val="auto"/>
        </w:rPr>
      </w:pPr>
      <w:bookmarkStart w:id="13" w:name="_Toc61872824"/>
      <w:r w:rsidRPr="00240D68">
        <w:rPr>
          <w:rFonts w:ascii="Times New Roman" w:hAnsi="Times New Roman" w:cs="Times New Roman"/>
          <w:b/>
          <w:color w:val="auto"/>
        </w:rPr>
        <w:lastRenderedPageBreak/>
        <w:t>Глава 2. Материалы и методы</w:t>
      </w:r>
      <w:bookmarkEnd w:id="13"/>
    </w:p>
    <w:p w:rsidR="0014601A" w:rsidRPr="00C434D8" w:rsidRDefault="00C434D8" w:rsidP="00CF3604">
      <w:pPr>
        <w:pStyle w:val="2"/>
        <w:spacing w:before="0" w:line="240" w:lineRule="auto"/>
        <w:rPr>
          <w:rFonts w:ascii="Times New Roman" w:hAnsi="Times New Roman" w:cs="Times New Roman"/>
          <w:color w:val="auto"/>
          <w:sz w:val="32"/>
          <w:szCs w:val="32"/>
        </w:rPr>
      </w:pPr>
      <w:bookmarkStart w:id="14" w:name="_Toc61872825"/>
      <w:r w:rsidRPr="00C434D8">
        <w:rPr>
          <w:rFonts w:ascii="Times New Roman" w:hAnsi="Times New Roman" w:cs="Times New Roman"/>
          <w:color w:val="auto"/>
          <w:sz w:val="32"/>
          <w:szCs w:val="32"/>
        </w:rPr>
        <w:t>2.1</w:t>
      </w:r>
      <w:r w:rsidR="00D600B6">
        <w:rPr>
          <w:rFonts w:ascii="Times New Roman" w:hAnsi="Times New Roman" w:cs="Times New Roman"/>
          <w:color w:val="auto"/>
          <w:sz w:val="32"/>
          <w:szCs w:val="32"/>
        </w:rPr>
        <w:t>.</w:t>
      </w:r>
      <w:r w:rsidRPr="00C434D8">
        <w:rPr>
          <w:rFonts w:ascii="Times New Roman" w:hAnsi="Times New Roman" w:cs="Times New Roman"/>
          <w:color w:val="auto"/>
          <w:sz w:val="32"/>
          <w:szCs w:val="32"/>
        </w:rPr>
        <w:t xml:space="preserve"> </w:t>
      </w:r>
      <w:r w:rsidR="00A05C5E">
        <w:rPr>
          <w:rFonts w:ascii="Times New Roman" w:hAnsi="Times New Roman" w:cs="Times New Roman"/>
          <w:color w:val="auto"/>
          <w:sz w:val="32"/>
          <w:szCs w:val="32"/>
        </w:rPr>
        <w:t xml:space="preserve">Метод экспресс </w:t>
      </w:r>
      <w:r w:rsidR="0014601A" w:rsidRPr="00C434D8">
        <w:rPr>
          <w:rFonts w:ascii="Times New Roman" w:hAnsi="Times New Roman" w:cs="Times New Roman"/>
          <w:color w:val="auto"/>
          <w:sz w:val="32"/>
          <w:szCs w:val="32"/>
        </w:rPr>
        <w:t>диагн</w:t>
      </w:r>
      <w:r w:rsidR="006C49F1" w:rsidRPr="00C434D8">
        <w:rPr>
          <w:rFonts w:ascii="Times New Roman" w:hAnsi="Times New Roman" w:cs="Times New Roman"/>
          <w:color w:val="auto"/>
          <w:sz w:val="32"/>
          <w:szCs w:val="32"/>
        </w:rPr>
        <w:t>остики. Определение токсичности</w:t>
      </w:r>
      <w:r w:rsidR="00BF32EB">
        <w:rPr>
          <w:rFonts w:ascii="Times New Roman" w:hAnsi="Times New Roman" w:cs="Times New Roman"/>
          <w:color w:val="auto"/>
          <w:sz w:val="32"/>
          <w:szCs w:val="32"/>
        </w:rPr>
        <w:t>.</w:t>
      </w:r>
      <w:bookmarkEnd w:id="14"/>
    </w:p>
    <w:p w:rsidR="00A05C5E" w:rsidRDefault="00A05C5E" w:rsidP="00CF360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14601A">
        <w:rPr>
          <w:rFonts w:ascii="Times New Roman" w:hAnsi="Times New Roman" w:cs="Times New Roman"/>
          <w:sz w:val="28"/>
          <w:szCs w:val="28"/>
        </w:rPr>
        <w:t xml:space="preserve">Для количественного анализа </w:t>
      </w:r>
      <w:r w:rsidR="0077506C">
        <w:rPr>
          <w:rFonts w:ascii="Times New Roman" w:hAnsi="Times New Roman" w:cs="Times New Roman"/>
          <w:sz w:val="28"/>
          <w:szCs w:val="28"/>
        </w:rPr>
        <w:t>использовался метод экспресс</w:t>
      </w:r>
      <w:r w:rsidR="004F16CA">
        <w:rPr>
          <w:rFonts w:ascii="Times New Roman" w:hAnsi="Times New Roman" w:cs="Times New Roman"/>
          <w:sz w:val="28"/>
          <w:szCs w:val="28"/>
        </w:rPr>
        <w:t xml:space="preserve"> -</w:t>
      </w:r>
      <w:r w:rsidR="0014601A">
        <w:rPr>
          <w:rFonts w:ascii="Times New Roman" w:hAnsi="Times New Roman" w:cs="Times New Roman"/>
          <w:sz w:val="28"/>
          <w:szCs w:val="28"/>
        </w:rPr>
        <w:t>диагностики на биолюминометре "</w:t>
      </w:r>
      <w:r w:rsidR="0014601A">
        <w:rPr>
          <w:rFonts w:ascii="Times New Roman" w:hAnsi="Times New Roman" w:cs="Times New Roman"/>
          <w:sz w:val="28"/>
          <w:szCs w:val="28"/>
          <w:lang w:val="en-US"/>
        </w:rPr>
        <w:t>LumiShot</w:t>
      </w:r>
      <w:r>
        <w:rPr>
          <w:rFonts w:ascii="Times New Roman" w:hAnsi="Times New Roman" w:cs="Times New Roman"/>
          <w:sz w:val="28"/>
          <w:szCs w:val="28"/>
        </w:rPr>
        <w:t xml:space="preserve">". </w:t>
      </w:r>
      <w:r w:rsidR="0014601A">
        <w:rPr>
          <w:rFonts w:ascii="Times New Roman" w:hAnsi="Times New Roman" w:cs="Times New Roman"/>
          <w:sz w:val="28"/>
          <w:szCs w:val="28"/>
        </w:rPr>
        <w:t xml:space="preserve">Для измерения интенсивности свечения, которое регистрирует данный прибор, необходимы следующие компоненты: реагент Энзимолюм </w:t>
      </w:r>
      <w:r w:rsidR="00BF32EB">
        <w:rPr>
          <w:rFonts w:ascii="Times New Roman" w:hAnsi="Times New Roman" w:cs="Times New Roman"/>
          <w:sz w:val="28"/>
          <w:szCs w:val="28"/>
        </w:rPr>
        <w:t>и ФМН</w:t>
      </w:r>
      <w:r w:rsidR="0014601A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4601A" w:rsidRDefault="0014601A" w:rsidP="00CF360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качестве контрольного образца использовали дистиллированную воду. </w:t>
      </w:r>
    </w:p>
    <w:p w:rsidR="00E83CD5" w:rsidRDefault="00A05C5E" w:rsidP="00CF360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E83CD5">
        <w:rPr>
          <w:rFonts w:ascii="Times New Roman" w:hAnsi="Times New Roman" w:cs="Times New Roman"/>
          <w:sz w:val="28"/>
          <w:szCs w:val="28"/>
        </w:rPr>
        <w:t>Для проведени</w:t>
      </w:r>
      <w:r w:rsidR="004F16CA">
        <w:rPr>
          <w:rFonts w:ascii="Times New Roman" w:hAnsi="Times New Roman" w:cs="Times New Roman"/>
          <w:sz w:val="28"/>
          <w:szCs w:val="28"/>
        </w:rPr>
        <w:t>я эксперимента в кювету помещ</w:t>
      </w:r>
      <w:r w:rsidR="00BF32EB">
        <w:rPr>
          <w:rFonts w:ascii="Times New Roman" w:hAnsi="Times New Roman" w:cs="Times New Roman"/>
          <w:sz w:val="28"/>
          <w:szCs w:val="28"/>
        </w:rPr>
        <w:t>а</w:t>
      </w:r>
      <w:r w:rsidR="004F16CA">
        <w:rPr>
          <w:rFonts w:ascii="Times New Roman" w:hAnsi="Times New Roman" w:cs="Times New Roman"/>
          <w:sz w:val="28"/>
          <w:szCs w:val="28"/>
        </w:rPr>
        <w:t>ет</w:t>
      </w:r>
      <w:r w:rsidR="00E83CD5">
        <w:rPr>
          <w:rFonts w:ascii="Times New Roman" w:hAnsi="Times New Roman" w:cs="Times New Roman"/>
          <w:sz w:val="28"/>
          <w:szCs w:val="28"/>
        </w:rPr>
        <w:t>ся один диск энзимолюма, добавляется 300 мкл пробы с помощью автоматической пипетки. Затем добавляется 10 мкл ФМН. Кювета помещается в прибор,</w:t>
      </w:r>
      <w:r w:rsidR="004F16CA">
        <w:rPr>
          <w:rFonts w:ascii="Times New Roman" w:hAnsi="Times New Roman" w:cs="Times New Roman"/>
          <w:sz w:val="28"/>
          <w:szCs w:val="28"/>
        </w:rPr>
        <w:t xml:space="preserve"> кот</w:t>
      </w:r>
      <w:r w:rsidR="00D600B6">
        <w:rPr>
          <w:rFonts w:ascii="Times New Roman" w:hAnsi="Times New Roman" w:cs="Times New Roman"/>
          <w:sz w:val="28"/>
          <w:szCs w:val="28"/>
        </w:rPr>
        <w:t>орый подсоединён к ноутбуку с установленным специальным</w:t>
      </w:r>
      <w:r w:rsidR="004F16CA">
        <w:rPr>
          <w:rFonts w:ascii="Times New Roman" w:hAnsi="Times New Roman" w:cs="Times New Roman"/>
          <w:sz w:val="28"/>
          <w:szCs w:val="28"/>
        </w:rPr>
        <w:t xml:space="preserve"> приложение</w:t>
      </w:r>
      <w:r w:rsidR="00D600B6">
        <w:rPr>
          <w:rFonts w:ascii="Times New Roman" w:hAnsi="Times New Roman" w:cs="Times New Roman"/>
          <w:sz w:val="28"/>
          <w:szCs w:val="28"/>
        </w:rPr>
        <w:t>м</w:t>
      </w:r>
      <w:r w:rsidR="004F16CA">
        <w:rPr>
          <w:rFonts w:ascii="Times New Roman" w:hAnsi="Times New Roman" w:cs="Times New Roman"/>
          <w:sz w:val="28"/>
          <w:szCs w:val="28"/>
        </w:rPr>
        <w:t>.</w:t>
      </w:r>
      <w:r w:rsidR="00E83CD5">
        <w:rPr>
          <w:rFonts w:ascii="Times New Roman" w:hAnsi="Times New Roman" w:cs="Times New Roman"/>
          <w:sz w:val="28"/>
          <w:szCs w:val="28"/>
        </w:rPr>
        <w:t xml:space="preserve"> Он замеряет </w:t>
      </w:r>
      <w:r w:rsidR="00DB262C">
        <w:rPr>
          <w:rFonts w:ascii="Times New Roman" w:hAnsi="Times New Roman" w:cs="Times New Roman"/>
          <w:sz w:val="28"/>
          <w:szCs w:val="28"/>
        </w:rPr>
        <w:t>уровень свечения, отображая результат в виде графика.</w:t>
      </w:r>
    </w:p>
    <w:p w:rsidR="00FE59AB" w:rsidRDefault="0014601A" w:rsidP="00CF360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По интенсивности свечения определяется количество</w:t>
      </w:r>
      <w:r w:rsidR="00A05C5E">
        <w:rPr>
          <w:rFonts w:ascii="Times New Roman" w:hAnsi="Times New Roman" w:cs="Times New Roman"/>
          <w:sz w:val="28"/>
          <w:szCs w:val="28"/>
        </w:rPr>
        <w:t xml:space="preserve"> бактерий в прямой зависимости</w:t>
      </w:r>
      <w:r w:rsidR="004F16CA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чем выше интенсивность свечения, тем больше бактерий в пробе. </w:t>
      </w:r>
      <w:r w:rsidR="00D600B6">
        <w:rPr>
          <w:rFonts w:ascii="Times New Roman" w:hAnsi="Times New Roman" w:cs="Times New Roman"/>
          <w:sz w:val="28"/>
          <w:szCs w:val="28"/>
        </w:rPr>
        <w:t>(П</w:t>
      </w:r>
      <w:r w:rsidR="00186C81">
        <w:rPr>
          <w:rFonts w:ascii="Times New Roman" w:hAnsi="Times New Roman" w:cs="Times New Roman"/>
          <w:sz w:val="28"/>
          <w:szCs w:val="28"/>
        </w:rPr>
        <w:t>риложение</w:t>
      </w:r>
      <w:r w:rsidR="00FE59AB">
        <w:rPr>
          <w:rFonts w:ascii="Times New Roman" w:hAnsi="Times New Roman" w:cs="Times New Roman"/>
          <w:sz w:val="28"/>
          <w:szCs w:val="28"/>
        </w:rPr>
        <w:t xml:space="preserve"> №2)</w:t>
      </w:r>
    </w:p>
    <w:p w:rsidR="00992005" w:rsidRPr="00992005" w:rsidRDefault="00682FB6" w:rsidP="00CF3604">
      <w:pPr>
        <w:pStyle w:val="2"/>
        <w:spacing w:before="0" w:line="240" w:lineRule="auto"/>
        <w:rPr>
          <w:rFonts w:ascii="Times New Roman" w:hAnsi="Times New Roman" w:cs="Times New Roman"/>
          <w:color w:val="auto"/>
          <w:sz w:val="32"/>
          <w:szCs w:val="32"/>
        </w:rPr>
      </w:pPr>
      <w:bookmarkStart w:id="15" w:name="_Toc61872826"/>
      <w:r>
        <w:rPr>
          <w:rFonts w:ascii="Times New Roman" w:hAnsi="Times New Roman" w:cs="Times New Roman"/>
          <w:color w:val="auto"/>
          <w:sz w:val="32"/>
          <w:szCs w:val="32"/>
        </w:rPr>
        <w:t>2.2</w:t>
      </w:r>
      <w:r w:rsidR="00D600B6">
        <w:rPr>
          <w:rFonts w:ascii="Times New Roman" w:hAnsi="Times New Roman" w:cs="Times New Roman"/>
          <w:color w:val="auto"/>
          <w:sz w:val="32"/>
          <w:szCs w:val="32"/>
        </w:rPr>
        <w:t>.</w:t>
      </w:r>
      <w:r w:rsidR="00992005" w:rsidRPr="00992005">
        <w:rPr>
          <w:rFonts w:ascii="Times New Roman" w:hAnsi="Times New Roman" w:cs="Times New Roman"/>
          <w:color w:val="auto"/>
          <w:sz w:val="32"/>
          <w:szCs w:val="32"/>
        </w:rPr>
        <w:t xml:space="preserve"> Методика проведения исследования на МПА</w:t>
      </w:r>
      <w:bookmarkEnd w:id="15"/>
    </w:p>
    <w:p w:rsidR="00D600B6" w:rsidRPr="00D600B6" w:rsidRDefault="00F24DA6" w:rsidP="00CF360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65A49">
        <w:rPr>
          <w:rFonts w:ascii="Times New Roman" w:hAnsi="Times New Roman" w:cs="Times New Roman"/>
          <w:sz w:val="28"/>
          <w:szCs w:val="28"/>
        </w:rPr>
        <w:tab/>
        <w:t>Для культивирования микроорганизмов в лабораторных условиях готовят питательные среды с учетом потребности в питательных веществах каждого вида в отдельности.</w:t>
      </w:r>
      <w:r w:rsidR="00A05C5E">
        <w:rPr>
          <w:rFonts w:ascii="Times New Roman" w:hAnsi="Times New Roman" w:cs="Times New Roman"/>
          <w:sz w:val="28"/>
          <w:szCs w:val="28"/>
        </w:rPr>
        <w:t xml:space="preserve"> </w:t>
      </w:r>
      <w:r w:rsidRPr="00765A49">
        <w:rPr>
          <w:rFonts w:ascii="Times New Roman" w:hAnsi="Times New Roman" w:cs="Times New Roman"/>
          <w:sz w:val="28"/>
          <w:szCs w:val="28"/>
        </w:rPr>
        <w:t>Мясопептонный агар принадлежит к числу наиболее применяемых и длительно используемых питательных сред</w:t>
      </w:r>
      <w:r w:rsidR="00A05C5E">
        <w:rPr>
          <w:rFonts w:ascii="Times New Roman" w:hAnsi="Times New Roman" w:cs="Times New Roman"/>
          <w:sz w:val="28"/>
          <w:szCs w:val="28"/>
        </w:rPr>
        <w:t xml:space="preserve"> при работе с микроорганизмами </w:t>
      </w:r>
      <w:r w:rsidRPr="00765A49">
        <w:rPr>
          <w:rFonts w:ascii="Times New Roman" w:hAnsi="Times New Roman" w:cs="Times New Roman"/>
          <w:sz w:val="28"/>
          <w:szCs w:val="28"/>
        </w:rPr>
        <w:t>в клинической микробиологии (причем в разных странах мира) с целью посева, культивирования и последующей идентификации микроорганизмов.</w:t>
      </w:r>
    </w:p>
    <w:p w:rsidR="00F24DA6" w:rsidRPr="00F335D1" w:rsidRDefault="00F24DA6" w:rsidP="00CF3604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335D1">
        <w:rPr>
          <w:rFonts w:ascii="Times New Roman" w:hAnsi="Times New Roman" w:cs="Times New Roman"/>
          <w:b/>
          <w:sz w:val="28"/>
          <w:szCs w:val="28"/>
        </w:rPr>
        <w:t>Приготовление питательной среды:</w:t>
      </w:r>
    </w:p>
    <w:p w:rsidR="00F24DA6" w:rsidRPr="00765A49" w:rsidRDefault="00F24DA6" w:rsidP="00CF360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65A49">
        <w:rPr>
          <w:rFonts w:ascii="Times New Roman" w:hAnsi="Times New Roman" w:cs="Times New Roman"/>
          <w:sz w:val="28"/>
          <w:szCs w:val="28"/>
        </w:rPr>
        <w:t>1. В 1 л воды разве</w:t>
      </w:r>
      <w:r w:rsidR="00F335D1">
        <w:rPr>
          <w:rFonts w:ascii="Times New Roman" w:hAnsi="Times New Roman" w:cs="Times New Roman"/>
          <w:sz w:val="28"/>
          <w:szCs w:val="28"/>
        </w:rPr>
        <w:t xml:space="preserve">сти 80 г сухого мясопептонного </w:t>
      </w:r>
      <w:r w:rsidRPr="00765A49">
        <w:rPr>
          <w:rFonts w:ascii="Times New Roman" w:hAnsi="Times New Roman" w:cs="Times New Roman"/>
          <w:sz w:val="28"/>
          <w:szCs w:val="28"/>
        </w:rPr>
        <w:t>агара. Поставить на огонь и довести до кипения</w:t>
      </w:r>
      <w:r w:rsidR="00186C81">
        <w:rPr>
          <w:rFonts w:ascii="Times New Roman" w:hAnsi="Times New Roman" w:cs="Times New Roman"/>
          <w:sz w:val="28"/>
          <w:szCs w:val="28"/>
        </w:rPr>
        <w:t>,</w:t>
      </w:r>
      <w:r w:rsidRPr="00765A49">
        <w:rPr>
          <w:rFonts w:ascii="Times New Roman" w:hAnsi="Times New Roman" w:cs="Times New Roman"/>
          <w:sz w:val="28"/>
          <w:szCs w:val="28"/>
        </w:rPr>
        <w:t xml:space="preserve"> постоянно помешивая.</w:t>
      </w:r>
    </w:p>
    <w:p w:rsidR="00F335D1" w:rsidRDefault="00F24DA6" w:rsidP="00CF360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65A49">
        <w:rPr>
          <w:rFonts w:ascii="Times New Roman" w:hAnsi="Times New Roman" w:cs="Times New Roman"/>
          <w:sz w:val="28"/>
          <w:szCs w:val="28"/>
        </w:rPr>
        <w:t xml:space="preserve">2. Далее горячий агар </w:t>
      </w:r>
      <w:r w:rsidR="00F335D1">
        <w:rPr>
          <w:rFonts w:ascii="Times New Roman" w:hAnsi="Times New Roman" w:cs="Times New Roman"/>
          <w:sz w:val="28"/>
          <w:szCs w:val="28"/>
        </w:rPr>
        <w:t>разливают по чашкам Петри.</w:t>
      </w:r>
    </w:p>
    <w:p w:rsidR="00F335D1" w:rsidRDefault="00765A49" w:rsidP="00CF360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65A49">
        <w:rPr>
          <w:rFonts w:ascii="Times New Roman" w:hAnsi="Times New Roman" w:cs="Times New Roman"/>
          <w:sz w:val="28"/>
          <w:szCs w:val="28"/>
        </w:rPr>
        <w:t>3.</w:t>
      </w:r>
      <w:r w:rsidR="00F335D1">
        <w:rPr>
          <w:rFonts w:ascii="Times New Roman" w:hAnsi="Times New Roman" w:cs="Times New Roman"/>
          <w:sz w:val="28"/>
          <w:szCs w:val="28"/>
        </w:rPr>
        <w:t xml:space="preserve"> Чашки Петри с агаром стерилизуют в автоклаве.</w:t>
      </w:r>
    </w:p>
    <w:p w:rsidR="00C434D8" w:rsidRDefault="00F335D1" w:rsidP="00CF360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 Далее </w:t>
      </w:r>
      <w:r w:rsidR="00765A49" w:rsidRPr="00765A49">
        <w:rPr>
          <w:rFonts w:ascii="Times New Roman" w:hAnsi="Times New Roman" w:cs="Times New Roman"/>
          <w:sz w:val="28"/>
          <w:szCs w:val="28"/>
        </w:rPr>
        <w:t>оставляют</w:t>
      </w:r>
      <w:r>
        <w:rPr>
          <w:rFonts w:ascii="Times New Roman" w:hAnsi="Times New Roman" w:cs="Times New Roman"/>
          <w:sz w:val="28"/>
          <w:szCs w:val="28"/>
        </w:rPr>
        <w:t xml:space="preserve"> их</w:t>
      </w:r>
      <w:r w:rsidR="00765A49" w:rsidRPr="00765A49">
        <w:rPr>
          <w:rFonts w:ascii="Times New Roman" w:hAnsi="Times New Roman" w:cs="Times New Roman"/>
          <w:sz w:val="28"/>
          <w:szCs w:val="28"/>
        </w:rPr>
        <w:t xml:space="preserve"> до полного остывания, после чего их переворачивают вверх дном (чтобы конденсат не попал на питательную среду) и убирают в холодильник или используют для посева микр</w:t>
      </w:r>
      <w:r w:rsidR="00240D68">
        <w:rPr>
          <w:rFonts w:ascii="Times New Roman" w:hAnsi="Times New Roman" w:cs="Times New Roman"/>
          <w:sz w:val="28"/>
          <w:szCs w:val="28"/>
        </w:rPr>
        <w:t>оорганизмов.</w:t>
      </w:r>
      <w:bookmarkStart w:id="16" w:name="_Toc447274524"/>
      <w:bookmarkStart w:id="17" w:name="_Toc447271957"/>
      <w:bookmarkStart w:id="18" w:name="_Toc447271893"/>
      <w:bookmarkStart w:id="19" w:name="_Toc447271817"/>
    </w:p>
    <w:p w:rsidR="00765A49" w:rsidRPr="00C434D8" w:rsidRDefault="00682FB6" w:rsidP="00CF3604">
      <w:pPr>
        <w:pStyle w:val="2"/>
        <w:spacing w:before="0" w:line="240" w:lineRule="auto"/>
        <w:rPr>
          <w:rFonts w:ascii="Times New Roman" w:hAnsi="Times New Roman" w:cs="Times New Roman"/>
          <w:color w:val="auto"/>
          <w:sz w:val="32"/>
          <w:szCs w:val="32"/>
        </w:rPr>
      </w:pPr>
      <w:bookmarkStart w:id="20" w:name="_Toc61872827"/>
      <w:r>
        <w:rPr>
          <w:rFonts w:ascii="Times New Roman" w:hAnsi="Times New Roman" w:cs="Times New Roman"/>
          <w:color w:val="auto"/>
          <w:sz w:val="32"/>
          <w:szCs w:val="32"/>
        </w:rPr>
        <w:t>2.3</w:t>
      </w:r>
      <w:r w:rsidR="00D600B6">
        <w:rPr>
          <w:rFonts w:ascii="Times New Roman" w:hAnsi="Times New Roman" w:cs="Times New Roman"/>
          <w:color w:val="auto"/>
          <w:sz w:val="32"/>
          <w:szCs w:val="32"/>
        </w:rPr>
        <w:t xml:space="preserve">. </w:t>
      </w:r>
      <w:r w:rsidR="00765A49" w:rsidRPr="00C434D8">
        <w:rPr>
          <w:rFonts w:ascii="Times New Roman" w:hAnsi="Times New Roman" w:cs="Times New Roman"/>
          <w:color w:val="auto"/>
          <w:sz w:val="32"/>
          <w:szCs w:val="32"/>
        </w:rPr>
        <w:t>Методика подсчета колоний на чашке Петри</w:t>
      </w:r>
      <w:bookmarkEnd w:id="16"/>
      <w:bookmarkEnd w:id="17"/>
      <w:bookmarkEnd w:id="18"/>
      <w:bookmarkEnd w:id="19"/>
      <w:bookmarkEnd w:id="20"/>
    </w:p>
    <w:p w:rsidR="00765A49" w:rsidRPr="00765A49" w:rsidRDefault="00765A49" w:rsidP="00CF360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65A49">
        <w:rPr>
          <w:rFonts w:ascii="Times New Roman" w:hAnsi="Times New Roman" w:cs="Times New Roman"/>
          <w:sz w:val="28"/>
          <w:szCs w:val="28"/>
        </w:rPr>
        <w:t xml:space="preserve">Подсчет числа колоний на чашке Петри проводится визуальным методом. </w:t>
      </w:r>
    </w:p>
    <w:p w:rsidR="00765A49" w:rsidRPr="00765A49" w:rsidRDefault="00765A49" w:rsidP="00CF360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65A49">
        <w:rPr>
          <w:rFonts w:ascii="Times New Roman" w:hAnsi="Times New Roman" w:cs="Times New Roman"/>
          <w:sz w:val="28"/>
          <w:szCs w:val="28"/>
        </w:rPr>
        <w:t>1. Чашку переворачивают вверх дном, располагают её на темном фоне. Если колонии очень мелк</w:t>
      </w:r>
      <w:r w:rsidR="00C434D8">
        <w:rPr>
          <w:rFonts w:ascii="Times New Roman" w:hAnsi="Times New Roman" w:cs="Times New Roman"/>
          <w:sz w:val="28"/>
          <w:szCs w:val="28"/>
        </w:rPr>
        <w:t>ие, можно воспользоваться лупой</w:t>
      </w:r>
      <w:r w:rsidR="003B508D">
        <w:rPr>
          <w:rFonts w:ascii="Times New Roman" w:hAnsi="Times New Roman" w:cs="Times New Roman"/>
          <w:sz w:val="28"/>
          <w:szCs w:val="28"/>
        </w:rPr>
        <w:t>.</w:t>
      </w:r>
    </w:p>
    <w:p w:rsidR="00765A49" w:rsidRPr="00765A49" w:rsidRDefault="00A05C5E" w:rsidP="00CF360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</w:t>
      </w:r>
      <w:r w:rsidR="00765A49" w:rsidRPr="00765A49">
        <w:rPr>
          <w:rFonts w:ascii="Times New Roman" w:hAnsi="Times New Roman" w:cs="Times New Roman"/>
          <w:sz w:val="28"/>
          <w:szCs w:val="28"/>
        </w:rPr>
        <w:t>Каждую подсчитанную колонию отмечают на дне чашки маркером.</w:t>
      </w:r>
    </w:p>
    <w:p w:rsidR="00765A49" w:rsidRPr="00765A49" w:rsidRDefault="00A05C5E" w:rsidP="00CF360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C434D8">
        <w:rPr>
          <w:rFonts w:ascii="Times New Roman" w:hAnsi="Times New Roman" w:cs="Times New Roman"/>
          <w:sz w:val="28"/>
          <w:szCs w:val="28"/>
        </w:rPr>
        <w:t xml:space="preserve">Если колоний много, </w:t>
      </w:r>
      <w:r w:rsidR="00765A49" w:rsidRPr="00765A49">
        <w:rPr>
          <w:rFonts w:ascii="Times New Roman" w:hAnsi="Times New Roman" w:cs="Times New Roman"/>
          <w:sz w:val="28"/>
          <w:szCs w:val="28"/>
        </w:rPr>
        <w:t>и они распределяются достаточно равномерно по чашке, то дно чашки делят маркером на равные сектора, затем подсчитывают количество колоний в нескольких секторах (погрешность метода увеличивается, если считать только один сектор), общая площадь подсчета должна составлять не менее 1/3 площади чашки.</w:t>
      </w:r>
    </w:p>
    <w:p w:rsidR="00765A49" w:rsidRPr="00240D68" w:rsidRDefault="00765A49" w:rsidP="00CF360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65A49">
        <w:rPr>
          <w:rFonts w:ascii="Times New Roman" w:hAnsi="Times New Roman" w:cs="Times New Roman"/>
          <w:sz w:val="28"/>
          <w:szCs w:val="28"/>
        </w:rPr>
        <w:lastRenderedPageBreak/>
        <w:t>3. Находят среднее арифметическое число колоний в одном секторе и умножают его на количество секторов. Таким образом находят общее числ</w:t>
      </w:r>
      <w:r w:rsidR="00240D68">
        <w:rPr>
          <w:rFonts w:ascii="Times New Roman" w:hAnsi="Times New Roman" w:cs="Times New Roman"/>
          <w:sz w:val="28"/>
          <w:szCs w:val="28"/>
        </w:rPr>
        <w:t>о колоний в 1 чашке.</w:t>
      </w:r>
    </w:p>
    <w:p w:rsidR="00765A49" w:rsidRPr="00240D68" w:rsidRDefault="00682FB6" w:rsidP="00CF3604">
      <w:pPr>
        <w:pStyle w:val="2"/>
        <w:spacing w:before="0" w:line="240" w:lineRule="auto"/>
        <w:rPr>
          <w:rFonts w:ascii="Times New Roman" w:hAnsi="Times New Roman" w:cs="Times New Roman"/>
          <w:color w:val="auto"/>
          <w:sz w:val="32"/>
          <w:szCs w:val="32"/>
        </w:rPr>
      </w:pPr>
      <w:bookmarkStart w:id="21" w:name="_Toc446964001"/>
      <w:bookmarkStart w:id="22" w:name="_Toc447274525"/>
      <w:bookmarkStart w:id="23" w:name="_Toc447271958"/>
      <w:bookmarkStart w:id="24" w:name="_Toc447271894"/>
      <w:bookmarkStart w:id="25" w:name="_Toc447271818"/>
      <w:bookmarkStart w:id="26" w:name="_Toc447271448"/>
      <w:bookmarkStart w:id="27" w:name="_Toc61872828"/>
      <w:r>
        <w:rPr>
          <w:rFonts w:ascii="Times New Roman" w:hAnsi="Times New Roman" w:cs="Times New Roman"/>
          <w:color w:val="auto"/>
          <w:sz w:val="32"/>
          <w:szCs w:val="32"/>
        </w:rPr>
        <w:t>2.4</w:t>
      </w:r>
      <w:r w:rsidR="00D600B6">
        <w:rPr>
          <w:rFonts w:ascii="Times New Roman" w:hAnsi="Times New Roman" w:cs="Times New Roman"/>
          <w:color w:val="auto"/>
          <w:sz w:val="32"/>
          <w:szCs w:val="32"/>
        </w:rPr>
        <w:t xml:space="preserve">. </w:t>
      </w:r>
      <w:r w:rsidR="00765A49" w:rsidRPr="00240D68">
        <w:rPr>
          <w:rFonts w:ascii="Times New Roman" w:hAnsi="Times New Roman" w:cs="Times New Roman"/>
          <w:color w:val="auto"/>
          <w:sz w:val="32"/>
          <w:szCs w:val="32"/>
        </w:rPr>
        <w:t>Методика приготовления фиксированного препарата</w:t>
      </w:r>
      <w:bookmarkEnd w:id="21"/>
      <w:r w:rsidR="00765A49" w:rsidRPr="00240D68">
        <w:rPr>
          <w:rFonts w:ascii="Times New Roman" w:hAnsi="Times New Roman" w:cs="Times New Roman"/>
          <w:color w:val="auto"/>
          <w:sz w:val="32"/>
          <w:szCs w:val="32"/>
        </w:rPr>
        <w:t xml:space="preserve"> для определения качественного состава колоний микроорганизмов</w:t>
      </w:r>
      <w:bookmarkEnd w:id="22"/>
      <w:bookmarkEnd w:id="23"/>
      <w:bookmarkEnd w:id="24"/>
      <w:bookmarkEnd w:id="25"/>
      <w:bookmarkEnd w:id="26"/>
      <w:bookmarkEnd w:id="27"/>
    </w:p>
    <w:p w:rsidR="00765A49" w:rsidRPr="00C434D8" w:rsidRDefault="00765A49" w:rsidP="00CF3604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bookmarkStart w:id="28" w:name="_Toc447274527"/>
      <w:bookmarkStart w:id="29" w:name="_Toc447271960"/>
      <w:bookmarkStart w:id="30" w:name="_Toc447271896"/>
      <w:bookmarkStart w:id="31" w:name="_Toc447271820"/>
      <w:r w:rsidRPr="00C434D8">
        <w:rPr>
          <w:rFonts w:ascii="Times New Roman" w:hAnsi="Times New Roman" w:cs="Times New Roman"/>
          <w:b/>
          <w:sz w:val="28"/>
          <w:szCs w:val="28"/>
        </w:rPr>
        <w:t xml:space="preserve">Приготовление </w:t>
      </w:r>
      <w:bookmarkEnd w:id="28"/>
      <w:bookmarkEnd w:id="29"/>
      <w:bookmarkEnd w:id="30"/>
      <w:bookmarkEnd w:id="31"/>
      <w:r w:rsidR="00706DB8" w:rsidRPr="00C434D8">
        <w:rPr>
          <w:rFonts w:ascii="Times New Roman" w:hAnsi="Times New Roman" w:cs="Times New Roman"/>
          <w:b/>
          <w:sz w:val="28"/>
          <w:szCs w:val="28"/>
        </w:rPr>
        <w:t>препарата</w:t>
      </w:r>
    </w:p>
    <w:p w:rsidR="00765A49" w:rsidRPr="00765A49" w:rsidRDefault="00765A49" w:rsidP="00CF360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65A49">
        <w:rPr>
          <w:rFonts w:ascii="Times New Roman" w:hAnsi="Times New Roman" w:cs="Times New Roman"/>
          <w:sz w:val="28"/>
          <w:szCs w:val="28"/>
        </w:rPr>
        <w:t>На обезжиренное предметное стекло наносят небольшую каплю водопроводной воды и переносят в неё прокаленной (стерильной) биологической петлей небольшое количество исследуемого материала. Биомассу бактерий вращательным движением петли растирают в капле воды на площади примерно 4 см ². Слой должен быть настолько тонким, что мазок высыхает почти сразу после приготовления.</w:t>
      </w:r>
    </w:p>
    <w:p w:rsidR="00765A49" w:rsidRPr="00C434D8" w:rsidRDefault="00765A49" w:rsidP="00CF3604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bookmarkStart w:id="32" w:name="_Toc447274528"/>
      <w:bookmarkStart w:id="33" w:name="_Toc447271961"/>
      <w:bookmarkStart w:id="34" w:name="_Toc447271897"/>
      <w:bookmarkStart w:id="35" w:name="_Toc447271821"/>
      <w:r w:rsidRPr="00C434D8">
        <w:rPr>
          <w:rFonts w:ascii="Times New Roman" w:hAnsi="Times New Roman" w:cs="Times New Roman"/>
          <w:b/>
          <w:sz w:val="28"/>
          <w:szCs w:val="28"/>
        </w:rPr>
        <w:t>Высушивание препарата</w:t>
      </w:r>
      <w:bookmarkEnd w:id="32"/>
      <w:bookmarkEnd w:id="33"/>
      <w:bookmarkEnd w:id="34"/>
      <w:bookmarkEnd w:id="35"/>
    </w:p>
    <w:p w:rsidR="00682FB6" w:rsidRPr="00186C81" w:rsidRDefault="00765A49" w:rsidP="00CF360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65A49">
        <w:rPr>
          <w:rFonts w:ascii="Times New Roman" w:hAnsi="Times New Roman" w:cs="Times New Roman"/>
          <w:sz w:val="28"/>
          <w:szCs w:val="28"/>
        </w:rPr>
        <w:t>Высушивание мазка проводят при комнатной температуре на воздухе. Если оно замедлено, то препарат можно слегка нагреть в токе теплого воздуха высоко над пламенем горелки, держа стекло мазком вверх. Эту операцию следует проводить крайне осторожно, не перегревая препарат, иначе клетки микроорга</w:t>
      </w:r>
      <w:bookmarkStart w:id="36" w:name="_Toc447271962"/>
      <w:bookmarkStart w:id="37" w:name="_Toc447271898"/>
      <w:bookmarkStart w:id="38" w:name="_Toc447271822"/>
      <w:bookmarkStart w:id="39" w:name="_Toc447274529"/>
      <w:r w:rsidR="00992005">
        <w:rPr>
          <w:rFonts w:ascii="Times New Roman" w:hAnsi="Times New Roman" w:cs="Times New Roman"/>
          <w:sz w:val="28"/>
          <w:szCs w:val="28"/>
        </w:rPr>
        <w:t>низмов деформируются.</w:t>
      </w:r>
    </w:p>
    <w:p w:rsidR="00765A49" w:rsidRPr="00C434D8" w:rsidRDefault="00765A49" w:rsidP="00CF3604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C434D8">
        <w:rPr>
          <w:rFonts w:ascii="Times New Roman" w:hAnsi="Times New Roman" w:cs="Times New Roman"/>
          <w:b/>
          <w:sz w:val="28"/>
          <w:szCs w:val="28"/>
        </w:rPr>
        <w:t>Фиксация</w:t>
      </w:r>
      <w:bookmarkEnd w:id="36"/>
      <w:bookmarkEnd w:id="37"/>
      <w:bookmarkEnd w:id="38"/>
      <w:r w:rsidRPr="00C434D8">
        <w:rPr>
          <w:rFonts w:ascii="Times New Roman" w:hAnsi="Times New Roman" w:cs="Times New Roman"/>
          <w:b/>
          <w:sz w:val="28"/>
          <w:szCs w:val="28"/>
        </w:rPr>
        <w:t xml:space="preserve"> препарата</w:t>
      </w:r>
      <w:bookmarkEnd w:id="39"/>
    </w:p>
    <w:p w:rsidR="002211B5" w:rsidRPr="00765A49" w:rsidRDefault="00765A49" w:rsidP="00CF360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65A49">
        <w:rPr>
          <w:rFonts w:ascii="Times New Roman" w:hAnsi="Times New Roman" w:cs="Times New Roman"/>
          <w:sz w:val="28"/>
          <w:szCs w:val="28"/>
        </w:rPr>
        <w:t>Затем мазок фиксируют на</w:t>
      </w:r>
      <w:r w:rsidR="00CB6B6C">
        <w:rPr>
          <w:rFonts w:ascii="Times New Roman" w:hAnsi="Times New Roman" w:cs="Times New Roman"/>
          <w:sz w:val="28"/>
          <w:szCs w:val="28"/>
        </w:rPr>
        <w:t xml:space="preserve">д пламенем спиртовки. Фиксация </w:t>
      </w:r>
      <w:r w:rsidRPr="00765A49">
        <w:rPr>
          <w:rFonts w:ascii="Times New Roman" w:hAnsi="Times New Roman" w:cs="Times New Roman"/>
          <w:sz w:val="28"/>
          <w:szCs w:val="28"/>
        </w:rPr>
        <w:t>преследует несколько целей: убить микроорганизмы, приклеить их к стеклу, обеспечи</w:t>
      </w:r>
      <w:r w:rsidR="003B508D">
        <w:rPr>
          <w:rFonts w:ascii="Times New Roman" w:hAnsi="Times New Roman" w:cs="Times New Roman"/>
          <w:sz w:val="28"/>
          <w:szCs w:val="28"/>
        </w:rPr>
        <w:t>ть лучшее окрашивание. Для того,</w:t>
      </w:r>
      <w:r w:rsidRPr="00765A49">
        <w:rPr>
          <w:rFonts w:ascii="Times New Roman" w:hAnsi="Times New Roman" w:cs="Times New Roman"/>
          <w:sz w:val="28"/>
          <w:szCs w:val="28"/>
        </w:rPr>
        <w:t xml:space="preserve"> чтобы зафиксировать мазок, нужно три раза провести предметное стекло через самую горячую часть пламени г</w:t>
      </w:r>
      <w:r w:rsidR="00265D6F">
        <w:rPr>
          <w:rFonts w:ascii="Times New Roman" w:hAnsi="Times New Roman" w:cs="Times New Roman"/>
          <w:sz w:val="28"/>
          <w:szCs w:val="28"/>
        </w:rPr>
        <w:t>орелк</w:t>
      </w:r>
      <w:r w:rsidR="006A08FF">
        <w:rPr>
          <w:rFonts w:ascii="Times New Roman" w:hAnsi="Times New Roman" w:cs="Times New Roman"/>
          <w:sz w:val="28"/>
          <w:szCs w:val="28"/>
        </w:rPr>
        <w:t>и, держа его мазком вверх.</w:t>
      </w:r>
    </w:p>
    <w:p w:rsidR="00765A49" w:rsidRPr="00C434D8" w:rsidRDefault="00765A49" w:rsidP="00CF3604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bookmarkStart w:id="40" w:name="_Toc447274530"/>
      <w:bookmarkStart w:id="41" w:name="_Toc447271963"/>
      <w:bookmarkStart w:id="42" w:name="_Toc447271899"/>
      <w:bookmarkStart w:id="43" w:name="_Toc447271823"/>
      <w:bookmarkStart w:id="44" w:name="_Toc447271449"/>
      <w:bookmarkStart w:id="45" w:name="_Toc446964002"/>
      <w:r w:rsidRPr="00C434D8">
        <w:rPr>
          <w:rFonts w:ascii="Times New Roman" w:hAnsi="Times New Roman" w:cs="Times New Roman"/>
          <w:b/>
          <w:sz w:val="28"/>
          <w:szCs w:val="28"/>
        </w:rPr>
        <w:t>Окраска препарата по Граму</w:t>
      </w:r>
      <w:bookmarkEnd w:id="40"/>
      <w:bookmarkEnd w:id="41"/>
      <w:bookmarkEnd w:id="42"/>
      <w:bookmarkEnd w:id="43"/>
      <w:bookmarkEnd w:id="44"/>
      <w:bookmarkEnd w:id="45"/>
    </w:p>
    <w:p w:rsidR="00765A49" w:rsidRPr="00CB6B6C" w:rsidRDefault="00765A49" w:rsidP="00CF3604">
      <w:pPr>
        <w:pStyle w:val="a7"/>
        <w:numPr>
          <w:ilvl w:val="0"/>
          <w:numId w:val="16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B6B6C">
        <w:rPr>
          <w:rFonts w:ascii="Times New Roman" w:hAnsi="Times New Roman" w:cs="Times New Roman"/>
          <w:b/>
          <w:sz w:val="28"/>
          <w:szCs w:val="28"/>
        </w:rPr>
        <w:t>Генцианвиолет.</w:t>
      </w:r>
      <w:r w:rsidRPr="00CB6B6C">
        <w:rPr>
          <w:rFonts w:ascii="Times New Roman" w:hAnsi="Times New Roman" w:cs="Times New Roman"/>
          <w:sz w:val="28"/>
          <w:szCs w:val="28"/>
        </w:rPr>
        <w:t xml:space="preserve"> На фиксированный мазок помещают фильтровальную бумажку и наносят краситель генцианвиолет на 1,5-2 минуты (на этой стадии операции необходимо следить, чтобы краситель проходил на мазок через фильтр). </w:t>
      </w:r>
    </w:p>
    <w:p w:rsidR="00765A49" w:rsidRPr="00CB6B6C" w:rsidRDefault="00765A49" w:rsidP="00CF3604">
      <w:pPr>
        <w:pStyle w:val="a7"/>
        <w:numPr>
          <w:ilvl w:val="0"/>
          <w:numId w:val="16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B6B6C">
        <w:rPr>
          <w:rFonts w:ascii="Times New Roman" w:hAnsi="Times New Roman" w:cs="Times New Roman"/>
          <w:b/>
          <w:sz w:val="28"/>
          <w:szCs w:val="28"/>
        </w:rPr>
        <w:t>Р-р Люголя.</w:t>
      </w:r>
      <w:r w:rsidRPr="00CB6B6C">
        <w:rPr>
          <w:rFonts w:ascii="Times New Roman" w:hAnsi="Times New Roman" w:cs="Times New Roman"/>
          <w:sz w:val="28"/>
          <w:szCs w:val="28"/>
        </w:rPr>
        <w:t xml:space="preserve"> Фильтровальную бумагу убирают и наносят на мазок раствор Люголя также на 1,5-2 минуты</w:t>
      </w:r>
    </w:p>
    <w:p w:rsidR="00765A49" w:rsidRPr="00CB6B6C" w:rsidRDefault="00765A49" w:rsidP="00CF3604">
      <w:pPr>
        <w:pStyle w:val="a7"/>
        <w:numPr>
          <w:ilvl w:val="0"/>
          <w:numId w:val="16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B6B6C">
        <w:rPr>
          <w:rFonts w:ascii="Times New Roman" w:hAnsi="Times New Roman" w:cs="Times New Roman"/>
          <w:b/>
          <w:sz w:val="28"/>
          <w:szCs w:val="28"/>
        </w:rPr>
        <w:t xml:space="preserve">Этиловый спирт. </w:t>
      </w:r>
      <w:r w:rsidRPr="00CB6B6C">
        <w:rPr>
          <w:rFonts w:ascii="Times New Roman" w:hAnsi="Times New Roman" w:cs="Times New Roman"/>
          <w:sz w:val="28"/>
          <w:szCs w:val="28"/>
        </w:rPr>
        <w:t xml:space="preserve">Раствор Люголя сливают и обрабатывают мазок 96%-м этиловым спиртом в течение 30 секунд </w:t>
      </w:r>
    </w:p>
    <w:p w:rsidR="00765A49" w:rsidRPr="00CB6B6C" w:rsidRDefault="00765A49" w:rsidP="00CF3604">
      <w:pPr>
        <w:pStyle w:val="a7"/>
        <w:numPr>
          <w:ilvl w:val="0"/>
          <w:numId w:val="16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B6B6C">
        <w:rPr>
          <w:rFonts w:ascii="Times New Roman" w:hAnsi="Times New Roman" w:cs="Times New Roman"/>
          <w:b/>
          <w:sz w:val="28"/>
          <w:szCs w:val="28"/>
        </w:rPr>
        <w:t>Фуксин.</w:t>
      </w:r>
      <w:r w:rsidRPr="00CB6B6C">
        <w:rPr>
          <w:rFonts w:ascii="Times New Roman" w:hAnsi="Times New Roman" w:cs="Times New Roman"/>
          <w:sz w:val="28"/>
          <w:szCs w:val="28"/>
        </w:rPr>
        <w:t xml:space="preserve"> Мазок промывают водой до того момента, пока вода не станет прозрачной. Затем окрашивают фуксином Циля (1,5-2 мин.). Препарат промывают водой.</w:t>
      </w:r>
    </w:p>
    <w:p w:rsidR="00DB262C" w:rsidRPr="00B9057F" w:rsidRDefault="00765A49" w:rsidP="00CF360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65A49">
        <w:rPr>
          <w:rFonts w:ascii="Times New Roman" w:hAnsi="Times New Roman" w:cs="Times New Roman"/>
          <w:sz w:val="28"/>
          <w:szCs w:val="28"/>
        </w:rPr>
        <w:t>Д</w:t>
      </w:r>
      <w:r w:rsidR="00CB6B6C">
        <w:rPr>
          <w:rFonts w:ascii="Times New Roman" w:hAnsi="Times New Roman" w:cs="Times New Roman"/>
          <w:sz w:val="28"/>
          <w:szCs w:val="28"/>
        </w:rPr>
        <w:t xml:space="preserve">алее препарат </w:t>
      </w:r>
      <w:r w:rsidRPr="00765A49">
        <w:rPr>
          <w:rFonts w:ascii="Times New Roman" w:hAnsi="Times New Roman" w:cs="Times New Roman"/>
          <w:sz w:val="28"/>
          <w:szCs w:val="28"/>
        </w:rPr>
        <w:t>высушивают, наносят на него иммерсионное масло и изучают в микро</w:t>
      </w:r>
      <w:r w:rsidR="002148DD">
        <w:rPr>
          <w:rFonts w:ascii="Times New Roman" w:hAnsi="Times New Roman" w:cs="Times New Roman"/>
          <w:sz w:val="28"/>
          <w:szCs w:val="28"/>
        </w:rPr>
        <w:t>скопе при увеличении объектива 10</w:t>
      </w:r>
      <w:r w:rsidRPr="00765A49">
        <w:rPr>
          <w:rFonts w:ascii="Times New Roman" w:hAnsi="Times New Roman" w:cs="Times New Roman"/>
          <w:sz w:val="28"/>
          <w:szCs w:val="28"/>
        </w:rPr>
        <w:t xml:space="preserve">0х. Грамположительные микроорганизмы окрашиваются в темно-фиолетовый цвет, а </w:t>
      </w:r>
      <w:r w:rsidR="0031296A">
        <w:rPr>
          <w:rFonts w:ascii="Times New Roman" w:hAnsi="Times New Roman" w:cs="Times New Roman"/>
          <w:sz w:val="28"/>
          <w:szCs w:val="28"/>
        </w:rPr>
        <w:t>грамотрицательные</w:t>
      </w:r>
      <w:r w:rsidR="002211B5">
        <w:rPr>
          <w:rFonts w:ascii="Times New Roman" w:hAnsi="Times New Roman" w:cs="Times New Roman"/>
          <w:sz w:val="28"/>
          <w:szCs w:val="28"/>
        </w:rPr>
        <w:t xml:space="preserve"> - в красный</w:t>
      </w:r>
      <w:r w:rsidR="00682FB6">
        <w:rPr>
          <w:rFonts w:ascii="Times New Roman" w:hAnsi="Times New Roman" w:cs="Times New Roman"/>
          <w:sz w:val="28"/>
          <w:szCs w:val="28"/>
        </w:rPr>
        <w:t>.</w:t>
      </w:r>
    </w:p>
    <w:p w:rsidR="006A08FF" w:rsidRPr="00DB262C" w:rsidRDefault="006A08FF" w:rsidP="00CF3604">
      <w:pPr>
        <w:spacing w:after="0" w:line="240" w:lineRule="auto"/>
      </w:pPr>
    </w:p>
    <w:p w:rsidR="00D600B6" w:rsidRDefault="00D600B6" w:rsidP="00CF3604">
      <w:pPr>
        <w:spacing w:after="0" w:line="240" w:lineRule="auto"/>
        <w:rPr>
          <w:rFonts w:ascii="Times New Roman" w:eastAsiaTheme="majorEastAsia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</w:rPr>
        <w:br w:type="page"/>
      </w:r>
    </w:p>
    <w:p w:rsidR="003F5BA4" w:rsidRPr="00240D68" w:rsidRDefault="003F5BA4" w:rsidP="00CF3604">
      <w:pPr>
        <w:pStyle w:val="1"/>
        <w:spacing w:before="0" w:line="240" w:lineRule="auto"/>
        <w:jc w:val="center"/>
        <w:rPr>
          <w:rFonts w:ascii="Times New Roman" w:hAnsi="Times New Roman" w:cs="Times New Roman"/>
          <w:b/>
          <w:color w:val="auto"/>
        </w:rPr>
      </w:pPr>
      <w:bookmarkStart w:id="46" w:name="_Toc61872829"/>
      <w:r w:rsidRPr="00240D68">
        <w:rPr>
          <w:rFonts w:ascii="Times New Roman" w:hAnsi="Times New Roman" w:cs="Times New Roman"/>
          <w:b/>
          <w:color w:val="auto"/>
        </w:rPr>
        <w:lastRenderedPageBreak/>
        <w:t>Глава 3. Обсуждение полученных результатов</w:t>
      </w:r>
      <w:bookmarkEnd w:id="46"/>
    </w:p>
    <w:p w:rsidR="003F5BA4" w:rsidRDefault="003F5BA4" w:rsidP="00CF360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Моё исследование проводилось в несколько этапов:</w:t>
      </w:r>
    </w:p>
    <w:p w:rsidR="003F5BA4" w:rsidRDefault="003F5BA4" w:rsidP="00CF3604">
      <w:pPr>
        <w:pStyle w:val="a7"/>
        <w:numPr>
          <w:ilvl w:val="0"/>
          <w:numId w:val="1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Анкетирование и выбор образцов для исследования</w:t>
      </w:r>
      <w:r w:rsidR="002E1CF9">
        <w:rPr>
          <w:rFonts w:ascii="Times New Roman" w:hAnsi="Times New Roman" w:cs="Times New Roman"/>
          <w:sz w:val="28"/>
          <w:szCs w:val="28"/>
        </w:rPr>
        <w:t>.</w:t>
      </w:r>
    </w:p>
    <w:p w:rsidR="003F5BA4" w:rsidRDefault="003F5BA4" w:rsidP="00CF3604">
      <w:pPr>
        <w:pStyle w:val="a7"/>
        <w:numPr>
          <w:ilvl w:val="0"/>
          <w:numId w:val="1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Определение количеств</w:t>
      </w:r>
      <w:r w:rsidR="00E22774">
        <w:rPr>
          <w:rFonts w:ascii="Times New Roman" w:hAnsi="Times New Roman" w:cs="Times New Roman"/>
          <w:sz w:val="28"/>
          <w:szCs w:val="28"/>
        </w:rPr>
        <w:t>а бактерий</w:t>
      </w:r>
      <w:r w:rsidR="002E1CF9">
        <w:rPr>
          <w:rFonts w:ascii="Times New Roman" w:hAnsi="Times New Roman" w:cs="Times New Roman"/>
          <w:sz w:val="28"/>
          <w:szCs w:val="28"/>
        </w:rPr>
        <w:t xml:space="preserve"> на поверхности новых образцов </w:t>
      </w:r>
      <w:r w:rsidR="007C1C9A">
        <w:rPr>
          <w:rFonts w:ascii="Times New Roman" w:hAnsi="Times New Roman" w:cs="Times New Roman"/>
          <w:sz w:val="28"/>
          <w:szCs w:val="28"/>
        </w:rPr>
        <w:t xml:space="preserve">и после использования в течение </w:t>
      </w:r>
      <w:r w:rsidR="0075002E">
        <w:rPr>
          <w:rFonts w:ascii="Times New Roman" w:hAnsi="Times New Roman" w:cs="Times New Roman"/>
          <w:sz w:val="28"/>
          <w:szCs w:val="28"/>
        </w:rPr>
        <w:t>3, 5, 7, 10</w:t>
      </w:r>
      <w:r w:rsidR="00D600B6" w:rsidRPr="00D600B6">
        <w:rPr>
          <w:rFonts w:ascii="Times New Roman" w:hAnsi="Times New Roman" w:cs="Times New Roman"/>
          <w:sz w:val="28"/>
          <w:szCs w:val="28"/>
        </w:rPr>
        <w:t xml:space="preserve"> </w:t>
      </w:r>
      <w:r w:rsidR="00D600B6">
        <w:rPr>
          <w:rFonts w:ascii="Times New Roman" w:hAnsi="Times New Roman" w:cs="Times New Roman"/>
          <w:sz w:val="28"/>
          <w:szCs w:val="28"/>
        </w:rPr>
        <w:t>дней</w:t>
      </w:r>
      <w:r w:rsidR="0075002E">
        <w:rPr>
          <w:rFonts w:ascii="Times New Roman" w:hAnsi="Times New Roman" w:cs="Times New Roman"/>
          <w:sz w:val="28"/>
          <w:szCs w:val="28"/>
        </w:rPr>
        <w:t xml:space="preserve"> (использовалось одно моющее средство) </w:t>
      </w:r>
      <w:r w:rsidR="002E1CF9">
        <w:rPr>
          <w:rFonts w:ascii="Times New Roman" w:hAnsi="Times New Roman" w:cs="Times New Roman"/>
          <w:sz w:val="28"/>
          <w:szCs w:val="28"/>
        </w:rPr>
        <w:t>методом экспресс</w:t>
      </w:r>
      <w:r w:rsidR="002148DD">
        <w:rPr>
          <w:rFonts w:ascii="Times New Roman" w:hAnsi="Times New Roman" w:cs="Times New Roman"/>
          <w:sz w:val="28"/>
          <w:szCs w:val="28"/>
        </w:rPr>
        <w:t>-</w:t>
      </w:r>
      <w:r w:rsidR="002E1CF9">
        <w:rPr>
          <w:rFonts w:ascii="Times New Roman" w:hAnsi="Times New Roman" w:cs="Times New Roman"/>
          <w:sz w:val="28"/>
          <w:szCs w:val="28"/>
        </w:rPr>
        <w:t xml:space="preserve"> диагностики.</w:t>
      </w:r>
    </w:p>
    <w:p w:rsidR="003F5BA4" w:rsidRDefault="002E1CF9" w:rsidP="00CF3604">
      <w:pPr>
        <w:pStyle w:val="a7"/>
        <w:numPr>
          <w:ilvl w:val="0"/>
          <w:numId w:val="1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Изучение качественного состава бактерий на поверхности губок разного времени использования методом посева на МПА. Приготовление препаратов и покраска по Граму.</w:t>
      </w:r>
    </w:p>
    <w:p w:rsidR="00ED4FB3" w:rsidRPr="00265D6F" w:rsidRDefault="002E1CF9" w:rsidP="00CF3604">
      <w:pPr>
        <w:pStyle w:val="a7"/>
        <w:numPr>
          <w:ilvl w:val="0"/>
          <w:numId w:val="1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Сравнение видового состава на поверхности тарелок</w:t>
      </w:r>
      <w:r w:rsidR="002148DD">
        <w:rPr>
          <w:rFonts w:ascii="Times New Roman" w:hAnsi="Times New Roman" w:cs="Times New Roman"/>
          <w:sz w:val="28"/>
          <w:szCs w:val="28"/>
        </w:rPr>
        <w:t>, вымытых</w:t>
      </w:r>
      <w:r>
        <w:rPr>
          <w:rFonts w:ascii="Times New Roman" w:hAnsi="Times New Roman" w:cs="Times New Roman"/>
          <w:sz w:val="28"/>
          <w:szCs w:val="28"/>
        </w:rPr>
        <w:t xml:space="preserve"> с помощью губки (срок использования 7 дней) и в посудомоечной машине.</w:t>
      </w:r>
    </w:p>
    <w:p w:rsidR="00EC53CD" w:rsidRPr="00487F87" w:rsidRDefault="001F7E1D" w:rsidP="00CF360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87F87">
        <w:rPr>
          <w:rFonts w:ascii="Times New Roman" w:hAnsi="Times New Roman" w:cs="Times New Roman"/>
          <w:b/>
          <w:sz w:val="28"/>
          <w:szCs w:val="28"/>
        </w:rPr>
        <w:t>1</w:t>
      </w:r>
      <w:r w:rsidR="00162106" w:rsidRPr="00487F87">
        <w:rPr>
          <w:rFonts w:ascii="Times New Roman" w:hAnsi="Times New Roman" w:cs="Times New Roman"/>
          <w:b/>
          <w:sz w:val="28"/>
          <w:szCs w:val="28"/>
        </w:rPr>
        <w:t xml:space="preserve"> этап.</w:t>
      </w:r>
      <w:r w:rsidR="00EC53CD" w:rsidRPr="00487F87">
        <w:rPr>
          <w:rFonts w:ascii="Times New Roman" w:hAnsi="Times New Roman" w:cs="Times New Roman"/>
          <w:b/>
          <w:sz w:val="28"/>
          <w:szCs w:val="28"/>
        </w:rPr>
        <w:t xml:space="preserve"> Анкетирование</w:t>
      </w:r>
    </w:p>
    <w:p w:rsidR="002E1CF9" w:rsidRDefault="00A05C5E" w:rsidP="00CF360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D15E71">
        <w:rPr>
          <w:rFonts w:ascii="Times New Roman" w:hAnsi="Times New Roman" w:cs="Times New Roman"/>
          <w:sz w:val="28"/>
          <w:szCs w:val="28"/>
        </w:rPr>
        <w:t>В анкетировании приняли участие 40 человек. Результаты анкетирования показали, что посу</w:t>
      </w:r>
      <w:r w:rsidR="0085441F">
        <w:rPr>
          <w:rFonts w:ascii="Times New Roman" w:hAnsi="Times New Roman" w:cs="Times New Roman"/>
          <w:sz w:val="28"/>
          <w:szCs w:val="28"/>
        </w:rPr>
        <w:t xml:space="preserve">домоечными машинами пользуются </w:t>
      </w:r>
      <w:r w:rsidR="002476EB">
        <w:rPr>
          <w:rFonts w:ascii="Times New Roman" w:hAnsi="Times New Roman" w:cs="Times New Roman"/>
          <w:sz w:val="28"/>
          <w:szCs w:val="28"/>
        </w:rPr>
        <w:t xml:space="preserve">25% </w:t>
      </w:r>
      <w:r w:rsidR="00D15E71">
        <w:rPr>
          <w:rFonts w:ascii="Times New Roman" w:hAnsi="Times New Roman" w:cs="Times New Roman"/>
          <w:sz w:val="28"/>
          <w:szCs w:val="28"/>
        </w:rPr>
        <w:t>опроше</w:t>
      </w:r>
      <w:r w:rsidR="00ED4FB3">
        <w:rPr>
          <w:rFonts w:ascii="Times New Roman" w:hAnsi="Times New Roman" w:cs="Times New Roman"/>
          <w:sz w:val="28"/>
          <w:szCs w:val="28"/>
        </w:rPr>
        <w:t>н</w:t>
      </w:r>
      <w:r w:rsidR="00D15E71">
        <w:rPr>
          <w:rFonts w:ascii="Times New Roman" w:hAnsi="Times New Roman" w:cs="Times New Roman"/>
          <w:sz w:val="28"/>
          <w:szCs w:val="28"/>
        </w:rPr>
        <w:t>ных.</w:t>
      </w:r>
    </w:p>
    <w:p w:rsidR="00226ABA" w:rsidRDefault="008A2858" w:rsidP="00CF360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Из них 10% </w:t>
      </w:r>
      <w:r w:rsidR="00240D68">
        <w:rPr>
          <w:rFonts w:ascii="Times New Roman" w:hAnsi="Times New Roman" w:cs="Times New Roman"/>
          <w:sz w:val="28"/>
          <w:szCs w:val="28"/>
        </w:rPr>
        <w:t>пользуются не</w:t>
      </w:r>
      <w:r>
        <w:rPr>
          <w:rFonts w:ascii="Times New Roman" w:hAnsi="Times New Roman" w:cs="Times New Roman"/>
          <w:sz w:val="28"/>
          <w:szCs w:val="28"/>
        </w:rPr>
        <w:t xml:space="preserve"> губками, а очищающими салфетками.</w:t>
      </w:r>
    </w:p>
    <w:p w:rsidR="00EC3747" w:rsidRDefault="00EC3747" w:rsidP="00CF360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26ABA" w:rsidRDefault="00745ADD" w:rsidP="00CF360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609975" cy="1247775"/>
            <wp:effectExtent l="19050" t="0" r="9525" b="0"/>
            <wp:docPr id="78" name="Диаграмма 7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"/>
              </a:graphicData>
            </a:graphic>
          </wp:inline>
        </w:drawing>
      </w:r>
    </w:p>
    <w:p w:rsidR="00EC3747" w:rsidRDefault="00EC3747" w:rsidP="00CF360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C3747" w:rsidRDefault="00A82ADD" w:rsidP="00CF360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Те, у кого нет посудомоечной машины, в 100% случаев пользуются губками.</w:t>
      </w:r>
    </w:p>
    <w:p w:rsidR="00D81208" w:rsidRDefault="00A82ADD" w:rsidP="00CF3604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82AD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09850" cy="1343025"/>
            <wp:effectExtent l="19050" t="0" r="19050" b="0"/>
            <wp:docPr id="5" name="Диаграмма 7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  <w:r w:rsidRPr="00A82AD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A82AD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86000" cy="1314450"/>
            <wp:effectExtent l="19050" t="0" r="19050" b="0"/>
            <wp:docPr id="7" name="Диаграмма 8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:rsidR="00EC3747" w:rsidRDefault="00EC3747" w:rsidP="00CF3604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81208" w:rsidRDefault="00D81208" w:rsidP="00CF3604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:rsidR="00B01A57" w:rsidRDefault="005719B5" w:rsidP="00CF360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65" type="#_x0000_t202" style="position:absolute;left:0;text-align:left;margin-left:0;margin-top:0;width:308.25pt;height:24.3pt;z-index:251772928;mso-position-horizontal:center;mso-width-relative:margin;mso-height-relative:margin" stroked="f">
            <v:textbox>
              <w:txbxContent>
                <w:p w:rsidR="00B22232" w:rsidRPr="00D81208" w:rsidRDefault="00B22232" w:rsidP="00D81208">
                  <w:pPr>
                    <w:jc w:val="both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D81208">
                    <w:rPr>
                      <w:rFonts w:ascii="Times New Roman" w:hAnsi="Times New Roman" w:cs="Times New Roman"/>
                      <w:sz w:val="16"/>
                      <w:szCs w:val="16"/>
                    </w:rPr>
                    <w:t>Рис.4 ЧАСТОТА СМЕНЫ ГУБКИ</w:t>
                  </w: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 xml:space="preserve"> ПРИ НАЛИЧИИ ПОСУДОМОЕЧНОЙ МАШИНЫ</w:t>
                  </w:r>
                </w:p>
              </w:txbxContent>
            </v:textbox>
          </v:shape>
        </w:pict>
      </w:r>
      <w:r w:rsidR="008A654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29000" cy="1638300"/>
            <wp:effectExtent l="19050" t="0" r="19050" b="0"/>
            <wp:docPr id="81" name="Диаграмма 8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:rsidR="00DB1D8F" w:rsidRDefault="00332663" w:rsidP="00CF360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</w:r>
      <w:r w:rsidR="00DB1D8F">
        <w:rPr>
          <w:rFonts w:ascii="Times New Roman" w:hAnsi="Times New Roman" w:cs="Times New Roman"/>
          <w:sz w:val="28"/>
          <w:szCs w:val="28"/>
        </w:rPr>
        <w:t>50% опрошенных используют губки более 10 дней. Возможно, это связано с меньшей частотой использования губок из-за наличия посудомоечной машины.</w:t>
      </w:r>
      <w:r w:rsidR="000D39D0">
        <w:rPr>
          <w:rFonts w:ascii="Times New Roman" w:hAnsi="Times New Roman" w:cs="Times New Roman"/>
          <w:sz w:val="28"/>
          <w:szCs w:val="28"/>
        </w:rPr>
        <w:t xml:space="preserve"> Никто из опрошенных не пользуется губками от 3 до 5 дней. 7 и 10 дней используют 20% опрошенных. И лишь 10% меняют губки чаще, чем раз в 3 дня. </w:t>
      </w:r>
    </w:p>
    <w:p w:rsidR="00B01A57" w:rsidRDefault="00E6454E" w:rsidP="00EC374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857750" cy="1838325"/>
            <wp:effectExtent l="19050" t="0" r="19050" b="0"/>
            <wp:docPr id="89" name="Диаграмма 8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:rsidR="00332663" w:rsidRDefault="00332663" w:rsidP="00CF360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B36F07">
        <w:rPr>
          <w:rFonts w:ascii="Times New Roman" w:hAnsi="Times New Roman" w:cs="Times New Roman"/>
          <w:sz w:val="28"/>
          <w:szCs w:val="28"/>
        </w:rPr>
        <w:t xml:space="preserve">Почти половина (47%) опрошенных пользуются губками </w:t>
      </w:r>
      <w:r w:rsidR="00682FB6">
        <w:rPr>
          <w:rFonts w:ascii="Times New Roman" w:hAnsi="Times New Roman" w:cs="Times New Roman"/>
          <w:sz w:val="28"/>
          <w:szCs w:val="28"/>
        </w:rPr>
        <w:t xml:space="preserve"> более </w:t>
      </w:r>
      <w:r w:rsidR="00B36F07">
        <w:rPr>
          <w:rFonts w:ascii="Times New Roman" w:hAnsi="Times New Roman" w:cs="Times New Roman"/>
          <w:sz w:val="28"/>
          <w:szCs w:val="28"/>
        </w:rPr>
        <w:t>10 дней, даже при отсутствии посудомоечной машины. Менее 3 дней губками не пользуется никто. 23% пользуются 5 дней. 14% - 3 дня, 13% - 7 дней, 3% - 10 дней.</w:t>
      </w:r>
    </w:p>
    <w:p w:rsidR="00FB6E6A" w:rsidRDefault="00332663" w:rsidP="00CF360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Независимо о</w:t>
      </w:r>
      <w:r w:rsidR="0085441F">
        <w:rPr>
          <w:rFonts w:ascii="Times New Roman" w:hAnsi="Times New Roman" w:cs="Times New Roman"/>
          <w:sz w:val="28"/>
          <w:szCs w:val="28"/>
        </w:rPr>
        <w:t xml:space="preserve">т наличия посудомоечной машины в </w:t>
      </w:r>
      <w:r>
        <w:rPr>
          <w:rFonts w:ascii="Times New Roman" w:hAnsi="Times New Roman" w:cs="Times New Roman"/>
          <w:sz w:val="28"/>
          <w:szCs w:val="28"/>
        </w:rPr>
        <w:t>основном</w:t>
      </w:r>
      <w:r w:rsidR="00682FB6">
        <w:rPr>
          <w:rFonts w:ascii="Times New Roman" w:hAnsi="Times New Roman" w:cs="Times New Roman"/>
          <w:sz w:val="28"/>
          <w:szCs w:val="28"/>
        </w:rPr>
        <w:t xml:space="preserve"> люди пользуются губками более</w:t>
      </w:r>
      <w:r>
        <w:rPr>
          <w:rFonts w:ascii="Times New Roman" w:hAnsi="Times New Roman" w:cs="Times New Roman"/>
          <w:sz w:val="28"/>
          <w:szCs w:val="28"/>
        </w:rPr>
        <w:t>10 дней.</w:t>
      </w:r>
    </w:p>
    <w:p w:rsidR="00FB6E6A" w:rsidRDefault="00FB6E6A" w:rsidP="00CF360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исследования я выбрала 6 образцов из натурал</w:t>
      </w:r>
      <w:r w:rsidR="00D62C50">
        <w:rPr>
          <w:rFonts w:ascii="Times New Roman" w:hAnsi="Times New Roman" w:cs="Times New Roman"/>
          <w:sz w:val="28"/>
          <w:szCs w:val="28"/>
        </w:rPr>
        <w:t>ьных и синтетических материалов:</w:t>
      </w:r>
    </w:p>
    <w:p w:rsidR="0031296A" w:rsidRDefault="005719B5" w:rsidP="00CF3604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5719B5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pict>
          <v:shape id="_x0000_s1059" type="#_x0000_t202" style="position:absolute;left:0;text-align:left;margin-left:355pt;margin-top:145.5pt;width:120.5pt;height:102pt;z-index:251750400;mso-height-percent:200;mso-height-percent:200;mso-width-relative:margin;mso-height-relative:margin">
            <v:textbox style="mso-next-textbox:#_x0000_s1059;mso-fit-shape-to-text:t">
              <w:txbxContent>
                <w:p w:rsidR="00B22232" w:rsidRDefault="00B22232">
                  <w:pPr>
                    <w:rPr>
                      <w:rFonts w:ascii="Times New Roman" w:hAnsi="Times New Roman" w:cs="Times New Roman"/>
                      <w:i/>
                      <w:noProof/>
                      <w:sz w:val="24"/>
                      <w:szCs w:val="24"/>
                      <w:lang w:eastAsia="ru-RU"/>
                    </w:rPr>
                  </w:pPr>
                  <w:r w:rsidRPr="00F80EFA">
                    <w:rPr>
                      <w:rFonts w:ascii="Times New Roman" w:hAnsi="Times New Roman" w:cs="Times New Roman"/>
                      <w:i/>
                      <w:noProof/>
                      <w:sz w:val="24"/>
                      <w:szCs w:val="24"/>
                      <w:lang w:eastAsia="ru-RU"/>
                    </w:rPr>
                    <w:t xml:space="preserve">№5 – мягкий слой </w:t>
                  </w:r>
                  <w:r>
                    <w:rPr>
                      <w:rFonts w:ascii="Times New Roman" w:hAnsi="Times New Roman" w:cs="Times New Roman"/>
                      <w:i/>
                      <w:noProof/>
                      <w:sz w:val="24"/>
                      <w:szCs w:val="24"/>
                      <w:lang w:eastAsia="ru-RU"/>
                    </w:rPr>
                    <w:t xml:space="preserve">            </w:t>
                  </w:r>
                  <w:r w:rsidRPr="00F80EFA">
                    <w:rPr>
                      <w:rFonts w:ascii="Times New Roman" w:hAnsi="Times New Roman" w:cs="Times New Roman"/>
                      <w:i/>
                      <w:noProof/>
                      <w:sz w:val="24"/>
                      <w:szCs w:val="24"/>
                      <w:lang w:eastAsia="ru-RU"/>
                    </w:rPr>
                    <w:t>полиэстр, поролон</w:t>
                  </w:r>
                </w:p>
                <w:p w:rsidR="00B22232" w:rsidRPr="00D62C50" w:rsidRDefault="00B22232" w:rsidP="00D62C50">
                  <w:pPr>
                    <w:spacing w:after="0" w:line="360" w:lineRule="auto"/>
                    <w:jc w:val="both"/>
                    <w:rPr>
                      <w:rFonts w:ascii="Times New Roman" w:hAnsi="Times New Roman" w:cs="Times New Roman"/>
                      <w:i/>
                      <w:noProof/>
                      <w:sz w:val="24"/>
                      <w:szCs w:val="24"/>
                      <w:lang w:eastAsia="ru-RU"/>
                    </w:rPr>
                  </w:pPr>
                  <w:r w:rsidRPr="00F80EFA">
                    <w:rPr>
                      <w:rFonts w:ascii="Times New Roman" w:hAnsi="Times New Roman" w:cs="Times New Roman"/>
                      <w:i/>
                      <w:noProof/>
                      <w:sz w:val="24"/>
                      <w:szCs w:val="24"/>
                      <w:lang w:eastAsia="ru-RU"/>
                    </w:rPr>
                    <w:t xml:space="preserve">№6 – жёсткий слой   30%нейлон        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58" type="#_x0000_t202" style="position:absolute;left:0;text-align:left;margin-left:239.55pt;margin-top:145.1pt;width:109.05pt;height:30.85pt;z-index:251748352;mso-height-percent:200;mso-height-percent:200;mso-width-relative:margin;mso-height-relative:margin">
            <v:textbox style="mso-fit-shape-to-text:t">
              <w:txbxContent>
                <w:p w:rsidR="00B22232" w:rsidRDefault="00B22232" w:rsidP="00D62C50">
                  <w:pPr>
                    <w:jc w:val="center"/>
                  </w:pPr>
                  <w:r w:rsidRPr="00F80EFA">
                    <w:rPr>
                      <w:rFonts w:ascii="Times New Roman" w:hAnsi="Times New Roman" w:cs="Times New Roman"/>
                      <w:i/>
                      <w:noProof/>
                      <w:sz w:val="24"/>
                      <w:szCs w:val="24"/>
                      <w:lang w:eastAsia="ru-RU"/>
                    </w:rPr>
                    <w:t>№4 (70% вискоза)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57" type="#_x0000_t202" style="position:absolute;left:0;text-align:left;margin-left:125.15pt;margin-top:144.7pt;width:100.25pt;height:30.85pt;z-index:251746304;mso-height-percent:200;mso-height-percent:200;mso-width-relative:margin;mso-height-relative:margin">
            <v:textbox style="mso-fit-shape-to-text:t">
              <w:txbxContent>
                <w:p w:rsidR="00B22232" w:rsidRDefault="00B22232" w:rsidP="00D62C50">
                  <w:pPr>
                    <w:jc w:val="center"/>
                  </w:pPr>
                  <w:r w:rsidRPr="00F80EFA">
                    <w:rPr>
                      <w:rFonts w:ascii="Times New Roman" w:hAnsi="Times New Roman" w:cs="Times New Roman"/>
                      <w:i/>
                      <w:noProof/>
                      <w:sz w:val="24"/>
                      <w:szCs w:val="24"/>
                      <w:lang w:eastAsia="ru-RU"/>
                    </w:rPr>
                    <w:t>№3(целлюлоза)</w:t>
                  </w:r>
                </w:p>
              </w:txbxContent>
            </v:textbox>
          </v:shape>
        </w:pict>
      </w:r>
      <w:r w:rsidRPr="005719B5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pict>
          <v:shape id="_x0000_s1056" type="#_x0000_t202" style="position:absolute;left:0;text-align:left;margin-left:10pt;margin-top:139.65pt;width:91.05pt;height:23.25pt;z-index:251744256;mso-width-relative:margin;mso-height-relative:margin">
            <v:textbox>
              <w:txbxContent>
                <w:p w:rsidR="00B22232" w:rsidRDefault="00B22232" w:rsidP="00F80EFA">
                  <w:pPr>
                    <w:jc w:val="center"/>
                  </w:pPr>
                  <w:r w:rsidRPr="00F80EFA">
                    <w:rPr>
                      <w:rFonts w:ascii="Times New Roman" w:hAnsi="Times New Roman" w:cs="Times New Roman"/>
                      <w:i/>
                      <w:noProof/>
                      <w:sz w:val="24"/>
                      <w:szCs w:val="24"/>
                      <w:lang w:eastAsia="ru-RU"/>
                    </w:rPr>
                    <w:t>№1 (вискоза)</w:t>
                  </w:r>
                </w:p>
              </w:txbxContent>
            </v:textbox>
          </v:shape>
        </w:pict>
      </w:r>
      <w:r w:rsidR="00FB6E6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409700" cy="1800662"/>
            <wp:effectExtent l="0" t="0" r="0" b="9525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6768"/>
                    <a:stretch/>
                  </pic:blipFill>
                  <pic:spPr bwMode="auto">
                    <a:xfrm>
                      <a:off x="0" y="0"/>
                      <a:ext cx="1418121" cy="1811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D600B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="00FB6E6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448243" cy="1795266"/>
            <wp:effectExtent l="19050" t="0" r="0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6759" t="7165" r="6702"/>
                    <a:stretch/>
                  </pic:blipFill>
                  <pic:spPr bwMode="auto">
                    <a:xfrm>
                      <a:off x="0" y="0"/>
                      <a:ext cx="1463213" cy="1813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D600B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="00FB6E6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355535" cy="1796903"/>
            <wp:effectExtent l="19050" t="0" r="0" b="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5984" cy="18107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600B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="00FB6E6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391759" cy="1806575"/>
            <wp:effectExtent l="0" t="0" r="0" b="3175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12673"/>
                    <a:stretch/>
                  </pic:blipFill>
                  <pic:spPr bwMode="auto">
                    <a:xfrm>
                      <a:off x="0" y="0"/>
                      <a:ext cx="1393813" cy="1809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80EFA" w:rsidRDefault="00F80EFA" w:rsidP="00CF3604">
      <w:pPr>
        <w:tabs>
          <w:tab w:val="left" w:pos="1249"/>
        </w:tabs>
        <w:spacing w:after="0" w:line="240" w:lineRule="auto"/>
        <w:rPr>
          <w:rFonts w:ascii="Times New Roman" w:hAnsi="Times New Roman" w:cs="Times New Roman"/>
          <w:i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 xml:space="preserve">  </w:t>
      </w:r>
    </w:p>
    <w:p w:rsidR="00DF6C1C" w:rsidRPr="00F80EFA" w:rsidRDefault="00D600B6" w:rsidP="00CF3604">
      <w:pPr>
        <w:tabs>
          <w:tab w:val="left" w:pos="1249"/>
        </w:tabs>
        <w:spacing w:after="0" w:line="240" w:lineRule="auto"/>
        <w:rPr>
          <w:rFonts w:ascii="Times New Roman" w:hAnsi="Times New Roman" w:cs="Times New Roman"/>
          <w:i/>
          <w:noProof/>
          <w:sz w:val="24"/>
          <w:szCs w:val="24"/>
          <w:lang w:eastAsia="ru-RU"/>
        </w:rPr>
      </w:pPr>
      <w:r w:rsidRPr="00F80EFA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 xml:space="preserve">                   </w:t>
      </w:r>
      <w:r w:rsidR="006A08FF" w:rsidRPr="00F80EFA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 xml:space="preserve">                   </w:t>
      </w:r>
    </w:p>
    <w:p w:rsidR="00FB6E6A" w:rsidRDefault="005719B5" w:rsidP="00CF3604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061" type="#_x0000_t202" style="position:absolute;left:0;text-align:left;margin-left:170.3pt;margin-top:88.75pt;width:154.85pt;height:30.85pt;z-index:251754496;mso-height-percent:200;mso-height-percent:200;mso-width-relative:margin;mso-height-relative:margin">
            <v:textbox style="mso-fit-shape-to-text:t">
              <w:txbxContent>
                <w:p w:rsidR="00B22232" w:rsidRPr="00D62C50" w:rsidRDefault="00B22232" w:rsidP="00D62C50">
                  <w:pPr>
                    <w:jc w:val="center"/>
                    <w:rPr>
                      <w:i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  <w:t>№8 (</w:t>
                  </w:r>
                  <w:r w:rsidRPr="00D62C50"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  <w:t>поролон, полиэтилен</w:t>
                  </w:r>
                  <w:r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  <w:t>)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1060" type="#_x0000_t202" style="position:absolute;left:0;text-align:left;margin-left:-4.7pt;margin-top:88.35pt;width:129.9pt;height:30.85pt;z-index:251752448;mso-height-percent:200;mso-height-percent:200;mso-width-relative:margin;mso-height-relative:margin">
            <v:textbox style="mso-fit-shape-to-text:t">
              <w:txbxContent>
                <w:p w:rsidR="00B22232" w:rsidRPr="00D62C50" w:rsidRDefault="00B22232">
                  <w:pPr>
                    <w:rPr>
                      <w:i/>
                      <w:sz w:val="24"/>
                      <w:szCs w:val="24"/>
                    </w:rPr>
                  </w:pPr>
                  <w:r w:rsidRPr="00D62C50"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  <w:t xml:space="preserve">№7 </w:t>
                  </w:r>
                  <w:r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  <w:t>(</w:t>
                  </w:r>
                  <w:r w:rsidRPr="00D62C50"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  <w:t>вискоза, нейлон</w:t>
                  </w:r>
                  <w:r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  <w:t>)</w:t>
                  </w:r>
                </w:p>
              </w:txbxContent>
            </v:textbox>
          </v:shape>
        </w:pict>
      </w:r>
      <w:r w:rsidR="0031296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60336" cy="1058811"/>
            <wp:effectExtent l="19050" t="0" r="1764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9711" cy="10719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600B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="00D62C5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</w:t>
      </w:r>
      <w:r w:rsidR="00D600B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="00D600B6" w:rsidRPr="00D600B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65201" cy="1101462"/>
            <wp:effectExtent l="19050" t="0" r="0" b="0"/>
            <wp:docPr id="14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149" cy="11056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62C50" w:rsidRDefault="00D62C50" w:rsidP="00CF360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F6C1C" w:rsidRPr="00DF6C1C" w:rsidRDefault="00B007C3" w:rsidP="00CF360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DF6C1C">
        <w:rPr>
          <w:rFonts w:ascii="Times New Roman" w:hAnsi="Times New Roman" w:cs="Times New Roman"/>
          <w:sz w:val="28"/>
          <w:szCs w:val="28"/>
        </w:rPr>
        <w:t xml:space="preserve">                </w:t>
      </w:r>
    </w:p>
    <w:p w:rsidR="00EC53CD" w:rsidRDefault="00162106" w:rsidP="00CF3604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4B25D6">
        <w:rPr>
          <w:rFonts w:ascii="Times New Roman" w:hAnsi="Times New Roman" w:cs="Times New Roman"/>
          <w:b/>
          <w:sz w:val="32"/>
          <w:szCs w:val="32"/>
        </w:rPr>
        <w:t>2 этап.</w:t>
      </w:r>
      <w:r w:rsidR="00EC53CD">
        <w:rPr>
          <w:rFonts w:ascii="Times New Roman" w:hAnsi="Times New Roman" w:cs="Times New Roman"/>
          <w:b/>
          <w:sz w:val="32"/>
          <w:szCs w:val="32"/>
        </w:rPr>
        <w:t xml:space="preserve"> Определение бактериальной загрязнённости</w:t>
      </w:r>
    </w:p>
    <w:p w:rsidR="00186C81" w:rsidRDefault="00162106" w:rsidP="00CF3604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62C50">
        <w:rPr>
          <w:rFonts w:ascii="Times New Roman" w:hAnsi="Times New Roman" w:cs="Times New Roman"/>
          <w:sz w:val="28"/>
          <w:szCs w:val="28"/>
        </w:rPr>
        <w:t>Определение бактериальной загрязнённости прово</w:t>
      </w:r>
      <w:r w:rsidR="003A20EF" w:rsidRPr="00D62C50">
        <w:rPr>
          <w:rFonts w:ascii="Times New Roman" w:hAnsi="Times New Roman" w:cs="Times New Roman"/>
          <w:sz w:val="28"/>
          <w:szCs w:val="28"/>
        </w:rPr>
        <w:t xml:space="preserve">дилось с помощью биолюминометра </w:t>
      </w:r>
      <w:r w:rsidRPr="00D62C50">
        <w:rPr>
          <w:rFonts w:ascii="Times New Roman" w:hAnsi="Times New Roman" w:cs="Times New Roman"/>
          <w:sz w:val="28"/>
          <w:szCs w:val="28"/>
        </w:rPr>
        <w:t>"</w:t>
      </w:r>
      <w:r w:rsidRPr="00D62C50">
        <w:rPr>
          <w:rFonts w:ascii="Times New Roman" w:hAnsi="Times New Roman" w:cs="Times New Roman"/>
          <w:bCs/>
          <w:sz w:val="28"/>
          <w:szCs w:val="28"/>
        </w:rPr>
        <w:t>LumiShot</w:t>
      </w:r>
      <w:r w:rsidRPr="00162106">
        <w:rPr>
          <w:rFonts w:ascii="Times New Roman" w:hAnsi="Times New Roman" w:cs="Times New Roman"/>
          <w:bCs/>
          <w:sz w:val="28"/>
          <w:szCs w:val="28"/>
        </w:rPr>
        <w:t>"</w:t>
      </w:r>
      <w:r>
        <w:rPr>
          <w:rFonts w:ascii="Times New Roman" w:hAnsi="Times New Roman" w:cs="Times New Roman"/>
          <w:bCs/>
          <w:sz w:val="28"/>
          <w:szCs w:val="28"/>
        </w:rPr>
        <w:t>.</w:t>
      </w:r>
      <w:r w:rsidR="00D62C5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256446">
        <w:rPr>
          <w:rFonts w:ascii="Times New Roman" w:hAnsi="Times New Roman" w:cs="Times New Roman"/>
          <w:bCs/>
          <w:sz w:val="28"/>
          <w:szCs w:val="28"/>
        </w:rPr>
        <w:t xml:space="preserve">Из таблицы </w:t>
      </w:r>
      <w:r w:rsidR="00D62C50">
        <w:rPr>
          <w:rFonts w:ascii="Times New Roman" w:hAnsi="Times New Roman" w:cs="Times New Roman"/>
          <w:bCs/>
          <w:sz w:val="28"/>
          <w:szCs w:val="28"/>
        </w:rPr>
        <w:t xml:space="preserve">№ </w:t>
      </w:r>
      <w:r w:rsidR="00256446">
        <w:rPr>
          <w:rFonts w:ascii="Times New Roman" w:hAnsi="Times New Roman" w:cs="Times New Roman"/>
          <w:bCs/>
          <w:sz w:val="28"/>
          <w:szCs w:val="28"/>
        </w:rPr>
        <w:t xml:space="preserve">1 видно, </w:t>
      </w:r>
      <w:r w:rsidR="002148DD">
        <w:rPr>
          <w:rFonts w:ascii="Times New Roman" w:hAnsi="Times New Roman" w:cs="Times New Roman"/>
          <w:bCs/>
          <w:sz w:val="28"/>
          <w:szCs w:val="28"/>
        </w:rPr>
        <w:t xml:space="preserve">что </w:t>
      </w:r>
      <w:r w:rsidR="00256446">
        <w:rPr>
          <w:rFonts w:ascii="Times New Roman" w:hAnsi="Times New Roman" w:cs="Times New Roman"/>
          <w:bCs/>
          <w:sz w:val="28"/>
          <w:szCs w:val="28"/>
        </w:rPr>
        <w:t xml:space="preserve">образцы №5, №6, </w:t>
      </w:r>
      <w:r w:rsidR="00256446">
        <w:rPr>
          <w:rFonts w:ascii="Times New Roman" w:hAnsi="Times New Roman" w:cs="Times New Roman"/>
          <w:bCs/>
          <w:sz w:val="28"/>
          <w:szCs w:val="28"/>
        </w:rPr>
        <w:lastRenderedPageBreak/>
        <w:t>№8</w:t>
      </w:r>
      <w:r w:rsidR="00D62C5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735B10" w:rsidRPr="00FF130A">
        <w:rPr>
          <w:rFonts w:ascii="Times New Roman" w:hAnsi="Times New Roman" w:cs="Times New Roman"/>
          <w:bCs/>
          <w:sz w:val="28"/>
          <w:szCs w:val="28"/>
        </w:rPr>
        <w:t xml:space="preserve">демонстрируют максимум интенсивности свечения </w:t>
      </w:r>
      <w:r w:rsidR="00D62C50">
        <w:rPr>
          <w:rFonts w:ascii="Times New Roman" w:hAnsi="Times New Roman" w:cs="Times New Roman"/>
          <w:bCs/>
          <w:sz w:val="28"/>
          <w:szCs w:val="28"/>
        </w:rPr>
        <w:t>на 10 день использования губки.</w:t>
      </w:r>
      <w:r w:rsidR="00735B10" w:rsidRPr="00FF130A">
        <w:rPr>
          <w:rFonts w:ascii="Times New Roman" w:hAnsi="Times New Roman" w:cs="Times New Roman"/>
          <w:bCs/>
          <w:sz w:val="28"/>
          <w:szCs w:val="28"/>
        </w:rPr>
        <w:t xml:space="preserve"> Эти образцы изготовлены из поролона, имеют крупные поры, в которых с течением времени скапливаются остатки пищи, образуя благоприятную среду для развития бактерий. </w:t>
      </w:r>
    </w:p>
    <w:p w:rsidR="00B0466F" w:rsidRDefault="005719B5" w:rsidP="00CF360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</w:rPr>
        <w:pict>
          <v:shape id="_x0000_s1068" type="#_x0000_t202" style="position:absolute;left:0;text-align:left;margin-left:382.95pt;margin-top:9.6pt;width:68.25pt;height:17.25pt;z-index:251777024;mso-width-relative:margin;mso-height-relative:margin" stroked="f">
            <v:textbox>
              <w:txbxContent>
                <w:p w:rsidR="00B22232" w:rsidRPr="008107C1" w:rsidRDefault="00B22232">
                  <w:pPr>
                    <w:rPr>
                      <w:sz w:val="20"/>
                      <w:szCs w:val="20"/>
                    </w:rPr>
                  </w:pPr>
                  <w:r w:rsidRPr="008107C1">
                    <w:rPr>
                      <w:sz w:val="20"/>
                      <w:szCs w:val="20"/>
                    </w:rPr>
                    <w:t>Образец 6</w:t>
                  </w:r>
                </w:p>
              </w:txbxContent>
            </v:textbox>
          </v:shape>
        </w:pict>
      </w:r>
      <w:r w:rsidRPr="005719B5">
        <w:rPr>
          <w:rFonts w:ascii="Times New Roman" w:hAnsi="Times New Roman" w:cs="Times New Roman"/>
          <w:noProof/>
          <w:sz w:val="28"/>
          <w:szCs w:val="28"/>
        </w:rPr>
        <w:pict>
          <v:shape id="_x0000_s1066" type="#_x0000_t202" style="position:absolute;left:0;text-align:left;margin-left:158.35pt;margin-top:4.35pt;width:67.5pt;height:30.45pt;z-index:251774976;mso-height-percent:200;mso-height-percent:200;mso-width-relative:margin;mso-height-relative:margin" stroked="f">
            <v:textbox style="mso-next-textbox:#_x0000_s1066;mso-fit-shape-to-text:t">
              <w:txbxContent>
                <w:p w:rsidR="00B22232" w:rsidRPr="008107C1" w:rsidRDefault="00B22232">
                  <w:pPr>
                    <w:rPr>
                      <w:sz w:val="20"/>
                      <w:szCs w:val="20"/>
                    </w:rPr>
                  </w:pPr>
                  <w:r w:rsidRPr="008107C1">
                    <w:rPr>
                      <w:sz w:val="20"/>
                      <w:szCs w:val="20"/>
                    </w:rPr>
                    <w:t>Образец 5</w:t>
                  </w:r>
                </w:p>
              </w:txbxContent>
            </v:textbox>
          </v:shape>
        </w:pict>
      </w:r>
      <w:r w:rsidR="00B0466F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2969260" cy="1670685"/>
            <wp:effectExtent l="0" t="0" r="2540" b="5715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9260" cy="1670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0466F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2835910" cy="1603837"/>
            <wp:effectExtent l="0" t="0" r="2540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834" cy="1610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56446" w:rsidRPr="00FF130A" w:rsidRDefault="005719B5" w:rsidP="00CF360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</w:rPr>
        <w:pict>
          <v:shape id="_x0000_s1069" type="#_x0000_t202" style="position:absolute;left:0;text-align:left;margin-left:150.45pt;margin-top:8.95pt;width:69.75pt;height:30.45pt;z-index:251779072;mso-height-percent:200;mso-height-percent:200;mso-width-relative:margin;mso-height-relative:margin" stroked="f">
            <v:textbox style="mso-fit-shape-to-text:t">
              <w:txbxContent>
                <w:p w:rsidR="00B22232" w:rsidRPr="008107C1" w:rsidRDefault="00B22232">
                  <w:pPr>
                    <w:rPr>
                      <w:sz w:val="20"/>
                      <w:szCs w:val="20"/>
                    </w:rPr>
                  </w:pPr>
                  <w:r w:rsidRPr="008107C1">
                    <w:rPr>
                      <w:sz w:val="20"/>
                      <w:szCs w:val="20"/>
                    </w:rPr>
                    <w:t>Образец 8</w:t>
                  </w:r>
                </w:p>
              </w:txbxContent>
            </v:textbox>
          </v:shape>
        </w:pict>
      </w:r>
      <w:r w:rsidR="00B0466F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2929180" cy="1638935"/>
            <wp:effectExtent l="0" t="0" r="5080" b="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3328" cy="16524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70C7F" w:rsidRDefault="0070441D" w:rsidP="00CF360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ab/>
      </w:r>
      <w:r w:rsidR="00735B10">
        <w:rPr>
          <w:rFonts w:ascii="Times New Roman" w:hAnsi="Times New Roman" w:cs="Times New Roman"/>
          <w:bCs/>
          <w:sz w:val="28"/>
          <w:szCs w:val="28"/>
        </w:rPr>
        <w:t>У образцов №1,</w:t>
      </w:r>
      <w:r w:rsidR="00FE1294">
        <w:rPr>
          <w:rFonts w:ascii="Times New Roman" w:hAnsi="Times New Roman" w:cs="Times New Roman"/>
          <w:bCs/>
          <w:sz w:val="28"/>
          <w:szCs w:val="28"/>
        </w:rPr>
        <w:t xml:space="preserve"> №3,</w:t>
      </w:r>
      <w:r w:rsidR="00735B10">
        <w:rPr>
          <w:rFonts w:ascii="Times New Roman" w:hAnsi="Times New Roman" w:cs="Times New Roman"/>
          <w:bCs/>
          <w:sz w:val="28"/>
          <w:szCs w:val="28"/>
        </w:rPr>
        <w:t xml:space="preserve"> №4, №7 пик свечения наблюдается на 7 день использования.  Вероятно, это связано с тем, что данные об</w:t>
      </w:r>
      <w:r w:rsidR="00A063C7">
        <w:rPr>
          <w:rFonts w:ascii="Times New Roman" w:hAnsi="Times New Roman" w:cs="Times New Roman"/>
          <w:bCs/>
          <w:sz w:val="28"/>
          <w:szCs w:val="28"/>
        </w:rPr>
        <w:t>разцы содержат в составе целлюлозу и вискозу (натуральные материалы)</w:t>
      </w:r>
      <w:r w:rsidR="00735B10">
        <w:rPr>
          <w:rFonts w:ascii="Times New Roman" w:hAnsi="Times New Roman" w:cs="Times New Roman"/>
          <w:bCs/>
          <w:sz w:val="28"/>
          <w:szCs w:val="28"/>
        </w:rPr>
        <w:t>.</w:t>
      </w:r>
      <w:r w:rsidR="00A063C7">
        <w:rPr>
          <w:rFonts w:ascii="Times New Roman" w:hAnsi="Times New Roman" w:cs="Times New Roman"/>
          <w:bCs/>
          <w:sz w:val="28"/>
          <w:szCs w:val="28"/>
        </w:rPr>
        <w:t xml:space="preserve"> Данные материалы обладают высокой гигроскопичностью</w:t>
      </w:r>
      <w:r w:rsidR="002148DD">
        <w:rPr>
          <w:rFonts w:ascii="Times New Roman" w:hAnsi="Times New Roman" w:cs="Times New Roman"/>
          <w:bCs/>
          <w:sz w:val="28"/>
          <w:szCs w:val="28"/>
        </w:rPr>
        <w:t>, они</w:t>
      </w:r>
      <w:r w:rsidR="00FF130A">
        <w:rPr>
          <w:rFonts w:ascii="Times New Roman" w:hAnsi="Times New Roman" w:cs="Times New Roman"/>
          <w:bCs/>
          <w:sz w:val="28"/>
          <w:szCs w:val="28"/>
        </w:rPr>
        <w:t xml:space="preserve"> и быстро сохнут. Если губку не высушить, то влажная среда является благоприятной седой для развития микроорганизмов.</w:t>
      </w:r>
    </w:p>
    <w:p w:rsidR="00D62C50" w:rsidRDefault="005719B5" w:rsidP="00CF360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</w:rPr>
        <w:pict>
          <v:shape id="_x0000_s1071" type="#_x0000_t202" style="position:absolute;left:0;text-align:left;margin-left:383.1pt;margin-top:13.45pt;width:67.5pt;height:30.45pt;z-index:251783168;mso-height-percent:200;mso-height-percent:200;mso-width-relative:margin;mso-height-relative:margin" stroked="f">
            <v:textbox style="mso-fit-shape-to-text:t">
              <w:txbxContent>
                <w:p w:rsidR="00B22232" w:rsidRPr="008107C1" w:rsidRDefault="00B22232">
                  <w:pPr>
                    <w:rPr>
                      <w:sz w:val="20"/>
                      <w:szCs w:val="20"/>
                    </w:rPr>
                  </w:pPr>
                  <w:r w:rsidRPr="008107C1">
                    <w:rPr>
                      <w:sz w:val="20"/>
                      <w:szCs w:val="20"/>
                    </w:rPr>
                    <w:t>Образец 3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bCs/>
          <w:noProof/>
          <w:sz w:val="28"/>
          <w:szCs w:val="28"/>
        </w:rPr>
        <w:pict>
          <v:shape id="_x0000_s1070" type="#_x0000_t202" style="position:absolute;left:0;text-align:left;margin-left:150.45pt;margin-top:5.95pt;width:64.5pt;height:30.45pt;z-index:251781120;mso-height-percent:200;mso-height-percent:200;mso-width-relative:margin;mso-height-relative:margin" stroked="f">
            <v:textbox style="mso-fit-shape-to-text:t">
              <w:txbxContent>
                <w:p w:rsidR="00B22232" w:rsidRPr="008107C1" w:rsidRDefault="00B22232">
                  <w:pPr>
                    <w:rPr>
                      <w:sz w:val="20"/>
                      <w:szCs w:val="20"/>
                    </w:rPr>
                  </w:pPr>
                  <w:r w:rsidRPr="008107C1">
                    <w:rPr>
                      <w:sz w:val="20"/>
                      <w:szCs w:val="20"/>
                    </w:rPr>
                    <w:t>Образец 1</w:t>
                  </w:r>
                </w:p>
              </w:txbxContent>
            </v:textbox>
          </v:shape>
        </w:pict>
      </w:r>
      <w:r w:rsidR="000F0001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2874936" cy="1658452"/>
            <wp:effectExtent l="0" t="0" r="1905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7967" cy="16659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F0001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3005536" cy="1595390"/>
            <wp:effectExtent l="0" t="0" r="4445" b="508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9984" cy="16189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F0001" w:rsidRDefault="005719B5" w:rsidP="00CF360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</w:rPr>
        <w:pict>
          <v:shape id="_x0000_s1073" type="#_x0000_t202" style="position:absolute;left:0;text-align:left;margin-left:384.6pt;margin-top:7.55pt;width:66pt;height:30.45pt;z-index:251787264;mso-height-percent:200;mso-height-percent:200;mso-width-relative:margin;mso-height-relative:margin" stroked="f">
            <v:textbox style="mso-fit-shape-to-text:t">
              <w:txbxContent>
                <w:p w:rsidR="00B22232" w:rsidRPr="00BE31E8" w:rsidRDefault="00B22232">
                  <w:pPr>
                    <w:rPr>
                      <w:sz w:val="20"/>
                      <w:szCs w:val="20"/>
                    </w:rPr>
                  </w:pPr>
                  <w:r w:rsidRPr="00BE31E8">
                    <w:rPr>
                      <w:sz w:val="20"/>
                      <w:szCs w:val="20"/>
                    </w:rPr>
                    <w:t>Образец 7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bCs/>
          <w:noProof/>
          <w:sz w:val="28"/>
          <w:szCs w:val="28"/>
        </w:rPr>
        <w:pict>
          <v:shape id="_x0000_s1072" type="#_x0000_t202" style="position:absolute;left:0;text-align:left;margin-left:157.2pt;margin-top:7.55pt;width:63pt;height:29.1pt;z-index:251785216;mso-height-percent:200;mso-height-percent:200;mso-width-relative:margin;mso-height-relative:margin" stroked="f">
            <v:textbox style="mso-fit-shape-to-text:t">
              <w:txbxContent>
                <w:p w:rsidR="00B22232" w:rsidRPr="00BE31E8" w:rsidRDefault="00B22232">
                  <w:pPr>
                    <w:rPr>
                      <w:sz w:val="20"/>
                      <w:szCs w:val="20"/>
                    </w:rPr>
                  </w:pPr>
                  <w:r w:rsidRPr="00BE31E8">
                    <w:rPr>
                      <w:sz w:val="20"/>
                      <w:szCs w:val="20"/>
                    </w:rPr>
                    <w:t>Образец 4</w:t>
                  </w:r>
                </w:p>
              </w:txbxContent>
            </v:textbox>
          </v:shape>
        </w:pict>
      </w:r>
      <w:r w:rsidR="00256446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2931617" cy="1657845"/>
            <wp:effectExtent l="0" t="0" r="2540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8128" cy="16615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56446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2959560" cy="1617980"/>
            <wp:effectExtent l="0" t="0" r="0" b="127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2482" cy="16305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107C1" w:rsidRDefault="008107C1" w:rsidP="00CF360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0F0001" w:rsidRDefault="0053262E" w:rsidP="00CF3604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Даже на 3 день использования губок наблюдается увеличение количества микроорганизмов по сравнению с контрольным </w:t>
      </w:r>
      <w:r w:rsidR="004B25D6">
        <w:rPr>
          <w:rFonts w:ascii="Times New Roman" w:hAnsi="Times New Roman" w:cs="Times New Roman"/>
          <w:bCs/>
          <w:sz w:val="28"/>
          <w:szCs w:val="28"/>
        </w:rPr>
        <w:t>образцом</w:t>
      </w:r>
      <w:r w:rsidR="000F0001">
        <w:rPr>
          <w:rFonts w:ascii="Times New Roman" w:hAnsi="Times New Roman" w:cs="Times New Roman"/>
          <w:bCs/>
          <w:sz w:val="28"/>
          <w:szCs w:val="28"/>
        </w:rPr>
        <w:t>.</w:t>
      </w:r>
      <w:r w:rsidR="00A70C7F">
        <w:rPr>
          <w:rFonts w:ascii="Times New Roman" w:hAnsi="Times New Roman" w:cs="Times New Roman"/>
          <w:bCs/>
          <w:sz w:val="28"/>
          <w:szCs w:val="28"/>
        </w:rPr>
        <w:t>(Мах пик:42571.0)</w:t>
      </w:r>
    </w:p>
    <w:p w:rsidR="00BE31E8" w:rsidRDefault="005719B5" w:rsidP="00CF3604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</w:rPr>
        <w:pict>
          <v:shape id="_x0000_s1074" type="#_x0000_t202" style="position:absolute;margin-left:174.25pt;margin-top:12.7pt;width:74.25pt;height:30.45pt;z-index:251789312;mso-height-percent:200;mso-height-percent:200;mso-width-relative:margin;mso-height-relative:margin" stroked="f">
            <v:textbox style="mso-next-textbox:#_x0000_s1074;mso-fit-shape-to-text:t">
              <w:txbxContent>
                <w:p w:rsidR="00B22232" w:rsidRPr="00BE31E8" w:rsidRDefault="00B22232">
                  <w:pPr>
                    <w:rPr>
                      <w:sz w:val="20"/>
                      <w:szCs w:val="20"/>
                    </w:rPr>
                  </w:pPr>
                  <w:r w:rsidRPr="00BE31E8">
                    <w:rPr>
                      <w:sz w:val="20"/>
                      <w:szCs w:val="20"/>
                    </w:rPr>
                    <w:t>контроль</w:t>
                  </w:r>
                </w:p>
              </w:txbxContent>
            </v:textbox>
          </v:shape>
        </w:pict>
      </w:r>
      <w:r w:rsidR="00A70C7F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3310189" cy="1947850"/>
            <wp:effectExtent l="0" t="0" r="5080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" r="938"/>
                    <a:stretch/>
                  </pic:blipFill>
                  <pic:spPr bwMode="auto">
                    <a:xfrm>
                      <a:off x="0" y="0"/>
                      <a:ext cx="3339788" cy="1965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BE31E8" w:rsidRDefault="00735B10" w:rsidP="00CF3604">
      <w:pPr>
        <w:spacing w:after="0" w:line="240" w:lineRule="auto"/>
        <w:jc w:val="right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Таблица №1.</w:t>
      </w:r>
    </w:p>
    <w:p w:rsidR="00735B10" w:rsidRPr="00BE31E8" w:rsidRDefault="00735B10" w:rsidP="00CF3604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BE31E8">
        <w:rPr>
          <w:rFonts w:ascii="Times New Roman" w:hAnsi="Times New Roman" w:cs="Times New Roman"/>
          <w:b/>
          <w:bCs/>
          <w:sz w:val="28"/>
          <w:szCs w:val="28"/>
        </w:rPr>
        <w:t>Интенсивность свечения разных образцов губок при разных сроках использования</w:t>
      </w:r>
    </w:p>
    <w:tbl>
      <w:tblPr>
        <w:tblStyle w:val="ae"/>
        <w:tblW w:w="0" w:type="auto"/>
        <w:tblLook w:val="04A0"/>
      </w:tblPr>
      <w:tblGrid>
        <w:gridCol w:w="2054"/>
        <w:gridCol w:w="1510"/>
        <w:gridCol w:w="1464"/>
        <w:gridCol w:w="1501"/>
        <w:gridCol w:w="1514"/>
        <w:gridCol w:w="1527"/>
      </w:tblGrid>
      <w:tr w:rsidR="002E5FF0" w:rsidTr="00D025EC">
        <w:tc>
          <w:tcPr>
            <w:tcW w:w="2054" w:type="dxa"/>
          </w:tcPr>
          <w:p w:rsidR="002E5FF0" w:rsidRPr="002E5FF0" w:rsidRDefault="002E5FF0" w:rsidP="00CF360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Образцы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/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время использования</w:t>
            </w:r>
          </w:p>
        </w:tc>
        <w:tc>
          <w:tcPr>
            <w:tcW w:w="1584" w:type="dxa"/>
          </w:tcPr>
          <w:p w:rsidR="002E5FF0" w:rsidRDefault="002E5FF0" w:rsidP="00CF360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чистые</w:t>
            </w:r>
          </w:p>
        </w:tc>
        <w:tc>
          <w:tcPr>
            <w:tcW w:w="1530" w:type="dxa"/>
          </w:tcPr>
          <w:p w:rsidR="002E5FF0" w:rsidRDefault="002E5FF0" w:rsidP="00CF360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 дня</w:t>
            </w:r>
          </w:p>
        </w:tc>
        <w:tc>
          <w:tcPr>
            <w:tcW w:w="1546" w:type="dxa"/>
          </w:tcPr>
          <w:p w:rsidR="002E5FF0" w:rsidRDefault="002E5FF0" w:rsidP="00CF360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 дней</w:t>
            </w:r>
          </w:p>
        </w:tc>
        <w:tc>
          <w:tcPr>
            <w:tcW w:w="1562" w:type="dxa"/>
          </w:tcPr>
          <w:p w:rsidR="002E5FF0" w:rsidRDefault="002E5FF0" w:rsidP="00CF360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7дней</w:t>
            </w:r>
          </w:p>
        </w:tc>
        <w:tc>
          <w:tcPr>
            <w:tcW w:w="1578" w:type="dxa"/>
          </w:tcPr>
          <w:p w:rsidR="002E5FF0" w:rsidRDefault="002E5FF0" w:rsidP="00CF360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10дней</w:t>
            </w:r>
          </w:p>
        </w:tc>
      </w:tr>
      <w:tr w:rsidR="002E5FF0" w:rsidTr="00D025EC">
        <w:tc>
          <w:tcPr>
            <w:tcW w:w="2054" w:type="dxa"/>
          </w:tcPr>
          <w:p w:rsidR="002E5FF0" w:rsidRDefault="002E5FF0" w:rsidP="00CF360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№1</w:t>
            </w:r>
          </w:p>
        </w:tc>
        <w:tc>
          <w:tcPr>
            <w:tcW w:w="1584" w:type="dxa"/>
          </w:tcPr>
          <w:p w:rsidR="002E5FF0" w:rsidRDefault="002E5FF0" w:rsidP="00CF360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20580.0</w:t>
            </w:r>
          </w:p>
        </w:tc>
        <w:tc>
          <w:tcPr>
            <w:tcW w:w="1530" w:type="dxa"/>
          </w:tcPr>
          <w:p w:rsidR="002E5FF0" w:rsidRDefault="00893602" w:rsidP="00CF360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95426.0</w:t>
            </w:r>
          </w:p>
        </w:tc>
        <w:tc>
          <w:tcPr>
            <w:tcW w:w="1546" w:type="dxa"/>
          </w:tcPr>
          <w:p w:rsidR="002E5FF0" w:rsidRDefault="005B41DE" w:rsidP="00CF360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98573.0</w:t>
            </w:r>
          </w:p>
        </w:tc>
        <w:tc>
          <w:tcPr>
            <w:tcW w:w="1562" w:type="dxa"/>
          </w:tcPr>
          <w:p w:rsidR="002E5FF0" w:rsidRPr="00D62C50" w:rsidRDefault="00893602" w:rsidP="00CF360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C50">
              <w:rPr>
                <w:rFonts w:ascii="Times New Roman" w:hAnsi="Times New Roman" w:cs="Times New Roman"/>
                <w:sz w:val="28"/>
                <w:szCs w:val="28"/>
              </w:rPr>
              <w:t>116610.0</w:t>
            </w:r>
          </w:p>
        </w:tc>
        <w:tc>
          <w:tcPr>
            <w:tcW w:w="1578" w:type="dxa"/>
          </w:tcPr>
          <w:p w:rsidR="002E5FF0" w:rsidRPr="00D62C50" w:rsidRDefault="00893602" w:rsidP="00CF360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C50">
              <w:rPr>
                <w:rFonts w:ascii="Times New Roman" w:hAnsi="Times New Roman" w:cs="Times New Roman"/>
                <w:sz w:val="28"/>
                <w:szCs w:val="28"/>
              </w:rPr>
              <w:t>81158.0</w:t>
            </w:r>
          </w:p>
        </w:tc>
      </w:tr>
      <w:tr w:rsidR="002E5FF0" w:rsidTr="00D025EC">
        <w:tc>
          <w:tcPr>
            <w:tcW w:w="2054" w:type="dxa"/>
          </w:tcPr>
          <w:p w:rsidR="002E5FF0" w:rsidRDefault="00D025EC" w:rsidP="00CF360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№3</w:t>
            </w:r>
          </w:p>
        </w:tc>
        <w:tc>
          <w:tcPr>
            <w:tcW w:w="1584" w:type="dxa"/>
          </w:tcPr>
          <w:p w:rsidR="002E5FF0" w:rsidRDefault="002E5FF0" w:rsidP="00CF360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3961.0</w:t>
            </w:r>
          </w:p>
        </w:tc>
        <w:tc>
          <w:tcPr>
            <w:tcW w:w="1530" w:type="dxa"/>
          </w:tcPr>
          <w:p w:rsidR="002E5FF0" w:rsidRDefault="00893602" w:rsidP="00CF360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64891.0</w:t>
            </w:r>
          </w:p>
        </w:tc>
        <w:tc>
          <w:tcPr>
            <w:tcW w:w="1546" w:type="dxa"/>
          </w:tcPr>
          <w:p w:rsidR="002E5FF0" w:rsidRDefault="005F4212" w:rsidP="00CF360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65</w:t>
            </w:r>
            <w:r w:rsidR="00893602" w:rsidRPr="007B6FE4">
              <w:rPr>
                <w:rFonts w:ascii="Times New Roman" w:hAnsi="Times New Roman" w:cs="Times New Roman"/>
                <w:sz w:val="28"/>
                <w:szCs w:val="28"/>
              </w:rPr>
              <w:t>719.0</w:t>
            </w:r>
          </w:p>
        </w:tc>
        <w:tc>
          <w:tcPr>
            <w:tcW w:w="1562" w:type="dxa"/>
          </w:tcPr>
          <w:p w:rsidR="002E5FF0" w:rsidRPr="00D62C50" w:rsidRDefault="00893602" w:rsidP="00CF360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C50">
              <w:rPr>
                <w:rFonts w:ascii="Times New Roman" w:hAnsi="Times New Roman" w:cs="Times New Roman"/>
                <w:sz w:val="28"/>
                <w:szCs w:val="28"/>
              </w:rPr>
              <w:t>67312.0</w:t>
            </w:r>
          </w:p>
        </w:tc>
        <w:tc>
          <w:tcPr>
            <w:tcW w:w="1578" w:type="dxa"/>
          </w:tcPr>
          <w:p w:rsidR="002E5FF0" w:rsidRPr="00D62C50" w:rsidRDefault="00893602" w:rsidP="00CF360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C50">
              <w:rPr>
                <w:rFonts w:ascii="Times New Roman" w:hAnsi="Times New Roman" w:cs="Times New Roman"/>
                <w:sz w:val="28"/>
                <w:szCs w:val="28"/>
              </w:rPr>
              <w:t>31439.0</w:t>
            </w:r>
          </w:p>
        </w:tc>
      </w:tr>
      <w:tr w:rsidR="002E5FF0" w:rsidTr="00D025EC">
        <w:tc>
          <w:tcPr>
            <w:tcW w:w="2054" w:type="dxa"/>
          </w:tcPr>
          <w:p w:rsidR="002E5FF0" w:rsidRDefault="002E5FF0" w:rsidP="00CF360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  <w:r w:rsidR="00D025EC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584" w:type="dxa"/>
          </w:tcPr>
          <w:p w:rsidR="002E5FF0" w:rsidRDefault="002E5FF0" w:rsidP="00CF360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17948.0</w:t>
            </w:r>
          </w:p>
        </w:tc>
        <w:tc>
          <w:tcPr>
            <w:tcW w:w="1530" w:type="dxa"/>
          </w:tcPr>
          <w:p w:rsidR="002E5FF0" w:rsidRDefault="00893602" w:rsidP="00CF360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70247.0</w:t>
            </w:r>
          </w:p>
        </w:tc>
        <w:tc>
          <w:tcPr>
            <w:tcW w:w="1546" w:type="dxa"/>
          </w:tcPr>
          <w:p w:rsidR="002E5FF0" w:rsidRDefault="00893602" w:rsidP="00CF360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8389.0</w:t>
            </w:r>
          </w:p>
        </w:tc>
        <w:tc>
          <w:tcPr>
            <w:tcW w:w="1562" w:type="dxa"/>
          </w:tcPr>
          <w:p w:rsidR="002E5FF0" w:rsidRPr="00D62C50" w:rsidRDefault="00893602" w:rsidP="00CF360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C50">
              <w:rPr>
                <w:rFonts w:ascii="Times New Roman" w:hAnsi="Times New Roman" w:cs="Times New Roman"/>
                <w:sz w:val="28"/>
                <w:szCs w:val="28"/>
              </w:rPr>
              <w:t>90314.0</w:t>
            </w:r>
          </w:p>
        </w:tc>
        <w:tc>
          <w:tcPr>
            <w:tcW w:w="1578" w:type="dxa"/>
          </w:tcPr>
          <w:p w:rsidR="002E5FF0" w:rsidRPr="00D62C50" w:rsidRDefault="00893602" w:rsidP="00CF360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C50">
              <w:rPr>
                <w:rFonts w:ascii="Times New Roman" w:hAnsi="Times New Roman" w:cs="Times New Roman"/>
                <w:sz w:val="28"/>
                <w:szCs w:val="28"/>
              </w:rPr>
              <w:t>16748.0</w:t>
            </w:r>
          </w:p>
        </w:tc>
      </w:tr>
      <w:tr w:rsidR="002E5FF0" w:rsidTr="00D025EC">
        <w:tc>
          <w:tcPr>
            <w:tcW w:w="2054" w:type="dxa"/>
          </w:tcPr>
          <w:p w:rsidR="002E5FF0" w:rsidRDefault="002E5FF0" w:rsidP="00CF360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  <w:r w:rsidR="00D025EC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584" w:type="dxa"/>
          </w:tcPr>
          <w:p w:rsidR="002E5FF0" w:rsidRDefault="002E5FF0" w:rsidP="00CF360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9524.0</w:t>
            </w:r>
          </w:p>
        </w:tc>
        <w:tc>
          <w:tcPr>
            <w:tcW w:w="1530" w:type="dxa"/>
          </w:tcPr>
          <w:p w:rsidR="002E5FF0" w:rsidRDefault="00D56B0F" w:rsidP="00CF360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х</w:t>
            </w:r>
          </w:p>
        </w:tc>
        <w:tc>
          <w:tcPr>
            <w:tcW w:w="1546" w:type="dxa"/>
          </w:tcPr>
          <w:p w:rsidR="002E5FF0" w:rsidRDefault="00D56B0F" w:rsidP="00CF360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68560.0</w:t>
            </w:r>
          </w:p>
        </w:tc>
        <w:tc>
          <w:tcPr>
            <w:tcW w:w="1562" w:type="dxa"/>
          </w:tcPr>
          <w:p w:rsidR="002E5FF0" w:rsidRPr="00D62C50" w:rsidRDefault="00D56B0F" w:rsidP="00CF360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C50">
              <w:rPr>
                <w:rFonts w:ascii="Times New Roman" w:hAnsi="Times New Roman" w:cs="Times New Roman"/>
                <w:sz w:val="28"/>
                <w:szCs w:val="28"/>
              </w:rPr>
              <w:t>65763.0</w:t>
            </w:r>
          </w:p>
        </w:tc>
        <w:tc>
          <w:tcPr>
            <w:tcW w:w="1578" w:type="dxa"/>
          </w:tcPr>
          <w:p w:rsidR="002E5FF0" w:rsidRPr="00D62C50" w:rsidRDefault="00D56B0F" w:rsidP="00CF360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C50">
              <w:rPr>
                <w:rFonts w:ascii="Times New Roman" w:hAnsi="Times New Roman" w:cs="Times New Roman"/>
                <w:sz w:val="28"/>
                <w:szCs w:val="28"/>
              </w:rPr>
              <w:t>75896.0</w:t>
            </w:r>
          </w:p>
        </w:tc>
      </w:tr>
      <w:tr w:rsidR="002E5FF0" w:rsidTr="00D025EC">
        <w:tc>
          <w:tcPr>
            <w:tcW w:w="2054" w:type="dxa"/>
          </w:tcPr>
          <w:p w:rsidR="002E5FF0" w:rsidRDefault="002E5FF0" w:rsidP="00CF360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  <w:r w:rsidR="00D025EC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584" w:type="dxa"/>
          </w:tcPr>
          <w:p w:rsidR="002E5FF0" w:rsidRDefault="002E5FF0" w:rsidP="00CF360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5495.0</w:t>
            </w:r>
          </w:p>
        </w:tc>
        <w:tc>
          <w:tcPr>
            <w:tcW w:w="1530" w:type="dxa"/>
          </w:tcPr>
          <w:p w:rsidR="002E5FF0" w:rsidRDefault="00D56B0F" w:rsidP="00CF360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х</w:t>
            </w:r>
          </w:p>
        </w:tc>
        <w:tc>
          <w:tcPr>
            <w:tcW w:w="1546" w:type="dxa"/>
          </w:tcPr>
          <w:p w:rsidR="002E5FF0" w:rsidRDefault="00D56B0F" w:rsidP="00CF360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18904.0</w:t>
            </w:r>
          </w:p>
        </w:tc>
        <w:tc>
          <w:tcPr>
            <w:tcW w:w="1562" w:type="dxa"/>
          </w:tcPr>
          <w:p w:rsidR="002E5FF0" w:rsidRPr="00D62C50" w:rsidRDefault="00D56B0F" w:rsidP="00CF360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C50">
              <w:rPr>
                <w:rFonts w:ascii="Times New Roman" w:hAnsi="Times New Roman" w:cs="Times New Roman"/>
                <w:sz w:val="28"/>
                <w:szCs w:val="28"/>
              </w:rPr>
              <w:t>43780.0</w:t>
            </w:r>
          </w:p>
        </w:tc>
        <w:tc>
          <w:tcPr>
            <w:tcW w:w="1578" w:type="dxa"/>
          </w:tcPr>
          <w:p w:rsidR="002E5FF0" w:rsidRPr="00D62C50" w:rsidRDefault="00D56B0F" w:rsidP="00CF360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C50">
              <w:rPr>
                <w:rFonts w:ascii="Times New Roman" w:hAnsi="Times New Roman" w:cs="Times New Roman"/>
                <w:sz w:val="28"/>
                <w:szCs w:val="28"/>
              </w:rPr>
              <w:t>65814.0</w:t>
            </w:r>
          </w:p>
        </w:tc>
      </w:tr>
      <w:tr w:rsidR="002E5FF0" w:rsidTr="00D025EC">
        <w:tc>
          <w:tcPr>
            <w:tcW w:w="2054" w:type="dxa"/>
          </w:tcPr>
          <w:p w:rsidR="002E5FF0" w:rsidRDefault="002E5FF0" w:rsidP="00CF360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  <w:r w:rsidR="00D025EC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1584" w:type="dxa"/>
          </w:tcPr>
          <w:p w:rsidR="002E5FF0" w:rsidRDefault="002E5FF0" w:rsidP="00CF360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9044.0</w:t>
            </w:r>
          </w:p>
        </w:tc>
        <w:tc>
          <w:tcPr>
            <w:tcW w:w="1530" w:type="dxa"/>
          </w:tcPr>
          <w:p w:rsidR="002E5FF0" w:rsidRDefault="00D56B0F" w:rsidP="00CF360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46416.0</w:t>
            </w:r>
          </w:p>
        </w:tc>
        <w:tc>
          <w:tcPr>
            <w:tcW w:w="1546" w:type="dxa"/>
          </w:tcPr>
          <w:p w:rsidR="002E5FF0" w:rsidRDefault="00D56B0F" w:rsidP="00CF360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66856.0</w:t>
            </w:r>
          </w:p>
        </w:tc>
        <w:tc>
          <w:tcPr>
            <w:tcW w:w="1562" w:type="dxa"/>
          </w:tcPr>
          <w:p w:rsidR="002E5FF0" w:rsidRPr="00D62C50" w:rsidRDefault="00D56B0F" w:rsidP="00CF360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C50">
              <w:rPr>
                <w:rFonts w:ascii="Times New Roman" w:hAnsi="Times New Roman" w:cs="Times New Roman"/>
                <w:sz w:val="28"/>
                <w:szCs w:val="28"/>
              </w:rPr>
              <w:t>86538.0</w:t>
            </w:r>
          </w:p>
        </w:tc>
        <w:tc>
          <w:tcPr>
            <w:tcW w:w="1578" w:type="dxa"/>
          </w:tcPr>
          <w:p w:rsidR="002E5FF0" w:rsidRPr="00D62C50" w:rsidRDefault="00D56B0F" w:rsidP="00CF360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C50">
              <w:rPr>
                <w:rFonts w:ascii="Times New Roman" w:hAnsi="Times New Roman" w:cs="Times New Roman"/>
                <w:sz w:val="28"/>
                <w:szCs w:val="28"/>
              </w:rPr>
              <w:t>76223.0</w:t>
            </w:r>
          </w:p>
        </w:tc>
      </w:tr>
      <w:tr w:rsidR="002E5FF0" w:rsidTr="00D025EC">
        <w:tc>
          <w:tcPr>
            <w:tcW w:w="2054" w:type="dxa"/>
          </w:tcPr>
          <w:p w:rsidR="002E5FF0" w:rsidRDefault="002E5FF0" w:rsidP="00CF360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  <w:r w:rsidR="00D025EC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1584" w:type="dxa"/>
          </w:tcPr>
          <w:p w:rsidR="002E5FF0" w:rsidRDefault="002E5FF0" w:rsidP="00CF360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8630.0</w:t>
            </w:r>
          </w:p>
        </w:tc>
        <w:tc>
          <w:tcPr>
            <w:tcW w:w="1530" w:type="dxa"/>
          </w:tcPr>
          <w:p w:rsidR="002E5FF0" w:rsidRDefault="00D56B0F" w:rsidP="00CF360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98080.0</w:t>
            </w:r>
          </w:p>
        </w:tc>
        <w:tc>
          <w:tcPr>
            <w:tcW w:w="1546" w:type="dxa"/>
          </w:tcPr>
          <w:p w:rsidR="002E5FF0" w:rsidRDefault="00D56B0F" w:rsidP="00CF360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41DE">
              <w:rPr>
                <w:rFonts w:ascii="Times New Roman" w:hAnsi="Times New Roman" w:cs="Times New Roman"/>
                <w:sz w:val="28"/>
                <w:szCs w:val="28"/>
              </w:rPr>
              <w:t>102121.0</w:t>
            </w:r>
          </w:p>
        </w:tc>
        <w:tc>
          <w:tcPr>
            <w:tcW w:w="1562" w:type="dxa"/>
          </w:tcPr>
          <w:p w:rsidR="002E5FF0" w:rsidRPr="00D62C50" w:rsidRDefault="00D56B0F" w:rsidP="00CF360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C50">
              <w:rPr>
                <w:rFonts w:ascii="Times New Roman" w:hAnsi="Times New Roman" w:cs="Times New Roman"/>
                <w:sz w:val="28"/>
                <w:szCs w:val="28"/>
              </w:rPr>
              <w:t>76020.0</w:t>
            </w:r>
          </w:p>
        </w:tc>
        <w:tc>
          <w:tcPr>
            <w:tcW w:w="1578" w:type="dxa"/>
          </w:tcPr>
          <w:p w:rsidR="002E5FF0" w:rsidRPr="00D62C50" w:rsidRDefault="00D56B0F" w:rsidP="00CF360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2C50">
              <w:rPr>
                <w:rFonts w:ascii="Times New Roman" w:hAnsi="Times New Roman" w:cs="Times New Roman"/>
                <w:sz w:val="28"/>
                <w:szCs w:val="28"/>
              </w:rPr>
              <w:t>153426.0</w:t>
            </w:r>
          </w:p>
        </w:tc>
      </w:tr>
    </w:tbl>
    <w:p w:rsidR="00314929" w:rsidRDefault="00314929" w:rsidP="00CF3604">
      <w:pPr>
        <w:spacing w:after="0"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B01A57" w:rsidRPr="00AC7F81" w:rsidRDefault="00EC53CD" w:rsidP="00CF3604">
      <w:pPr>
        <w:spacing w:after="0"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  <w:r w:rsidRPr="00AC7F81">
        <w:rPr>
          <w:rFonts w:ascii="Times New Roman" w:hAnsi="Times New Roman" w:cs="Times New Roman"/>
          <w:b/>
          <w:sz w:val="32"/>
          <w:szCs w:val="32"/>
        </w:rPr>
        <w:t xml:space="preserve">3 этап. </w:t>
      </w:r>
      <w:r w:rsidR="00D33E96" w:rsidRPr="00AC7F81">
        <w:rPr>
          <w:rFonts w:ascii="Times New Roman" w:hAnsi="Times New Roman" w:cs="Times New Roman"/>
          <w:b/>
          <w:sz w:val="32"/>
          <w:szCs w:val="32"/>
        </w:rPr>
        <w:t>Определение качест</w:t>
      </w:r>
      <w:r w:rsidRPr="00AC7F81">
        <w:rPr>
          <w:rFonts w:ascii="Times New Roman" w:hAnsi="Times New Roman" w:cs="Times New Roman"/>
          <w:b/>
          <w:sz w:val="32"/>
          <w:szCs w:val="32"/>
        </w:rPr>
        <w:t>венного состава микроорганизмов</w:t>
      </w:r>
    </w:p>
    <w:p w:rsidR="00B20F3F" w:rsidRPr="00314929" w:rsidRDefault="00580D4D" w:rsidP="00CF360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14929">
        <w:rPr>
          <w:rFonts w:ascii="Times New Roman" w:hAnsi="Times New Roman" w:cs="Times New Roman"/>
          <w:sz w:val="28"/>
          <w:szCs w:val="28"/>
        </w:rPr>
        <w:tab/>
      </w:r>
      <w:r w:rsidR="00D33E96" w:rsidRPr="00314929">
        <w:rPr>
          <w:rFonts w:ascii="Times New Roman" w:hAnsi="Times New Roman" w:cs="Times New Roman"/>
          <w:sz w:val="28"/>
          <w:szCs w:val="28"/>
        </w:rPr>
        <w:t>Со всех образцов были проведены посевы на плотную МПА, помещены в термостат на 7 дней при температуре 37</w:t>
      </w:r>
      <w:r w:rsidR="00D33E96" w:rsidRPr="00314929">
        <w:rPr>
          <w:rFonts w:ascii="Times New Roman" w:hAnsi="Times New Roman" w:cs="Times New Roman"/>
          <w:sz w:val="28"/>
          <w:szCs w:val="28"/>
          <w:vertAlign w:val="superscript"/>
        </w:rPr>
        <w:t>о</w:t>
      </w:r>
      <w:r w:rsidR="00D33E96" w:rsidRPr="00314929">
        <w:rPr>
          <w:rFonts w:ascii="Times New Roman" w:hAnsi="Times New Roman" w:cs="Times New Roman"/>
          <w:sz w:val="28"/>
          <w:szCs w:val="28"/>
        </w:rPr>
        <w:t>С. Выбранное время выращивания связано с тем, что некоторые виды бактерий начинают свой рост на 5-7 сутки.</w:t>
      </w:r>
    </w:p>
    <w:p w:rsidR="00425ED3" w:rsidRPr="002E1E96" w:rsidRDefault="00580D4D" w:rsidP="00CF360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14929">
        <w:rPr>
          <w:rFonts w:ascii="Times New Roman" w:hAnsi="Times New Roman" w:cs="Times New Roman"/>
          <w:sz w:val="28"/>
          <w:szCs w:val="28"/>
        </w:rPr>
        <w:t>В таблице №2 представлен анализ выросших колоний на МПА</w:t>
      </w:r>
      <w:r w:rsidR="00463919" w:rsidRPr="00314929">
        <w:rPr>
          <w:rFonts w:ascii="Times New Roman" w:hAnsi="Times New Roman" w:cs="Times New Roman"/>
          <w:sz w:val="28"/>
          <w:szCs w:val="28"/>
        </w:rPr>
        <w:t>.</w:t>
      </w:r>
      <w:r w:rsidR="00CC0B97" w:rsidRPr="00314929">
        <w:rPr>
          <w:rFonts w:ascii="Times New Roman" w:hAnsi="Times New Roman" w:cs="Times New Roman"/>
          <w:sz w:val="28"/>
          <w:szCs w:val="28"/>
        </w:rPr>
        <w:t xml:space="preserve"> Чистые неиспользованные образцы губок содержат бактерии, анализ выросших колоний показал, что микроорганизмы попали на губки из воздуха. </w:t>
      </w:r>
      <w:r w:rsidR="00CC0B97" w:rsidRPr="00314929">
        <w:rPr>
          <w:rFonts w:ascii="Times New Roman" w:hAnsi="Times New Roman" w:cs="Times New Roman"/>
          <w:sz w:val="28"/>
          <w:szCs w:val="28"/>
        </w:rPr>
        <w:tab/>
        <w:t>Р</w:t>
      </w:r>
      <w:r w:rsidR="00463919" w:rsidRPr="00314929">
        <w:rPr>
          <w:rFonts w:ascii="Times New Roman" w:hAnsi="Times New Roman" w:cs="Times New Roman"/>
          <w:sz w:val="28"/>
          <w:szCs w:val="28"/>
        </w:rPr>
        <w:t>азнообразный видовой состав колоний представлен на губках из натуральных материалов. На поролоновых губках было обнаружено по 1 виду бактерий. Уже через</w:t>
      </w:r>
      <w:r w:rsidR="00CC0B97" w:rsidRPr="00314929">
        <w:rPr>
          <w:rFonts w:ascii="Times New Roman" w:hAnsi="Times New Roman" w:cs="Times New Roman"/>
          <w:sz w:val="28"/>
          <w:szCs w:val="28"/>
        </w:rPr>
        <w:t xml:space="preserve"> 7</w:t>
      </w:r>
      <w:r w:rsidR="00463919" w:rsidRPr="00314929">
        <w:rPr>
          <w:rFonts w:ascii="Times New Roman" w:hAnsi="Times New Roman" w:cs="Times New Roman"/>
          <w:sz w:val="28"/>
          <w:szCs w:val="28"/>
        </w:rPr>
        <w:t xml:space="preserve"> дней использования</w:t>
      </w:r>
      <w:r w:rsidR="00CC0B97" w:rsidRPr="00314929">
        <w:rPr>
          <w:rFonts w:ascii="Times New Roman" w:hAnsi="Times New Roman" w:cs="Times New Roman"/>
          <w:sz w:val="28"/>
          <w:szCs w:val="28"/>
        </w:rPr>
        <w:t xml:space="preserve"> на губках обнаруживаются грам отрицательные палочки, представленные энтеробактериями, которые могут</w:t>
      </w:r>
      <w:r w:rsidR="00F77CB2" w:rsidRPr="00314929">
        <w:rPr>
          <w:rFonts w:ascii="Times New Roman" w:hAnsi="Times New Roman" w:cs="Times New Roman"/>
          <w:sz w:val="28"/>
          <w:szCs w:val="28"/>
        </w:rPr>
        <w:t xml:space="preserve"> вызвать кишечное расстройство; бактериями вида </w:t>
      </w:r>
      <w:r w:rsidR="00F77CB2" w:rsidRPr="00314929">
        <w:rPr>
          <w:rFonts w:ascii="Times New Roman" w:hAnsi="Times New Roman" w:cs="Times New Roman"/>
          <w:sz w:val="28"/>
          <w:szCs w:val="28"/>
          <w:lang w:val="en-US"/>
        </w:rPr>
        <w:t>Moraxella</w:t>
      </w:r>
      <w:r w:rsidR="00F77CB2" w:rsidRPr="00314929">
        <w:rPr>
          <w:rFonts w:ascii="Times New Roman" w:hAnsi="Times New Roman" w:cs="Times New Roman"/>
          <w:sz w:val="28"/>
          <w:szCs w:val="28"/>
        </w:rPr>
        <w:t xml:space="preserve">, которые отвечают за неприятный запах; </w:t>
      </w:r>
      <w:r w:rsidR="00F77CB2" w:rsidRPr="00314929">
        <w:rPr>
          <w:rFonts w:ascii="Times New Roman" w:hAnsi="Times New Roman" w:cs="Times New Roman"/>
          <w:sz w:val="28"/>
          <w:szCs w:val="28"/>
          <w:lang w:val="en-US"/>
        </w:rPr>
        <w:t>Klebsiella</w:t>
      </w:r>
      <w:r w:rsidR="00F77CB2" w:rsidRPr="00314929">
        <w:rPr>
          <w:rFonts w:ascii="Times New Roman" w:hAnsi="Times New Roman" w:cs="Times New Roman"/>
          <w:sz w:val="28"/>
          <w:szCs w:val="28"/>
        </w:rPr>
        <w:t xml:space="preserve"> - условно патогенная бактерия, которая вызывает заболевания у людей с ослабленным иммунитетом.</w:t>
      </w:r>
    </w:p>
    <w:p w:rsidR="00144431" w:rsidRDefault="00BE31E8" w:rsidP="00CF360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437659" w:rsidRPr="00314929">
        <w:rPr>
          <w:rFonts w:ascii="Times New Roman" w:hAnsi="Times New Roman" w:cs="Times New Roman"/>
          <w:sz w:val="28"/>
          <w:szCs w:val="28"/>
        </w:rPr>
        <w:t>На образцах губок из вискозы и целлюлозы на 7 день использования были обнаружены следующ</w:t>
      </w:r>
      <w:r w:rsidR="00144431">
        <w:rPr>
          <w:rFonts w:ascii="Times New Roman" w:hAnsi="Times New Roman" w:cs="Times New Roman"/>
          <w:sz w:val="28"/>
          <w:szCs w:val="28"/>
        </w:rPr>
        <w:t>ие виды бактерий:</w:t>
      </w:r>
    </w:p>
    <w:p w:rsidR="001D47CC" w:rsidRDefault="001D47CC" w:rsidP="00CF360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D47CC">
        <w:rPr>
          <w:rFonts w:ascii="Times New Roman" w:hAnsi="Times New Roman" w:cs="Times New Roman"/>
          <w:b/>
          <w:sz w:val="28"/>
          <w:szCs w:val="28"/>
        </w:rPr>
        <w:lastRenderedPageBreak/>
        <w:t>Образец №1</w:t>
      </w:r>
      <w:r>
        <w:rPr>
          <w:rFonts w:ascii="Times New Roman" w:hAnsi="Times New Roman" w:cs="Times New Roman"/>
          <w:sz w:val="28"/>
          <w:szCs w:val="28"/>
        </w:rPr>
        <w:t xml:space="preserve"> - грамположительные</w:t>
      </w:r>
      <w:r w:rsidR="00D62C50">
        <w:rPr>
          <w:rFonts w:ascii="Times New Roman" w:hAnsi="Times New Roman" w:cs="Times New Roman"/>
          <w:sz w:val="28"/>
          <w:szCs w:val="28"/>
        </w:rPr>
        <w:t xml:space="preserve"> </w:t>
      </w:r>
      <w:r w:rsidR="00437659" w:rsidRPr="00314929">
        <w:rPr>
          <w:rFonts w:ascii="Times New Roman" w:hAnsi="Times New Roman" w:cs="Times New Roman"/>
          <w:sz w:val="28"/>
          <w:szCs w:val="28"/>
        </w:rPr>
        <w:t>тетракокки, пред</w:t>
      </w:r>
      <w:r>
        <w:rPr>
          <w:rFonts w:ascii="Times New Roman" w:hAnsi="Times New Roman" w:cs="Times New Roman"/>
          <w:sz w:val="28"/>
          <w:szCs w:val="28"/>
        </w:rPr>
        <w:t xml:space="preserve">ставители воздушной флоры; грамотрицательные </w:t>
      </w:r>
      <w:r w:rsidR="00437659" w:rsidRPr="00314929">
        <w:rPr>
          <w:rFonts w:ascii="Times New Roman" w:hAnsi="Times New Roman" w:cs="Times New Roman"/>
          <w:sz w:val="28"/>
          <w:szCs w:val="28"/>
        </w:rPr>
        <w:t>палочки, условно патогенные бактерии, вызывающие болезни при определённых условиях.</w:t>
      </w:r>
    </w:p>
    <w:p w:rsidR="00437659" w:rsidRDefault="001D47CC" w:rsidP="00CF360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D47CC">
        <w:rPr>
          <w:rFonts w:ascii="Times New Roman" w:hAnsi="Times New Roman" w:cs="Times New Roman"/>
          <w:b/>
          <w:sz w:val="28"/>
          <w:szCs w:val="28"/>
        </w:rPr>
        <w:t>Образец</w:t>
      </w:r>
      <w:r w:rsidR="00437659" w:rsidRPr="001D47CC">
        <w:rPr>
          <w:rFonts w:ascii="Times New Roman" w:hAnsi="Times New Roman" w:cs="Times New Roman"/>
          <w:b/>
          <w:sz w:val="28"/>
          <w:szCs w:val="28"/>
        </w:rPr>
        <w:t>№3</w:t>
      </w:r>
      <w:r>
        <w:rPr>
          <w:rFonts w:ascii="Times New Roman" w:hAnsi="Times New Roman" w:cs="Times New Roman"/>
          <w:sz w:val="28"/>
          <w:szCs w:val="28"/>
        </w:rPr>
        <w:t xml:space="preserve"> - грамположительные</w:t>
      </w:r>
      <w:r w:rsidR="00437659" w:rsidRPr="00314929">
        <w:rPr>
          <w:rFonts w:ascii="Times New Roman" w:hAnsi="Times New Roman" w:cs="Times New Roman"/>
          <w:sz w:val="28"/>
          <w:szCs w:val="28"/>
        </w:rPr>
        <w:t xml:space="preserve"> актиномицеты, обитатели почвы, условно патогенные.</w:t>
      </w:r>
    </w:p>
    <w:p w:rsidR="00C765F5" w:rsidRPr="00314929" w:rsidRDefault="001D47CC" w:rsidP="00CF360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D47CC">
        <w:rPr>
          <w:rFonts w:ascii="Times New Roman" w:hAnsi="Times New Roman" w:cs="Times New Roman"/>
          <w:b/>
          <w:sz w:val="28"/>
          <w:szCs w:val="28"/>
        </w:rPr>
        <w:t xml:space="preserve">Образец </w:t>
      </w:r>
      <w:r w:rsidR="00437659" w:rsidRPr="001D47CC">
        <w:rPr>
          <w:rFonts w:ascii="Times New Roman" w:hAnsi="Times New Roman" w:cs="Times New Roman"/>
          <w:b/>
          <w:sz w:val="28"/>
          <w:szCs w:val="28"/>
        </w:rPr>
        <w:t>№4</w:t>
      </w:r>
      <w:r>
        <w:rPr>
          <w:rFonts w:ascii="Times New Roman" w:hAnsi="Times New Roman" w:cs="Times New Roman"/>
          <w:sz w:val="28"/>
          <w:szCs w:val="28"/>
        </w:rPr>
        <w:t xml:space="preserve"> - грамположительные</w:t>
      </w:r>
      <w:r w:rsidR="00437659" w:rsidRPr="00314929">
        <w:rPr>
          <w:rFonts w:ascii="Times New Roman" w:hAnsi="Times New Roman" w:cs="Times New Roman"/>
          <w:sz w:val="28"/>
          <w:szCs w:val="28"/>
        </w:rPr>
        <w:t xml:space="preserve"> диплококки, обитатели воздуха.</w:t>
      </w:r>
    </w:p>
    <w:p w:rsidR="00C765F5" w:rsidRPr="00314929" w:rsidRDefault="001D47CC" w:rsidP="00CF360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D47CC">
        <w:rPr>
          <w:rFonts w:ascii="Times New Roman" w:hAnsi="Times New Roman" w:cs="Times New Roman"/>
          <w:b/>
          <w:sz w:val="28"/>
          <w:szCs w:val="28"/>
        </w:rPr>
        <w:t>Образец №7</w:t>
      </w:r>
      <w:r>
        <w:rPr>
          <w:rFonts w:ascii="Times New Roman" w:hAnsi="Times New Roman" w:cs="Times New Roman"/>
          <w:sz w:val="28"/>
          <w:szCs w:val="28"/>
        </w:rPr>
        <w:t xml:space="preserve"> - грамотрицательные</w:t>
      </w:r>
      <w:r w:rsidR="00437659" w:rsidRPr="00314929">
        <w:rPr>
          <w:rFonts w:ascii="Times New Roman" w:hAnsi="Times New Roman" w:cs="Times New Roman"/>
          <w:sz w:val="28"/>
          <w:szCs w:val="28"/>
        </w:rPr>
        <w:t xml:space="preserve"> длинные палочки, энтеробактерии.</w:t>
      </w:r>
    </w:p>
    <w:p w:rsidR="00C765F5" w:rsidRDefault="00437659" w:rsidP="00CF360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14929">
        <w:rPr>
          <w:rFonts w:ascii="Times New Roman" w:hAnsi="Times New Roman" w:cs="Times New Roman"/>
          <w:sz w:val="28"/>
          <w:szCs w:val="28"/>
        </w:rPr>
        <w:tab/>
        <w:t>На образцах губок из поролона на 10 день использования были обнаружены следующие виды бактерии:</w:t>
      </w:r>
    </w:p>
    <w:p w:rsidR="00C765F5" w:rsidRDefault="001D47CC" w:rsidP="00CF360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D47CC">
        <w:rPr>
          <w:rFonts w:ascii="Times New Roman" w:hAnsi="Times New Roman" w:cs="Times New Roman"/>
          <w:b/>
          <w:sz w:val="28"/>
          <w:szCs w:val="28"/>
        </w:rPr>
        <w:t xml:space="preserve">Образец </w:t>
      </w:r>
      <w:r w:rsidR="00437659" w:rsidRPr="001D47CC">
        <w:rPr>
          <w:rFonts w:ascii="Times New Roman" w:hAnsi="Times New Roman" w:cs="Times New Roman"/>
          <w:b/>
          <w:sz w:val="28"/>
          <w:szCs w:val="28"/>
        </w:rPr>
        <w:t>№5</w:t>
      </w:r>
      <w:r w:rsidR="00D62C50">
        <w:rPr>
          <w:rFonts w:ascii="Times New Roman" w:hAnsi="Times New Roman" w:cs="Times New Roman"/>
          <w:sz w:val="28"/>
          <w:szCs w:val="28"/>
        </w:rPr>
        <w:t xml:space="preserve"> - грамотриц</w:t>
      </w:r>
      <w:r>
        <w:rPr>
          <w:rFonts w:ascii="Times New Roman" w:hAnsi="Times New Roman" w:cs="Times New Roman"/>
          <w:sz w:val="28"/>
          <w:szCs w:val="28"/>
        </w:rPr>
        <w:t>ательные</w:t>
      </w:r>
      <w:r w:rsidR="00437659" w:rsidRPr="00314929">
        <w:rPr>
          <w:rFonts w:ascii="Times New Roman" w:hAnsi="Times New Roman" w:cs="Times New Roman"/>
          <w:sz w:val="28"/>
          <w:szCs w:val="28"/>
        </w:rPr>
        <w:t xml:space="preserve"> палочки, энтеробактерии, вызывают кишечное расстройство.</w:t>
      </w:r>
    </w:p>
    <w:p w:rsidR="00C765F5" w:rsidRPr="00314929" w:rsidRDefault="001D47CC" w:rsidP="00CF360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D47CC">
        <w:rPr>
          <w:rFonts w:ascii="Times New Roman" w:hAnsi="Times New Roman" w:cs="Times New Roman"/>
          <w:b/>
          <w:sz w:val="28"/>
          <w:szCs w:val="28"/>
        </w:rPr>
        <w:t xml:space="preserve">Образец </w:t>
      </w:r>
      <w:r w:rsidR="00437659" w:rsidRPr="001D47CC">
        <w:rPr>
          <w:rFonts w:ascii="Times New Roman" w:hAnsi="Times New Roman" w:cs="Times New Roman"/>
          <w:b/>
          <w:sz w:val="28"/>
          <w:szCs w:val="28"/>
        </w:rPr>
        <w:t>№6</w:t>
      </w:r>
      <w:r>
        <w:rPr>
          <w:rFonts w:ascii="Times New Roman" w:hAnsi="Times New Roman" w:cs="Times New Roman"/>
          <w:sz w:val="28"/>
          <w:szCs w:val="28"/>
        </w:rPr>
        <w:t xml:space="preserve"> - грамположительные</w:t>
      </w:r>
      <w:r w:rsidR="00437659" w:rsidRPr="00314929">
        <w:rPr>
          <w:rFonts w:ascii="Times New Roman" w:hAnsi="Times New Roman" w:cs="Times New Roman"/>
          <w:sz w:val="28"/>
          <w:szCs w:val="28"/>
        </w:rPr>
        <w:t xml:space="preserve"> палочки, бактерии рода Бациллус; со спорами, почвенные бактерии при попадании в организм человека вызывают диарею.</w:t>
      </w:r>
    </w:p>
    <w:p w:rsidR="00F17503" w:rsidRDefault="001D47CC" w:rsidP="00CF360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D47CC">
        <w:rPr>
          <w:rFonts w:ascii="Times New Roman" w:hAnsi="Times New Roman" w:cs="Times New Roman"/>
          <w:b/>
          <w:sz w:val="28"/>
          <w:szCs w:val="28"/>
        </w:rPr>
        <w:t xml:space="preserve">Образец </w:t>
      </w:r>
      <w:r w:rsidR="00437659" w:rsidRPr="001D47CC">
        <w:rPr>
          <w:rFonts w:ascii="Times New Roman" w:hAnsi="Times New Roman" w:cs="Times New Roman"/>
          <w:b/>
          <w:sz w:val="28"/>
          <w:szCs w:val="28"/>
        </w:rPr>
        <w:t>№8</w:t>
      </w:r>
      <w:r>
        <w:rPr>
          <w:rFonts w:ascii="Times New Roman" w:hAnsi="Times New Roman" w:cs="Times New Roman"/>
          <w:sz w:val="28"/>
          <w:szCs w:val="28"/>
        </w:rPr>
        <w:t xml:space="preserve"> – грамотрицательные</w:t>
      </w:r>
      <w:r w:rsidR="00437659" w:rsidRPr="00314929">
        <w:rPr>
          <w:rFonts w:ascii="Times New Roman" w:hAnsi="Times New Roman" w:cs="Times New Roman"/>
          <w:sz w:val="28"/>
          <w:szCs w:val="28"/>
        </w:rPr>
        <w:t xml:space="preserve"> диплококки, </w:t>
      </w:r>
      <w:r w:rsidR="00C4764B" w:rsidRPr="00314929">
        <w:rPr>
          <w:rFonts w:ascii="Times New Roman" w:hAnsi="Times New Roman" w:cs="Times New Roman"/>
          <w:sz w:val="28"/>
          <w:szCs w:val="28"/>
        </w:rPr>
        <w:t xml:space="preserve">возбудители </w:t>
      </w:r>
      <w:r w:rsidR="00B048F9" w:rsidRPr="00314929">
        <w:rPr>
          <w:rFonts w:ascii="Times New Roman" w:hAnsi="Times New Roman" w:cs="Times New Roman"/>
          <w:sz w:val="28"/>
          <w:szCs w:val="28"/>
        </w:rPr>
        <w:t>менингита</w:t>
      </w:r>
      <w:r w:rsidR="00C4764B" w:rsidRPr="00314929">
        <w:rPr>
          <w:rFonts w:ascii="Times New Roman" w:hAnsi="Times New Roman" w:cs="Times New Roman"/>
          <w:sz w:val="28"/>
          <w:szCs w:val="28"/>
        </w:rPr>
        <w:t>.</w:t>
      </w:r>
    </w:p>
    <w:p w:rsidR="006655D7" w:rsidRPr="00BE31E8" w:rsidRDefault="006655D7" w:rsidP="00CF3604">
      <w:pPr>
        <w:pStyle w:val="a7"/>
        <w:spacing w:after="0" w:line="240" w:lineRule="auto"/>
        <w:ind w:left="0"/>
        <w:jc w:val="both"/>
        <w:rPr>
          <w:rFonts w:ascii="Times New Roman" w:hAnsi="Times New Roman" w:cs="Times New Roman"/>
          <w:sz w:val="32"/>
          <w:szCs w:val="32"/>
        </w:rPr>
      </w:pPr>
      <w:r w:rsidRPr="00BE31E8">
        <w:rPr>
          <w:rFonts w:ascii="Times New Roman" w:hAnsi="Times New Roman" w:cs="Times New Roman"/>
          <w:b/>
          <w:sz w:val="32"/>
          <w:szCs w:val="32"/>
        </w:rPr>
        <w:t>Этап 4. Сравнение видового состава на поверхности тарелок</w:t>
      </w:r>
      <w:r w:rsidR="00777389" w:rsidRPr="00BE31E8">
        <w:rPr>
          <w:rFonts w:ascii="Times New Roman" w:hAnsi="Times New Roman" w:cs="Times New Roman"/>
          <w:b/>
          <w:sz w:val="32"/>
          <w:szCs w:val="32"/>
        </w:rPr>
        <w:t>, вымытых</w:t>
      </w:r>
      <w:r w:rsidRPr="00BE31E8">
        <w:rPr>
          <w:rFonts w:ascii="Times New Roman" w:hAnsi="Times New Roman" w:cs="Times New Roman"/>
          <w:b/>
          <w:sz w:val="32"/>
          <w:szCs w:val="32"/>
        </w:rPr>
        <w:t xml:space="preserve"> с помощью губки (срок использования 7 дней) и в посудомоечной машине</w:t>
      </w:r>
    </w:p>
    <w:p w:rsidR="009C4060" w:rsidRDefault="00BE31E8" w:rsidP="00CF3604">
      <w:pPr>
        <w:pStyle w:val="a7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6655D7">
        <w:rPr>
          <w:rFonts w:ascii="Times New Roman" w:hAnsi="Times New Roman" w:cs="Times New Roman"/>
          <w:sz w:val="28"/>
          <w:szCs w:val="28"/>
        </w:rPr>
        <w:t>Для того, чтоб</w:t>
      </w:r>
      <w:r w:rsidR="00225C26">
        <w:rPr>
          <w:rFonts w:ascii="Times New Roman" w:hAnsi="Times New Roman" w:cs="Times New Roman"/>
          <w:sz w:val="28"/>
          <w:szCs w:val="28"/>
        </w:rPr>
        <w:t>ы определить степень загрязнения</w:t>
      </w:r>
      <w:r w:rsidR="006655D7">
        <w:rPr>
          <w:rFonts w:ascii="Times New Roman" w:hAnsi="Times New Roman" w:cs="Times New Roman"/>
          <w:sz w:val="28"/>
          <w:szCs w:val="28"/>
        </w:rPr>
        <w:t xml:space="preserve"> посуды</w:t>
      </w:r>
      <w:r w:rsidR="005A6392">
        <w:rPr>
          <w:rFonts w:ascii="Times New Roman" w:hAnsi="Times New Roman" w:cs="Times New Roman"/>
          <w:sz w:val="28"/>
          <w:szCs w:val="28"/>
        </w:rPr>
        <w:t>, был проведён смыв с тарелки</w:t>
      </w:r>
      <w:r w:rsidR="00225C26">
        <w:rPr>
          <w:rFonts w:ascii="Times New Roman" w:hAnsi="Times New Roman" w:cs="Times New Roman"/>
          <w:sz w:val="28"/>
          <w:szCs w:val="28"/>
        </w:rPr>
        <w:t>, которую</w:t>
      </w:r>
      <w:r w:rsidR="005A6392">
        <w:rPr>
          <w:rFonts w:ascii="Times New Roman" w:hAnsi="Times New Roman" w:cs="Times New Roman"/>
          <w:sz w:val="28"/>
          <w:szCs w:val="28"/>
        </w:rPr>
        <w:t xml:space="preserve"> по</w:t>
      </w:r>
      <w:r w:rsidR="00225C26">
        <w:rPr>
          <w:rFonts w:ascii="Times New Roman" w:hAnsi="Times New Roman" w:cs="Times New Roman"/>
          <w:sz w:val="28"/>
          <w:szCs w:val="28"/>
        </w:rPr>
        <w:t>мыли</w:t>
      </w:r>
      <w:r w:rsidR="006655D7">
        <w:rPr>
          <w:rFonts w:ascii="Times New Roman" w:hAnsi="Times New Roman" w:cs="Times New Roman"/>
          <w:sz w:val="28"/>
          <w:szCs w:val="28"/>
        </w:rPr>
        <w:t xml:space="preserve"> губкой (исполь</w:t>
      </w:r>
      <w:r w:rsidR="00225C26">
        <w:rPr>
          <w:rFonts w:ascii="Times New Roman" w:hAnsi="Times New Roman" w:cs="Times New Roman"/>
          <w:sz w:val="28"/>
          <w:szCs w:val="28"/>
        </w:rPr>
        <w:t>зовалась 7 дней) и с тарелки, помытой в посудомоечной машине</w:t>
      </w:r>
      <w:r w:rsidR="006655D7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414FB6" w:rsidRDefault="00BE31E8" w:rsidP="00CF3604">
      <w:pPr>
        <w:pStyle w:val="a7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6655D7">
        <w:rPr>
          <w:rFonts w:ascii="Times New Roman" w:hAnsi="Times New Roman" w:cs="Times New Roman"/>
          <w:sz w:val="28"/>
          <w:szCs w:val="28"/>
        </w:rPr>
        <w:t>В результат</w:t>
      </w:r>
      <w:r w:rsidR="00225C26">
        <w:rPr>
          <w:rFonts w:ascii="Times New Roman" w:hAnsi="Times New Roman" w:cs="Times New Roman"/>
          <w:sz w:val="28"/>
          <w:szCs w:val="28"/>
        </w:rPr>
        <w:t>е проведённого эксперимента на тарелке</w:t>
      </w:r>
      <w:r w:rsidR="006655D7">
        <w:rPr>
          <w:rFonts w:ascii="Times New Roman" w:hAnsi="Times New Roman" w:cs="Times New Roman"/>
          <w:sz w:val="28"/>
          <w:szCs w:val="28"/>
        </w:rPr>
        <w:t xml:space="preserve"> из посудомоечной машины были обнаружены микрококки, непатогенные бактерии</w:t>
      </w:r>
      <w:r w:rsidR="00414FB6">
        <w:rPr>
          <w:rFonts w:ascii="Times New Roman" w:hAnsi="Times New Roman" w:cs="Times New Roman"/>
          <w:sz w:val="28"/>
          <w:szCs w:val="28"/>
        </w:rPr>
        <w:t>, об</w:t>
      </w:r>
      <w:r w:rsidR="00225C26">
        <w:rPr>
          <w:rFonts w:ascii="Times New Roman" w:hAnsi="Times New Roman" w:cs="Times New Roman"/>
          <w:sz w:val="28"/>
          <w:szCs w:val="28"/>
        </w:rPr>
        <w:t>итающие в воздухе. На тарелке, по</w:t>
      </w:r>
      <w:r w:rsidR="00414FB6">
        <w:rPr>
          <w:rFonts w:ascii="Times New Roman" w:hAnsi="Times New Roman" w:cs="Times New Roman"/>
          <w:sz w:val="28"/>
          <w:szCs w:val="28"/>
        </w:rPr>
        <w:t>мытой губкой</w:t>
      </w:r>
      <w:r w:rsidR="00225C26">
        <w:rPr>
          <w:rFonts w:ascii="Times New Roman" w:hAnsi="Times New Roman" w:cs="Times New Roman"/>
          <w:sz w:val="28"/>
          <w:szCs w:val="28"/>
        </w:rPr>
        <w:t>,</w:t>
      </w:r>
      <w:r w:rsidR="00414FB6">
        <w:rPr>
          <w:rFonts w:ascii="Times New Roman" w:hAnsi="Times New Roman" w:cs="Times New Roman"/>
          <w:sz w:val="28"/>
          <w:szCs w:val="28"/>
        </w:rPr>
        <w:t xml:space="preserve"> были обнар</w:t>
      </w:r>
      <w:r w:rsidR="00792A04">
        <w:rPr>
          <w:rFonts w:ascii="Times New Roman" w:hAnsi="Times New Roman" w:cs="Times New Roman"/>
          <w:sz w:val="28"/>
          <w:szCs w:val="28"/>
        </w:rPr>
        <w:t xml:space="preserve">ужены </w:t>
      </w:r>
      <w:r w:rsidR="0031296A">
        <w:rPr>
          <w:rFonts w:ascii="Times New Roman" w:hAnsi="Times New Roman" w:cs="Times New Roman"/>
          <w:sz w:val="28"/>
          <w:szCs w:val="28"/>
        </w:rPr>
        <w:t>грамотрицательные</w:t>
      </w:r>
      <w:r w:rsidR="00414FB6">
        <w:rPr>
          <w:rFonts w:ascii="Times New Roman" w:hAnsi="Times New Roman" w:cs="Times New Roman"/>
          <w:sz w:val="28"/>
          <w:szCs w:val="28"/>
        </w:rPr>
        <w:t xml:space="preserve"> палочки, условно патогенные.</w:t>
      </w:r>
    </w:p>
    <w:p w:rsidR="00BE31E8" w:rsidRPr="009C4060" w:rsidRDefault="005719B5" w:rsidP="00CF360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076" type="#_x0000_t202" style="position:absolute;left:0;text-align:left;margin-left:331.2pt;margin-top:122.1pt;width:62.25pt;height:24.65pt;z-index:251793408;mso-width-relative:margin;mso-height-relative:margin">
            <v:textbox>
              <w:txbxContent>
                <w:p w:rsidR="00B22232" w:rsidRDefault="00B22232" w:rsidP="0078090E">
                  <w:pPr>
                    <w:jc w:val="center"/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Губка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1075" type="#_x0000_t202" style="position:absolute;left:0;text-align:left;margin-left:9.95pt;margin-top:124.6pt;width:186.25pt;height:21.75pt;z-index:251791360;mso-width-percent:400;mso-width-percent:400;mso-width-relative:margin;mso-height-relative:margin">
            <v:textbox>
              <w:txbxContent>
                <w:p w:rsidR="00B22232" w:rsidRDefault="00B22232"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Посудомоечная машина</w:t>
                  </w:r>
                </w:p>
              </w:txbxContent>
            </v:textbox>
          </v:shape>
        </w:pict>
      </w:r>
      <w:r w:rsidR="009C406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42541" cy="1906905"/>
            <wp:effectExtent l="0" t="0" r="0" b="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7016" cy="19102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62C5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9C406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66914" cy="1908158"/>
            <wp:effectExtent l="0" t="0" r="5080" b="0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5378" cy="1914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9057F" w:rsidRDefault="00414FB6" w:rsidP="00CF3604">
      <w:pPr>
        <w:pStyle w:val="a7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Результаты показывают, что семидневные губки являются источником опасных для человека бактерий, которые могут оказаться на тарелк</w:t>
      </w:r>
      <w:r w:rsidR="00225C26">
        <w:rPr>
          <w:rFonts w:ascii="Times New Roman" w:hAnsi="Times New Roman" w:cs="Times New Roman"/>
          <w:sz w:val="28"/>
          <w:szCs w:val="28"/>
        </w:rPr>
        <w:t xml:space="preserve">е и попасть с пищей в организм. Из этого следует, что </w:t>
      </w:r>
      <w:r>
        <w:rPr>
          <w:rFonts w:ascii="Times New Roman" w:hAnsi="Times New Roman" w:cs="Times New Roman"/>
          <w:sz w:val="28"/>
          <w:szCs w:val="28"/>
        </w:rPr>
        <w:t>губку</w:t>
      </w:r>
      <w:r w:rsidR="00225C26">
        <w:rPr>
          <w:rFonts w:ascii="Times New Roman" w:hAnsi="Times New Roman" w:cs="Times New Roman"/>
          <w:sz w:val="28"/>
          <w:szCs w:val="28"/>
        </w:rPr>
        <w:t xml:space="preserve"> следует заменять</w:t>
      </w:r>
      <w:r>
        <w:rPr>
          <w:rFonts w:ascii="Times New Roman" w:hAnsi="Times New Roman" w:cs="Times New Roman"/>
          <w:sz w:val="28"/>
          <w:szCs w:val="28"/>
        </w:rPr>
        <w:t xml:space="preserve"> не позднее семи дней.</w:t>
      </w:r>
    </w:p>
    <w:p w:rsidR="0078090E" w:rsidRDefault="0078090E" w:rsidP="00CF36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0803C4" w:rsidRPr="00596165" w:rsidRDefault="000803C4" w:rsidP="00CF3604">
      <w:pPr>
        <w:pStyle w:val="1"/>
        <w:spacing w:before="0" w:line="240" w:lineRule="auto"/>
        <w:jc w:val="center"/>
        <w:rPr>
          <w:rFonts w:ascii="Times New Roman" w:hAnsi="Times New Roman" w:cs="Times New Roman"/>
          <w:b/>
          <w:color w:val="auto"/>
        </w:rPr>
      </w:pPr>
      <w:bookmarkStart w:id="47" w:name="_Toc61872830"/>
      <w:r w:rsidRPr="00596165">
        <w:rPr>
          <w:rFonts w:ascii="Times New Roman" w:hAnsi="Times New Roman" w:cs="Times New Roman"/>
          <w:b/>
          <w:color w:val="auto"/>
        </w:rPr>
        <w:lastRenderedPageBreak/>
        <w:t>Выводы</w:t>
      </w:r>
      <w:bookmarkEnd w:id="47"/>
    </w:p>
    <w:p w:rsidR="00725527" w:rsidRDefault="00D62C50" w:rsidP="00CF360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725527">
        <w:rPr>
          <w:rFonts w:ascii="Times New Roman" w:hAnsi="Times New Roman" w:cs="Times New Roman"/>
          <w:sz w:val="28"/>
          <w:szCs w:val="28"/>
        </w:rPr>
        <w:t>В результате проделанной работы были сделаны следующие выводы:</w:t>
      </w:r>
    </w:p>
    <w:p w:rsidR="00725527" w:rsidRDefault="00725527" w:rsidP="00CF3604">
      <w:pPr>
        <w:pStyle w:val="a7"/>
        <w:numPr>
          <w:ilvl w:val="0"/>
          <w:numId w:val="2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Количественное определение микроорганизмов на губках для м</w:t>
      </w:r>
      <w:r w:rsidR="00D62C50">
        <w:rPr>
          <w:rFonts w:ascii="Times New Roman" w:hAnsi="Times New Roman" w:cs="Times New Roman"/>
          <w:sz w:val="28"/>
          <w:szCs w:val="28"/>
        </w:rPr>
        <w:t>ытья посуды сроком использования</w:t>
      </w:r>
      <w:r>
        <w:rPr>
          <w:rFonts w:ascii="Times New Roman" w:hAnsi="Times New Roman" w:cs="Times New Roman"/>
          <w:sz w:val="28"/>
          <w:szCs w:val="28"/>
        </w:rPr>
        <w:t xml:space="preserve"> 3, 5, 7, 10 дней показало, что максимальное количество бактерий в губках из </w:t>
      </w:r>
      <w:r w:rsidR="00596165">
        <w:rPr>
          <w:rFonts w:ascii="Times New Roman" w:hAnsi="Times New Roman" w:cs="Times New Roman"/>
          <w:sz w:val="28"/>
          <w:szCs w:val="28"/>
        </w:rPr>
        <w:t xml:space="preserve">поролона наблюдается на 10 день </w:t>
      </w:r>
      <w:r>
        <w:rPr>
          <w:rFonts w:ascii="Times New Roman" w:hAnsi="Times New Roman" w:cs="Times New Roman"/>
          <w:sz w:val="28"/>
          <w:szCs w:val="28"/>
        </w:rPr>
        <w:t>использования, а в губках из целлюлозы и вискозы - на 7 день.</w:t>
      </w:r>
    </w:p>
    <w:p w:rsidR="00725527" w:rsidRDefault="00725527" w:rsidP="00CF3604">
      <w:pPr>
        <w:pStyle w:val="a7"/>
        <w:numPr>
          <w:ilvl w:val="0"/>
          <w:numId w:val="2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Посев проб на МПА показал различие в видовом составе микроорганизмов на губках из разных материалов. На поролоновых губках один вид микроорганизмов</w:t>
      </w:r>
      <w:r w:rsidR="00E83352">
        <w:rPr>
          <w:rFonts w:ascii="Times New Roman" w:hAnsi="Times New Roman" w:cs="Times New Roman"/>
          <w:sz w:val="28"/>
          <w:szCs w:val="28"/>
        </w:rPr>
        <w:t>. Н</w:t>
      </w:r>
      <w:r>
        <w:rPr>
          <w:rFonts w:ascii="Times New Roman" w:hAnsi="Times New Roman" w:cs="Times New Roman"/>
          <w:sz w:val="28"/>
          <w:szCs w:val="28"/>
        </w:rPr>
        <w:t>а вискозных и целлюлозных - несколько видов колоний</w:t>
      </w:r>
      <w:r w:rsidR="00E83352">
        <w:rPr>
          <w:rFonts w:ascii="Times New Roman" w:hAnsi="Times New Roman" w:cs="Times New Roman"/>
          <w:sz w:val="28"/>
          <w:szCs w:val="28"/>
        </w:rPr>
        <w:t>, что говорит о более благоприятных условиях для жизнедеятельности бактерий.</w:t>
      </w:r>
    </w:p>
    <w:p w:rsidR="00E83352" w:rsidRPr="00725527" w:rsidRDefault="00E83352" w:rsidP="00CF3604">
      <w:pPr>
        <w:pStyle w:val="a7"/>
        <w:numPr>
          <w:ilvl w:val="0"/>
          <w:numId w:val="2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всех видах губок</w:t>
      </w:r>
      <w:r w:rsidR="00777389">
        <w:rPr>
          <w:rFonts w:ascii="Times New Roman" w:hAnsi="Times New Roman" w:cs="Times New Roman"/>
          <w:sz w:val="28"/>
          <w:szCs w:val="28"/>
        </w:rPr>
        <w:t xml:space="preserve"> сроком использования более 7</w:t>
      </w:r>
      <w:r>
        <w:rPr>
          <w:rFonts w:ascii="Times New Roman" w:hAnsi="Times New Roman" w:cs="Times New Roman"/>
          <w:sz w:val="28"/>
          <w:szCs w:val="28"/>
        </w:rPr>
        <w:t xml:space="preserve"> дней были обнаружены энетеробактерии, вызывающие воспаление ЖКТ.</w:t>
      </w:r>
    </w:p>
    <w:p w:rsidR="000803C4" w:rsidRPr="0078090E" w:rsidRDefault="0078090E" w:rsidP="00CF36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0803C4" w:rsidRPr="00596165" w:rsidRDefault="00E83352" w:rsidP="00CF3604">
      <w:pPr>
        <w:pStyle w:val="1"/>
        <w:spacing w:before="0" w:line="240" w:lineRule="auto"/>
        <w:jc w:val="center"/>
        <w:rPr>
          <w:rFonts w:ascii="Times New Roman" w:hAnsi="Times New Roman" w:cs="Times New Roman"/>
          <w:b/>
          <w:color w:val="auto"/>
        </w:rPr>
      </w:pPr>
      <w:bookmarkStart w:id="48" w:name="_Toc61872831"/>
      <w:r w:rsidRPr="00596165">
        <w:rPr>
          <w:rFonts w:ascii="Times New Roman" w:hAnsi="Times New Roman" w:cs="Times New Roman"/>
          <w:b/>
          <w:color w:val="auto"/>
        </w:rPr>
        <w:lastRenderedPageBreak/>
        <w:t>Заключение</w:t>
      </w:r>
      <w:bookmarkEnd w:id="48"/>
    </w:p>
    <w:p w:rsidR="005A6392" w:rsidRDefault="003C07BD" w:rsidP="00CF360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Очень часто хозяйки</w:t>
      </w:r>
      <w:r w:rsidR="00792A04">
        <w:rPr>
          <w:rFonts w:ascii="Times New Roman" w:hAnsi="Times New Roman" w:cs="Times New Roman"/>
          <w:sz w:val="28"/>
          <w:szCs w:val="28"/>
        </w:rPr>
        <w:t xml:space="preserve"> не обращают</w:t>
      </w:r>
      <w:r w:rsidR="00D62C5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вни</w:t>
      </w:r>
      <w:r w:rsidR="0083063B">
        <w:rPr>
          <w:rFonts w:ascii="Times New Roman" w:hAnsi="Times New Roman" w:cs="Times New Roman"/>
          <w:sz w:val="28"/>
          <w:szCs w:val="28"/>
        </w:rPr>
        <w:t xml:space="preserve">мание на срок </w:t>
      </w:r>
      <w:r w:rsidR="00792A04">
        <w:rPr>
          <w:rFonts w:ascii="Times New Roman" w:hAnsi="Times New Roman" w:cs="Times New Roman"/>
          <w:sz w:val="28"/>
          <w:szCs w:val="28"/>
        </w:rPr>
        <w:t xml:space="preserve">использования губок и </w:t>
      </w:r>
      <w:r>
        <w:rPr>
          <w:rFonts w:ascii="Times New Roman" w:hAnsi="Times New Roman" w:cs="Times New Roman"/>
          <w:sz w:val="28"/>
          <w:szCs w:val="28"/>
        </w:rPr>
        <w:t>проводя</w:t>
      </w:r>
      <w:r w:rsidR="0083063B"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 xml:space="preserve"> замену, когда станов</w:t>
      </w:r>
      <w:r w:rsidR="00EF427E">
        <w:rPr>
          <w:rFonts w:ascii="Times New Roman" w:hAnsi="Times New Roman" w:cs="Times New Roman"/>
          <w:sz w:val="28"/>
          <w:szCs w:val="28"/>
        </w:rPr>
        <w:t>я</w:t>
      </w:r>
      <w:r>
        <w:rPr>
          <w:rFonts w:ascii="Times New Roman" w:hAnsi="Times New Roman" w:cs="Times New Roman"/>
          <w:sz w:val="28"/>
          <w:szCs w:val="28"/>
        </w:rPr>
        <w:t>тся</w:t>
      </w:r>
      <w:r w:rsidR="00EF427E">
        <w:rPr>
          <w:rFonts w:ascii="Times New Roman" w:hAnsi="Times New Roman" w:cs="Times New Roman"/>
          <w:sz w:val="28"/>
          <w:szCs w:val="28"/>
        </w:rPr>
        <w:t xml:space="preserve"> видны внешние признаки загрязнения. Результаты</w:t>
      </w:r>
      <w:r w:rsidR="0083063B">
        <w:rPr>
          <w:rFonts w:ascii="Times New Roman" w:hAnsi="Times New Roman" w:cs="Times New Roman"/>
          <w:sz w:val="28"/>
          <w:szCs w:val="28"/>
        </w:rPr>
        <w:t xml:space="preserve"> анкетирования подтверждают этот факт.</w:t>
      </w:r>
      <w:r w:rsidR="00EF427E">
        <w:rPr>
          <w:rFonts w:ascii="Times New Roman" w:hAnsi="Times New Roman" w:cs="Times New Roman"/>
          <w:sz w:val="28"/>
          <w:szCs w:val="28"/>
        </w:rPr>
        <w:t xml:space="preserve">  Микробиологическое исследование показало, что губки для посуды можно использовать не более недели</w:t>
      </w:r>
      <w:r w:rsidR="00792A04">
        <w:rPr>
          <w:rFonts w:ascii="Times New Roman" w:hAnsi="Times New Roman" w:cs="Times New Roman"/>
          <w:sz w:val="28"/>
          <w:szCs w:val="28"/>
        </w:rPr>
        <w:t>,</w:t>
      </w:r>
      <w:r w:rsidR="00EF427E">
        <w:rPr>
          <w:rFonts w:ascii="Times New Roman" w:hAnsi="Times New Roman" w:cs="Times New Roman"/>
          <w:sz w:val="28"/>
          <w:szCs w:val="28"/>
        </w:rPr>
        <w:t xml:space="preserve"> независимо от материала. </w:t>
      </w:r>
      <w:r w:rsidR="005A6392">
        <w:rPr>
          <w:rFonts w:ascii="Times New Roman" w:hAnsi="Times New Roman" w:cs="Times New Roman"/>
          <w:sz w:val="28"/>
          <w:szCs w:val="28"/>
        </w:rPr>
        <w:t xml:space="preserve">На губках, которые используют больше недели, </w:t>
      </w:r>
      <w:r w:rsidR="00EF427E">
        <w:rPr>
          <w:rFonts w:ascii="Times New Roman" w:hAnsi="Times New Roman" w:cs="Times New Roman"/>
          <w:sz w:val="28"/>
          <w:szCs w:val="28"/>
        </w:rPr>
        <w:t>начинают появляться бактерии</w:t>
      </w:r>
      <w:r w:rsidR="00F45634">
        <w:rPr>
          <w:rFonts w:ascii="Times New Roman" w:hAnsi="Times New Roman" w:cs="Times New Roman"/>
          <w:sz w:val="28"/>
          <w:szCs w:val="28"/>
        </w:rPr>
        <w:t>,</w:t>
      </w:r>
      <w:r w:rsidR="00EF427E">
        <w:rPr>
          <w:rFonts w:ascii="Times New Roman" w:hAnsi="Times New Roman" w:cs="Times New Roman"/>
          <w:sz w:val="28"/>
          <w:szCs w:val="28"/>
        </w:rPr>
        <w:t xml:space="preserve"> угрожающие здоровью человека. </w:t>
      </w:r>
      <w:r w:rsidR="005A6392">
        <w:rPr>
          <w:rFonts w:ascii="Times New Roman" w:hAnsi="Times New Roman" w:cs="Times New Roman"/>
          <w:sz w:val="28"/>
          <w:szCs w:val="28"/>
        </w:rPr>
        <w:t>Так же</w:t>
      </w:r>
      <w:r w:rsidR="00777389">
        <w:rPr>
          <w:rFonts w:ascii="Times New Roman" w:hAnsi="Times New Roman" w:cs="Times New Roman"/>
          <w:sz w:val="28"/>
          <w:szCs w:val="28"/>
        </w:rPr>
        <w:t>,</w:t>
      </w:r>
      <w:r w:rsidR="005A6392">
        <w:rPr>
          <w:rFonts w:ascii="Times New Roman" w:hAnsi="Times New Roman" w:cs="Times New Roman"/>
          <w:sz w:val="28"/>
          <w:szCs w:val="28"/>
        </w:rPr>
        <w:t xml:space="preserve"> если мыть посуду губкой, использовавшейся неделю</w:t>
      </w:r>
      <w:r w:rsidR="00225C26">
        <w:rPr>
          <w:rFonts w:ascii="Times New Roman" w:hAnsi="Times New Roman" w:cs="Times New Roman"/>
          <w:sz w:val="28"/>
          <w:szCs w:val="28"/>
        </w:rPr>
        <w:t>,</w:t>
      </w:r>
      <w:r w:rsidR="00D62C50">
        <w:rPr>
          <w:rFonts w:ascii="Times New Roman" w:hAnsi="Times New Roman" w:cs="Times New Roman"/>
          <w:sz w:val="28"/>
          <w:szCs w:val="28"/>
        </w:rPr>
        <w:t xml:space="preserve"> </w:t>
      </w:r>
      <w:r w:rsidR="00225C26">
        <w:rPr>
          <w:rFonts w:ascii="Times New Roman" w:hAnsi="Times New Roman" w:cs="Times New Roman"/>
          <w:sz w:val="28"/>
          <w:szCs w:val="28"/>
        </w:rPr>
        <w:t>на тарелках</w:t>
      </w:r>
      <w:r w:rsidR="005A6392">
        <w:rPr>
          <w:rFonts w:ascii="Times New Roman" w:hAnsi="Times New Roman" w:cs="Times New Roman"/>
          <w:sz w:val="28"/>
          <w:szCs w:val="28"/>
        </w:rPr>
        <w:t xml:space="preserve"> обнаруживаются</w:t>
      </w:r>
      <w:r w:rsidR="00D62C50">
        <w:rPr>
          <w:rFonts w:ascii="Times New Roman" w:hAnsi="Times New Roman" w:cs="Times New Roman"/>
          <w:sz w:val="28"/>
          <w:szCs w:val="28"/>
        </w:rPr>
        <w:t xml:space="preserve"> </w:t>
      </w:r>
      <w:r w:rsidR="0031296A">
        <w:rPr>
          <w:rFonts w:ascii="Times New Roman" w:hAnsi="Times New Roman" w:cs="Times New Roman"/>
          <w:sz w:val="28"/>
          <w:szCs w:val="28"/>
        </w:rPr>
        <w:t>грамотрицательные</w:t>
      </w:r>
      <w:r w:rsidR="00225C26">
        <w:rPr>
          <w:rFonts w:ascii="Times New Roman" w:hAnsi="Times New Roman" w:cs="Times New Roman"/>
          <w:sz w:val="28"/>
          <w:szCs w:val="28"/>
        </w:rPr>
        <w:t xml:space="preserve"> палочки</w:t>
      </w:r>
      <w:r w:rsidR="00792A04">
        <w:rPr>
          <w:rFonts w:ascii="Times New Roman" w:hAnsi="Times New Roman" w:cs="Times New Roman"/>
          <w:sz w:val="28"/>
          <w:szCs w:val="28"/>
        </w:rPr>
        <w:t>, условно-</w:t>
      </w:r>
      <w:r w:rsidR="00225C26">
        <w:rPr>
          <w:rFonts w:ascii="Times New Roman" w:hAnsi="Times New Roman" w:cs="Times New Roman"/>
          <w:sz w:val="28"/>
          <w:szCs w:val="28"/>
        </w:rPr>
        <w:t xml:space="preserve">патогенные. </w:t>
      </w:r>
      <w:r w:rsidR="00792A04">
        <w:rPr>
          <w:rFonts w:ascii="Times New Roman" w:hAnsi="Times New Roman" w:cs="Times New Roman"/>
          <w:sz w:val="28"/>
          <w:szCs w:val="28"/>
        </w:rPr>
        <w:t xml:space="preserve">Смыв с посуды из посудомоечной машины показал наличие микрококков. </w:t>
      </w:r>
    </w:p>
    <w:p w:rsidR="00EF427E" w:rsidRDefault="00EF427E" w:rsidP="00CF360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Выб</w:t>
      </w:r>
      <w:r w:rsidR="0078090E">
        <w:rPr>
          <w:rFonts w:ascii="Times New Roman" w:hAnsi="Times New Roman" w:cs="Times New Roman"/>
          <w:sz w:val="28"/>
          <w:szCs w:val="28"/>
        </w:rPr>
        <w:t>расывать губки каждую неделю не</w:t>
      </w:r>
      <w:r>
        <w:rPr>
          <w:rFonts w:ascii="Times New Roman" w:hAnsi="Times New Roman" w:cs="Times New Roman"/>
          <w:sz w:val="28"/>
          <w:szCs w:val="28"/>
        </w:rPr>
        <w:t>экологично</w:t>
      </w:r>
      <w:r w:rsidR="0078090E">
        <w:rPr>
          <w:rFonts w:ascii="Times New Roman" w:hAnsi="Times New Roman" w:cs="Times New Roman"/>
          <w:sz w:val="28"/>
          <w:szCs w:val="28"/>
        </w:rPr>
        <w:t xml:space="preserve"> и не</w:t>
      </w:r>
      <w:r w:rsidR="00792A04">
        <w:rPr>
          <w:rFonts w:ascii="Times New Roman" w:hAnsi="Times New Roman" w:cs="Times New Roman"/>
          <w:sz w:val="28"/>
          <w:szCs w:val="28"/>
        </w:rPr>
        <w:t>практично</w:t>
      </w:r>
      <w:r>
        <w:rPr>
          <w:rFonts w:ascii="Times New Roman" w:hAnsi="Times New Roman" w:cs="Times New Roman"/>
          <w:sz w:val="28"/>
          <w:szCs w:val="28"/>
        </w:rPr>
        <w:t>, поэтому можно проводить дезинфекцию с помощью раз</w:t>
      </w:r>
      <w:r w:rsidR="00596165">
        <w:rPr>
          <w:rFonts w:ascii="Times New Roman" w:hAnsi="Times New Roman" w:cs="Times New Roman"/>
          <w:sz w:val="28"/>
          <w:szCs w:val="28"/>
        </w:rPr>
        <w:t>личных средств. Например,</w:t>
      </w:r>
      <w:r>
        <w:rPr>
          <w:rFonts w:ascii="Times New Roman" w:hAnsi="Times New Roman" w:cs="Times New Roman"/>
          <w:sz w:val="28"/>
          <w:szCs w:val="28"/>
        </w:rPr>
        <w:t xml:space="preserve"> белым уксусом,</w:t>
      </w:r>
      <w:r w:rsidR="00731106">
        <w:rPr>
          <w:rFonts w:ascii="Times New Roman" w:hAnsi="Times New Roman" w:cs="Times New Roman"/>
          <w:sz w:val="28"/>
          <w:szCs w:val="28"/>
        </w:rPr>
        <w:t xml:space="preserve"> с помощью микроволновой печи или лимонного сока.</w:t>
      </w:r>
    </w:p>
    <w:p w:rsidR="000803C4" w:rsidRDefault="0078090E" w:rsidP="00CF36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0803C4" w:rsidRPr="00D40052" w:rsidRDefault="000803C4" w:rsidP="00CF3604">
      <w:pPr>
        <w:pStyle w:val="1"/>
        <w:spacing w:before="0" w:line="240" w:lineRule="auto"/>
        <w:jc w:val="center"/>
        <w:rPr>
          <w:rFonts w:ascii="Times New Roman" w:hAnsi="Times New Roman" w:cs="Times New Roman"/>
          <w:b/>
          <w:color w:val="auto"/>
        </w:rPr>
      </w:pPr>
      <w:bookmarkStart w:id="49" w:name="_Toc61872832"/>
      <w:r w:rsidRPr="00596165">
        <w:rPr>
          <w:rFonts w:ascii="Times New Roman" w:hAnsi="Times New Roman" w:cs="Times New Roman"/>
          <w:b/>
          <w:color w:val="auto"/>
        </w:rPr>
        <w:lastRenderedPageBreak/>
        <w:t>Список литературы</w:t>
      </w:r>
      <w:bookmarkEnd w:id="49"/>
    </w:p>
    <w:p w:rsidR="000803C4" w:rsidRDefault="00FD06CE" w:rsidP="00CF3604">
      <w:pPr>
        <w:pStyle w:val="a7"/>
        <w:numPr>
          <w:ilvl w:val="0"/>
          <w:numId w:val="2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Потатуркина</w:t>
      </w:r>
      <w:r w:rsidR="00900A8B">
        <w:rPr>
          <w:rFonts w:ascii="Times New Roman" w:hAnsi="Times New Roman" w:cs="Times New Roman"/>
          <w:sz w:val="28"/>
          <w:szCs w:val="28"/>
        </w:rPr>
        <w:t>-Нестерова Н.И., Кулигина Г.И. "</w:t>
      </w:r>
      <w:r>
        <w:rPr>
          <w:rFonts w:ascii="Times New Roman" w:hAnsi="Times New Roman" w:cs="Times New Roman"/>
          <w:sz w:val="28"/>
          <w:szCs w:val="28"/>
        </w:rPr>
        <w:t>Методическое пособие к практич</w:t>
      </w:r>
      <w:r w:rsidR="00900A8B">
        <w:rPr>
          <w:rFonts w:ascii="Times New Roman" w:hAnsi="Times New Roman" w:cs="Times New Roman"/>
          <w:sz w:val="28"/>
          <w:szCs w:val="28"/>
        </w:rPr>
        <w:t>еским занятиям по микробиологии"</w:t>
      </w:r>
      <w:r>
        <w:rPr>
          <w:rFonts w:ascii="Times New Roman" w:hAnsi="Times New Roman" w:cs="Times New Roman"/>
          <w:sz w:val="28"/>
          <w:szCs w:val="28"/>
        </w:rPr>
        <w:t xml:space="preserve"> Учебно-методическое пособие</w:t>
      </w:r>
      <w:r w:rsidR="00900A8B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1996 г.</w:t>
      </w:r>
    </w:p>
    <w:p w:rsidR="00D40052" w:rsidRPr="00D40052" w:rsidRDefault="00D40052" w:rsidP="00CF3604">
      <w:pPr>
        <w:pStyle w:val="a7"/>
        <w:numPr>
          <w:ilvl w:val="0"/>
          <w:numId w:val="25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Шехцова</w:t>
      </w:r>
      <w:r w:rsidR="00900A8B" w:rsidRPr="00900A8B">
        <w:rPr>
          <w:rFonts w:ascii="Times New Roman" w:hAnsi="Times New Roman" w:cs="Times New Roman"/>
          <w:sz w:val="28"/>
          <w:szCs w:val="28"/>
        </w:rPr>
        <w:t xml:space="preserve"> </w:t>
      </w:r>
      <w:r w:rsidR="00900A8B">
        <w:rPr>
          <w:rFonts w:ascii="Times New Roman" w:hAnsi="Times New Roman" w:cs="Times New Roman"/>
          <w:sz w:val="28"/>
          <w:szCs w:val="28"/>
        </w:rPr>
        <w:t>Н. В.  "</w:t>
      </w:r>
      <w:r>
        <w:rPr>
          <w:rFonts w:ascii="Times New Roman" w:hAnsi="Times New Roman" w:cs="Times New Roman"/>
          <w:sz w:val="28"/>
          <w:szCs w:val="28"/>
        </w:rPr>
        <w:t>Микробиология и вирусо</w:t>
      </w:r>
      <w:r w:rsidR="00900A8B">
        <w:rPr>
          <w:rFonts w:ascii="Times New Roman" w:hAnsi="Times New Roman" w:cs="Times New Roman"/>
          <w:sz w:val="28"/>
          <w:szCs w:val="28"/>
        </w:rPr>
        <w:t>логия"</w:t>
      </w:r>
      <w:r w:rsidRPr="00D40052">
        <w:rPr>
          <w:rFonts w:ascii="Times New Roman" w:hAnsi="Times New Roman" w:cs="Times New Roman"/>
          <w:sz w:val="28"/>
          <w:szCs w:val="28"/>
        </w:rPr>
        <w:t xml:space="preserve"> учебно-методическое</w:t>
      </w:r>
    </w:p>
    <w:p w:rsidR="00900A8B" w:rsidRPr="00900A8B" w:rsidRDefault="00D40052" w:rsidP="00CF3604">
      <w:pPr>
        <w:pStyle w:val="a7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40052">
        <w:rPr>
          <w:rFonts w:ascii="Times New Roman" w:hAnsi="Times New Roman" w:cs="Times New Roman"/>
          <w:sz w:val="28"/>
          <w:szCs w:val="28"/>
        </w:rPr>
        <w:t>пособие / сост. Н. В. Шеховцова ; Яросл. гос. ун-т</w:t>
      </w:r>
      <w:r w:rsidR="00900A8B">
        <w:rPr>
          <w:rFonts w:ascii="Times New Roman" w:hAnsi="Times New Roman" w:cs="Times New Roman"/>
          <w:sz w:val="28"/>
          <w:szCs w:val="28"/>
        </w:rPr>
        <w:t xml:space="preserve"> им. П. Г. Демидова. -</w:t>
      </w:r>
      <w:r w:rsidRPr="00D40052">
        <w:rPr>
          <w:rFonts w:ascii="Times New Roman" w:hAnsi="Times New Roman" w:cs="Times New Roman"/>
          <w:sz w:val="28"/>
          <w:szCs w:val="28"/>
        </w:rPr>
        <w:t xml:space="preserve"> Ярославль : ЯрГУ, 2017. — 64 с.</w:t>
      </w:r>
      <w:r w:rsidR="00900A8B">
        <w:rPr>
          <w:rFonts w:ascii="Times New Roman" w:hAnsi="Times New Roman" w:cs="Times New Roman"/>
          <w:sz w:val="28"/>
          <w:szCs w:val="28"/>
        </w:rPr>
        <w:t>.</w:t>
      </w:r>
    </w:p>
    <w:p w:rsidR="00900A8B" w:rsidRPr="00900A8B" w:rsidRDefault="00900A8B" w:rsidP="00CF3604">
      <w:pPr>
        <w:pStyle w:val="a7"/>
        <w:numPr>
          <w:ilvl w:val="0"/>
          <w:numId w:val="25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00A8B">
        <w:rPr>
          <w:rFonts w:ascii="Times New Roman" w:hAnsi="Times New Roman" w:cs="Times New Roman"/>
          <w:sz w:val="28"/>
          <w:szCs w:val="28"/>
        </w:rPr>
        <w:t>Лабора</w:t>
      </w:r>
      <w:r>
        <w:rPr>
          <w:rFonts w:ascii="Times New Roman" w:hAnsi="Times New Roman" w:cs="Times New Roman"/>
          <w:sz w:val="28"/>
          <w:szCs w:val="28"/>
        </w:rPr>
        <w:t>торный практикум по дисциплине "</w:t>
      </w:r>
      <w:r w:rsidRPr="00900A8B">
        <w:rPr>
          <w:rFonts w:ascii="Times New Roman" w:hAnsi="Times New Roman" w:cs="Times New Roman"/>
          <w:sz w:val="28"/>
          <w:szCs w:val="28"/>
        </w:rPr>
        <w:t>Основы микробиологии</w:t>
      </w:r>
      <w:r>
        <w:rPr>
          <w:rFonts w:ascii="Times New Roman" w:hAnsi="Times New Roman" w:cs="Times New Roman"/>
          <w:sz w:val="28"/>
          <w:szCs w:val="28"/>
        </w:rPr>
        <w:t>"</w:t>
      </w:r>
      <w:r w:rsidRPr="00900A8B">
        <w:rPr>
          <w:rFonts w:ascii="Times New Roman" w:hAnsi="Times New Roman" w:cs="Times New Roman"/>
          <w:sz w:val="28"/>
          <w:szCs w:val="28"/>
        </w:rPr>
        <w:t xml:space="preserve"> для подготовки бакалавров / Сост.: Леонова И.Б. . – М.: ФГБОУ </w:t>
      </w:r>
      <w:r>
        <w:rPr>
          <w:rFonts w:ascii="Times New Roman" w:hAnsi="Times New Roman" w:cs="Times New Roman"/>
          <w:sz w:val="28"/>
          <w:szCs w:val="28"/>
        </w:rPr>
        <w:t>ВПО "</w:t>
      </w:r>
      <w:r w:rsidRPr="00900A8B">
        <w:rPr>
          <w:rFonts w:ascii="Times New Roman" w:hAnsi="Times New Roman" w:cs="Times New Roman"/>
          <w:sz w:val="28"/>
          <w:szCs w:val="28"/>
        </w:rPr>
        <w:t>Российский экономический университет им. Г.В. Плеханова</w:t>
      </w:r>
      <w:r>
        <w:rPr>
          <w:rFonts w:ascii="Times New Roman" w:hAnsi="Times New Roman" w:cs="Times New Roman"/>
          <w:sz w:val="28"/>
          <w:szCs w:val="28"/>
        </w:rPr>
        <w:t>"</w:t>
      </w:r>
      <w:r w:rsidRPr="00900A8B">
        <w:rPr>
          <w:rFonts w:ascii="Times New Roman" w:hAnsi="Times New Roman" w:cs="Times New Roman"/>
          <w:sz w:val="28"/>
          <w:szCs w:val="28"/>
        </w:rPr>
        <w:t>, 2012. – 87 с.</w:t>
      </w:r>
    </w:p>
    <w:p w:rsidR="00900A8B" w:rsidRPr="00900A8B" w:rsidRDefault="00900A8B" w:rsidP="00CF3604">
      <w:pPr>
        <w:pStyle w:val="a7"/>
        <w:numPr>
          <w:ilvl w:val="0"/>
          <w:numId w:val="25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Лысак</w:t>
      </w:r>
      <w:r w:rsidRPr="00900A8B">
        <w:rPr>
          <w:rFonts w:ascii="Times New Roman" w:hAnsi="Times New Roman" w:cs="Times New Roman"/>
          <w:sz w:val="28"/>
          <w:szCs w:val="28"/>
        </w:rPr>
        <w:t xml:space="preserve"> В.В.</w:t>
      </w:r>
      <w:r>
        <w:rPr>
          <w:rFonts w:ascii="Times New Roman" w:hAnsi="Times New Roman" w:cs="Times New Roman"/>
          <w:sz w:val="28"/>
          <w:szCs w:val="28"/>
        </w:rPr>
        <w:t xml:space="preserve"> Микробиология</w:t>
      </w:r>
      <w:r w:rsidRPr="00900A8B">
        <w:rPr>
          <w:rFonts w:ascii="Times New Roman" w:hAnsi="Times New Roman" w:cs="Times New Roman"/>
          <w:sz w:val="28"/>
          <w:szCs w:val="28"/>
        </w:rPr>
        <w:t>: учеб. п</w:t>
      </w:r>
      <w:r>
        <w:rPr>
          <w:rFonts w:ascii="Times New Roman" w:hAnsi="Times New Roman" w:cs="Times New Roman"/>
          <w:sz w:val="28"/>
          <w:szCs w:val="28"/>
        </w:rPr>
        <w:t>особие / В. В. Лысак. – Минск:БГУ, 2007.– 426</w:t>
      </w:r>
      <w:r w:rsidRPr="00900A8B">
        <w:rPr>
          <w:rFonts w:ascii="Times New Roman" w:hAnsi="Times New Roman" w:cs="Times New Roman"/>
          <w:sz w:val="28"/>
          <w:szCs w:val="28"/>
        </w:rPr>
        <w:t>с. : ил.</w:t>
      </w:r>
    </w:p>
    <w:p w:rsidR="00FD06CE" w:rsidRDefault="005719B5" w:rsidP="00CF3604">
      <w:pPr>
        <w:pStyle w:val="a7"/>
        <w:numPr>
          <w:ilvl w:val="0"/>
          <w:numId w:val="25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hyperlink r:id="rId29" w:history="1">
        <w:r w:rsidR="00FD06CE" w:rsidRPr="00706267">
          <w:rPr>
            <w:rStyle w:val="af"/>
            <w:rFonts w:ascii="Times New Roman" w:hAnsi="Times New Roman" w:cs="Times New Roman"/>
            <w:sz w:val="28"/>
            <w:szCs w:val="28"/>
          </w:rPr>
          <w:t>https://zen.yandex.ru/media/id/5beae6995521b800ab4e3e50/kak-dezinficirovat-kuhonnye-gubki-piat-sekretov-chistoty-5d26e53078125e00ad21a135</w:t>
        </w:r>
      </w:hyperlink>
    </w:p>
    <w:p w:rsidR="00FD06CE" w:rsidRDefault="005719B5" w:rsidP="00CF3604">
      <w:pPr>
        <w:pStyle w:val="a7"/>
        <w:numPr>
          <w:ilvl w:val="0"/>
          <w:numId w:val="25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hyperlink r:id="rId30" w:history="1">
        <w:r w:rsidR="00D40052" w:rsidRPr="00706267">
          <w:rPr>
            <w:rStyle w:val="af"/>
            <w:rFonts w:ascii="Times New Roman" w:hAnsi="Times New Roman" w:cs="Times New Roman"/>
            <w:sz w:val="28"/>
            <w:szCs w:val="28"/>
          </w:rPr>
          <w:t>https://yandex.ru/turbo?text=https%3A%2F%2Futro.ru%2Farticles%2F2017%2F08%2F01%2F1335293.shtml</w:t>
        </w:r>
      </w:hyperlink>
    </w:p>
    <w:p w:rsidR="00D40052" w:rsidRDefault="005719B5" w:rsidP="00CF3604">
      <w:pPr>
        <w:pStyle w:val="a7"/>
        <w:numPr>
          <w:ilvl w:val="0"/>
          <w:numId w:val="25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hyperlink r:id="rId31" w:history="1">
        <w:r w:rsidR="00D40052" w:rsidRPr="00706267">
          <w:rPr>
            <w:rStyle w:val="af"/>
            <w:rFonts w:ascii="Times New Roman" w:hAnsi="Times New Roman" w:cs="Times New Roman"/>
            <w:sz w:val="28"/>
            <w:szCs w:val="28"/>
          </w:rPr>
          <w:t>https://poryadok.ru/blog/gubki-dlya-mytya-posudy/</w:t>
        </w:r>
      </w:hyperlink>
    </w:p>
    <w:p w:rsidR="00D40052" w:rsidRDefault="005719B5" w:rsidP="00CF3604">
      <w:pPr>
        <w:pStyle w:val="a7"/>
        <w:numPr>
          <w:ilvl w:val="0"/>
          <w:numId w:val="25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hyperlink r:id="rId32" w:history="1">
        <w:r w:rsidR="00D40052" w:rsidRPr="00706267">
          <w:rPr>
            <w:rStyle w:val="af"/>
            <w:rFonts w:ascii="Times New Roman" w:hAnsi="Times New Roman" w:cs="Times New Roman"/>
            <w:sz w:val="28"/>
            <w:szCs w:val="28"/>
          </w:rPr>
          <w:t>http://hozinfo.ru/hozyajke-na-zametku/gubki-dlya-mytya-posudy</w:t>
        </w:r>
      </w:hyperlink>
    </w:p>
    <w:p w:rsidR="000803C4" w:rsidRDefault="0078090E" w:rsidP="0078090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78090E" w:rsidRPr="00EC3747" w:rsidRDefault="0078090E" w:rsidP="00EC3747">
      <w:pPr>
        <w:pStyle w:val="1"/>
        <w:spacing w:before="0" w:line="360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50" w:name="_Toc61872833"/>
      <w:r w:rsidRPr="00EC3747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Приложение</w:t>
      </w:r>
      <w:bookmarkEnd w:id="50"/>
    </w:p>
    <w:p w:rsidR="00B01A57" w:rsidRPr="00EC3747" w:rsidRDefault="00B01A57" w:rsidP="00EC3747">
      <w:pPr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EC3747">
        <w:rPr>
          <w:rFonts w:ascii="Times New Roman" w:hAnsi="Times New Roman" w:cs="Times New Roman"/>
          <w:b/>
          <w:sz w:val="28"/>
          <w:szCs w:val="28"/>
        </w:rPr>
        <w:t xml:space="preserve">Приложение </w:t>
      </w:r>
      <w:r w:rsidR="00EE1A57" w:rsidRPr="00EC3747">
        <w:rPr>
          <w:rFonts w:ascii="Times New Roman" w:hAnsi="Times New Roman" w:cs="Times New Roman"/>
          <w:b/>
          <w:sz w:val="28"/>
          <w:szCs w:val="28"/>
        </w:rPr>
        <w:t>№</w:t>
      </w:r>
      <w:r w:rsidRPr="00EC3747">
        <w:rPr>
          <w:rFonts w:ascii="Times New Roman" w:hAnsi="Times New Roman" w:cs="Times New Roman"/>
          <w:b/>
          <w:sz w:val="28"/>
          <w:szCs w:val="28"/>
        </w:rPr>
        <w:t>1</w:t>
      </w:r>
    </w:p>
    <w:p w:rsidR="00A55376" w:rsidRPr="00EC3747" w:rsidRDefault="0078090E" w:rsidP="00EC374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C374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57568" behindDoc="0" locked="0" layoutInCell="1" allowOverlap="1">
            <wp:simplePos x="0" y="0"/>
            <wp:positionH relativeFrom="margin">
              <wp:posOffset>81915</wp:posOffset>
            </wp:positionH>
            <wp:positionV relativeFrom="margin">
              <wp:posOffset>1161415</wp:posOffset>
            </wp:positionV>
            <wp:extent cx="1371600" cy="1866900"/>
            <wp:effectExtent l="19050" t="0" r="0" b="0"/>
            <wp:wrapSquare wrapText="bothSides"/>
            <wp:docPr id="50" name="Рисунок 50" descr="https://ozon-st.cdn.ngenix.net/s3/multimedia-v/60004252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ozon-st.cdn.ngenix.net/s3/multimedia-v/600042529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01A57" w:rsidRPr="00EC3747">
        <w:rPr>
          <w:rFonts w:ascii="Times New Roman" w:hAnsi="Times New Roman" w:cs="Times New Roman"/>
          <w:b/>
          <w:sz w:val="28"/>
          <w:szCs w:val="28"/>
        </w:rPr>
        <w:t>Об</w:t>
      </w:r>
      <w:r w:rsidR="00AF25A2" w:rsidRPr="00EC3747">
        <w:rPr>
          <w:rFonts w:ascii="Times New Roman" w:hAnsi="Times New Roman" w:cs="Times New Roman"/>
          <w:b/>
          <w:sz w:val="28"/>
          <w:szCs w:val="28"/>
        </w:rPr>
        <w:t xml:space="preserve">разец №1. Тряпка </w:t>
      </w:r>
      <w:r w:rsidR="003A4B56" w:rsidRPr="00EC3747">
        <w:rPr>
          <w:rFonts w:ascii="Times New Roman" w:hAnsi="Times New Roman" w:cs="Times New Roman"/>
          <w:b/>
          <w:sz w:val="28"/>
          <w:szCs w:val="28"/>
        </w:rPr>
        <w:t>"</w:t>
      </w:r>
      <w:r w:rsidR="00777389" w:rsidRPr="00EC3747">
        <w:rPr>
          <w:rFonts w:ascii="Times New Roman" w:hAnsi="Times New Roman" w:cs="Times New Roman"/>
          <w:b/>
          <w:sz w:val="28"/>
          <w:szCs w:val="28"/>
        </w:rPr>
        <w:t>Ч</w:t>
      </w:r>
      <w:r w:rsidR="00AF25A2" w:rsidRPr="00EC3747">
        <w:rPr>
          <w:rFonts w:ascii="Times New Roman" w:hAnsi="Times New Roman" w:cs="Times New Roman"/>
          <w:b/>
          <w:sz w:val="28"/>
          <w:szCs w:val="28"/>
        </w:rPr>
        <w:t>истюля</w:t>
      </w:r>
      <w:r w:rsidR="003A4B56" w:rsidRPr="00EC3747">
        <w:rPr>
          <w:rFonts w:ascii="Times New Roman" w:hAnsi="Times New Roman" w:cs="Times New Roman"/>
          <w:b/>
          <w:sz w:val="28"/>
          <w:szCs w:val="28"/>
        </w:rPr>
        <w:t>"</w:t>
      </w:r>
      <w:r w:rsidR="00A55376" w:rsidRPr="00EC3747">
        <w:rPr>
          <w:rFonts w:ascii="Times New Roman" w:hAnsi="Times New Roman" w:cs="Times New Roman"/>
          <w:sz w:val="28"/>
          <w:szCs w:val="28"/>
        </w:rPr>
        <w:t>(состав: вискоза)</w:t>
      </w:r>
    </w:p>
    <w:p w:rsidR="00315162" w:rsidRPr="00EC3747" w:rsidRDefault="003A4B56" w:rsidP="00EC3747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EC374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</w:p>
    <w:p w:rsidR="00315162" w:rsidRPr="00EC3747" w:rsidRDefault="00315162" w:rsidP="00EC3747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315162" w:rsidRPr="00EC3747" w:rsidRDefault="00315162" w:rsidP="00EC3747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78090E" w:rsidRPr="00EC3747" w:rsidRDefault="0078090E" w:rsidP="00EC3747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78090E" w:rsidRPr="00EC3747" w:rsidRDefault="0078090E" w:rsidP="00EC3747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5E32C3" w:rsidRPr="00EC3747" w:rsidRDefault="005E32C3" w:rsidP="00EC3747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5E32C3" w:rsidRPr="00EC3747" w:rsidRDefault="005E32C3" w:rsidP="00EC3747">
      <w:pPr>
        <w:spacing w:after="0" w:line="360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5E32C3" w:rsidRPr="00EC3747" w:rsidRDefault="005E32C3" w:rsidP="00EC3747">
      <w:pPr>
        <w:spacing w:after="0" w:line="360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EC374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1. Колонии бактерий в чашке Петри</w:t>
      </w:r>
    </w:p>
    <w:p w:rsidR="00315162" w:rsidRPr="00EC3747" w:rsidRDefault="005E32C3" w:rsidP="00EC3747">
      <w:pPr>
        <w:spacing w:after="0" w:line="360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EC374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654704" cy="1862347"/>
            <wp:effectExtent l="0" t="0" r="3175" b="5080"/>
            <wp:docPr id="15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15580"/>
                    <a:stretch/>
                  </pic:blipFill>
                  <pic:spPr bwMode="auto">
                    <a:xfrm>
                      <a:off x="0" y="0"/>
                      <a:ext cx="1685144" cy="1896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EC374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</w:t>
      </w:r>
      <w:r w:rsidRPr="00EC374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741584" cy="1862164"/>
            <wp:effectExtent l="0" t="0" r="0" b="5080"/>
            <wp:docPr id="18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8925" cy="18807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55376" w:rsidRPr="00EC3747" w:rsidRDefault="005E32C3" w:rsidP="00EC3747">
      <w:pPr>
        <w:spacing w:after="0" w:line="360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EC374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2. </w:t>
      </w:r>
      <w:r w:rsidR="00A55376" w:rsidRPr="00EC374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Описание колоний бактерий с чистой губки</w:t>
      </w:r>
    </w:p>
    <w:p w:rsidR="00A55376" w:rsidRPr="00EC3747" w:rsidRDefault="005E32C3" w:rsidP="00EC3747">
      <w:pPr>
        <w:pStyle w:val="a7"/>
        <w:numPr>
          <w:ilvl w:val="0"/>
          <w:numId w:val="1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5520" behindDoc="0" locked="0" layoutInCell="1" allowOverlap="1">
            <wp:simplePos x="0" y="0"/>
            <wp:positionH relativeFrom="margin">
              <wp:posOffset>62865</wp:posOffset>
            </wp:positionH>
            <wp:positionV relativeFrom="margin">
              <wp:posOffset>5876290</wp:posOffset>
            </wp:positionV>
            <wp:extent cx="2305050" cy="1409700"/>
            <wp:effectExtent l="19050" t="0" r="0" b="0"/>
            <wp:wrapSquare wrapText="bothSides"/>
            <wp:docPr id="2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3366" t="4491" r="-1" b="16066"/>
                    <a:stretch/>
                  </pic:blipFill>
                  <pic:spPr bwMode="auto">
                    <a:xfrm>
                      <a:off x="0" y="0"/>
                      <a:ext cx="2305050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A55376" w:rsidRPr="00EC3747">
        <w:rPr>
          <w:rFonts w:ascii="Times New Roman" w:hAnsi="Times New Roman" w:cs="Times New Roman"/>
          <w:sz w:val="28"/>
          <w:szCs w:val="28"/>
        </w:rPr>
        <w:t>1 колония 15 мм, круглая, бежевая, непрозрачная; вдавленная форма, плоская; мокрая, гладкая поверхность.</w:t>
      </w:r>
      <w:r w:rsidR="00A55376" w:rsidRPr="00EC374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</w:p>
    <w:p w:rsidR="00A55376" w:rsidRPr="00EC3747" w:rsidRDefault="00A55376" w:rsidP="00EC3747">
      <w:pPr>
        <w:pStyle w:val="a7"/>
        <w:numPr>
          <w:ilvl w:val="0"/>
          <w:numId w:val="1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C3747">
        <w:rPr>
          <w:rFonts w:ascii="Times New Roman" w:hAnsi="Times New Roman" w:cs="Times New Roman"/>
          <w:sz w:val="28"/>
          <w:szCs w:val="28"/>
        </w:rPr>
        <w:t>1 колония 12 мм, розеточная, грязно-белая, непрозрачная; плосковыпуклая, куполооборазная; сухая, морщинистая поверхность с выростом посередине.</w:t>
      </w:r>
      <w:r w:rsidR="005E32C3"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6544" behindDoc="0" locked="0" layoutInCell="1" allowOverlap="1">
            <wp:simplePos x="0" y="0"/>
            <wp:positionH relativeFrom="margin">
              <wp:posOffset>-3810</wp:posOffset>
            </wp:positionH>
            <wp:positionV relativeFrom="margin">
              <wp:posOffset>7409815</wp:posOffset>
            </wp:positionV>
            <wp:extent cx="2371725" cy="1447800"/>
            <wp:effectExtent l="19050" t="0" r="9525" b="0"/>
            <wp:wrapSquare wrapText="bothSides"/>
            <wp:docPr id="21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7923" r="4136" b="14223"/>
                    <a:stretch/>
                  </pic:blipFill>
                  <pic:spPr bwMode="auto">
                    <a:xfrm>
                      <a:off x="0" y="0"/>
                      <a:ext cx="2371725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78090E" w:rsidRPr="00EC3747" w:rsidRDefault="00A55376" w:rsidP="00EC3747">
      <w:pPr>
        <w:pStyle w:val="a7"/>
        <w:numPr>
          <w:ilvl w:val="0"/>
          <w:numId w:val="1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C3747">
        <w:rPr>
          <w:rFonts w:ascii="Times New Roman" w:hAnsi="Times New Roman" w:cs="Times New Roman"/>
          <w:sz w:val="28"/>
          <w:szCs w:val="28"/>
        </w:rPr>
        <w:t>13 колоний 4 мм, круглые, белые, непрозрачные; плоские; гладкая, глянцевая поверхность.</w:t>
      </w:r>
    </w:p>
    <w:p w:rsidR="00D1496A" w:rsidRPr="00EC3747" w:rsidRDefault="005E32C3" w:rsidP="00EC3747">
      <w:pPr>
        <w:pStyle w:val="a7"/>
        <w:spacing w:after="0" w:line="360" w:lineRule="auto"/>
        <w:ind w:left="0"/>
        <w:rPr>
          <w:rFonts w:ascii="Times New Roman" w:hAnsi="Times New Roman" w:cs="Times New Roman"/>
          <w:b/>
          <w:sz w:val="28"/>
          <w:szCs w:val="28"/>
        </w:rPr>
      </w:pPr>
      <w:r w:rsidRPr="00EC374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t>3.</w:t>
      </w:r>
      <w:r w:rsidR="00A55376" w:rsidRPr="00EC3747">
        <w:rPr>
          <w:rFonts w:ascii="Times New Roman" w:hAnsi="Times New Roman" w:cs="Times New Roman"/>
          <w:b/>
          <w:sz w:val="28"/>
          <w:szCs w:val="28"/>
        </w:rPr>
        <w:t>Интенсивнос</w:t>
      </w:r>
      <w:r w:rsidRPr="00EC3747">
        <w:rPr>
          <w:rFonts w:ascii="Times New Roman" w:hAnsi="Times New Roman" w:cs="Times New Roman"/>
          <w:b/>
          <w:sz w:val="28"/>
          <w:szCs w:val="28"/>
        </w:rPr>
        <w:t>ть свечения бактерий, определяем</w:t>
      </w:r>
      <w:r w:rsidR="00A55376" w:rsidRPr="00EC3747">
        <w:rPr>
          <w:rFonts w:ascii="Times New Roman" w:hAnsi="Times New Roman" w:cs="Times New Roman"/>
          <w:b/>
          <w:sz w:val="28"/>
          <w:szCs w:val="28"/>
        </w:rPr>
        <w:t>ая</w:t>
      </w:r>
      <w:r w:rsidRPr="00EC374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55376" w:rsidRPr="00EC3747">
        <w:rPr>
          <w:rFonts w:ascii="Times New Roman" w:hAnsi="Times New Roman" w:cs="Times New Roman"/>
          <w:b/>
          <w:sz w:val="28"/>
          <w:szCs w:val="28"/>
        </w:rPr>
        <w:t>с помощью прибора "</w:t>
      </w:r>
      <w:r w:rsidR="00A55376" w:rsidRPr="00EC3747">
        <w:rPr>
          <w:rFonts w:ascii="Times New Roman" w:hAnsi="Times New Roman" w:cs="Times New Roman"/>
          <w:b/>
          <w:sz w:val="28"/>
          <w:szCs w:val="28"/>
          <w:lang w:val="en-US"/>
        </w:rPr>
        <w:t>LumiShot</w:t>
      </w:r>
      <w:r w:rsidR="00A55376" w:rsidRPr="00EC3747">
        <w:rPr>
          <w:rFonts w:ascii="Times New Roman" w:hAnsi="Times New Roman" w:cs="Times New Roman"/>
          <w:b/>
          <w:sz w:val="28"/>
          <w:szCs w:val="28"/>
        </w:rPr>
        <w:t>"</w:t>
      </w:r>
    </w:p>
    <w:p w:rsidR="00D1496A" w:rsidRPr="00EC3747" w:rsidRDefault="00A55376" w:rsidP="00EC374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C3747">
        <w:rPr>
          <w:rFonts w:ascii="Times New Roman" w:hAnsi="Times New Roman" w:cs="Times New Roman"/>
          <w:sz w:val="28"/>
          <w:szCs w:val="28"/>
        </w:rPr>
        <w:t xml:space="preserve">             </w:t>
      </w:r>
      <w:r w:rsidR="00E52D87" w:rsidRPr="00EC3747">
        <w:rPr>
          <w:rFonts w:ascii="Times New Roman" w:hAnsi="Times New Roman" w:cs="Times New Roman"/>
          <w:sz w:val="28"/>
          <w:szCs w:val="28"/>
        </w:rPr>
        <w:t>Чистая. Мах пик:20580.0</w:t>
      </w:r>
      <w:r w:rsidRPr="00EC3747">
        <w:rPr>
          <w:rFonts w:ascii="Times New Roman" w:hAnsi="Times New Roman" w:cs="Times New Roman"/>
          <w:sz w:val="28"/>
          <w:szCs w:val="28"/>
        </w:rPr>
        <w:t xml:space="preserve">                 </w:t>
      </w:r>
      <w:r w:rsidR="00E52D87" w:rsidRPr="00EC3747">
        <w:rPr>
          <w:rFonts w:ascii="Times New Roman" w:hAnsi="Times New Roman" w:cs="Times New Roman"/>
          <w:sz w:val="28"/>
          <w:szCs w:val="28"/>
        </w:rPr>
        <w:t>Грязная 3дня. Ма</w:t>
      </w:r>
      <w:r w:rsidR="0078090E" w:rsidRPr="00EC3747">
        <w:rPr>
          <w:rFonts w:ascii="Times New Roman" w:hAnsi="Times New Roman" w:cs="Times New Roman"/>
          <w:sz w:val="28"/>
          <w:szCs w:val="28"/>
        </w:rPr>
        <w:t xml:space="preserve">х пик:95426.0 </w:t>
      </w:r>
    </w:p>
    <w:p w:rsidR="00D1496A" w:rsidRPr="00EC3747" w:rsidRDefault="00D1496A" w:rsidP="00EC3747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12943" cy="1718310"/>
            <wp:effectExtent l="0" t="0" r="698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278" cy="17215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52D87"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10869" cy="1681566"/>
            <wp:effectExtent l="0" t="0" r="889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611" cy="16945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52D87" w:rsidRPr="00EC3747" w:rsidRDefault="00E52D87" w:rsidP="00EC3747">
      <w:pPr>
        <w:pStyle w:val="a7"/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52D87" w:rsidRPr="00EC3747" w:rsidRDefault="00E52D87" w:rsidP="00EC374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C3747">
        <w:rPr>
          <w:rFonts w:ascii="Times New Roman" w:hAnsi="Times New Roman" w:cs="Times New Roman"/>
          <w:sz w:val="28"/>
          <w:szCs w:val="28"/>
        </w:rPr>
        <w:t>Грязная 7 дней Мах пи: 65763.0</w:t>
      </w:r>
      <w:r w:rsidR="00A55376" w:rsidRPr="00EC3747">
        <w:rPr>
          <w:rFonts w:ascii="Times New Roman" w:hAnsi="Times New Roman" w:cs="Times New Roman"/>
          <w:sz w:val="28"/>
          <w:szCs w:val="28"/>
        </w:rPr>
        <w:t xml:space="preserve">                   </w:t>
      </w:r>
      <w:r w:rsidR="000803C4" w:rsidRPr="00EC3747">
        <w:rPr>
          <w:rFonts w:ascii="Times New Roman" w:hAnsi="Times New Roman" w:cs="Times New Roman"/>
          <w:sz w:val="28"/>
          <w:szCs w:val="28"/>
        </w:rPr>
        <w:t>Грязная 10 дней. Мах пик: 81158.0</w:t>
      </w:r>
    </w:p>
    <w:p w:rsidR="00A55376" w:rsidRPr="00EC3747" w:rsidRDefault="000803C4" w:rsidP="00EC3747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17628" cy="1631534"/>
            <wp:effectExtent l="19050" t="0" r="1772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6510" cy="16424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58066" cy="1681597"/>
            <wp:effectExtent l="1905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4733" cy="17024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14769" w:rsidRPr="00EC3747" w:rsidRDefault="005E32C3" w:rsidP="00EC3747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C3747">
        <w:rPr>
          <w:rFonts w:ascii="Times New Roman" w:hAnsi="Times New Roman" w:cs="Times New Roman"/>
          <w:b/>
          <w:sz w:val="28"/>
          <w:szCs w:val="28"/>
        </w:rPr>
        <w:t xml:space="preserve">4. </w:t>
      </w:r>
      <w:r w:rsidR="00A55376" w:rsidRPr="00EC3747">
        <w:rPr>
          <w:rFonts w:ascii="Times New Roman" w:hAnsi="Times New Roman" w:cs="Times New Roman"/>
          <w:b/>
          <w:sz w:val="28"/>
          <w:szCs w:val="28"/>
        </w:rPr>
        <w:t>Качественный состав бак</w:t>
      </w:r>
      <w:r w:rsidRPr="00EC3747">
        <w:rPr>
          <w:rFonts w:ascii="Times New Roman" w:hAnsi="Times New Roman" w:cs="Times New Roman"/>
          <w:b/>
          <w:sz w:val="28"/>
          <w:szCs w:val="28"/>
        </w:rPr>
        <w:t xml:space="preserve">терий на губках разного времени </w:t>
      </w:r>
      <w:r w:rsidR="00A55376" w:rsidRPr="00EC3747">
        <w:rPr>
          <w:rFonts w:ascii="Times New Roman" w:hAnsi="Times New Roman" w:cs="Times New Roman"/>
          <w:b/>
          <w:sz w:val="28"/>
          <w:szCs w:val="28"/>
        </w:rPr>
        <w:t>использования</w:t>
      </w:r>
    </w:p>
    <w:p w:rsidR="00A55376" w:rsidRPr="00EC3747" w:rsidRDefault="005E32C3" w:rsidP="00EC3747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585536" behindDoc="0" locked="0" layoutInCell="1" allowOverlap="1">
            <wp:simplePos x="0" y="0"/>
            <wp:positionH relativeFrom="column">
              <wp:posOffset>24765</wp:posOffset>
            </wp:positionH>
            <wp:positionV relativeFrom="paragraph">
              <wp:posOffset>36195</wp:posOffset>
            </wp:positionV>
            <wp:extent cx="2748280" cy="2276475"/>
            <wp:effectExtent l="19050" t="0" r="0" b="0"/>
            <wp:wrapSquare wrapText="bothSides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8280" cy="2276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55376" w:rsidRPr="00EC3747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t>Губка 3 дня использования.</w:t>
      </w:r>
    </w:p>
    <w:p w:rsidR="00714769" w:rsidRPr="00EC3747" w:rsidRDefault="00714769" w:rsidP="00EC3747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t>Описание чашки: Сплошное зарастание неправильной формы, бело-бежевого цвета, непрозрачное; плоское; сухая поверхность с морщинками по краям.</w:t>
      </w:r>
    </w:p>
    <w:p w:rsidR="005E32C3" w:rsidRPr="00EC3747" w:rsidRDefault="005719B5" w:rsidP="00EC3747">
      <w:pPr>
        <w:spacing w:after="0" w:line="360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pict>
          <v:shape id="Надпись 54" o:spid="_x0000_s1027" type="#_x0000_t202" style="position:absolute;margin-left:0;margin-top:171.1pt;width:434.55pt;height:128.1pt;z-index:251594752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" filled="f" stroked="f" strokeweight=".5pt">
            <v:path arrowok="t"/>
            <v:textbox>
              <w:txbxContent>
                <w:p w:rsidR="00B22232" w:rsidRDefault="00B22232" w:rsidP="005E32C3">
                  <w:pPr>
                    <w:spacing w:after="0"/>
                    <w:jc w:val="center"/>
                    <w:rPr>
                      <w:rFonts w:ascii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  <w:t>Губка 1 неделя использования</w:t>
                  </w:r>
                </w:p>
                <w:p w:rsidR="00B22232" w:rsidRDefault="00B22232" w:rsidP="00A55376">
                  <w:pPr>
                    <w:spacing w:after="0"/>
                    <w:jc w:val="both"/>
                    <w:rPr>
                      <w:rFonts w:ascii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  <w:t>бежево-коричневая колония</w:t>
                  </w:r>
                  <w:r w:rsidRPr="00714769">
                    <w:rPr>
                      <w:rFonts w:ascii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  <w:t xml:space="preserve"> </w:t>
                  </w:r>
                </w:p>
                <w:p w:rsidR="00B22232" w:rsidRPr="005E32C3" w:rsidRDefault="00B22232" w:rsidP="00714769">
                  <w:pPr>
                    <w:jc w:val="both"/>
                    <w:rPr>
                      <w:rFonts w:ascii="Times New Roman" w:hAnsi="Times New Roman" w:cs="Times New Roman"/>
                      <w:i/>
                      <w:noProof/>
                      <w:sz w:val="28"/>
                      <w:szCs w:val="28"/>
                      <w:lang w:eastAsia="ru-RU"/>
                    </w:rPr>
                  </w:pPr>
                </w:p>
                <w:p w:rsidR="00B22232" w:rsidRPr="00714769" w:rsidRDefault="00B22232" w:rsidP="00714769">
                  <w:pPr>
                    <w:jc w:val="both"/>
                    <w:rPr>
                      <w:sz w:val="28"/>
                      <w:szCs w:val="28"/>
                    </w:rPr>
                  </w:pPr>
                  <w:r w:rsidRPr="005E32C3">
                    <w:rPr>
                      <w:rFonts w:ascii="Times New Roman" w:hAnsi="Times New Roman" w:cs="Times New Roman"/>
                      <w:i/>
                      <w:noProof/>
                      <w:sz w:val="28"/>
                      <w:szCs w:val="28"/>
                      <w:lang w:eastAsia="ru-RU"/>
                    </w:rPr>
                    <w:t>Описание чашки:</w:t>
                  </w:r>
                  <w:r w:rsidRPr="00714769">
                    <w:rPr>
                      <w:rFonts w:ascii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  <w:t xml:space="preserve"> 200 колоний мелких, круглых ~ 1мм; бежево-коричневые, непрозрачные, куполообразные с возвышенной серединкой; поверхность гладкая, глянцевая, влажная.</w:t>
                  </w:r>
                </w:p>
              </w:txbxContent>
            </v:textbox>
            <w10:wrap anchorx="margin"/>
          </v:shape>
        </w:pict>
      </w:r>
      <w:r w:rsidR="00714769" w:rsidRPr="00EC374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812899" cy="2147776"/>
            <wp:effectExtent l="19050" t="0" r="6501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4985" r="4233"/>
                    <a:stretch/>
                  </pic:blipFill>
                  <pic:spPr bwMode="auto">
                    <a:xfrm>
                      <a:off x="0" y="0"/>
                      <a:ext cx="2812899" cy="2147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A55376" w:rsidRPr="00EC374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</w:t>
      </w:r>
      <w:r w:rsidR="00714769" w:rsidRPr="00EC374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800463" cy="2143125"/>
            <wp:effectExtent l="1905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671" r="10700" b="11779"/>
                    <a:stretch/>
                  </pic:blipFill>
                  <pic:spPr bwMode="auto">
                    <a:xfrm>
                      <a:off x="0" y="0"/>
                      <a:ext cx="2837591" cy="2171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14769" w:rsidRPr="00EC3747" w:rsidRDefault="005719B5" w:rsidP="00EC3747">
      <w:pPr>
        <w:spacing w:after="0" w:line="360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Надпись 55" o:spid="_x0000_s1026" type="#_x0000_t202" style="position:absolute;margin-left:268.25pt;margin-top:11.7pt;width:194.25pt;height:25.75pt;z-index:2515998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" filled="f" stroked="f" strokeweight=".5pt">
            <v:path arrowok="t"/>
            <v:textbox>
              <w:txbxContent>
                <w:p w:rsidR="00B22232" w:rsidRPr="00714769" w:rsidRDefault="00B22232" w:rsidP="00714769">
                  <w:pPr>
                    <w:spacing w:line="240" w:lineRule="auto"/>
                    <w:jc w:val="both"/>
                    <w:rPr>
                      <w:rFonts w:ascii="Times New Roman" w:hAnsi="Times New Roman" w:cs="Times New Roman"/>
                      <w:color w:val="0D0D0D" w:themeColor="text1" w:themeTint="F2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color w:val="0D0D0D" w:themeColor="text1" w:themeTint="F2"/>
                      <w:sz w:val="28"/>
                      <w:szCs w:val="28"/>
                    </w:rPr>
                    <w:t xml:space="preserve"> белая колония</w:t>
                  </w:r>
                </w:p>
                <w:p w:rsidR="00B22232" w:rsidRDefault="00B22232"/>
              </w:txbxContent>
            </v:textbox>
          </v:shape>
        </w:pict>
      </w:r>
    </w:p>
    <w:p w:rsidR="00D2527E" w:rsidRPr="00EC3747" w:rsidRDefault="00D2527E" w:rsidP="00EC3747">
      <w:pPr>
        <w:spacing w:after="0" w:line="360" w:lineRule="auto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030FC1" w:rsidRPr="00EC3747" w:rsidRDefault="00030FC1" w:rsidP="00EC3747">
      <w:pPr>
        <w:spacing w:after="0"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104326" w:rsidRPr="00EC3747" w:rsidRDefault="00104326" w:rsidP="00EC3747">
      <w:pPr>
        <w:spacing w:after="0"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A60C6B" w:rsidRPr="00EC3747" w:rsidRDefault="00315162" w:rsidP="00EC3747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EC374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margin">
              <wp:posOffset>22860</wp:posOffset>
            </wp:positionH>
            <wp:positionV relativeFrom="paragraph">
              <wp:posOffset>354330</wp:posOffset>
            </wp:positionV>
            <wp:extent cx="2660015" cy="2211070"/>
            <wp:effectExtent l="19050" t="0" r="6985" b="0"/>
            <wp:wrapSquare wrapText="bothSides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9265" t="-287" r="12736" b="13919"/>
                    <a:stretch/>
                  </pic:blipFill>
                  <pic:spPr bwMode="auto">
                    <a:xfrm>
                      <a:off x="0" y="0"/>
                      <a:ext cx="2660015" cy="2211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A60C6B" w:rsidRPr="00EC3747" w:rsidRDefault="00A60C6B" w:rsidP="00EC3747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05304" cy="2254102"/>
            <wp:effectExtent l="19050" t="0" r="4596" b="0"/>
            <wp:docPr id="38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3624" cy="22603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60C6B" w:rsidRPr="00EC3747" w:rsidRDefault="005719B5" w:rsidP="00EC3747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Text Box 26" o:spid="_x0000_s1028" type="#_x0000_t202" style="position:absolute;left:0;text-align:left;margin-left:43.85pt;margin-top:23pt;width:418.65pt;height:25.25pt;z-index:251657216;visibility:visible;mso-position-horizontal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" filled="f" stroked="f">
            <v:textbox>
              <w:txbxContent>
                <w:p w:rsidR="00B22232" w:rsidRPr="00E81020" w:rsidRDefault="00B22232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Жёлтая                                                          Сплошной рост</w:t>
                  </w:r>
                </w:p>
              </w:txbxContent>
            </v:textbox>
            <w10:wrap anchorx="margin"/>
          </v:shape>
        </w:pict>
      </w:r>
      <w:r w:rsidR="00A55376" w:rsidRPr="00EC3747">
        <w:rPr>
          <w:rFonts w:ascii="Times New Roman" w:hAnsi="Times New Roman" w:cs="Times New Roman"/>
          <w:sz w:val="28"/>
          <w:szCs w:val="28"/>
        </w:rPr>
        <w:t>Губка 1 неделя использования</w:t>
      </w:r>
    </w:p>
    <w:p w:rsidR="00A60C6B" w:rsidRPr="00EC3747" w:rsidRDefault="005719B5" w:rsidP="00EC3747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5719B5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Text Box 25" o:spid="_x0000_s1029" type="#_x0000_t202" style="position:absolute;margin-left:-8.5pt;margin-top:20.05pt;width:481.7pt;height:220.85pt;z-index:2516510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" filled="f" stroked="f">
            <v:textbox>
              <w:txbxContent>
                <w:p w:rsidR="00B22232" w:rsidRPr="005E32C3" w:rsidRDefault="00B22232" w:rsidP="005E32C3">
                  <w:pPr>
                    <w:spacing w:after="0" w:line="360" w:lineRule="auto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5E32C3"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 центру чашки сплошной рост светло-бежевого цвета, непрозрачное, плоское; глянцевая поверхность.</w:t>
                  </w:r>
                </w:p>
                <w:p w:rsidR="00B22232" w:rsidRPr="005E32C3" w:rsidRDefault="00B22232" w:rsidP="005E32C3">
                  <w:pPr>
                    <w:spacing w:after="0" w:line="360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5E32C3">
                    <w:rPr>
                      <w:rFonts w:ascii="Times New Roman" w:hAnsi="Times New Roman" w:cs="Times New Roman"/>
                      <w:sz w:val="28"/>
                      <w:szCs w:val="28"/>
                    </w:rPr>
                    <w:t>Такой же вид колоний по краям представлены мелкими круглыми колониями (очень много), выпуклые с ровным краем; блестящая, сухая поверхность.</w:t>
                  </w:r>
                </w:p>
                <w:p w:rsidR="00B22232" w:rsidRPr="005E32C3" w:rsidRDefault="00B22232" w:rsidP="005E32C3">
                  <w:pPr>
                    <w:spacing w:after="0" w:line="360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5E32C3">
                    <w:rPr>
                      <w:rFonts w:ascii="Times New Roman" w:hAnsi="Times New Roman" w:cs="Times New Roman"/>
                      <w:sz w:val="28"/>
                      <w:szCs w:val="28"/>
                    </w:rPr>
                    <w:t>•</w:t>
                  </w:r>
                  <w:r w:rsidRPr="005E32C3">
                    <w:rPr>
                      <w:rFonts w:ascii="Times New Roman" w:hAnsi="Times New Roman" w:cs="Times New Roman"/>
                      <w:sz w:val="28"/>
                      <w:szCs w:val="28"/>
                    </w:rPr>
                    <w:tab/>
                    <w:t>6шт колоний – круглые, жёлтые, непрозрачные; выпуклые; сухая матовая поверхность.</w:t>
                  </w:r>
                </w:p>
                <w:p w:rsidR="00B22232" w:rsidRPr="005E32C3" w:rsidRDefault="00B22232" w:rsidP="005E32C3">
                  <w:pPr>
                    <w:spacing w:after="0" w:line="360" w:lineRule="auto"/>
                    <w:rPr>
                      <w:sz w:val="28"/>
                      <w:szCs w:val="28"/>
                    </w:rPr>
                  </w:pPr>
                  <w:r w:rsidRPr="005E32C3">
                    <w:rPr>
                      <w:rFonts w:ascii="Times New Roman" w:hAnsi="Times New Roman" w:cs="Times New Roman"/>
                      <w:sz w:val="28"/>
                      <w:szCs w:val="28"/>
                    </w:rPr>
                    <w:t>•</w:t>
                  </w:r>
                  <w:r w:rsidRPr="005E32C3">
                    <w:rPr>
                      <w:rFonts w:ascii="Times New Roman" w:hAnsi="Times New Roman" w:cs="Times New Roman"/>
                      <w:sz w:val="28"/>
                      <w:szCs w:val="28"/>
                    </w:rPr>
                    <w:tab/>
                    <w:t>27 шт – розеточные, серо-белого цвета, непрозрачные; плоские со складками; сухая</w:t>
                  </w:r>
                  <w:r w:rsidRPr="005E32C3">
                    <w:rPr>
                      <w:sz w:val="28"/>
                      <w:szCs w:val="28"/>
                    </w:rPr>
                    <w:t xml:space="preserve"> </w:t>
                  </w:r>
                  <w:r w:rsidRPr="005E32C3">
                    <w:rPr>
                      <w:rFonts w:ascii="Times New Roman" w:hAnsi="Times New Roman" w:cs="Times New Roman"/>
                      <w:sz w:val="28"/>
                      <w:szCs w:val="28"/>
                    </w:rPr>
                    <w:t>морщинистая поверхность.</w:t>
                  </w:r>
                </w:p>
              </w:txbxContent>
            </v:textbox>
          </v:shape>
        </w:pict>
      </w:r>
    </w:p>
    <w:p w:rsidR="00A60C6B" w:rsidRPr="00EC3747" w:rsidRDefault="00A60C6B" w:rsidP="00EC3747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A60C6B" w:rsidRPr="00EC3747" w:rsidRDefault="00A60C6B" w:rsidP="00EC3747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A60C6B" w:rsidRPr="00EC3747" w:rsidRDefault="00A60C6B" w:rsidP="00EC3747">
      <w:pPr>
        <w:pStyle w:val="a7"/>
        <w:spacing w:after="0" w:line="360" w:lineRule="auto"/>
        <w:ind w:left="502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55376" w:rsidRPr="00EC3747" w:rsidRDefault="00A55376" w:rsidP="00EC3747">
      <w:pPr>
        <w:pStyle w:val="a7"/>
        <w:spacing w:after="0" w:line="360" w:lineRule="auto"/>
        <w:ind w:left="502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E32C3" w:rsidRPr="00EC3747" w:rsidRDefault="005E32C3" w:rsidP="00EC3747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EC3747"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315162" w:rsidRPr="00EC3747" w:rsidRDefault="00241AE2" w:rsidP="00EC3747">
      <w:pPr>
        <w:pStyle w:val="a7"/>
        <w:spacing w:after="0" w:line="360" w:lineRule="auto"/>
        <w:ind w:left="502"/>
        <w:rPr>
          <w:rFonts w:ascii="Times New Roman" w:hAnsi="Times New Roman" w:cs="Times New Roman"/>
          <w:b/>
          <w:sz w:val="28"/>
          <w:szCs w:val="28"/>
        </w:rPr>
      </w:pPr>
      <w:r w:rsidRPr="00EC3747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Образец №3. Тряпка </w:t>
      </w:r>
      <w:r w:rsidR="00315162" w:rsidRPr="00EC3747">
        <w:rPr>
          <w:rFonts w:ascii="Times New Roman" w:hAnsi="Times New Roman" w:cs="Times New Roman"/>
          <w:b/>
          <w:sz w:val="28"/>
          <w:szCs w:val="28"/>
        </w:rPr>
        <w:t>"</w:t>
      </w:r>
      <w:r w:rsidR="00777389" w:rsidRPr="00EC3747">
        <w:rPr>
          <w:rFonts w:ascii="Times New Roman" w:hAnsi="Times New Roman" w:cs="Times New Roman"/>
          <w:b/>
          <w:sz w:val="28"/>
          <w:szCs w:val="28"/>
        </w:rPr>
        <w:t>Ч</w:t>
      </w:r>
      <w:r w:rsidRPr="00EC3747">
        <w:rPr>
          <w:rFonts w:ascii="Times New Roman" w:hAnsi="Times New Roman" w:cs="Times New Roman"/>
          <w:b/>
          <w:sz w:val="28"/>
          <w:szCs w:val="28"/>
        </w:rPr>
        <w:t xml:space="preserve">истюля </w:t>
      </w:r>
      <w:r w:rsidR="00596165" w:rsidRPr="00EC3747">
        <w:rPr>
          <w:rFonts w:ascii="Times New Roman" w:hAnsi="Times New Roman" w:cs="Times New Roman"/>
          <w:b/>
          <w:sz w:val="28"/>
          <w:szCs w:val="28"/>
        </w:rPr>
        <w:t>лёгкая</w:t>
      </w:r>
      <w:r w:rsidR="00315162" w:rsidRPr="00EC3747">
        <w:rPr>
          <w:rFonts w:ascii="Times New Roman" w:hAnsi="Times New Roman" w:cs="Times New Roman"/>
          <w:b/>
          <w:sz w:val="28"/>
          <w:szCs w:val="28"/>
        </w:rPr>
        <w:t>"</w:t>
      </w:r>
      <w:r w:rsidR="00596165" w:rsidRPr="00EC3747">
        <w:rPr>
          <w:rFonts w:ascii="Times New Roman" w:hAnsi="Times New Roman" w:cs="Times New Roman"/>
          <w:sz w:val="28"/>
          <w:szCs w:val="28"/>
        </w:rPr>
        <w:t xml:space="preserve"> </w:t>
      </w:r>
      <w:r w:rsidR="00315162" w:rsidRPr="00EC3747">
        <w:rPr>
          <w:rFonts w:ascii="Times New Roman" w:hAnsi="Times New Roman" w:cs="Times New Roman"/>
          <w:sz w:val="28"/>
          <w:szCs w:val="28"/>
        </w:rPr>
        <w:t>(состав: целлюлоза)</w:t>
      </w:r>
    </w:p>
    <w:p w:rsidR="00315162" w:rsidRPr="00EC3747" w:rsidRDefault="00EC3747" w:rsidP="00EC3747">
      <w:pPr>
        <w:pStyle w:val="a7"/>
        <w:spacing w:after="0" w:line="360" w:lineRule="auto"/>
        <w:ind w:left="50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8592" behindDoc="0" locked="0" layoutInCell="1" allowOverlap="1">
            <wp:simplePos x="0" y="0"/>
            <wp:positionH relativeFrom="margin">
              <wp:posOffset>1929765</wp:posOffset>
            </wp:positionH>
            <wp:positionV relativeFrom="margin">
              <wp:posOffset>332740</wp:posOffset>
            </wp:positionV>
            <wp:extent cx="1514475" cy="1710055"/>
            <wp:effectExtent l="19050" t="0" r="9525" b="0"/>
            <wp:wrapSquare wrapText="bothSides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3178" b="5239"/>
                    <a:stretch/>
                  </pic:blipFill>
                  <pic:spPr bwMode="auto">
                    <a:xfrm>
                      <a:off x="0" y="0"/>
                      <a:ext cx="1514475" cy="1710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315162" w:rsidRPr="00EC3747" w:rsidRDefault="00315162" w:rsidP="00EC3747">
      <w:pPr>
        <w:pStyle w:val="a7"/>
        <w:spacing w:after="0" w:line="360" w:lineRule="auto"/>
        <w:ind w:left="502"/>
        <w:rPr>
          <w:rFonts w:ascii="Times New Roman" w:hAnsi="Times New Roman" w:cs="Times New Roman"/>
          <w:sz w:val="28"/>
          <w:szCs w:val="28"/>
        </w:rPr>
      </w:pPr>
    </w:p>
    <w:p w:rsidR="00315162" w:rsidRPr="00EC3747" w:rsidRDefault="00315162" w:rsidP="00EC3747">
      <w:pPr>
        <w:pStyle w:val="a7"/>
        <w:spacing w:after="0" w:line="360" w:lineRule="auto"/>
        <w:ind w:left="502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397D18" w:rsidRPr="00EC3747" w:rsidRDefault="00397D18" w:rsidP="00EC3747">
      <w:pPr>
        <w:pStyle w:val="a7"/>
        <w:spacing w:after="0" w:line="360" w:lineRule="auto"/>
        <w:ind w:left="502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397D18" w:rsidRPr="00EC3747" w:rsidRDefault="00397D18" w:rsidP="00EC3747">
      <w:pPr>
        <w:pStyle w:val="a7"/>
        <w:spacing w:after="0" w:line="360" w:lineRule="auto"/>
        <w:ind w:left="502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397D18" w:rsidRPr="00EC3747" w:rsidRDefault="00397D18" w:rsidP="00EC3747">
      <w:pPr>
        <w:pStyle w:val="a7"/>
        <w:spacing w:after="0" w:line="360" w:lineRule="auto"/>
        <w:ind w:left="502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397D18" w:rsidRPr="00EC3747" w:rsidRDefault="00397D18" w:rsidP="00EC3747">
      <w:pPr>
        <w:pStyle w:val="a7"/>
        <w:spacing w:after="0" w:line="360" w:lineRule="auto"/>
        <w:ind w:left="502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EC374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1. Колонии бактерий в чашке Петри</w:t>
      </w:r>
    </w:p>
    <w:p w:rsidR="00E93D58" w:rsidRPr="00EC3747" w:rsidRDefault="00241AE2" w:rsidP="00EC3747">
      <w:pPr>
        <w:pStyle w:val="a7"/>
        <w:spacing w:after="0" w:line="360" w:lineRule="auto"/>
        <w:ind w:left="502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C374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395522" cy="1504950"/>
            <wp:effectExtent l="1905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2055" b="5475"/>
                    <a:stretch/>
                  </pic:blipFill>
                  <pic:spPr bwMode="auto">
                    <a:xfrm>
                      <a:off x="0" y="0"/>
                      <a:ext cx="1392507" cy="1501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397D18" w:rsidRPr="00EC374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</w:t>
      </w:r>
      <w:r w:rsidR="00397D18" w:rsidRPr="00EC374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844308" cy="1495108"/>
            <wp:effectExtent l="19050" t="0" r="3542" b="0"/>
            <wp:docPr id="27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2338" b="5026"/>
                    <a:stretch/>
                  </pic:blipFill>
                  <pic:spPr bwMode="auto">
                    <a:xfrm>
                      <a:off x="0" y="0"/>
                      <a:ext cx="1845421" cy="1496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97D18" w:rsidRPr="00EC3747" w:rsidRDefault="00315162" w:rsidP="00EC3747">
      <w:pPr>
        <w:pStyle w:val="a7"/>
        <w:spacing w:after="0" w:line="360" w:lineRule="auto"/>
        <w:ind w:left="502"/>
        <w:rPr>
          <w:rFonts w:ascii="Times New Roman" w:hAnsi="Times New Roman" w:cs="Times New Roman"/>
          <w:sz w:val="28"/>
          <w:szCs w:val="28"/>
        </w:rPr>
      </w:pPr>
      <w:r w:rsidRPr="00EC3747">
        <w:rPr>
          <w:rFonts w:ascii="Times New Roman" w:hAnsi="Times New Roman" w:cs="Times New Roman"/>
          <w:sz w:val="28"/>
          <w:szCs w:val="28"/>
        </w:rPr>
        <w:t xml:space="preserve">         Колонии бактерий на чашке Петри с чистой губки</w:t>
      </w:r>
    </w:p>
    <w:p w:rsidR="00E93D58" w:rsidRPr="00EC3747" w:rsidRDefault="00397D18" w:rsidP="00EC3747">
      <w:pPr>
        <w:pStyle w:val="a7"/>
        <w:spacing w:after="0" w:line="360" w:lineRule="auto"/>
        <w:ind w:left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EC3747">
        <w:rPr>
          <w:rFonts w:ascii="Times New Roman" w:hAnsi="Times New Roman" w:cs="Times New Roman"/>
          <w:b/>
          <w:sz w:val="28"/>
          <w:szCs w:val="28"/>
        </w:rPr>
        <w:t xml:space="preserve">2. </w:t>
      </w:r>
      <w:r w:rsidR="00E93D58" w:rsidRPr="00EC3747">
        <w:rPr>
          <w:rFonts w:ascii="Times New Roman" w:hAnsi="Times New Roman" w:cs="Times New Roman"/>
          <w:b/>
          <w:sz w:val="28"/>
          <w:szCs w:val="28"/>
        </w:rPr>
        <w:t>Описание чашки:</w:t>
      </w:r>
      <w:r w:rsidRPr="00EC3747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E93D58" w:rsidRPr="00EC3747">
        <w:rPr>
          <w:rFonts w:ascii="Times New Roman" w:hAnsi="Times New Roman" w:cs="Times New Roman"/>
          <w:sz w:val="28"/>
          <w:szCs w:val="28"/>
        </w:rPr>
        <w:t xml:space="preserve">Сплошное зарастание с </w:t>
      </w:r>
      <w:r w:rsidR="00034A4D" w:rsidRPr="00EC3747">
        <w:rPr>
          <w:rFonts w:ascii="Times New Roman" w:hAnsi="Times New Roman" w:cs="Times New Roman"/>
          <w:sz w:val="28"/>
          <w:szCs w:val="28"/>
        </w:rPr>
        <w:t>приподнятыми</w:t>
      </w:r>
      <w:r w:rsidR="00777389" w:rsidRPr="00EC3747">
        <w:rPr>
          <w:rFonts w:ascii="Times New Roman" w:hAnsi="Times New Roman" w:cs="Times New Roman"/>
          <w:sz w:val="28"/>
          <w:szCs w:val="28"/>
        </w:rPr>
        <w:t xml:space="preserve"> краями, белого цвета, непрозрачно</w:t>
      </w:r>
      <w:r w:rsidR="00E93D58" w:rsidRPr="00EC3747">
        <w:rPr>
          <w:rFonts w:ascii="Times New Roman" w:hAnsi="Times New Roman" w:cs="Times New Roman"/>
          <w:sz w:val="28"/>
          <w:szCs w:val="28"/>
        </w:rPr>
        <w:t>е; плоское, по краям выпуклые морщины, остальная поверхность гладкая и сухая.</w:t>
      </w:r>
    </w:p>
    <w:p w:rsidR="00E93D58" w:rsidRPr="00EC3747" w:rsidRDefault="00E93D58" w:rsidP="00EC3747">
      <w:pPr>
        <w:pStyle w:val="a7"/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EC3747">
        <w:rPr>
          <w:rFonts w:ascii="Times New Roman" w:hAnsi="Times New Roman" w:cs="Times New Roman"/>
          <w:sz w:val="28"/>
          <w:szCs w:val="28"/>
        </w:rPr>
        <w:t>7 колоний 4 мм + 3 колонии 2 мм, розеточные, непрозрачные; плоские;</w:t>
      </w:r>
      <w:r w:rsidR="00A60C6B" w:rsidRPr="00EC3747">
        <w:rPr>
          <w:rFonts w:ascii="Times New Roman" w:hAnsi="Times New Roman" w:cs="Times New Roman"/>
          <w:sz w:val="28"/>
          <w:szCs w:val="28"/>
        </w:rPr>
        <w:t xml:space="preserve"> сухая, морщинистая поверхность</w:t>
      </w:r>
    </w:p>
    <w:p w:rsidR="00397D18" w:rsidRPr="00EC3747" w:rsidRDefault="00397D18" w:rsidP="00EC3747">
      <w:pPr>
        <w:spacing w:after="0" w:line="360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EC3747">
        <w:rPr>
          <w:rFonts w:ascii="Times New Roman" w:hAnsi="Times New Roman" w:cs="Times New Roman"/>
          <w:b/>
          <w:sz w:val="28"/>
          <w:szCs w:val="28"/>
        </w:rPr>
        <w:t>3. Интенсивность свечения бактерий, определяемая с помощью прибора "</w:t>
      </w:r>
      <w:r w:rsidRPr="00EC3747">
        <w:rPr>
          <w:rFonts w:ascii="Times New Roman" w:hAnsi="Times New Roman" w:cs="Times New Roman"/>
          <w:b/>
          <w:sz w:val="28"/>
          <w:szCs w:val="28"/>
          <w:lang w:val="en-US"/>
        </w:rPr>
        <w:t>LumiShot</w:t>
      </w:r>
      <w:r w:rsidRPr="00EC3747">
        <w:rPr>
          <w:rFonts w:ascii="Times New Roman" w:hAnsi="Times New Roman" w:cs="Times New Roman"/>
          <w:b/>
          <w:sz w:val="28"/>
          <w:szCs w:val="28"/>
        </w:rPr>
        <w:t>"</w:t>
      </w:r>
    </w:p>
    <w:p w:rsidR="00E93D58" w:rsidRPr="00EC3747" w:rsidRDefault="00E93D58" w:rsidP="00EC3747">
      <w:pPr>
        <w:spacing w:after="0"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t>Чистая. Мах пик:3961.0</w:t>
      </w:r>
      <w:r w:rsidR="00315162"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</w:t>
      </w:r>
      <w:r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t>Грязная 3дня. Мах пик:64891.0</w:t>
      </w:r>
    </w:p>
    <w:p w:rsidR="00E93D58" w:rsidRDefault="00E93D58" w:rsidP="00EC3747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66753" cy="1694221"/>
            <wp:effectExtent l="1905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9889" cy="17032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15162"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</w:t>
      </w:r>
      <w:r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39187" cy="1690577"/>
            <wp:effectExtent l="1905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793" cy="17166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C3747" w:rsidRPr="00EC3747" w:rsidRDefault="00EC3747" w:rsidP="00EC3747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93D58" w:rsidRPr="00EC3747" w:rsidRDefault="00E93D58" w:rsidP="00EC374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C3747">
        <w:rPr>
          <w:rFonts w:ascii="Times New Roman" w:hAnsi="Times New Roman" w:cs="Times New Roman"/>
          <w:sz w:val="28"/>
          <w:szCs w:val="28"/>
        </w:rPr>
        <w:lastRenderedPageBreak/>
        <w:t>Грязная 5 дней. Мах пик:146719.0</w:t>
      </w:r>
      <w:r w:rsidR="00A72567" w:rsidRPr="00EC3747">
        <w:rPr>
          <w:rFonts w:ascii="Times New Roman" w:hAnsi="Times New Roman" w:cs="Times New Roman"/>
          <w:sz w:val="28"/>
          <w:szCs w:val="28"/>
        </w:rPr>
        <w:t xml:space="preserve">         </w:t>
      </w:r>
      <w:r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t>Грязная 7 дней. Мах пик:67312.0</w:t>
      </w:r>
    </w:p>
    <w:p w:rsidR="00E93D58" w:rsidRPr="00EC3747" w:rsidRDefault="00E93D58" w:rsidP="00EC3747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15471" cy="1727584"/>
            <wp:effectExtent l="1905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6896" cy="17285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15162"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04977" cy="1776353"/>
            <wp:effectExtent l="19050" t="0" r="4873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1720" r="2164"/>
                    <a:stretch/>
                  </pic:blipFill>
                  <pic:spPr bwMode="auto">
                    <a:xfrm>
                      <a:off x="0" y="0"/>
                      <a:ext cx="2647649" cy="1805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93D58" w:rsidRPr="00EC3747" w:rsidRDefault="00E93D58" w:rsidP="00EC3747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t>Грязная 10 дней. Мах пик:31439.0</w:t>
      </w:r>
    </w:p>
    <w:p w:rsidR="00AC6A2B" w:rsidRPr="00EC3747" w:rsidRDefault="00E93D58" w:rsidP="00EC3747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80053" cy="1965960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8151" cy="19714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72567" w:rsidRPr="00EC3747" w:rsidRDefault="00A72567" w:rsidP="00EC3747">
      <w:pPr>
        <w:spacing w:after="0" w:line="360" w:lineRule="auto"/>
        <w:jc w:val="center"/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</w:pPr>
      <w:r w:rsidRPr="00EC3747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Описание колоний бактерий с губки трехдневного использования</w:t>
      </w:r>
    </w:p>
    <w:p w:rsidR="00AC6A2B" w:rsidRPr="00EC3747" w:rsidRDefault="00AC6A2B" w:rsidP="00EC3747">
      <w:pPr>
        <w:numPr>
          <w:ilvl w:val="0"/>
          <w:numId w:val="3"/>
        </w:numPr>
        <w:spacing w:after="0" w:line="360" w:lineRule="auto"/>
        <w:contextualSpacing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EC3747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Сплошное зарастание бежево-белого цвета, непрозрачное; плоское с морщинистыми краями; сухая поверхность.</w:t>
      </w:r>
    </w:p>
    <w:p w:rsidR="00AC6A2B" w:rsidRPr="00EC3747" w:rsidRDefault="00AC6A2B" w:rsidP="00EC3747">
      <w:pPr>
        <w:numPr>
          <w:ilvl w:val="0"/>
          <w:numId w:val="3"/>
        </w:numPr>
        <w:spacing w:after="0" w:line="360" w:lineRule="auto"/>
        <w:contextualSpacing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EC3747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1 колония 11х7мм овальная</w:t>
      </w:r>
      <w:r w:rsidR="00777389" w:rsidRPr="00EC3747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,</w:t>
      </w:r>
      <w:r w:rsidRPr="00EC3747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бежево-коричневая, непрозрачная; выпуклая с углублениями; глянцевая поверхность.</w:t>
      </w:r>
    </w:p>
    <w:p w:rsidR="00AC6A2B" w:rsidRPr="00EC3747" w:rsidRDefault="00AC6A2B" w:rsidP="00EC3747">
      <w:pPr>
        <w:numPr>
          <w:ilvl w:val="0"/>
          <w:numId w:val="3"/>
        </w:numPr>
        <w:spacing w:after="0" w:line="360" w:lineRule="auto"/>
        <w:contextualSpacing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EC3747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9 круглых, белых колоний, непрозрачные; выпуклые с плоскими краями; гладкая, глянцевая поверхность.</w:t>
      </w:r>
    </w:p>
    <w:p w:rsidR="00AC6A2B" w:rsidRPr="00EC3747" w:rsidRDefault="00AC6A2B" w:rsidP="00EC3747">
      <w:pPr>
        <w:pStyle w:val="a7"/>
        <w:spacing w:after="0" w:line="360" w:lineRule="auto"/>
        <w:ind w:left="0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EC374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610529" cy="1794155"/>
            <wp:effectExtent l="1905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8994" t="7378" r="1591" b="8252"/>
                    <a:stretch/>
                  </pic:blipFill>
                  <pic:spPr bwMode="auto">
                    <a:xfrm>
                      <a:off x="0" y="0"/>
                      <a:ext cx="2643717" cy="1816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A72567" w:rsidRPr="00EC374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 </w:t>
      </w:r>
      <w:r w:rsidRPr="00EC374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380723" cy="1786270"/>
            <wp:effectExtent l="19050" t="0" r="527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1213" cy="1816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72567" w:rsidRPr="00EC3747" w:rsidRDefault="00AC6A2B" w:rsidP="00EC3747">
      <w:pPr>
        <w:pStyle w:val="a7"/>
        <w:spacing w:after="0" w:line="36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EC3747">
        <w:rPr>
          <w:rFonts w:ascii="Times New Roman" w:hAnsi="Times New Roman" w:cs="Times New Roman"/>
          <w:sz w:val="28"/>
          <w:szCs w:val="28"/>
        </w:rPr>
        <w:t xml:space="preserve">Белая                                                     </w:t>
      </w:r>
      <w:r w:rsidR="0057183F" w:rsidRPr="00EC3747">
        <w:rPr>
          <w:rFonts w:ascii="Times New Roman" w:hAnsi="Times New Roman" w:cs="Times New Roman"/>
          <w:sz w:val="28"/>
          <w:szCs w:val="28"/>
        </w:rPr>
        <w:t xml:space="preserve">          </w:t>
      </w:r>
      <w:r w:rsidR="00A72567" w:rsidRPr="00EC3747">
        <w:rPr>
          <w:rFonts w:ascii="Times New Roman" w:hAnsi="Times New Roman" w:cs="Times New Roman"/>
          <w:sz w:val="28"/>
          <w:szCs w:val="28"/>
        </w:rPr>
        <w:t xml:space="preserve">   </w:t>
      </w:r>
      <w:r w:rsidR="0057183F" w:rsidRPr="00EC3747">
        <w:rPr>
          <w:rFonts w:ascii="Times New Roman" w:hAnsi="Times New Roman" w:cs="Times New Roman"/>
          <w:sz w:val="28"/>
          <w:szCs w:val="28"/>
        </w:rPr>
        <w:t>Бежево-коричневая</w:t>
      </w:r>
    </w:p>
    <w:p w:rsidR="00A72567" w:rsidRPr="00EC3747" w:rsidRDefault="00A72567" w:rsidP="00EC3747">
      <w:pPr>
        <w:spacing w:after="0" w:line="360" w:lineRule="auto"/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</w:pPr>
      <w:r w:rsidRPr="00EC3747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lastRenderedPageBreak/>
        <w:t xml:space="preserve">Описание колоний бактерий с губки, сроком использования 5 дней </w:t>
      </w:r>
    </w:p>
    <w:p w:rsidR="00A72567" w:rsidRPr="00EC3747" w:rsidRDefault="0057183F" w:rsidP="00EC374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C3747">
        <w:rPr>
          <w:rFonts w:ascii="Times New Roman" w:hAnsi="Times New Roman" w:cs="Times New Roman"/>
          <w:sz w:val="28"/>
          <w:szCs w:val="28"/>
        </w:rPr>
        <w:t>3 колонии – светло-бежево-коричневые, непрозрачные; выпуклые; глянцевая поверхность.</w:t>
      </w:r>
    </w:p>
    <w:p w:rsidR="00A72567" w:rsidRDefault="0057183F" w:rsidP="00EC3747">
      <w:pPr>
        <w:spacing w:after="0" w:line="360" w:lineRule="auto"/>
        <w:jc w:val="both"/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</w:pPr>
      <w:r w:rsidRPr="00EC3747">
        <w:rPr>
          <w:rFonts w:ascii="Times New Roman" w:hAnsi="Times New Roman" w:cs="Times New Roman"/>
          <w:sz w:val="28"/>
          <w:szCs w:val="28"/>
        </w:rPr>
        <w:t>55 крупных</w:t>
      </w:r>
      <w:r w:rsidR="00DE5B19" w:rsidRPr="00EC3747">
        <w:rPr>
          <w:rFonts w:ascii="Times New Roman" w:hAnsi="Times New Roman" w:cs="Times New Roman"/>
          <w:sz w:val="28"/>
          <w:szCs w:val="28"/>
        </w:rPr>
        <w:t>,</w:t>
      </w:r>
      <w:r w:rsidRPr="00EC3747">
        <w:rPr>
          <w:rFonts w:ascii="Times New Roman" w:hAnsi="Times New Roman" w:cs="Times New Roman"/>
          <w:sz w:val="28"/>
          <w:szCs w:val="28"/>
        </w:rPr>
        <w:t xml:space="preserve"> прозрачных, круглых; выпуклые, сухая, матовая поверхность.</w:t>
      </w:r>
    </w:p>
    <w:p w:rsidR="00EC3747" w:rsidRPr="00EC3747" w:rsidRDefault="00EC3747" w:rsidP="00EC3747">
      <w:pPr>
        <w:spacing w:after="0" w:line="360" w:lineRule="auto"/>
        <w:jc w:val="both"/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</w:pPr>
    </w:p>
    <w:p w:rsidR="00397D18" w:rsidRPr="00EC3747" w:rsidRDefault="00A72567" w:rsidP="00EC3747">
      <w:pPr>
        <w:spacing w:after="0" w:line="360" w:lineRule="auto"/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</w:pPr>
      <w:r w:rsidRPr="00EC3747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Описание колоний бактерий с губки использованной 7 дней.</w:t>
      </w:r>
    </w:p>
    <w:p w:rsidR="00397D18" w:rsidRPr="00EC3747" w:rsidRDefault="00A72567" w:rsidP="00EC3747">
      <w:pPr>
        <w:tabs>
          <w:tab w:val="center" w:pos="4819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586560" behindDoc="1" locked="0" layoutInCell="1" allowOverlap="1">
            <wp:simplePos x="0" y="0"/>
            <wp:positionH relativeFrom="margin">
              <wp:posOffset>1905</wp:posOffset>
            </wp:positionH>
            <wp:positionV relativeFrom="paragraph">
              <wp:posOffset>128905</wp:posOffset>
            </wp:positionV>
            <wp:extent cx="2192020" cy="1632585"/>
            <wp:effectExtent l="19050" t="0" r="0" b="0"/>
            <wp:wrapSquare wrapText="bothSides"/>
            <wp:docPr id="75" name="Рисунок 75" descr="C:\Users\Пользователь\Desktop\микробиология\препараты (посмотрела 30.02.20\№3 1 неделя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Пользователь\Desktop\микробиология\препараты (посмотрела 30.02.20\№3 1 неделя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r="14257" b="15112"/>
                    <a:stretch/>
                  </pic:blipFill>
                  <pic:spPr bwMode="auto">
                    <a:xfrm>
                      <a:off x="0" y="0"/>
                      <a:ext cx="2192020" cy="1632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367621" w:rsidRPr="00EC3747" w:rsidRDefault="00367621" w:rsidP="00EC3747">
      <w:pPr>
        <w:tabs>
          <w:tab w:val="center" w:pos="4819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C3747">
        <w:rPr>
          <w:rFonts w:ascii="Times New Roman" w:hAnsi="Times New Roman" w:cs="Times New Roman"/>
          <w:sz w:val="28"/>
          <w:szCs w:val="28"/>
        </w:rPr>
        <w:t>Сплошное зарастание светло-бежевого цвета, непрозрачное; плоское; творожистая, влажная поверхность.</w:t>
      </w:r>
    </w:p>
    <w:p w:rsidR="00FD57B9" w:rsidRPr="00EC3747" w:rsidRDefault="00FD57B9" w:rsidP="00EC374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A72567" w:rsidRPr="00EC3747" w:rsidRDefault="00A72567" w:rsidP="00EC374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397D18" w:rsidRPr="00EC3747" w:rsidRDefault="00397D18" w:rsidP="00EC3747">
      <w:pPr>
        <w:spacing w:after="0" w:line="360" w:lineRule="auto"/>
        <w:jc w:val="center"/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</w:pPr>
    </w:p>
    <w:p w:rsidR="00A72567" w:rsidRPr="00EC3747" w:rsidRDefault="00A72567" w:rsidP="00EC3747">
      <w:pPr>
        <w:spacing w:after="0" w:line="360" w:lineRule="auto"/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</w:pPr>
      <w:r w:rsidRPr="00EC3747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Описание колоний бактерий с губки использованной 10 дней.</w:t>
      </w:r>
    </w:p>
    <w:p w:rsidR="00A72567" w:rsidRPr="00EC3747" w:rsidRDefault="00A72567" w:rsidP="00EC374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587584" behindDoc="0" locked="0" layoutInCell="1" allowOverlap="1">
            <wp:simplePos x="0" y="0"/>
            <wp:positionH relativeFrom="margin">
              <wp:posOffset>-185420</wp:posOffset>
            </wp:positionH>
            <wp:positionV relativeFrom="paragraph">
              <wp:posOffset>135890</wp:posOffset>
            </wp:positionV>
            <wp:extent cx="2295525" cy="1588135"/>
            <wp:effectExtent l="19050" t="0" r="9525" b="0"/>
            <wp:wrapSquare wrapText="bothSides"/>
            <wp:docPr id="1" name="Рисунок 1" descr="D:\препараты 06.02.2020\№3 10 дне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препараты 06.02.2020\№3 10 дней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6823" t="12729" b="10564"/>
                    <a:stretch/>
                  </pic:blipFill>
                  <pic:spPr bwMode="auto">
                    <a:xfrm>
                      <a:off x="0" y="0"/>
                      <a:ext cx="2295525" cy="1588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FD57B9" w:rsidRPr="00EC3747" w:rsidRDefault="00BB0353" w:rsidP="00EC374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C3747">
        <w:rPr>
          <w:rFonts w:ascii="Times New Roman" w:hAnsi="Times New Roman" w:cs="Times New Roman"/>
          <w:sz w:val="28"/>
          <w:szCs w:val="28"/>
        </w:rPr>
        <w:t>много мелких колоний (&lt;1мм), одинаковые, непрозрачные, плоские, глянцевые, сухая поверхность.</w:t>
      </w:r>
    </w:p>
    <w:p w:rsidR="004A7ADD" w:rsidRPr="00EC3747" w:rsidRDefault="004A7ADD" w:rsidP="00EC374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4A7ADD" w:rsidRPr="00EC3747" w:rsidRDefault="004A7ADD" w:rsidP="00EC374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A72567" w:rsidRPr="00EC3747" w:rsidRDefault="00A72567" w:rsidP="00EC3747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72567" w:rsidRPr="00EC3747" w:rsidRDefault="00A72567" w:rsidP="00EC3747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72567" w:rsidRPr="00EC3747" w:rsidRDefault="00A72567" w:rsidP="00EC3747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72567" w:rsidRPr="00EC3747" w:rsidRDefault="00397D18" w:rsidP="00EC3747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EC3747"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BB0353" w:rsidRPr="00EC3747" w:rsidRDefault="00BB0353" w:rsidP="00EC3747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EC3747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Образец №4. Тряпка </w:t>
      </w:r>
      <w:r w:rsidR="00397D18" w:rsidRPr="00EC3747">
        <w:rPr>
          <w:rFonts w:ascii="Times New Roman" w:hAnsi="Times New Roman" w:cs="Times New Roman"/>
          <w:b/>
          <w:sz w:val="28"/>
          <w:szCs w:val="28"/>
        </w:rPr>
        <w:t>"</w:t>
      </w:r>
      <w:r w:rsidR="00DE5B19" w:rsidRPr="00EC3747">
        <w:rPr>
          <w:rFonts w:ascii="Times New Roman" w:hAnsi="Times New Roman" w:cs="Times New Roman"/>
          <w:b/>
          <w:sz w:val="28"/>
          <w:szCs w:val="28"/>
        </w:rPr>
        <w:t>Ч</w:t>
      </w:r>
      <w:r w:rsidRPr="00EC3747">
        <w:rPr>
          <w:rFonts w:ascii="Times New Roman" w:hAnsi="Times New Roman" w:cs="Times New Roman"/>
          <w:b/>
          <w:sz w:val="28"/>
          <w:szCs w:val="28"/>
        </w:rPr>
        <w:t xml:space="preserve">истюля </w:t>
      </w:r>
      <w:r w:rsidR="00596165" w:rsidRPr="00EC3747">
        <w:rPr>
          <w:rFonts w:ascii="Times New Roman" w:hAnsi="Times New Roman" w:cs="Times New Roman"/>
          <w:b/>
          <w:sz w:val="28"/>
          <w:szCs w:val="28"/>
        </w:rPr>
        <w:t>вафельная</w:t>
      </w:r>
      <w:r w:rsidR="00397D18" w:rsidRPr="00EC3747">
        <w:rPr>
          <w:rFonts w:ascii="Times New Roman" w:hAnsi="Times New Roman" w:cs="Times New Roman"/>
          <w:b/>
          <w:sz w:val="28"/>
          <w:szCs w:val="28"/>
        </w:rPr>
        <w:t>"</w:t>
      </w:r>
      <w:r w:rsidR="00397D18" w:rsidRPr="00EC3747">
        <w:rPr>
          <w:rFonts w:ascii="Times New Roman" w:hAnsi="Times New Roman" w:cs="Times New Roman"/>
          <w:sz w:val="28"/>
          <w:szCs w:val="28"/>
        </w:rPr>
        <w:t>(</w:t>
      </w:r>
      <w:r w:rsidR="00397D18"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t>Состав: 70% вискозы, 30% полиэстр)</w:t>
      </w:r>
    </w:p>
    <w:p w:rsidR="00A72567" w:rsidRPr="00EC3747" w:rsidRDefault="00BB0353" w:rsidP="00EC3747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322112" cy="1752600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6670" cy="17586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72567" w:rsidRPr="00EC3747" w:rsidRDefault="00A72567" w:rsidP="00EC3747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607957" w:rsidRPr="00EC3747" w:rsidRDefault="00397D18" w:rsidP="00EC3747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95456" behindDoc="0" locked="0" layoutInCell="1" allowOverlap="1">
            <wp:simplePos x="0" y="0"/>
            <wp:positionH relativeFrom="column">
              <wp:posOffset>3529965</wp:posOffset>
            </wp:positionH>
            <wp:positionV relativeFrom="paragraph">
              <wp:posOffset>155575</wp:posOffset>
            </wp:positionV>
            <wp:extent cx="1809750" cy="1590675"/>
            <wp:effectExtent l="19050" t="0" r="0" b="0"/>
            <wp:wrapSquare wrapText="bothSides"/>
            <wp:docPr id="30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66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1590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BB0353"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04950" cy="1690044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752" cy="16943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72567"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</w:t>
      </w:r>
      <w:r w:rsidR="00A72567"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="00404F59"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409700" cy="1747191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7504" cy="17568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07957"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607957" w:rsidRPr="00EC3747" w:rsidRDefault="00607957" w:rsidP="00EC3747">
      <w:pPr>
        <w:spacing w:after="0"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EC374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Описание колонии бактерий с чистой губки</w:t>
      </w:r>
    </w:p>
    <w:p w:rsidR="004A7ADD" w:rsidRPr="00EC3747" w:rsidRDefault="00A72567" w:rsidP="00EC3747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t>Множество сросшихся колоний. Из тех, что можно посчитать: 10 колоний 3 мм круглой формы, коричнево-жёлтые, непрозрачные; плоские с приподнятыми краями и вогнутой серединой; поверхность мокрая, гладкая, слизистая.</w:t>
      </w:r>
    </w:p>
    <w:p w:rsidR="00BB0353" w:rsidRPr="00EC3747" w:rsidRDefault="00404F59" w:rsidP="00EC3747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C3747">
        <w:rPr>
          <w:rFonts w:ascii="Times New Roman" w:hAnsi="Times New Roman" w:cs="Times New Roman"/>
          <w:b/>
          <w:sz w:val="28"/>
          <w:szCs w:val="28"/>
        </w:rPr>
        <w:t>Графики.</w:t>
      </w:r>
    </w:p>
    <w:p w:rsidR="00404F59" w:rsidRPr="00EC3747" w:rsidRDefault="00404F59" w:rsidP="00EC374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C3747">
        <w:rPr>
          <w:rFonts w:ascii="Times New Roman" w:hAnsi="Times New Roman" w:cs="Times New Roman"/>
          <w:sz w:val="28"/>
          <w:szCs w:val="28"/>
        </w:rPr>
        <w:t xml:space="preserve"> Чистые. Мах пик:17948.0</w:t>
      </w:r>
      <w:r w:rsidR="007E0722" w:rsidRPr="00EC3747">
        <w:rPr>
          <w:rFonts w:ascii="Times New Roman" w:hAnsi="Times New Roman" w:cs="Times New Roman"/>
          <w:sz w:val="28"/>
          <w:szCs w:val="28"/>
        </w:rPr>
        <w:t xml:space="preserve">                           Грязная 3 дня. Мах пик:70247.0</w:t>
      </w:r>
    </w:p>
    <w:p w:rsidR="00607957" w:rsidRPr="00EC3747" w:rsidRDefault="00607957" w:rsidP="00EC374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52492" cy="1403498"/>
            <wp:effectExtent l="19050" t="0" r="0" b="0"/>
            <wp:docPr id="3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1583" r="1604"/>
                    <a:stretch/>
                  </pic:blipFill>
                  <pic:spPr bwMode="auto">
                    <a:xfrm>
                      <a:off x="0" y="0"/>
                      <a:ext cx="2352492" cy="1403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EC374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  <w:r w:rsidRPr="00EC3747">
        <w:rPr>
          <w:rFonts w:ascii="Times New Roman" w:hAnsi="Times New Roman" w:cs="Times New Roman"/>
          <w:sz w:val="28"/>
          <w:szCs w:val="28"/>
        </w:rPr>
        <w:t xml:space="preserve">               </w:t>
      </w:r>
      <w:r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46589" cy="1350335"/>
            <wp:effectExtent l="19050" t="0" r="6061" b="0"/>
            <wp:docPr id="44" name="Рисунок 8" descr="D:\20.01.20\Тряпка лёгкая вафелная №4 3 дня грязная.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20.01.20\Тряпка лёгкая вафелная №4 3 дня грязная.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471" t="3195" r="1522"/>
                    <a:stretch/>
                  </pic:blipFill>
                  <pic:spPr bwMode="auto">
                    <a:xfrm>
                      <a:off x="0" y="0"/>
                      <a:ext cx="2146589" cy="13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04F59" w:rsidRPr="00EC3747" w:rsidRDefault="00404F59" w:rsidP="00EC3747">
      <w:pPr>
        <w:spacing w:after="0" w:line="36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</w:p>
    <w:p w:rsidR="00397D18" w:rsidRPr="00EC3747" w:rsidRDefault="00397D18" w:rsidP="00EC374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7E0722" w:rsidRPr="00EC3747" w:rsidRDefault="007E0722" w:rsidP="00EC374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C3747">
        <w:rPr>
          <w:rFonts w:ascii="Times New Roman" w:hAnsi="Times New Roman" w:cs="Times New Roman"/>
          <w:sz w:val="28"/>
          <w:szCs w:val="28"/>
        </w:rPr>
        <w:lastRenderedPageBreak/>
        <w:t xml:space="preserve">   Грязная 5 дней. Мах пик:8389.0                 Грязная 7 дней. Мах пик:90314.0</w:t>
      </w:r>
    </w:p>
    <w:p w:rsidR="00F145BD" w:rsidRPr="00EC3747" w:rsidRDefault="007E0722" w:rsidP="00EC374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31667" cy="1647250"/>
            <wp:effectExtent l="19050" t="0" r="0" b="0"/>
            <wp:docPr id="9" name="Рисунок 9" descr="D:\20.01.20\Тряпка лёгкая вафельная №4 грязная 5 дней.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20.01.20\Тряпка лёгкая вафельная №4 грязная 5 дней.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6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519" t="1720" r="1660"/>
                    <a:stretch/>
                  </pic:blipFill>
                  <pic:spPr bwMode="auto">
                    <a:xfrm>
                      <a:off x="0" y="0"/>
                      <a:ext cx="2653860" cy="1661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EC374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</w:t>
      </w:r>
      <w:r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77386" cy="1614558"/>
            <wp:effectExtent l="19050" t="0" r="0" b="0"/>
            <wp:docPr id="10" name="Рисунок 10" descr="D:\24.01.20\Тряпка чистюля вафельная №4 1 неделя 1 день.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24.01.20\Тряпка чистюля вафельная №4 1 неделя 1 день.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6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1966" r="1108"/>
                    <a:stretch/>
                  </pic:blipFill>
                  <pic:spPr bwMode="auto">
                    <a:xfrm>
                      <a:off x="0" y="0"/>
                      <a:ext cx="2525381" cy="1645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E0722" w:rsidRPr="00EC3747" w:rsidRDefault="00006604" w:rsidP="00EC374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C3747">
        <w:rPr>
          <w:rFonts w:ascii="Times New Roman" w:hAnsi="Times New Roman" w:cs="Times New Roman"/>
          <w:sz w:val="28"/>
          <w:szCs w:val="28"/>
        </w:rPr>
        <w:t xml:space="preserve">  Грязная 10 дней. Мах пик:16748.0</w:t>
      </w:r>
    </w:p>
    <w:p w:rsidR="00006604" w:rsidRPr="00EC3747" w:rsidRDefault="004B7650" w:rsidP="00EC374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margin">
              <wp:posOffset>22860</wp:posOffset>
            </wp:positionH>
            <wp:positionV relativeFrom="paragraph">
              <wp:posOffset>19685</wp:posOffset>
            </wp:positionV>
            <wp:extent cx="2770505" cy="1583690"/>
            <wp:effectExtent l="19050" t="0" r="0" b="0"/>
            <wp:wrapSquare wrapText="bothSides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r="1291"/>
                    <a:stretch/>
                  </pic:blipFill>
                  <pic:spPr bwMode="auto">
                    <a:xfrm>
                      <a:off x="0" y="0"/>
                      <a:ext cx="2770505" cy="1583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006604" w:rsidRPr="00EC3747" w:rsidRDefault="00006604" w:rsidP="00EC374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006604" w:rsidRPr="00EC3747" w:rsidRDefault="00006604" w:rsidP="00EC3747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06604" w:rsidRPr="00EC3747" w:rsidRDefault="00006604" w:rsidP="00EC374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006604" w:rsidRPr="00EC3747" w:rsidRDefault="00006604" w:rsidP="00EC374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EC3747" w:rsidRDefault="00EC3747" w:rsidP="00EC3747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06604" w:rsidRPr="00EC3747" w:rsidRDefault="005719B5" w:rsidP="00EC3747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719B5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type id="_x0000_t88" coordsize="21600,21600" o:spt="88" adj="1800,10800" path="m,qx10800@0l10800@2qy21600@11,10800@3l10800@1qy,21600e" filled="f">
            <v:formulas>
              <v:f eqn="val #0"/>
              <v:f eqn="sum 21600 0 #0"/>
              <v:f eqn="sum #1 0 #0"/>
              <v:f eqn="sum #1 #0 0"/>
              <v:f eqn="prod #0 9598 32768"/>
              <v:f eqn="sum 21600 0 @4"/>
              <v:f eqn="sum 21600 0 #1"/>
              <v:f eqn="min #1 @6"/>
              <v:f eqn="prod @7 1 2"/>
              <v:f eqn="prod #0 2 1"/>
              <v:f eqn="sum 21600 0 @9"/>
              <v:f eqn="val #1"/>
            </v:formulas>
            <v:path arrowok="t" o:connecttype="custom" o:connectlocs="0,0;21600,@11;0,21600" textboxrect="0,@4,7637,@5"/>
            <v:handles>
              <v:h position="center,#0" yrange="0,@8"/>
              <v:h position="bottomRight,#1" yrange="@9,@10"/>
            </v:handles>
          </v:shapetype>
          <v:shape id="Правая фигурная скобка 22" o:spid="_x0000_s1062" type="#_x0000_t88" style="position:absolute;left:0;text-align:left;margin-left:423.95pt;margin-top:38.95pt;width:17.4pt;height:62.4pt;z-index:25176166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" adj="502" strokecolor="black [3200]" strokeweight=".5pt">
            <v:stroke joinstyle="miter"/>
          </v:shape>
        </w:pict>
      </w:r>
      <w:r w:rsidR="00607957" w:rsidRPr="00EC3747">
        <w:rPr>
          <w:rFonts w:ascii="Times New Roman" w:hAnsi="Times New Roman" w:cs="Times New Roman"/>
          <w:b/>
          <w:sz w:val="28"/>
          <w:szCs w:val="28"/>
        </w:rPr>
        <w:t>Качественный состав колоний бактерий на губке 3-х дневного использования</w:t>
      </w:r>
    </w:p>
    <w:p w:rsidR="00607957" w:rsidRPr="00EC3747" w:rsidRDefault="00607957" w:rsidP="00EC374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C3747">
        <w:rPr>
          <w:rFonts w:ascii="Times New Roman" w:hAnsi="Times New Roman" w:cs="Times New Roman"/>
          <w:sz w:val="28"/>
          <w:szCs w:val="28"/>
        </w:rPr>
        <w:t>1мм – жёлтые, очень мелкие, круглые с ровным краем, непрозрачные</w:t>
      </w:r>
    </w:p>
    <w:p w:rsidR="00607957" w:rsidRPr="00EC3747" w:rsidRDefault="00607957" w:rsidP="00EC374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C3747">
        <w:rPr>
          <w:rFonts w:ascii="Times New Roman" w:hAnsi="Times New Roman" w:cs="Times New Roman"/>
          <w:sz w:val="28"/>
          <w:szCs w:val="28"/>
        </w:rPr>
        <w:t xml:space="preserve">0,2мм – прозрачные, круглые с неровным краем, непрозрачные                       </w:t>
      </w:r>
    </w:p>
    <w:p w:rsidR="00607957" w:rsidRPr="00EC3747" w:rsidRDefault="00607957" w:rsidP="00EC374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C3747">
        <w:rPr>
          <w:rFonts w:ascii="Times New Roman" w:hAnsi="Times New Roman" w:cs="Times New Roman"/>
          <w:sz w:val="28"/>
          <w:szCs w:val="28"/>
        </w:rPr>
        <w:t>1,5 мм – белые, круглые с плоскими краями, непрозрачные.</w:t>
      </w:r>
    </w:p>
    <w:p w:rsidR="00607957" w:rsidRPr="00EC3747" w:rsidRDefault="00607957" w:rsidP="00EC374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C3747">
        <w:rPr>
          <w:rFonts w:ascii="Times New Roman" w:hAnsi="Times New Roman" w:cs="Times New Roman"/>
          <w:sz w:val="28"/>
          <w:szCs w:val="28"/>
        </w:rPr>
        <w:t>Все выпуклые, с глянцевым, влажным покрытием. Отношение жёлтых/белых=3/1.</w:t>
      </w:r>
    </w:p>
    <w:p w:rsidR="00892CAA" w:rsidRPr="00EC3747" w:rsidRDefault="00FB66D2" w:rsidP="00EC374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20641" cy="1616149"/>
            <wp:effectExtent l="19050" t="0" r="3409" b="0"/>
            <wp:docPr id="13" name="Рисунок 13" descr="C:\Users\Пользователь\Desktop\микробиология\препараты (посмотрела 30.02.20\№4 3 дня желтые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микробиология\препараты (посмотрела 30.02.20\№4 3 дня желтые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1083" t="6974" r="16548" b="11830"/>
                    <a:stretch/>
                  </pic:blipFill>
                  <pic:spPr bwMode="auto">
                    <a:xfrm>
                      <a:off x="0" y="0"/>
                      <a:ext cx="1932446" cy="1626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607957" w:rsidRPr="00EC3747">
        <w:rPr>
          <w:rFonts w:ascii="Times New Roman" w:hAnsi="Times New Roman" w:cs="Times New Roman"/>
          <w:sz w:val="28"/>
          <w:szCs w:val="28"/>
        </w:rPr>
        <w:t xml:space="preserve"> </w:t>
      </w:r>
      <w:r w:rsidR="00607957"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04995" cy="1669312"/>
            <wp:effectExtent l="19050" t="0" r="4755" b="0"/>
            <wp:docPr id="55" name="Рисунок 15" descr="C:\Users\Пользователь\Desktop\микробиология\препараты (посмотрела 30.02.20\№4 5 дней бежевые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микробиология\препараты (посмотрела 30.02.20\№4 5 дней бежевые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42535" t="5613" r="14464" b="40842"/>
                    <a:stretch/>
                  </pic:blipFill>
                  <pic:spPr bwMode="auto">
                    <a:xfrm>
                      <a:off x="0" y="0"/>
                      <a:ext cx="1804995" cy="166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607957"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607957"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77656" cy="1679944"/>
            <wp:effectExtent l="19050" t="0" r="3544" b="0"/>
            <wp:docPr id="58" name="Рисунок 18" descr="C:\Users\Пользователь\Desktop\микробиология\препараты (посмотрела 30.02.20\№4 5 дней желтая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микробиология\препараты (посмотрела 30.02.20\№4 5 дней желтая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8353" t="7101" r="8136" b="6213"/>
                    <a:stretch/>
                  </pic:blipFill>
                  <pic:spPr bwMode="auto">
                    <a:xfrm>
                      <a:off x="0" y="0"/>
                      <a:ext cx="1977656" cy="1679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C81142" w:rsidRPr="00EC3747" w:rsidRDefault="00C81142" w:rsidP="00EC374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3717F" w:rsidRPr="00EC3747" w:rsidRDefault="00607957" w:rsidP="00EC374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53717F" w:rsidRPr="00EC3747" w:rsidRDefault="00607957" w:rsidP="00EC3747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EC3747">
        <w:rPr>
          <w:rFonts w:ascii="Times New Roman" w:hAnsi="Times New Roman" w:cs="Times New Roman"/>
          <w:b/>
          <w:sz w:val="28"/>
          <w:szCs w:val="28"/>
        </w:rPr>
        <w:lastRenderedPageBreak/>
        <w:t>Описание колоний бактерий на губке 7-ми дневного использования</w:t>
      </w:r>
    </w:p>
    <w:p w:rsidR="00607957" w:rsidRPr="00EC3747" w:rsidRDefault="00607957" w:rsidP="00EC374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C3747">
        <w:rPr>
          <w:rFonts w:ascii="Times New Roman" w:hAnsi="Times New Roman" w:cs="Times New Roman"/>
          <w:sz w:val="28"/>
          <w:szCs w:val="28"/>
        </w:rPr>
        <w:t>Сплошное зарастание, светло-бежевого цвета (коричневый оттенок), непрозрачное, плоское, поверхность творожистая, мокрая, гладкая.</w:t>
      </w:r>
    </w:p>
    <w:p w:rsidR="00007624" w:rsidRPr="00EC3747" w:rsidRDefault="00C81142" w:rsidP="00EC374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41648" cy="1372324"/>
            <wp:effectExtent l="19050" t="0" r="6202" b="0"/>
            <wp:docPr id="19" name="Рисунок 19" descr="C:\Users\Пользователь\Desktop\микробиология\препараты (посмотрела 30.02.20\№4 1 неделя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микробиология\препараты (посмотрела 30.02.20\№4 1 неделя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6395" t="5427" r="3488" b="5038"/>
                    <a:stretch/>
                  </pic:blipFill>
                  <pic:spPr bwMode="auto">
                    <a:xfrm>
                      <a:off x="0" y="0"/>
                      <a:ext cx="1850028" cy="1378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607957"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607957"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60698" cy="1350596"/>
            <wp:effectExtent l="19050" t="0" r="6202" b="0"/>
            <wp:docPr id="59" name="Рисунок 24" descr="D:\препараты 06.02.2020\№4 отдельные колонии 10 дне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препараты 06.02.2020\№4 отдельные колонии 10 дней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5222" t="6128" r="8163" b="9168"/>
                    <a:stretch/>
                  </pic:blipFill>
                  <pic:spPr bwMode="auto">
                    <a:xfrm>
                      <a:off x="0" y="0"/>
                      <a:ext cx="1876007" cy="1361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607957"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607957"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53087" cy="1350334"/>
            <wp:effectExtent l="19050" t="0" r="0" b="0"/>
            <wp:docPr id="72" name="Рисунок 25" descr="D:\препараты 06.02.2020\№4 сплошной рост 10 дне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препараты 06.02.2020\№4 сплошной рост 10 дней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9157" t="7596" r="2622" b="6690"/>
                    <a:stretch/>
                  </pic:blipFill>
                  <pic:spPr bwMode="auto">
                    <a:xfrm>
                      <a:off x="0" y="0"/>
                      <a:ext cx="1853087" cy="1350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07957" w:rsidRPr="00EC3747" w:rsidRDefault="00607957" w:rsidP="00EC3747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07957" w:rsidRPr="00EC3747" w:rsidRDefault="00607957" w:rsidP="00EC3747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C3747">
        <w:rPr>
          <w:rFonts w:ascii="Times New Roman" w:hAnsi="Times New Roman" w:cs="Times New Roman"/>
          <w:b/>
          <w:sz w:val="28"/>
          <w:szCs w:val="28"/>
        </w:rPr>
        <w:t>Описание колоний бактерий на губках 10 дней</w:t>
      </w:r>
    </w:p>
    <w:p w:rsidR="00607957" w:rsidRPr="00EC3747" w:rsidRDefault="004113AD" w:rsidP="00EC374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C3747">
        <w:rPr>
          <w:rFonts w:ascii="Times New Roman" w:hAnsi="Times New Roman" w:cs="Times New Roman"/>
          <w:sz w:val="28"/>
          <w:szCs w:val="28"/>
        </w:rPr>
        <w:t>Описание чашки: резкий тухлый запах</w:t>
      </w:r>
      <w:r w:rsidR="00607957" w:rsidRPr="00EC3747">
        <w:rPr>
          <w:rFonts w:ascii="Times New Roman" w:hAnsi="Times New Roman" w:cs="Times New Roman"/>
          <w:sz w:val="28"/>
          <w:szCs w:val="28"/>
        </w:rPr>
        <w:t xml:space="preserve">. </w:t>
      </w:r>
      <w:r w:rsidRPr="00EC3747">
        <w:rPr>
          <w:rFonts w:ascii="Times New Roman" w:hAnsi="Times New Roman" w:cs="Times New Roman"/>
          <w:sz w:val="28"/>
          <w:szCs w:val="28"/>
        </w:rPr>
        <w:t>Много мелких колоний (&lt;</w:t>
      </w:r>
      <w:r w:rsidR="002A1773" w:rsidRPr="00EC3747">
        <w:rPr>
          <w:rFonts w:ascii="Times New Roman" w:hAnsi="Times New Roman" w:cs="Times New Roman"/>
          <w:sz w:val="28"/>
          <w:szCs w:val="28"/>
        </w:rPr>
        <w:t>1мм) сросшихся; желтовато-коричневого цвета, непрозрачные; выпуклые, ровный край; блестящая влажная поверхность.</w:t>
      </w:r>
    </w:p>
    <w:p w:rsidR="00C25C6B" w:rsidRPr="00EC3747" w:rsidRDefault="002A1773" w:rsidP="00EC374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C3747">
        <w:rPr>
          <w:rFonts w:ascii="Times New Roman" w:hAnsi="Times New Roman" w:cs="Times New Roman"/>
          <w:sz w:val="28"/>
          <w:szCs w:val="28"/>
        </w:rPr>
        <w:t xml:space="preserve">Сплошной рост, светло-серый с бежевым оттенком; непрозрачные; </w:t>
      </w:r>
      <w:r w:rsidR="00596165" w:rsidRPr="00EC3747">
        <w:rPr>
          <w:rFonts w:ascii="Times New Roman" w:hAnsi="Times New Roman" w:cs="Times New Roman"/>
          <w:sz w:val="28"/>
          <w:szCs w:val="28"/>
        </w:rPr>
        <w:t>плоские</w:t>
      </w:r>
      <w:r w:rsidRPr="00EC3747">
        <w:rPr>
          <w:rFonts w:ascii="Times New Roman" w:hAnsi="Times New Roman" w:cs="Times New Roman"/>
          <w:sz w:val="28"/>
          <w:szCs w:val="28"/>
        </w:rPr>
        <w:t xml:space="preserve"> с неровным краем; блестящая, влажная поверхность.</w:t>
      </w:r>
    </w:p>
    <w:p w:rsidR="00A16F4C" w:rsidRPr="00EC3747" w:rsidRDefault="00397D18" w:rsidP="00EC374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C3747">
        <w:rPr>
          <w:rFonts w:ascii="Times New Roman" w:hAnsi="Times New Roman" w:cs="Times New Roman"/>
          <w:sz w:val="28"/>
          <w:szCs w:val="28"/>
        </w:rPr>
        <w:br w:type="page"/>
      </w:r>
      <w:r w:rsidR="002A1773" w:rsidRPr="00EC3747">
        <w:rPr>
          <w:rFonts w:ascii="Times New Roman" w:hAnsi="Times New Roman" w:cs="Times New Roman"/>
          <w:b/>
          <w:sz w:val="28"/>
          <w:szCs w:val="28"/>
        </w:rPr>
        <w:lastRenderedPageBreak/>
        <w:t>Образец №5</w:t>
      </w:r>
      <w:r w:rsidR="003C05B3" w:rsidRPr="00EC3747">
        <w:rPr>
          <w:rFonts w:ascii="Times New Roman" w:hAnsi="Times New Roman" w:cs="Times New Roman"/>
          <w:b/>
          <w:sz w:val="28"/>
          <w:szCs w:val="28"/>
        </w:rPr>
        <w:t xml:space="preserve">. Губка трёхслойная, </w:t>
      </w:r>
      <w:r w:rsidR="00C25C6B" w:rsidRPr="00EC3747">
        <w:rPr>
          <w:rFonts w:ascii="Times New Roman" w:hAnsi="Times New Roman" w:cs="Times New Roman"/>
          <w:b/>
          <w:sz w:val="28"/>
          <w:szCs w:val="28"/>
        </w:rPr>
        <w:t>мягкий слой</w:t>
      </w:r>
      <w:r w:rsidRPr="00EC374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C05B3" w:rsidRPr="00EC3747">
        <w:rPr>
          <w:rFonts w:ascii="Times New Roman" w:hAnsi="Times New Roman" w:cs="Times New Roman"/>
          <w:sz w:val="28"/>
          <w:szCs w:val="28"/>
        </w:rPr>
        <w:t xml:space="preserve">(состав: </w:t>
      </w:r>
      <w:r w:rsidR="00596165" w:rsidRPr="00EC3747">
        <w:rPr>
          <w:rFonts w:ascii="Times New Roman" w:hAnsi="Times New Roman" w:cs="Times New Roman"/>
          <w:sz w:val="28"/>
          <w:szCs w:val="28"/>
        </w:rPr>
        <w:t>полиэстер</w:t>
      </w:r>
      <w:r w:rsidR="003C05B3" w:rsidRPr="00EC3747">
        <w:rPr>
          <w:rFonts w:ascii="Times New Roman" w:hAnsi="Times New Roman" w:cs="Times New Roman"/>
          <w:sz w:val="28"/>
          <w:szCs w:val="28"/>
        </w:rPr>
        <w:t>, поролон)</w:t>
      </w:r>
    </w:p>
    <w:p w:rsidR="00397D18" w:rsidRPr="00EC3747" w:rsidRDefault="00EC3747" w:rsidP="00EC3747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97504" behindDoc="0" locked="0" layoutInCell="1" allowOverlap="1">
            <wp:simplePos x="0" y="0"/>
            <wp:positionH relativeFrom="margin">
              <wp:posOffset>2167890</wp:posOffset>
            </wp:positionH>
            <wp:positionV relativeFrom="margin">
              <wp:posOffset>637540</wp:posOffset>
            </wp:positionV>
            <wp:extent cx="1362075" cy="2028825"/>
            <wp:effectExtent l="19050" t="0" r="9525" b="0"/>
            <wp:wrapSquare wrapText="bothSides"/>
            <wp:docPr id="34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75" cy="2028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97D18" w:rsidRPr="00EC3747" w:rsidRDefault="00397D18" w:rsidP="00EC3747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397D18" w:rsidRPr="00EC3747" w:rsidRDefault="00397D18" w:rsidP="00EC3747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397D18" w:rsidRPr="00EC3747" w:rsidRDefault="00397D18" w:rsidP="00EC3747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397D18" w:rsidRDefault="00397D18" w:rsidP="00EC3747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C3747" w:rsidRDefault="00EC3747" w:rsidP="00EC3747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C3747" w:rsidRDefault="00EC3747" w:rsidP="00EC3747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C3747" w:rsidRPr="00EC3747" w:rsidRDefault="00EC3747" w:rsidP="00EC3747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C25C6B" w:rsidRPr="00EC3747" w:rsidRDefault="005719B5" w:rsidP="00EC3747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Надпись 30" o:spid="_x0000_s1035" type="#_x0000_t202" style="position:absolute;margin-left:254.7pt;margin-top:3.85pt;width:234.75pt;height:210.75pt;z-index:251622400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" filled="f" stroked="f" strokeweight=".5pt">
            <v:path arrowok="t"/>
            <v:textbox>
              <w:txbxContent>
                <w:p w:rsidR="00B22232" w:rsidRPr="00C25C6B" w:rsidRDefault="00B22232" w:rsidP="00C25C6B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C25C6B">
                    <w:rPr>
                      <w:rFonts w:ascii="Times New Roman" w:hAnsi="Times New Roman" w:cs="Times New Roman"/>
                      <w:sz w:val="28"/>
                      <w:szCs w:val="28"/>
                    </w:rPr>
                    <w:t>Большая скученность ~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30 </w:t>
                  </w:r>
                  <w:r w:rsidRPr="00C25C6B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круглых колоний 1 мм, тёмно-бежевого цвета, непрозрачные; плоские с приподнятыми краями и вогнутой серединкой; слизистая, мокрая, гладкая поверхность.</w:t>
                  </w:r>
                </w:p>
                <w:p w:rsidR="00B22232" w:rsidRDefault="00B22232" w:rsidP="00C25C6B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•</w:t>
                  </w:r>
                  <w:r w:rsidRPr="00C25C6B">
                    <w:rPr>
                      <w:rFonts w:ascii="Times New Roman" w:hAnsi="Times New Roman" w:cs="Times New Roman"/>
                      <w:sz w:val="28"/>
                      <w:szCs w:val="28"/>
                    </w:rPr>
                    <w:t>1 колония 15 мм эллипсоидной формы, бежевого цвета, непрозрачные; плоская с вогнутой серединой; слизистая, мокрая поверхность.</w:t>
                  </w:r>
                </w:p>
                <w:p w:rsidR="00B22232" w:rsidRPr="00C25C6B" w:rsidRDefault="00B22232" w:rsidP="00C25C6B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</w:txbxContent>
            </v:textbox>
            <w10:wrap anchorx="margin"/>
          </v:shape>
        </w:pict>
      </w:r>
      <w:r w:rsidR="00A16F4C" w:rsidRPr="00EC374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571625" cy="1740739"/>
            <wp:effectExtent l="19050" t="0" r="9525" b="0"/>
            <wp:docPr id="74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6781" cy="1746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25C6B" w:rsidRPr="00EC374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521803" cy="1743075"/>
            <wp:effectExtent l="19050" t="0" r="2197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7298" cy="17493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25C6B" w:rsidRPr="00EC3747" w:rsidRDefault="00C25C6B" w:rsidP="00EC3747">
      <w:pPr>
        <w:spacing w:after="0" w:line="360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A16F4C" w:rsidRPr="00EC3747" w:rsidRDefault="00A16F4C" w:rsidP="00EC3747">
      <w:pPr>
        <w:spacing w:after="0" w:line="360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453B23" w:rsidRPr="00EC3747" w:rsidRDefault="00453B23" w:rsidP="00EC3747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53717F" w:rsidRPr="00EC3747" w:rsidRDefault="00BC0C26" w:rsidP="00EC3747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EC3747">
        <w:rPr>
          <w:rFonts w:ascii="Times New Roman" w:hAnsi="Times New Roman" w:cs="Times New Roman"/>
          <w:b/>
          <w:sz w:val="28"/>
          <w:szCs w:val="28"/>
        </w:rPr>
        <w:t>Графики</w:t>
      </w:r>
      <w:r w:rsidR="00A16F4C" w:rsidRPr="00EC3747">
        <w:rPr>
          <w:rFonts w:ascii="Times New Roman" w:hAnsi="Times New Roman" w:cs="Times New Roman"/>
          <w:b/>
          <w:sz w:val="28"/>
          <w:szCs w:val="28"/>
        </w:rPr>
        <w:t xml:space="preserve"> интенсивности свечения </w:t>
      </w:r>
    </w:p>
    <w:p w:rsidR="00AA3CA2" w:rsidRPr="00EC3747" w:rsidRDefault="00AA3CA2" w:rsidP="00EC374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C3747">
        <w:rPr>
          <w:rFonts w:ascii="Times New Roman" w:hAnsi="Times New Roman" w:cs="Times New Roman"/>
          <w:sz w:val="28"/>
          <w:szCs w:val="28"/>
        </w:rPr>
        <w:t xml:space="preserve">    </w:t>
      </w:r>
      <w:r w:rsidR="00A16F4C" w:rsidRPr="00EC3747">
        <w:rPr>
          <w:rFonts w:ascii="Times New Roman" w:hAnsi="Times New Roman" w:cs="Times New Roman"/>
          <w:sz w:val="28"/>
          <w:szCs w:val="28"/>
        </w:rPr>
        <w:t xml:space="preserve">      </w:t>
      </w:r>
      <w:r w:rsidRPr="00EC3747">
        <w:rPr>
          <w:rFonts w:ascii="Times New Roman" w:hAnsi="Times New Roman" w:cs="Times New Roman"/>
          <w:sz w:val="28"/>
          <w:szCs w:val="28"/>
        </w:rPr>
        <w:t xml:space="preserve">Чистая. Мах пик:9524.0     </w:t>
      </w:r>
      <w:r w:rsidR="00A16F4C" w:rsidRPr="00EC3747">
        <w:rPr>
          <w:rFonts w:ascii="Times New Roman" w:hAnsi="Times New Roman" w:cs="Times New Roman"/>
          <w:sz w:val="28"/>
          <w:szCs w:val="28"/>
        </w:rPr>
        <w:t xml:space="preserve">              </w:t>
      </w:r>
      <w:r w:rsidR="00B341E6" w:rsidRPr="00EC3747">
        <w:rPr>
          <w:rFonts w:ascii="Times New Roman" w:hAnsi="Times New Roman" w:cs="Times New Roman"/>
          <w:sz w:val="28"/>
          <w:szCs w:val="28"/>
        </w:rPr>
        <w:t>Грязная 5 дней.</w:t>
      </w:r>
      <w:r w:rsidRPr="00EC3747">
        <w:rPr>
          <w:rFonts w:ascii="Times New Roman" w:hAnsi="Times New Roman" w:cs="Times New Roman"/>
          <w:sz w:val="28"/>
          <w:szCs w:val="28"/>
        </w:rPr>
        <w:t xml:space="preserve"> Мах пик:68560.0</w:t>
      </w:r>
    </w:p>
    <w:p w:rsidR="00BC0C26" w:rsidRPr="00EC3747" w:rsidRDefault="00AA3CA2" w:rsidP="00EC374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64465" cy="1769779"/>
            <wp:effectExtent l="1905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9287" cy="17792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16F4C"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33062" cy="1833002"/>
            <wp:effectExtent l="19050" t="0" r="5388" b="0"/>
            <wp:docPr id="32" name="Рисунок 32" descr="D:\30. 01.20\20.01.20\Губка трёхслойная, мягкий слой №5 грязная 5 дней.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30. 01.20\20.01.20\Губка трёхслойная, мягкий слой №5 грязная 5 дней.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7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r="1309"/>
                    <a:stretch/>
                  </pic:blipFill>
                  <pic:spPr bwMode="auto">
                    <a:xfrm>
                      <a:off x="0" y="0"/>
                      <a:ext cx="2835581" cy="1834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53B23" w:rsidRPr="00EC3747" w:rsidRDefault="00453B23" w:rsidP="00EC374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453B23" w:rsidRPr="00EC3747" w:rsidRDefault="00453B23" w:rsidP="00EC374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8A62E0" w:rsidRPr="00EC3747" w:rsidRDefault="00AF433D" w:rsidP="00EC374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C3747">
        <w:rPr>
          <w:rFonts w:ascii="Times New Roman" w:hAnsi="Times New Roman" w:cs="Times New Roman"/>
          <w:sz w:val="28"/>
          <w:szCs w:val="28"/>
        </w:rPr>
        <w:lastRenderedPageBreak/>
        <w:t>Грязная 7дней. Мах пик:65763.0</w:t>
      </w:r>
      <w:r w:rsidR="00A16F4C" w:rsidRPr="00EC3747">
        <w:rPr>
          <w:rFonts w:ascii="Times New Roman" w:hAnsi="Times New Roman" w:cs="Times New Roman"/>
          <w:sz w:val="28"/>
          <w:szCs w:val="28"/>
        </w:rPr>
        <w:t xml:space="preserve">               </w:t>
      </w:r>
      <w:r w:rsidR="003C05B3" w:rsidRPr="00EC3747">
        <w:rPr>
          <w:rFonts w:ascii="Times New Roman" w:hAnsi="Times New Roman" w:cs="Times New Roman"/>
          <w:sz w:val="28"/>
          <w:szCs w:val="28"/>
        </w:rPr>
        <w:t>Грязная 10 дней. Мах пик:75896.0</w:t>
      </w:r>
    </w:p>
    <w:p w:rsidR="008A62E0" w:rsidRPr="00EC3747" w:rsidRDefault="003C05B3" w:rsidP="00EC374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76550" cy="1619250"/>
            <wp:effectExtent l="0" t="0" r="0" b="0"/>
            <wp:docPr id="6" name="Рисунок 1" descr="G:\препараты (посмотрела 30.02.20\№5 7 дней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препараты (посмотрела 30.02.20\№5 7 дней.bmp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7813" cy="16199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02336" cy="1632585"/>
            <wp:effectExtent l="0" t="0" r="0" b="571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5646" cy="16400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C0C26" w:rsidRPr="00EC3747" w:rsidRDefault="00B341E6" w:rsidP="00EC374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79405" cy="1962085"/>
            <wp:effectExtent l="19050" t="0" r="6645" b="0"/>
            <wp:docPr id="12" name="Рисунок 12" descr="C:\Users\Пользователь\Desktop\микробиология\препараты (посмотрела 30.02.20\№5 5 дней сухая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микробиология\препараты (посмотрела 30.02.20\№5 5 дней сухая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80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8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6998" t="12828" r="9694" b="5831"/>
                    <a:stretch/>
                  </pic:blipFill>
                  <pic:spPr bwMode="auto">
                    <a:xfrm>
                      <a:off x="0" y="0"/>
                      <a:ext cx="2685889" cy="1966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A16F4C"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</w:t>
      </w:r>
      <w:r w:rsidR="001A4AD4"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67940" cy="2051955"/>
            <wp:effectExtent l="0" t="0" r="3810" b="5715"/>
            <wp:docPr id="17" name="Рисунок 17" descr="C:\Users\Пользователь\Desktop\микробиология\препараты (посмотрела 30.02.20\№5 5 дней бежевая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микробиология\препараты (посмотрела 30.02.20\№5 5 дней бежевая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84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85">
                              <a14:imgEffect>
                                <a14:sharpenSoften amount="4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2280" t="-2280" r="7101" b="5733"/>
                    <a:stretch/>
                  </pic:blipFill>
                  <pic:spPr bwMode="auto">
                    <a:xfrm>
                      <a:off x="0" y="0"/>
                      <a:ext cx="2577133" cy="2059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53B23" w:rsidRPr="00EC3747" w:rsidRDefault="00EC3747" w:rsidP="00EC374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</w:t>
      </w:r>
      <w:r w:rsidR="00033B42" w:rsidRPr="00EC3747">
        <w:rPr>
          <w:rFonts w:ascii="Times New Roman" w:hAnsi="Times New Roman" w:cs="Times New Roman"/>
          <w:sz w:val="28"/>
          <w:szCs w:val="28"/>
        </w:rPr>
        <w:t>Зернистая</w:t>
      </w: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A16F4C" w:rsidRPr="00EC3747">
        <w:rPr>
          <w:rFonts w:ascii="Times New Roman" w:hAnsi="Times New Roman" w:cs="Times New Roman"/>
          <w:sz w:val="28"/>
          <w:szCs w:val="28"/>
        </w:rPr>
        <w:t xml:space="preserve">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</w:t>
      </w:r>
      <w:r w:rsidR="00A16F4C" w:rsidRPr="00EC3747">
        <w:rPr>
          <w:rFonts w:ascii="Times New Roman" w:hAnsi="Times New Roman" w:cs="Times New Roman"/>
          <w:sz w:val="28"/>
          <w:szCs w:val="28"/>
        </w:rPr>
        <w:t xml:space="preserve">       </w:t>
      </w:r>
      <w:r w:rsidR="00251771" w:rsidRPr="00EC3747">
        <w:rPr>
          <w:rFonts w:ascii="Times New Roman" w:hAnsi="Times New Roman" w:cs="Times New Roman"/>
          <w:sz w:val="28"/>
          <w:szCs w:val="28"/>
        </w:rPr>
        <w:t>Бежевая</w:t>
      </w:r>
    </w:p>
    <w:p w:rsidR="00A16F4C" w:rsidRPr="00EC3747" w:rsidRDefault="00A16F4C" w:rsidP="00EC374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C3747">
        <w:rPr>
          <w:rFonts w:ascii="Times New Roman" w:hAnsi="Times New Roman" w:cs="Times New Roman"/>
          <w:b/>
          <w:sz w:val="28"/>
          <w:szCs w:val="28"/>
        </w:rPr>
        <w:t>Описание колоний бактерий на губке 5-ти дневного использования.</w:t>
      </w:r>
    </w:p>
    <w:p w:rsidR="00A16F4C" w:rsidRPr="00EC3747" w:rsidRDefault="00251771" w:rsidP="00EC374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C3747">
        <w:rPr>
          <w:rFonts w:ascii="Times New Roman" w:hAnsi="Times New Roman" w:cs="Times New Roman"/>
          <w:sz w:val="28"/>
          <w:szCs w:val="28"/>
        </w:rPr>
        <w:t xml:space="preserve">15 колоний бело-бежевого цвета, неправильной формы, крупные 50*30мм, </w:t>
      </w:r>
      <w:r w:rsidR="00033B42" w:rsidRPr="00EC3747">
        <w:rPr>
          <w:rFonts w:ascii="Times New Roman" w:hAnsi="Times New Roman" w:cs="Times New Roman"/>
          <w:sz w:val="28"/>
          <w:szCs w:val="28"/>
        </w:rPr>
        <w:t xml:space="preserve">непрозрачные, </w:t>
      </w:r>
      <w:r w:rsidRPr="00EC3747">
        <w:rPr>
          <w:rFonts w:ascii="Times New Roman" w:hAnsi="Times New Roman" w:cs="Times New Roman"/>
          <w:sz w:val="28"/>
          <w:szCs w:val="28"/>
        </w:rPr>
        <w:t>край неровный, плоские</w:t>
      </w:r>
    </w:p>
    <w:p w:rsidR="00A16F4C" w:rsidRPr="00EC3747" w:rsidRDefault="00251771" w:rsidP="00EC374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C3747">
        <w:rPr>
          <w:rFonts w:ascii="Times New Roman" w:hAnsi="Times New Roman" w:cs="Times New Roman"/>
          <w:sz w:val="28"/>
          <w:szCs w:val="28"/>
        </w:rPr>
        <w:t xml:space="preserve">3 </w:t>
      </w:r>
      <w:r w:rsidR="00033B42" w:rsidRPr="00EC3747">
        <w:rPr>
          <w:rFonts w:ascii="Times New Roman" w:hAnsi="Times New Roman" w:cs="Times New Roman"/>
          <w:sz w:val="28"/>
          <w:szCs w:val="28"/>
        </w:rPr>
        <w:t xml:space="preserve">мелкие 2-3мм, </w:t>
      </w:r>
      <w:r w:rsidRPr="00EC3747">
        <w:rPr>
          <w:rFonts w:ascii="Times New Roman" w:hAnsi="Times New Roman" w:cs="Times New Roman"/>
          <w:sz w:val="28"/>
          <w:szCs w:val="28"/>
        </w:rPr>
        <w:t>белые, выпуклые, непрозрачные</w:t>
      </w:r>
      <w:r w:rsidR="00033B42" w:rsidRPr="00EC3747">
        <w:rPr>
          <w:rFonts w:ascii="Times New Roman" w:hAnsi="Times New Roman" w:cs="Times New Roman"/>
          <w:sz w:val="28"/>
          <w:szCs w:val="28"/>
        </w:rPr>
        <w:t>, блестящая с ровным краем поверхность.</w:t>
      </w:r>
    </w:p>
    <w:p w:rsidR="0053717F" w:rsidRPr="00EC3747" w:rsidRDefault="00EC3747" w:rsidP="00EC374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98528" behindDoc="0" locked="0" layoutInCell="1" allowOverlap="1">
            <wp:simplePos x="0" y="0"/>
            <wp:positionH relativeFrom="column">
              <wp:posOffset>62865</wp:posOffset>
            </wp:positionH>
            <wp:positionV relativeFrom="paragraph">
              <wp:posOffset>686435</wp:posOffset>
            </wp:positionV>
            <wp:extent cx="2531110" cy="1895475"/>
            <wp:effectExtent l="19050" t="0" r="2540" b="0"/>
            <wp:wrapSquare wrapText="bothSides"/>
            <wp:docPr id="20" name="Рисунок 20" descr="C:\Users\Пользователь\Desktop\микробиология\препараты (посмотрела 30.02.20\№5 1 неделя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микробиология\препараты (посмотрела 30.02.20\№5 1 неделя.bmp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1110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33B42" w:rsidRPr="00EC3747">
        <w:rPr>
          <w:rFonts w:ascii="Times New Roman" w:hAnsi="Times New Roman" w:cs="Times New Roman"/>
          <w:sz w:val="28"/>
          <w:szCs w:val="28"/>
        </w:rPr>
        <w:t>Мелкие 2мм (очень много), светло-коричневого цвета, с ровным краем, выпуклые, непрозрачные, зернистая поверхность.</w:t>
      </w:r>
    </w:p>
    <w:p w:rsidR="00A16F4C" w:rsidRPr="00EC3747" w:rsidRDefault="00A16F4C" w:rsidP="00EC3747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EC3747">
        <w:rPr>
          <w:rFonts w:ascii="Times New Roman" w:hAnsi="Times New Roman" w:cs="Times New Roman"/>
          <w:b/>
          <w:sz w:val="28"/>
          <w:szCs w:val="28"/>
        </w:rPr>
        <w:t>Описание колоний бактерий. Срок использования 7 дней.</w:t>
      </w:r>
    </w:p>
    <w:p w:rsidR="00A16F4C" w:rsidRPr="00EC3747" w:rsidRDefault="00A16F4C" w:rsidP="00EC374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C3747">
        <w:rPr>
          <w:rFonts w:ascii="Times New Roman" w:hAnsi="Times New Roman" w:cs="Times New Roman"/>
          <w:sz w:val="28"/>
          <w:szCs w:val="28"/>
        </w:rPr>
        <w:t>Сплошное зарастание, светло-бежевого цвета, непрозрачные; плоское, влажная, глянцевая поверхность.</w:t>
      </w:r>
    </w:p>
    <w:p w:rsidR="00A16F4C" w:rsidRPr="00EC3747" w:rsidRDefault="00A16F4C" w:rsidP="00EC374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3717F" w:rsidRPr="00EC3747" w:rsidRDefault="0053717F" w:rsidP="00EC374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A16F4C" w:rsidRPr="00EC3747" w:rsidRDefault="00A16F4C" w:rsidP="00EC3747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C3747">
        <w:rPr>
          <w:rFonts w:ascii="Times New Roman" w:hAnsi="Times New Roman" w:cs="Times New Roman"/>
          <w:b/>
          <w:sz w:val="28"/>
          <w:szCs w:val="28"/>
        </w:rPr>
        <w:lastRenderedPageBreak/>
        <w:t>Описание колоний бактерий. Срок использования  10 дней.</w:t>
      </w:r>
    </w:p>
    <w:p w:rsidR="00A16F4C" w:rsidRPr="00EC3747" w:rsidRDefault="00A16F4C" w:rsidP="00EC3747">
      <w:pPr>
        <w:pStyle w:val="a7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C3747">
        <w:rPr>
          <w:rFonts w:ascii="Times New Roman" w:hAnsi="Times New Roman" w:cs="Times New Roman"/>
          <w:sz w:val="28"/>
          <w:szCs w:val="28"/>
        </w:rPr>
        <w:t>Много мелких колоний (&lt;1мм) сросшихся; желтовато-коричневого цвета, непрозрачные; выпуклые, ровный край; блестящая влажная поверхность.</w:t>
      </w:r>
    </w:p>
    <w:p w:rsidR="00A16F4C" w:rsidRPr="00EC3747" w:rsidRDefault="00A16F4C" w:rsidP="00EC3747">
      <w:pPr>
        <w:pStyle w:val="a7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C3747">
        <w:rPr>
          <w:rFonts w:ascii="Times New Roman" w:hAnsi="Times New Roman" w:cs="Times New Roman"/>
          <w:sz w:val="28"/>
          <w:szCs w:val="28"/>
        </w:rPr>
        <w:t>Сплошной рост, светло-серый с бежевым оттенком; непрозрачные; плоские с неровным краем; блестящая, влажная поверхность.</w:t>
      </w:r>
    </w:p>
    <w:p w:rsidR="00A16F4C" w:rsidRPr="00EC3747" w:rsidRDefault="00733E50" w:rsidP="00EC374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43666" cy="1532749"/>
            <wp:effectExtent l="19050" t="0" r="0" b="0"/>
            <wp:docPr id="37" name="Рисунок 37" descr="D:\препараты 06.02.2020\№5 10 дне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препараты 06.02.2020\№5 10 дней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2319" cy="1539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09C8" w:rsidRPr="00EC3747" w:rsidRDefault="00F009C8" w:rsidP="00EC3747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EC3747">
        <w:rPr>
          <w:rFonts w:ascii="Times New Roman" w:hAnsi="Times New Roman" w:cs="Times New Roman"/>
          <w:b/>
          <w:sz w:val="28"/>
          <w:szCs w:val="28"/>
        </w:rPr>
        <w:t>Образе</w:t>
      </w:r>
      <w:r w:rsidR="003C05B3" w:rsidRPr="00EC3747">
        <w:rPr>
          <w:rFonts w:ascii="Times New Roman" w:hAnsi="Times New Roman" w:cs="Times New Roman"/>
          <w:b/>
          <w:sz w:val="28"/>
          <w:szCs w:val="28"/>
        </w:rPr>
        <w:t xml:space="preserve">ц №6. Губка трёхслойная, жёсткий </w:t>
      </w:r>
      <w:r w:rsidRPr="00EC3747">
        <w:rPr>
          <w:rFonts w:ascii="Times New Roman" w:hAnsi="Times New Roman" w:cs="Times New Roman"/>
          <w:b/>
          <w:sz w:val="28"/>
          <w:szCs w:val="28"/>
        </w:rPr>
        <w:t>слой</w:t>
      </w:r>
    </w:p>
    <w:p w:rsidR="00A16F4C" w:rsidRPr="00EC3747" w:rsidRDefault="00A16F4C" w:rsidP="00EC374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C3747">
        <w:rPr>
          <w:rFonts w:ascii="Times New Roman" w:hAnsi="Times New Roman" w:cs="Times New Roman"/>
          <w:sz w:val="28"/>
          <w:szCs w:val="28"/>
        </w:rPr>
        <w:t>Колонии на чашке Петри с чистой губки</w:t>
      </w:r>
    </w:p>
    <w:p w:rsidR="00A16F4C" w:rsidRPr="00EC3747" w:rsidRDefault="00A16F4C" w:rsidP="00EC374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C374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754603" cy="2041451"/>
            <wp:effectExtent l="19050" t="0" r="0" b="0"/>
            <wp:docPr id="80" name="Рисунок 56" descr="C:\Users\Пользователь\Desktop\микробиология\фотки\IMG_20191230_123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ользователь\Desktop\микробиология\фотки\IMG_20191230_12394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8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89">
                              <a14:imgEffect>
                                <a14:sharpenSoften amount="3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-327" t="14306" r="7025" b="422"/>
                    <a:stretch/>
                  </pic:blipFill>
                  <pic:spPr bwMode="auto">
                    <a:xfrm>
                      <a:off x="0" y="0"/>
                      <a:ext cx="1768777" cy="2057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EC3747">
        <w:rPr>
          <w:rFonts w:ascii="Times New Roman" w:hAnsi="Times New Roman" w:cs="Times New Roman"/>
          <w:sz w:val="28"/>
          <w:szCs w:val="28"/>
        </w:rPr>
        <w:t xml:space="preserve">   </w:t>
      </w:r>
      <w:r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619296" cy="1860698"/>
            <wp:effectExtent l="19050" t="0" r="0" b="0"/>
            <wp:docPr id="82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7647" cy="18588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009C8" w:rsidRPr="00EC3747" w:rsidRDefault="005719B5" w:rsidP="00EC374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Надпись 74" o:spid="_x0000_s1038" type="#_x0000_t202" style="position:absolute;margin-left:186.6pt;margin-top:14.2pt;width:258.6pt;height:122.25pt;z-index:251626496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" filled="f" stroked="f" strokeweight=".5pt">
            <v:path arrowok="t"/>
            <v:textbox>
              <w:txbxContent>
                <w:p w:rsidR="00B22232" w:rsidRDefault="00B22232" w:rsidP="00A16F4C">
                  <w:pPr>
                    <w:jc w:val="both"/>
                    <w:rPr>
                      <w:rFonts w:ascii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  <w:t>Чистая. Описание чашки:</w:t>
                  </w:r>
                </w:p>
                <w:p w:rsidR="00B22232" w:rsidRDefault="00B22232" w:rsidP="00A16F4C">
                  <w:pPr>
                    <w:jc w:val="both"/>
                    <w:rPr>
                      <w:rFonts w:ascii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</w:pPr>
                  <w:r w:rsidRPr="00581095">
                    <w:rPr>
                      <w:rFonts w:ascii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  <w:t xml:space="preserve">Сплошное зарастание, светло-бежевого, метами белого цвета, непрозрачное; плоское с приподнятыми краями; сухая поверхность с морщинистыми выростами по краям. </w:t>
                  </w:r>
                </w:p>
                <w:p w:rsidR="00B22232" w:rsidRPr="00F45EC0" w:rsidRDefault="00B22232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</w:txbxContent>
            </v:textbox>
            <w10:wrap anchorx="margin"/>
          </v:shape>
        </w:pict>
      </w:r>
    </w:p>
    <w:p w:rsidR="00B043C0" w:rsidRPr="00EC3747" w:rsidRDefault="00F45EC0" w:rsidP="00EC374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24493" cy="1549338"/>
            <wp:effectExtent l="1905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9086" t="5118" r="11157" b="9226"/>
                    <a:stretch/>
                  </pic:blipFill>
                  <pic:spPr bwMode="auto">
                    <a:xfrm>
                      <a:off x="0" y="0"/>
                      <a:ext cx="1937198" cy="1559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C3747" w:rsidRDefault="00EC3747" w:rsidP="00EC3747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C3747" w:rsidRDefault="00EC3747" w:rsidP="00EC3747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45EC0" w:rsidRPr="00EC3747" w:rsidRDefault="00F45EC0" w:rsidP="00EC3747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C3747">
        <w:rPr>
          <w:rFonts w:ascii="Times New Roman" w:hAnsi="Times New Roman" w:cs="Times New Roman"/>
          <w:b/>
          <w:sz w:val="28"/>
          <w:szCs w:val="28"/>
        </w:rPr>
        <w:lastRenderedPageBreak/>
        <w:t>Графики</w:t>
      </w:r>
      <w:r w:rsidR="00A16F4C" w:rsidRPr="00EC3747">
        <w:rPr>
          <w:rFonts w:ascii="Times New Roman" w:hAnsi="Times New Roman" w:cs="Times New Roman"/>
          <w:b/>
          <w:sz w:val="28"/>
          <w:szCs w:val="28"/>
        </w:rPr>
        <w:t xml:space="preserve"> интенсивности свечения </w:t>
      </w:r>
    </w:p>
    <w:p w:rsidR="00F45EC0" w:rsidRPr="00EC3747" w:rsidRDefault="00A16F4C" w:rsidP="00EC374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C3747">
        <w:rPr>
          <w:rFonts w:ascii="Times New Roman" w:hAnsi="Times New Roman" w:cs="Times New Roman"/>
          <w:sz w:val="28"/>
          <w:szCs w:val="28"/>
        </w:rPr>
        <w:t xml:space="preserve">       </w:t>
      </w:r>
      <w:r w:rsidR="00F45EC0" w:rsidRPr="00EC3747">
        <w:rPr>
          <w:rFonts w:ascii="Times New Roman" w:hAnsi="Times New Roman" w:cs="Times New Roman"/>
          <w:sz w:val="28"/>
          <w:szCs w:val="28"/>
        </w:rPr>
        <w:t>Чистая. Мах пик:5</w:t>
      </w:r>
      <w:r w:rsidRPr="00EC3747">
        <w:rPr>
          <w:rFonts w:ascii="Times New Roman" w:hAnsi="Times New Roman" w:cs="Times New Roman"/>
          <w:sz w:val="28"/>
          <w:szCs w:val="28"/>
        </w:rPr>
        <w:t xml:space="preserve">495.0                     </w:t>
      </w:r>
      <w:r w:rsidR="00F45EC0" w:rsidRPr="00EC3747">
        <w:rPr>
          <w:rFonts w:ascii="Times New Roman" w:hAnsi="Times New Roman" w:cs="Times New Roman"/>
          <w:sz w:val="28"/>
          <w:szCs w:val="28"/>
        </w:rPr>
        <w:t xml:space="preserve"> </w:t>
      </w:r>
      <w:r w:rsidR="00E268A0" w:rsidRPr="00EC3747">
        <w:rPr>
          <w:rFonts w:ascii="Times New Roman" w:hAnsi="Times New Roman" w:cs="Times New Roman"/>
          <w:sz w:val="28"/>
          <w:szCs w:val="28"/>
        </w:rPr>
        <w:t>Грязная 5 дней. Мах пик:18904.0</w:t>
      </w:r>
    </w:p>
    <w:p w:rsidR="00F45EC0" w:rsidRPr="00EC3747" w:rsidRDefault="00F45EC0" w:rsidP="00EC3747">
      <w:pPr>
        <w:spacing w:after="0" w:line="360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49274" cy="1659992"/>
            <wp:effectExtent l="19050" t="0" r="3426" b="0"/>
            <wp:docPr id="83" name="Рисунок 83" descr="E:\чистые до нг\образец №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чистые до нг\образец №6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9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936" t="2490" r="1616"/>
                    <a:stretch/>
                  </pic:blipFill>
                  <pic:spPr bwMode="auto">
                    <a:xfrm>
                      <a:off x="0" y="0"/>
                      <a:ext cx="2565252" cy="1670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A16F4C" w:rsidRPr="00EC374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</w:t>
      </w:r>
      <w:r w:rsidRPr="00EC374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748220" cy="1701210"/>
            <wp:effectExtent l="19050" t="0" r="0" b="0"/>
            <wp:docPr id="84" name="Рисунок 84" descr="D:\30. 01.20\20.01.20\Губка трёхслойная, жёсткий слой №6 грязная 5 дней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30. 01.20\20.01.20\Губка трёхслойная, жёсткий слой №6 грязная 5 дней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9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692" t="1289" r="1430" b="3365"/>
                    <a:stretch/>
                  </pic:blipFill>
                  <pic:spPr bwMode="auto">
                    <a:xfrm>
                      <a:off x="0" y="0"/>
                      <a:ext cx="2808368" cy="1738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B043C0" w:rsidRPr="00EC3747" w:rsidRDefault="00B043C0" w:rsidP="00EC3747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E268A0" w:rsidRPr="00EC3747" w:rsidRDefault="00E268A0" w:rsidP="00EC3747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t>Грязная 7 дней. Мах пик:43780.0               Грязная 10 дней. Мах пик:65814.0</w:t>
      </w:r>
    </w:p>
    <w:p w:rsidR="00E268A0" w:rsidRPr="00EC3747" w:rsidRDefault="00E268A0" w:rsidP="00EC3747">
      <w:pPr>
        <w:spacing w:after="0" w:line="360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EC374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647507" cy="1748807"/>
            <wp:effectExtent l="19050" t="0" r="443" b="0"/>
            <wp:docPr id="85" name="Рисунок 85" descr="D:\30. 01.20\24.01.20\Гкбка трёхслойная жёсткий слой №6 1 неделя 1 день.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30. 01.20\24.01.20\Гкбка трёхслойная жёсткий слой №6 1 неделя 1 день.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9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857" t="1831" r="1426" b="2505"/>
                    <a:stretch/>
                  </pic:blipFill>
                  <pic:spPr bwMode="auto">
                    <a:xfrm>
                      <a:off x="0" y="0"/>
                      <a:ext cx="2661508" cy="1758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A16F4C" w:rsidRPr="00EC374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</w:t>
      </w:r>
      <w:r w:rsidRPr="00EC374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753833" cy="1752424"/>
            <wp:effectExtent l="19050" t="0" r="8417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880" t="1937" r="1264" b="18"/>
                    <a:stretch/>
                  </pic:blipFill>
                  <pic:spPr bwMode="auto">
                    <a:xfrm>
                      <a:off x="0" y="0"/>
                      <a:ext cx="2766336" cy="176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16F4C" w:rsidRPr="00EC3747" w:rsidRDefault="00A16F4C" w:rsidP="00EC3747">
      <w:pPr>
        <w:spacing w:after="0" w:line="360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EC374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Колонии бактерий на губке. Срок использования 5 дней.</w:t>
      </w:r>
    </w:p>
    <w:p w:rsidR="00453B23" w:rsidRPr="00EC3747" w:rsidRDefault="00A16F4C" w:rsidP="00EC374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C3747">
        <w:rPr>
          <w:rFonts w:ascii="Times New Roman" w:hAnsi="Times New Roman" w:cs="Times New Roman"/>
          <w:sz w:val="28"/>
          <w:szCs w:val="28"/>
        </w:rPr>
        <w:t>Сплошной рост, светло-коричневого цвета; по краям мелкие колонии 1-2 мм, плоские с ровным краем; блестящая, зернистая поверхность.</w:t>
      </w:r>
    </w:p>
    <w:p w:rsidR="00EC3747" w:rsidRDefault="001B6FB2" w:rsidP="00EC3747">
      <w:pPr>
        <w:spacing w:after="0" w:line="360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99552" behindDoc="0" locked="0" layoutInCell="1" allowOverlap="1">
            <wp:simplePos x="0" y="0"/>
            <wp:positionH relativeFrom="column">
              <wp:posOffset>2320290</wp:posOffset>
            </wp:positionH>
            <wp:positionV relativeFrom="paragraph">
              <wp:posOffset>109220</wp:posOffset>
            </wp:positionV>
            <wp:extent cx="2073275" cy="1371600"/>
            <wp:effectExtent l="19050" t="0" r="3175" b="0"/>
            <wp:wrapSquare wrapText="bothSides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3275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C3747" w:rsidRDefault="00EC3747" w:rsidP="00EC3747">
      <w:pPr>
        <w:spacing w:after="0" w:line="360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EC3747" w:rsidRDefault="00EC3747" w:rsidP="00EC3747">
      <w:pPr>
        <w:spacing w:after="0" w:line="360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EC3747" w:rsidRDefault="00EC3747" w:rsidP="00EC3747">
      <w:pPr>
        <w:spacing w:after="0" w:line="360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EC3747" w:rsidRDefault="00EC3747" w:rsidP="00EC3747">
      <w:pPr>
        <w:spacing w:after="0" w:line="360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EC3747" w:rsidRDefault="00EC3747" w:rsidP="00EC3747">
      <w:pPr>
        <w:spacing w:after="0" w:line="360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A16F4C" w:rsidRPr="00EC3747" w:rsidRDefault="00EC3747" w:rsidP="00EC3747">
      <w:pPr>
        <w:spacing w:after="0" w:line="360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63712" behindDoc="0" locked="0" layoutInCell="1" allowOverlap="1">
            <wp:simplePos x="0" y="0"/>
            <wp:positionH relativeFrom="margin">
              <wp:posOffset>15240</wp:posOffset>
            </wp:positionH>
            <wp:positionV relativeFrom="margin">
              <wp:posOffset>5847715</wp:posOffset>
            </wp:positionV>
            <wp:extent cx="1924050" cy="1495425"/>
            <wp:effectExtent l="19050" t="0" r="0" b="0"/>
            <wp:wrapSquare wrapText="bothSides"/>
            <wp:docPr id="88" name="Рисунок 87" descr="C:\Users\Пользователь\Desktop\микробиология\препараты (посмотрела 30.02.20\№6 5 дней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ользователь\Desktop\микробиология\препараты (посмотрела 30.02.20\№6 5 дней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24282" t="11287" r="13700" b="19471"/>
                    <a:stretch/>
                  </pic:blipFill>
                  <pic:spPr bwMode="auto">
                    <a:xfrm>
                      <a:off x="0" y="0"/>
                      <a:ext cx="1924050" cy="149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A16F4C" w:rsidRPr="00EC374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Колонии бактерий на губке. Срок использования 7 дней.</w:t>
      </w:r>
    </w:p>
    <w:p w:rsidR="0009246B" w:rsidRPr="00EC3747" w:rsidRDefault="00A16F4C" w:rsidP="00EC374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C3747">
        <w:rPr>
          <w:rFonts w:ascii="Times New Roman" w:hAnsi="Times New Roman" w:cs="Times New Roman"/>
          <w:sz w:val="28"/>
          <w:szCs w:val="28"/>
        </w:rPr>
        <w:t>Сплошное зарастание, светло-бежевого цвета, прозрачное, плоское; поверхность глянцевая, блестящая с вкраплениями пузырьков.</w:t>
      </w:r>
    </w:p>
    <w:p w:rsidR="0009246B" w:rsidRPr="00EC3747" w:rsidRDefault="0009246B" w:rsidP="00EC3747">
      <w:pPr>
        <w:spacing w:after="0" w:line="360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09246B" w:rsidRPr="00EC3747" w:rsidRDefault="001D035B" w:rsidP="00EC3747">
      <w:pPr>
        <w:spacing w:after="0"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EC374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t>Колонии бактерий на губке. Срок использования 10 дней</w:t>
      </w:r>
    </w:p>
    <w:p w:rsidR="00E5759C" w:rsidRPr="00EC3747" w:rsidRDefault="001D035B" w:rsidP="00EC3747">
      <w:pPr>
        <w:pStyle w:val="a7"/>
        <w:spacing w:after="0" w:line="360" w:lineRule="auto"/>
        <w:ind w:left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t>Много мелких колоний светло-бежевого цвета, непрозрачные; выпуклые с ровным краем; блестящая поверхность.</w:t>
      </w:r>
    </w:p>
    <w:p w:rsidR="0009246B" w:rsidRPr="00EC3747" w:rsidRDefault="00E5759C" w:rsidP="00EC3747">
      <w:pPr>
        <w:spacing w:after="0" w:line="360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EC374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463787" cy="1850065"/>
            <wp:effectExtent l="19050" t="0" r="0" b="0"/>
            <wp:docPr id="92" name="Рисунок 92" descr="D:\препараты 06.02.2020\№6 морщинистая 10 дне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препараты 06.02.2020\№6 морщинистая 10 дней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7235" t="6250" r="5660" b="7084"/>
                    <a:stretch/>
                  </pic:blipFill>
                  <pic:spPr bwMode="auto">
                    <a:xfrm flipV="1">
                      <a:off x="0" y="0"/>
                      <a:ext cx="2478038" cy="1860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1D035B" w:rsidRPr="00EC374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</w:t>
      </w:r>
      <w:r w:rsidRPr="00EC374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445489" cy="1894703"/>
            <wp:effectExtent l="19050" t="0" r="0" b="0"/>
            <wp:docPr id="93" name="Рисунок 93" descr="D:\препараты 06.02.2020\№6 светло бежевая 10 дне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препараты 06.02.2020\№6 светло бежевая 10 дней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4829" t="4923" r="7809" b="15159"/>
                    <a:stretch/>
                  </pic:blipFill>
                  <pic:spPr bwMode="auto">
                    <a:xfrm>
                      <a:off x="0" y="0"/>
                      <a:ext cx="2459379" cy="190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9246B" w:rsidRPr="00EC3747" w:rsidRDefault="001B6FB2" w:rsidP="00EC3747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</w:t>
      </w:r>
      <w:r w:rsidR="00204A8C"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Морщинистая                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</w:t>
      </w:r>
      <w:r w:rsidR="00204A8C"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Бежевая</w:t>
      </w:r>
    </w:p>
    <w:p w:rsidR="0009246B" w:rsidRPr="00EC3747" w:rsidRDefault="00453B23" w:rsidP="00EC3747">
      <w:pPr>
        <w:spacing w:after="0" w:line="360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EC374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br w:type="page"/>
      </w:r>
    </w:p>
    <w:p w:rsidR="0009246B" w:rsidRPr="00EC3747" w:rsidRDefault="00716727" w:rsidP="00EC3747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EC374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t xml:space="preserve">Образец № 7. Губка </w:t>
      </w:r>
      <w:r w:rsidR="001D035B" w:rsidRPr="00EC374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"</w:t>
      </w:r>
      <w:r w:rsidRPr="00EC374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Дора</w:t>
      </w:r>
      <w:r w:rsidR="001D035B" w:rsidRPr="00EC374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"</w:t>
      </w:r>
      <w:r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t>(состав:</w:t>
      </w:r>
      <w:r w:rsidR="00E727F1"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t>полиуретан, нейлон)</w:t>
      </w:r>
    </w:p>
    <w:p w:rsidR="00453B23" w:rsidRPr="00EC3747" w:rsidRDefault="00453B23" w:rsidP="00EC3747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54266" cy="1648047"/>
            <wp:effectExtent l="19050" t="0" r="0" b="0"/>
            <wp:docPr id="39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0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9234" r="2579"/>
                    <a:stretch/>
                  </pic:blipFill>
                  <pic:spPr bwMode="auto">
                    <a:xfrm>
                      <a:off x="0" y="0"/>
                      <a:ext cx="2179251" cy="1667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D035B" w:rsidRPr="00EC3747" w:rsidRDefault="00453B23" w:rsidP="00EC3747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4736" behindDoc="0" locked="0" layoutInCell="1" allowOverlap="1">
            <wp:simplePos x="0" y="0"/>
            <wp:positionH relativeFrom="margin">
              <wp:posOffset>929640</wp:posOffset>
            </wp:positionH>
            <wp:positionV relativeFrom="margin">
              <wp:posOffset>2218690</wp:posOffset>
            </wp:positionV>
            <wp:extent cx="1609725" cy="1714500"/>
            <wp:effectExtent l="19050" t="0" r="9525" b="0"/>
            <wp:wrapSquare wrapText="bothSides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6258" r="6628"/>
                    <a:stretch/>
                  </pic:blipFill>
                  <pic:spPr bwMode="auto">
                    <a:xfrm>
                      <a:off x="0" y="0"/>
                      <a:ext cx="1609725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5760" behindDoc="0" locked="0" layoutInCell="1" allowOverlap="1">
            <wp:simplePos x="0" y="0"/>
            <wp:positionH relativeFrom="margin">
              <wp:posOffset>3577590</wp:posOffset>
            </wp:positionH>
            <wp:positionV relativeFrom="margin">
              <wp:posOffset>2228215</wp:posOffset>
            </wp:positionV>
            <wp:extent cx="1562100" cy="1704975"/>
            <wp:effectExtent l="19050" t="0" r="0" b="0"/>
            <wp:wrapSquare wrapText="bothSides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100" cy="1704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53B23" w:rsidRPr="00EC3747" w:rsidRDefault="00453B23" w:rsidP="00EC3747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53B23" w:rsidRPr="00EC3747" w:rsidRDefault="00453B23" w:rsidP="00EC3747">
      <w:pPr>
        <w:spacing w:after="0"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453B23" w:rsidRPr="00EC3747" w:rsidRDefault="00453B23" w:rsidP="00EC3747">
      <w:pPr>
        <w:spacing w:after="0"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453B23" w:rsidRPr="00EC3747" w:rsidRDefault="00453B23" w:rsidP="00EC3747">
      <w:pPr>
        <w:spacing w:after="0"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453B23" w:rsidRDefault="00453B23" w:rsidP="00EC3747">
      <w:pPr>
        <w:spacing w:after="0"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1B6FB2" w:rsidRPr="00EC3747" w:rsidRDefault="001B6FB2" w:rsidP="00EC3747">
      <w:pPr>
        <w:spacing w:after="0"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1D035B" w:rsidRPr="00EC3747" w:rsidRDefault="001D035B" w:rsidP="00EC3747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C3747">
        <w:rPr>
          <w:rFonts w:ascii="Times New Roman" w:hAnsi="Times New Roman" w:cs="Times New Roman"/>
          <w:b/>
          <w:sz w:val="28"/>
          <w:szCs w:val="28"/>
        </w:rPr>
        <w:t>Колонии на чашке Петри с чистой губки</w:t>
      </w:r>
    </w:p>
    <w:p w:rsidR="008403D8" w:rsidRPr="00EC3747" w:rsidRDefault="001D035B" w:rsidP="00EC3747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34501C"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t>Сплошное зарастание + 10 отдельных круглых колоний тёмного-бежевого, непрозрачные; плоские с приподнятыми краями и вогнутой серединкой; слизистая, гладкая поверхность.</w:t>
      </w:r>
      <w:r w:rsidR="0034501C" w:rsidRPr="00EC374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br w:type="textWrapping" w:clear="all"/>
      </w:r>
    </w:p>
    <w:p w:rsidR="0034501C" w:rsidRPr="00EC3747" w:rsidRDefault="0034501C" w:rsidP="00EC3747">
      <w:pPr>
        <w:spacing w:after="0"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EC374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Графики</w:t>
      </w:r>
      <w:r w:rsidR="001D035B" w:rsidRPr="00EC374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интенсивности свечения </w:t>
      </w:r>
    </w:p>
    <w:p w:rsidR="0034501C" w:rsidRPr="00EC3747" w:rsidRDefault="001D035B" w:rsidP="00EC3747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</w:t>
      </w:r>
      <w:r w:rsidR="0034501C"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t>Чистая. Мах пик:9044.0</w:t>
      </w:r>
      <w:r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</w:t>
      </w:r>
      <w:r w:rsidR="00AF4596"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t>Грязная 3 дня. Мах пик:46416.0</w:t>
      </w:r>
    </w:p>
    <w:p w:rsidR="0034501C" w:rsidRPr="00EC3747" w:rsidRDefault="0034501C" w:rsidP="00EC3747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34856" cy="1515397"/>
            <wp:effectExtent l="19050" t="0" r="3544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416" t="2102" r="1178" b="-1"/>
                    <a:stretch/>
                  </pic:blipFill>
                  <pic:spPr bwMode="auto">
                    <a:xfrm>
                      <a:off x="0" y="0"/>
                      <a:ext cx="2453291" cy="1526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1D035B"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</w:t>
      </w:r>
      <w:r w:rsidR="00AF4596"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59093" cy="1579728"/>
            <wp:effectExtent l="19050" t="0" r="3157" b="0"/>
            <wp:docPr id="99" name="Рисунок 99" descr="D:\30. 01.20\Губка Дора №7 3 дня.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30. 01.20\Губка Дора №7 3 дня.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10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225" t="2156" r="1266" b="3373"/>
                    <a:stretch/>
                  </pic:blipFill>
                  <pic:spPr bwMode="auto">
                    <a:xfrm>
                      <a:off x="0" y="0"/>
                      <a:ext cx="2795853" cy="160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8403D8"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t>\</w:t>
      </w:r>
    </w:p>
    <w:p w:rsidR="00AF4596" w:rsidRPr="00EC3747" w:rsidRDefault="00AF4596" w:rsidP="00EC3747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25472" behindDoc="0" locked="0" layoutInCell="1" allowOverlap="1">
            <wp:simplePos x="0" y="0"/>
            <wp:positionH relativeFrom="margin">
              <wp:posOffset>-22860</wp:posOffset>
            </wp:positionH>
            <wp:positionV relativeFrom="paragraph">
              <wp:posOffset>437515</wp:posOffset>
            </wp:positionV>
            <wp:extent cx="2358390" cy="1543050"/>
            <wp:effectExtent l="19050" t="0" r="3810" b="0"/>
            <wp:wrapSquare wrapText="bothSides"/>
            <wp:docPr id="100" name="Рисунок 100" descr="D:\30. 01.20\20.01.20\Губка Дора №7 грязная 5 дней.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30. 01.20\20.01.20\Губка Дора №7 грязная 5 дней.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10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109" t="1575" r="1062"/>
                    <a:stretch/>
                  </pic:blipFill>
                  <pic:spPr bwMode="auto">
                    <a:xfrm>
                      <a:off x="0" y="0"/>
                      <a:ext cx="2358390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t>Грязная 5 дней. Мах пик:</w:t>
      </w:r>
      <w:r w:rsidR="00453B23"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66856.0    </w:t>
      </w:r>
      <w:r w:rsidR="00B86A45"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Грязная 7 дней. Мах пик:865</w:t>
      </w:r>
      <w:r w:rsidR="009926A8"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t>38.0</w:t>
      </w:r>
      <w:r w:rsidR="001D035B"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</w:t>
      </w:r>
      <w:r w:rsidR="009926A8"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31596" cy="1541721"/>
            <wp:effectExtent l="19050" t="0" r="2054" b="0"/>
            <wp:docPr id="101" name="Рисунок 101" descr="D:\30. 01.20\24.01.20\Гкбка дора №7 1 неделя 1день.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30. 01.20\24.01.20\Гкбка дора №7 1 неделя 1день.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10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214" t="2153" r="1618"/>
                    <a:stretch/>
                  </pic:blipFill>
                  <pic:spPr bwMode="auto">
                    <a:xfrm>
                      <a:off x="0" y="0"/>
                      <a:ext cx="2552889" cy="1554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B86A45" w:rsidRPr="00EC3747" w:rsidRDefault="00B86A45" w:rsidP="00EC3747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E727F1" w:rsidRPr="00EC3747" w:rsidRDefault="007C571C" w:rsidP="00EC3747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Грязная 10 дней. Мах пик:76223.0 </w:t>
      </w:r>
    </w:p>
    <w:p w:rsidR="001D035B" w:rsidRPr="00EC3747" w:rsidRDefault="001D035B" w:rsidP="00EC3747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15609" cy="1588528"/>
            <wp:effectExtent l="19050" t="0" r="0" b="0"/>
            <wp:docPr id="125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1557" r="1278"/>
                    <a:stretch/>
                  </pic:blipFill>
                  <pic:spPr bwMode="auto">
                    <a:xfrm>
                      <a:off x="0" y="0"/>
                      <a:ext cx="2633819" cy="1599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D035B" w:rsidRPr="00EC3747" w:rsidRDefault="001D035B" w:rsidP="00EC3747">
      <w:pPr>
        <w:spacing w:after="0"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EC374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Колонии бактерий на губке. Срок использования 3 дня.</w:t>
      </w:r>
    </w:p>
    <w:p w:rsidR="001D035B" w:rsidRPr="00EC3747" w:rsidRDefault="00453B23" w:rsidP="00EC3747">
      <w:pPr>
        <w:pStyle w:val="a7"/>
        <w:spacing w:after="0" w:line="36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6784" behindDoc="0" locked="0" layoutInCell="1" allowOverlap="1">
            <wp:simplePos x="0" y="0"/>
            <wp:positionH relativeFrom="margin">
              <wp:posOffset>3577590</wp:posOffset>
            </wp:positionH>
            <wp:positionV relativeFrom="margin">
              <wp:posOffset>4561840</wp:posOffset>
            </wp:positionV>
            <wp:extent cx="2169795" cy="1685925"/>
            <wp:effectExtent l="19050" t="0" r="1905" b="0"/>
            <wp:wrapSquare wrapText="bothSides"/>
            <wp:docPr id="107" name="Рисунок 107" descr="D:\препараты (посмотрела 30.02.20\№7 5 дней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препараты (посмотрела 30.02.20\№7 5 дней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108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114">
                              <a14:imgEffect>
                                <a14:sharpenSoften amount="5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3273" t="-954" r="10946" b="12100"/>
                    <a:stretch/>
                  </pic:blipFill>
                  <pic:spPr bwMode="auto">
                    <a:xfrm>
                      <a:off x="0" y="0"/>
                      <a:ext cx="2169795" cy="168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1D035B" w:rsidRPr="00EC3747">
        <w:rPr>
          <w:rFonts w:ascii="Times New Roman" w:hAnsi="Times New Roman" w:cs="Times New Roman"/>
          <w:sz w:val="28"/>
          <w:szCs w:val="28"/>
        </w:rPr>
        <w:t>Много мелких колоний(~1мм) бежевые, непрозрачные;</w:t>
      </w:r>
      <w:r w:rsidRPr="00EC3747">
        <w:rPr>
          <w:rFonts w:ascii="Times New Roman" w:hAnsi="Times New Roman" w:cs="Times New Roman"/>
          <w:sz w:val="28"/>
          <w:szCs w:val="28"/>
        </w:rPr>
        <w:t xml:space="preserve"> выпуклые с ровным краем; </w:t>
      </w:r>
      <w:r w:rsidR="001D035B" w:rsidRPr="00EC3747">
        <w:rPr>
          <w:rFonts w:ascii="Times New Roman" w:hAnsi="Times New Roman" w:cs="Times New Roman"/>
          <w:sz w:val="28"/>
          <w:szCs w:val="28"/>
        </w:rPr>
        <w:t>глянцевая влажная поверхность.</w:t>
      </w:r>
    </w:p>
    <w:p w:rsidR="001D035B" w:rsidRPr="00EC3747" w:rsidRDefault="001D035B" w:rsidP="00EC3747">
      <w:pPr>
        <w:pStyle w:val="a7"/>
        <w:spacing w:after="0" w:line="36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EC3747">
        <w:rPr>
          <w:rFonts w:ascii="Times New Roman" w:hAnsi="Times New Roman" w:cs="Times New Roman"/>
          <w:sz w:val="28"/>
          <w:szCs w:val="28"/>
        </w:rPr>
        <w:t>1 белая колония 3мм, круглая с ровным краем; глянцевая влажная поверхность.</w:t>
      </w:r>
    </w:p>
    <w:p w:rsidR="00453B23" w:rsidRPr="00EC3747" w:rsidRDefault="00453B23" w:rsidP="00EC3747">
      <w:pPr>
        <w:pStyle w:val="a7"/>
        <w:spacing w:after="0" w:line="36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453B23" w:rsidRPr="00EC3747" w:rsidRDefault="00453B23" w:rsidP="00EC3747">
      <w:pPr>
        <w:pStyle w:val="a7"/>
        <w:spacing w:after="0" w:line="36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366245" w:rsidRPr="00EC3747" w:rsidRDefault="005719B5" w:rsidP="00EC3747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Надпись 106" o:spid="_x0000_s1042" type="#_x0000_t202" style="position:absolute;margin-left:203.25pt;margin-top:152.2pt;width:277.6pt;height:144.6pt;z-index:251643904;visibility:visible;mso-position-horizontal-relative:margin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" filled="f" stroked="f" strokeweight=".5pt">
            <v:path arrowok="t"/>
            <v:textbox>
              <w:txbxContent>
                <w:p w:rsidR="00B22232" w:rsidRPr="001D035B" w:rsidRDefault="00B22232" w:rsidP="001D035B">
                  <w:pPr>
                    <w:rPr>
                      <w:szCs w:val="28"/>
                    </w:rPr>
                  </w:pPr>
                </w:p>
              </w:txbxContent>
            </v:textbox>
            <w10:wrap anchorx="margin"/>
          </v:shape>
        </w:pict>
      </w:r>
      <w:r w:rsidR="007C571C"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24223" cy="1672028"/>
            <wp:effectExtent l="19050" t="0" r="0" b="0"/>
            <wp:docPr id="103" name="Рисунок 103" descr="D:\препараты 06.02.2020\№7 1 белая 3 дн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препараты 06.02.2020\№7 1 белая 3 дня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5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109">
                              <a14:imgEffect>
                                <a14:sharpenSoften amount="58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1045" t="3273" r="8885" b="14064"/>
                    <a:stretch/>
                  </pic:blipFill>
                  <pic:spPr bwMode="auto">
                    <a:xfrm>
                      <a:off x="0" y="0"/>
                      <a:ext cx="2472160" cy="1705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1D035B"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</w:t>
      </w:r>
      <w:r w:rsidR="001D035B"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56618" cy="1694950"/>
            <wp:effectExtent l="19050" t="0" r="5582" b="0"/>
            <wp:docPr id="126" name="Рисунок 104" descr="D:\препараты 06.02.2020\№7 много 3 дн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препараты 06.02.2020\№7 много 3 дня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6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112">
                              <a14:imgEffect>
                                <a14:sharpenSoften amount="31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4435" t="4221" r="9722" b="13062"/>
                    <a:stretch/>
                  </pic:blipFill>
                  <pic:spPr bwMode="auto">
                    <a:xfrm>
                      <a:off x="0" y="0"/>
                      <a:ext cx="2394901" cy="1722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53B23" w:rsidRPr="00EC3747" w:rsidRDefault="00453B23" w:rsidP="00EC3747">
      <w:pPr>
        <w:spacing w:after="0"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1D035B" w:rsidRPr="00EC3747" w:rsidRDefault="001D035B" w:rsidP="00EC3747">
      <w:pPr>
        <w:spacing w:after="0"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EC374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t>Колонии бактерий на губке. Срок использования 5 дней.</w:t>
      </w:r>
    </w:p>
    <w:p w:rsidR="001D035B" w:rsidRPr="00EC3747" w:rsidRDefault="001D035B" w:rsidP="00EC374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C3747">
        <w:rPr>
          <w:rFonts w:ascii="Times New Roman" w:hAnsi="Times New Roman" w:cs="Times New Roman"/>
          <w:sz w:val="28"/>
          <w:szCs w:val="28"/>
        </w:rPr>
        <w:t>40 колоний (1 мм) бежево-коричневые, плоско-выпуклые, непрозрачные; гладкая, глянцевая поверхность.</w:t>
      </w:r>
    </w:p>
    <w:p w:rsidR="001D035B" w:rsidRPr="00EC3747" w:rsidRDefault="00453B23" w:rsidP="00EC3747">
      <w:pPr>
        <w:spacing w:after="0"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EC374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45952" behindDoc="1" locked="0" layoutInCell="1" allowOverlap="1">
            <wp:simplePos x="0" y="0"/>
            <wp:positionH relativeFrom="margin">
              <wp:posOffset>63500</wp:posOffset>
            </wp:positionH>
            <wp:positionV relativeFrom="paragraph">
              <wp:posOffset>267970</wp:posOffset>
            </wp:positionV>
            <wp:extent cx="2108835" cy="1743075"/>
            <wp:effectExtent l="19050" t="0" r="5715" b="0"/>
            <wp:wrapTight wrapText="bothSides">
              <wp:wrapPolygon edited="0">
                <wp:start x="-195" y="0"/>
                <wp:lineTo x="-195" y="21482"/>
                <wp:lineTo x="21659" y="21482"/>
                <wp:lineTo x="21659" y="0"/>
                <wp:lineTo x="-195" y="0"/>
              </wp:wrapPolygon>
            </wp:wrapTight>
            <wp:docPr id="108" name="Рисунок 108" descr="D:\препараты 06.02.2020\№7 10 дне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препараты 06.02.2020\№7 10 дней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7307" t="-664" r="7485" b="17653"/>
                    <a:stretch/>
                  </pic:blipFill>
                  <pic:spPr bwMode="auto">
                    <a:xfrm>
                      <a:off x="0" y="0"/>
                      <a:ext cx="2108835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1D035B" w:rsidRPr="00EC374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Колонии бактерий на губке. Срок использования 7 дней.</w:t>
      </w:r>
    </w:p>
    <w:p w:rsidR="001D035B" w:rsidRPr="00EC3747" w:rsidRDefault="001D035B" w:rsidP="00EC374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C3747">
        <w:rPr>
          <w:rFonts w:ascii="Times New Roman" w:hAnsi="Times New Roman" w:cs="Times New Roman"/>
          <w:sz w:val="28"/>
          <w:szCs w:val="28"/>
        </w:rPr>
        <w:t>Сплошное зарастание тёмно-бежевого цвета, непрозрачное; плоское; влажная, слегка творожистая поверхность.</w:t>
      </w:r>
    </w:p>
    <w:p w:rsidR="00453B23" w:rsidRPr="00EC3747" w:rsidRDefault="00453B23" w:rsidP="00EC3747">
      <w:pPr>
        <w:spacing w:after="0"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453B23" w:rsidRPr="00EC3747" w:rsidRDefault="00453B23" w:rsidP="00EC3747">
      <w:pPr>
        <w:spacing w:after="0"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453B23" w:rsidRPr="00EC3747" w:rsidRDefault="00453B23" w:rsidP="00EC3747">
      <w:pPr>
        <w:spacing w:after="0"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453B23" w:rsidRPr="00EC3747" w:rsidRDefault="00453B23" w:rsidP="00EC3747">
      <w:pPr>
        <w:spacing w:after="0"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453B23" w:rsidRPr="00EC3747" w:rsidRDefault="00453B23" w:rsidP="00EC3747">
      <w:pPr>
        <w:spacing w:after="0"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1D035B" w:rsidRPr="00EC3747" w:rsidRDefault="001D035B" w:rsidP="00EC3747">
      <w:pPr>
        <w:spacing w:after="0"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EC374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Колонии бактерий на губке. Срок использования 10 дней.</w:t>
      </w:r>
    </w:p>
    <w:p w:rsidR="001D035B" w:rsidRPr="00EC3747" w:rsidRDefault="001D035B" w:rsidP="00EC3747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3F5E9C" w:rsidRPr="00EC3747" w:rsidRDefault="00FF7E55" w:rsidP="00EC3747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t>Мелкие колонии образующие сплошное зарастание, светло-бежевые, непрозрачные; плоские с неровным краем; блестящие.</w:t>
      </w:r>
    </w:p>
    <w:p w:rsidR="00453B23" w:rsidRPr="00EC3747" w:rsidRDefault="00453B23" w:rsidP="00EC3747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53B23" w:rsidRPr="00EC3747" w:rsidRDefault="00453B23" w:rsidP="00EC3747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53B23" w:rsidRPr="00EC3747" w:rsidRDefault="00453B23" w:rsidP="00EC3747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7808" behindDoc="0" locked="0" layoutInCell="1" allowOverlap="1">
            <wp:simplePos x="0" y="0"/>
            <wp:positionH relativeFrom="margin">
              <wp:posOffset>100965</wp:posOffset>
            </wp:positionH>
            <wp:positionV relativeFrom="margin">
              <wp:posOffset>3856990</wp:posOffset>
            </wp:positionV>
            <wp:extent cx="2219325" cy="1647825"/>
            <wp:effectExtent l="19050" t="0" r="9525" b="0"/>
            <wp:wrapSquare wrapText="bothSides"/>
            <wp:docPr id="127" name="Рисунок 39" descr="D:\препараты (посмотрела 30.02.20\№7 1 неделя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препараты (посмотрела 30.02.20\№7 1 неделя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3016" r="4723" b="10423"/>
                    <a:stretch/>
                  </pic:blipFill>
                  <pic:spPr bwMode="auto">
                    <a:xfrm>
                      <a:off x="0" y="0"/>
                      <a:ext cx="2219325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br w:type="page"/>
      </w:r>
    </w:p>
    <w:p w:rsidR="00FF7E55" w:rsidRPr="00EC3747" w:rsidRDefault="009926A8" w:rsidP="00EC3747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EC374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t xml:space="preserve">Образец №8. Губка </w:t>
      </w:r>
      <w:r w:rsidR="00970F35" w:rsidRPr="00EC374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«М</w:t>
      </w:r>
      <w:r w:rsidR="009A7D2F" w:rsidRPr="00EC374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ахровая</w:t>
      </w:r>
      <w:r w:rsidR="00970F35" w:rsidRPr="00EC374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»</w:t>
      </w:r>
      <w:r w:rsidR="009A7D2F"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t>(состав: поролон, полиэтилен)</w:t>
      </w:r>
    </w:p>
    <w:p w:rsidR="003F5E9C" w:rsidRPr="00EC3747" w:rsidRDefault="009926A8" w:rsidP="00EC3747">
      <w:pPr>
        <w:spacing w:after="0"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EC374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425564" cy="1707269"/>
            <wp:effectExtent l="19050" t="0" r="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5958" cy="17145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F5E9C" w:rsidRPr="00EC3747" w:rsidRDefault="003F5E9C" w:rsidP="00EC3747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C3747">
        <w:rPr>
          <w:rFonts w:ascii="Times New Roman" w:hAnsi="Times New Roman" w:cs="Times New Roman"/>
          <w:b/>
          <w:sz w:val="28"/>
          <w:szCs w:val="28"/>
        </w:rPr>
        <w:t>Бактерии на чистой губке</w:t>
      </w:r>
    </w:p>
    <w:p w:rsidR="003F5E9C" w:rsidRPr="00EC3747" w:rsidRDefault="003F5E9C" w:rsidP="00EC3747">
      <w:pPr>
        <w:spacing w:after="0" w:line="360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EC3747">
        <w:rPr>
          <w:rFonts w:ascii="Times New Roman" w:hAnsi="Times New Roman" w:cs="Times New Roman"/>
          <w:sz w:val="28"/>
          <w:szCs w:val="28"/>
        </w:rPr>
        <w:t>Сплошное зарастание бежевого цвета, прозрачное; плоское; гладкое, поверхность мокрая, слизистая</w:t>
      </w:r>
    </w:p>
    <w:p w:rsidR="009A7D2F" w:rsidRPr="00EC3747" w:rsidRDefault="009926A8" w:rsidP="00EC3747">
      <w:pPr>
        <w:spacing w:after="0" w:line="360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EC374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546797" cy="1736400"/>
            <wp:effectExtent l="19050" t="0" r="0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8862" cy="17387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F5E9C" w:rsidRPr="00EC374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                     </w:t>
      </w:r>
      <w:r w:rsidR="002211B5" w:rsidRPr="00EC374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275367" cy="1770762"/>
            <wp:effectExtent l="19050" t="0" r="0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2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8619" r="11396" b="5185"/>
                    <a:stretch/>
                  </pic:blipFill>
                  <pic:spPr bwMode="auto">
                    <a:xfrm>
                      <a:off x="0" y="0"/>
                      <a:ext cx="2279750" cy="1774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A7D2F" w:rsidRPr="00EC3747" w:rsidRDefault="009A7D2F" w:rsidP="00EC3747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EC3747">
        <w:rPr>
          <w:rFonts w:ascii="Times New Roman" w:hAnsi="Times New Roman" w:cs="Times New Roman"/>
          <w:b/>
          <w:sz w:val="28"/>
          <w:szCs w:val="28"/>
          <w:lang w:eastAsia="ru-RU"/>
        </w:rPr>
        <w:t>Графики</w:t>
      </w:r>
    </w:p>
    <w:p w:rsidR="0048318F" w:rsidRPr="00EC3747" w:rsidRDefault="0048318F" w:rsidP="00EC3747">
      <w:pPr>
        <w:spacing w:after="0"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EC3747">
        <w:rPr>
          <w:rFonts w:ascii="Times New Roman" w:hAnsi="Times New Roman" w:cs="Times New Roman"/>
          <w:sz w:val="28"/>
          <w:szCs w:val="28"/>
          <w:lang w:eastAsia="ru-RU"/>
        </w:rPr>
        <w:t xml:space="preserve">Чистая. Мах пик:8630.0          </w:t>
      </w:r>
      <w:r w:rsidR="008403D8" w:rsidRPr="00EC3747">
        <w:rPr>
          <w:rFonts w:ascii="Times New Roman" w:hAnsi="Times New Roman" w:cs="Times New Roman"/>
          <w:sz w:val="28"/>
          <w:szCs w:val="28"/>
          <w:lang w:eastAsia="ru-RU"/>
        </w:rPr>
        <w:t xml:space="preserve">         Грязная 3 дня. Мах </w:t>
      </w:r>
      <w:r w:rsidRPr="00EC3747">
        <w:rPr>
          <w:rFonts w:ascii="Times New Roman" w:hAnsi="Times New Roman" w:cs="Times New Roman"/>
          <w:sz w:val="28"/>
          <w:szCs w:val="28"/>
          <w:lang w:eastAsia="ru-RU"/>
        </w:rPr>
        <w:t>пик:98080.0</w:t>
      </w:r>
    </w:p>
    <w:p w:rsidR="008403D8" w:rsidRPr="00EC3747" w:rsidRDefault="009A7D2F" w:rsidP="00EC3747">
      <w:pPr>
        <w:spacing w:after="0" w:line="360" w:lineRule="auto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EC374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001136" cy="1304685"/>
            <wp:effectExtent l="19050" t="0" r="0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230" t="1864" r="2019" b="-1"/>
                    <a:stretch/>
                  </pic:blipFill>
                  <pic:spPr bwMode="auto">
                    <a:xfrm>
                      <a:off x="0" y="0"/>
                      <a:ext cx="2030010" cy="1323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3F5E9C" w:rsidRPr="00EC374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           </w:t>
      </w:r>
      <w:r w:rsidR="0048318F" w:rsidRPr="00EC374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181890" cy="1378035"/>
            <wp:effectExtent l="19050" t="0" r="8860" b="0"/>
            <wp:docPr id="115" name="Рисунок 115" descr="D:\30. 01.20\Губка махровая №8 3 дня.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30. 01.20\Губка махровая №8 3 дня.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12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350" t="2055" r="1478"/>
                    <a:stretch/>
                  </pic:blipFill>
                  <pic:spPr bwMode="auto">
                    <a:xfrm>
                      <a:off x="0" y="0"/>
                      <a:ext cx="2253278" cy="1423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8318F" w:rsidRPr="00EC3747" w:rsidRDefault="0048318F" w:rsidP="00EC3747">
      <w:pPr>
        <w:spacing w:after="0"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EC3747">
        <w:rPr>
          <w:rFonts w:ascii="Times New Roman" w:hAnsi="Times New Roman" w:cs="Times New Roman"/>
          <w:sz w:val="28"/>
          <w:szCs w:val="28"/>
          <w:lang w:eastAsia="ru-RU"/>
        </w:rPr>
        <w:t>Грязная 5 дней.</w:t>
      </w:r>
      <w:r w:rsidR="003230DD" w:rsidRPr="00EC3747">
        <w:rPr>
          <w:rFonts w:ascii="Times New Roman" w:hAnsi="Times New Roman" w:cs="Times New Roman"/>
          <w:sz w:val="28"/>
          <w:szCs w:val="28"/>
          <w:lang w:eastAsia="ru-RU"/>
        </w:rPr>
        <w:t xml:space="preserve"> Мах пик:102121.0           </w:t>
      </w:r>
      <w:r w:rsidRPr="00EC3747">
        <w:rPr>
          <w:rFonts w:ascii="Times New Roman" w:hAnsi="Times New Roman" w:cs="Times New Roman"/>
          <w:sz w:val="28"/>
          <w:szCs w:val="28"/>
          <w:lang w:eastAsia="ru-RU"/>
        </w:rPr>
        <w:t>Грязная 7 дней. Мах пик:76020.0</w:t>
      </w:r>
    </w:p>
    <w:p w:rsidR="003F5E9C" w:rsidRPr="00EC3747" w:rsidRDefault="003F5E9C" w:rsidP="00EC3747">
      <w:pPr>
        <w:spacing w:after="0"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09480" cy="1320510"/>
            <wp:effectExtent l="19050" t="0" r="0" b="0"/>
            <wp:docPr id="128" name="Рисунок 116" descr="D:\30. 01.20\20.01.20\Губка махровая №8 грязная 5 дней.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30. 01.20\20.01.20\Губка махровая №8 грязная 5 дней.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12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951" t="2532" r="1662"/>
                    <a:stretch/>
                  </pic:blipFill>
                  <pic:spPr bwMode="auto">
                    <a:xfrm>
                      <a:off x="0" y="0"/>
                      <a:ext cx="2337769" cy="133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EC374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  <w:r w:rsidRPr="00EC3747">
        <w:rPr>
          <w:rFonts w:ascii="Times New Roman" w:hAnsi="Times New Roman" w:cs="Times New Roman"/>
          <w:sz w:val="28"/>
          <w:szCs w:val="28"/>
          <w:lang w:eastAsia="ru-RU"/>
        </w:rPr>
        <w:t xml:space="preserve">                 </w:t>
      </w:r>
      <w:r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77558" cy="1347111"/>
            <wp:effectExtent l="19050" t="0" r="3692" b="0"/>
            <wp:docPr id="130" name="Рисунок 117" descr="D:\30. 01.20\24.01.20\Губка махровая №8 1 неделя 1 день.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30. 01.20\24.01.20\Губка махровая №8 1 неделя 1 день.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12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457" t="1882" r="1591"/>
                    <a:stretch/>
                  </pic:blipFill>
                  <pic:spPr bwMode="auto">
                    <a:xfrm>
                      <a:off x="0" y="0"/>
                      <a:ext cx="2443017" cy="1384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926A8" w:rsidRPr="00EC3747" w:rsidRDefault="009926A8" w:rsidP="00EC3747">
      <w:pPr>
        <w:spacing w:after="0" w:line="360" w:lineRule="auto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48318F" w:rsidRPr="00EC3747" w:rsidRDefault="0048318F" w:rsidP="00EC3747">
      <w:pPr>
        <w:spacing w:after="0"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EC3747">
        <w:rPr>
          <w:rFonts w:ascii="Times New Roman" w:hAnsi="Times New Roman" w:cs="Times New Roman"/>
          <w:sz w:val="28"/>
          <w:szCs w:val="28"/>
          <w:lang w:eastAsia="ru-RU"/>
        </w:rPr>
        <w:t>Грязная 10 дней. Мах пик:1534</w:t>
      </w:r>
      <w:r w:rsidR="006A05FE" w:rsidRPr="00EC3747">
        <w:rPr>
          <w:rFonts w:ascii="Times New Roman" w:hAnsi="Times New Roman" w:cs="Times New Roman"/>
          <w:sz w:val="28"/>
          <w:szCs w:val="28"/>
          <w:lang w:eastAsia="ru-RU"/>
        </w:rPr>
        <w:t>26.0</w:t>
      </w:r>
    </w:p>
    <w:p w:rsidR="009A7D2F" w:rsidRPr="00EC3747" w:rsidRDefault="0048318F" w:rsidP="00EC3747">
      <w:pPr>
        <w:spacing w:after="0"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86807" cy="1379722"/>
            <wp:effectExtent l="19050" t="0" r="3943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817" t="1813" r="1240"/>
                    <a:stretch/>
                  </pic:blipFill>
                  <pic:spPr bwMode="auto">
                    <a:xfrm>
                      <a:off x="0" y="0"/>
                      <a:ext cx="2210936" cy="1394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F5E9C" w:rsidRPr="00EC3747" w:rsidRDefault="003F5E9C" w:rsidP="00EC3747">
      <w:pPr>
        <w:spacing w:after="0"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EC374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Колонии бактерий на губке. Срок использования 3 дня.</w:t>
      </w:r>
    </w:p>
    <w:p w:rsidR="0009246B" w:rsidRPr="00EC3747" w:rsidRDefault="00733615" w:rsidP="00EC3747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EC374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431624" cy="1881963"/>
            <wp:effectExtent l="19050" t="0" r="6776" b="0"/>
            <wp:docPr id="119" name="Рисунок 119" descr="D:\препараты 06.02.2020\№8 морщинистая 3 дн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препараты 06.02.2020\№8 морщинистая 3 дня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6253" t="12285" r="9430" b="9021"/>
                    <a:stretch/>
                  </pic:blipFill>
                  <pic:spPr bwMode="auto">
                    <a:xfrm>
                      <a:off x="0" y="0"/>
                      <a:ext cx="2443198" cy="1890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92325" cy="1913028"/>
            <wp:effectExtent l="19050" t="0" r="7975" b="0"/>
            <wp:docPr id="120" name="Рисунок 120" descr="D:\препараты 06.02.2020\№8 коричнев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препараты 06.02.2020\№8 коричневая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1829" t="12452" r="16704" b="11345"/>
                    <a:stretch/>
                  </pic:blipFill>
                  <pic:spPr bwMode="auto">
                    <a:xfrm>
                      <a:off x="0" y="0"/>
                      <a:ext cx="2401126" cy="1920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9A7D2F" w:rsidRPr="00EC374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br w:type="textWrapping" w:clear="all"/>
      </w:r>
      <w:r w:rsidR="003F5E9C"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</w:t>
      </w:r>
      <w:r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Морщинистая          </w:t>
      </w:r>
      <w:r w:rsidR="003F5E9C"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="00453B23"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</w:t>
      </w:r>
      <w:r w:rsidR="003F5E9C"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Коричневая</w:t>
      </w:r>
    </w:p>
    <w:p w:rsidR="00BF0112" w:rsidRPr="00EC3747" w:rsidRDefault="00BF0112" w:rsidP="00EC3747">
      <w:pPr>
        <w:pStyle w:val="a7"/>
        <w:spacing w:after="0" w:line="360" w:lineRule="auto"/>
        <w:ind w:left="36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t>4 круглые колонии по 2 мм, коричневого цвета, непрозрчные; выпуклые с ровным краем; глянцевая влажная поверхность.</w:t>
      </w:r>
    </w:p>
    <w:p w:rsidR="00BF0112" w:rsidRPr="00EC3747" w:rsidRDefault="00BF0112" w:rsidP="00EC3747">
      <w:pPr>
        <w:pStyle w:val="a7"/>
        <w:spacing w:after="0" w:line="360" w:lineRule="auto"/>
        <w:ind w:left="36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t>2 колонии по 6 мм грязно-белого цвета; непрозрачные, морщинистые с сухой поверхностью.</w:t>
      </w:r>
    </w:p>
    <w:p w:rsidR="003F5E9C" w:rsidRPr="00EC3747" w:rsidRDefault="003F5E9C" w:rsidP="00EC3747">
      <w:pPr>
        <w:pStyle w:val="a7"/>
        <w:spacing w:after="0" w:line="360" w:lineRule="auto"/>
        <w:ind w:left="360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EC374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Колонии бактерий на губке. Срок использования 5 дней.</w:t>
      </w:r>
    </w:p>
    <w:p w:rsidR="003F5E9C" w:rsidRPr="00EC3747" w:rsidRDefault="003F5E9C" w:rsidP="00EC3747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t>Сплошное зарастание 2х видов: 2 белых – плоское, неровный край; сухая, гладкая поверхность, 2 бежево-коричневых – неровный край; зернистая поверхность.</w:t>
      </w:r>
    </w:p>
    <w:p w:rsidR="00453B23" w:rsidRPr="00EC3747" w:rsidRDefault="003F5E9C" w:rsidP="00EC3747">
      <w:pPr>
        <w:pStyle w:val="a7"/>
        <w:spacing w:after="0" w:line="360" w:lineRule="auto"/>
        <w:ind w:left="36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69856" behindDoc="0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26670</wp:posOffset>
            </wp:positionV>
            <wp:extent cx="2691765" cy="1903095"/>
            <wp:effectExtent l="19050" t="0" r="0" b="0"/>
            <wp:wrapSquare wrapText="bothSides"/>
            <wp:docPr id="131" name="Рисунок 123" descr="D:\препараты (посмотрела 30.02.20\№8 1 неделя.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препараты (посмотрела 30.02.20\№8 1 неделя.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4819" t="13560" r="10326" b="6673"/>
                    <a:stretch/>
                  </pic:blipFill>
                  <pic:spPr bwMode="auto">
                    <a:xfrm>
                      <a:off x="0" y="0"/>
                      <a:ext cx="2691765" cy="1903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93355" cy="1933140"/>
            <wp:effectExtent l="19050" t="0" r="0" b="0"/>
            <wp:docPr id="141" name="Рисунок 121" descr="D:\препараты (посмотрела 30.02.20\№8 5 дней бежевая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препараты (посмотрела 30.02.20\№8 5 дней бежевая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6684" t="13449" r="15330" b="18980"/>
                    <a:stretch/>
                  </pic:blipFill>
                  <pic:spPr bwMode="auto">
                    <a:xfrm>
                      <a:off x="0" y="0"/>
                      <a:ext cx="2605998" cy="1942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53B23" w:rsidRPr="00EC3747" w:rsidRDefault="00453B23" w:rsidP="00EC3747">
      <w:pPr>
        <w:pStyle w:val="a7"/>
        <w:spacing w:after="0" w:line="360" w:lineRule="auto"/>
        <w:ind w:left="36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AD0500" w:rsidRPr="00EC3747" w:rsidRDefault="003F5E9C" w:rsidP="00EC3747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EC374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Колонии бактерий на губке. Срок использования 10 дней.</w:t>
      </w:r>
      <w:r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</w:p>
    <w:p w:rsidR="001B6FB2" w:rsidRDefault="001B6FB2" w:rsidP="00EC3747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5715</wp:posOffset>
            </wp:positionH>
            <wp:positionV relativeFrom="paragraph">
              <wp:posOffset>47625</wp:posOffset>
            </wp:positionV>
            <wp:extent cx="2491740" cy="1828800"/>
            <wp:effectExtent l="19050" t="0" r="3810" b="0"/>
            <wp:wrapSquare wrapText="bothSides"/>
            <wp:docPr id="124" name="Рисунок 124" descr="D:\препараты 06.02.2020\№8 10 дне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препараты 06.02.2020\№8 10 дней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1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132">
                              <a14:imgEffect>
                                <a14:sharpenSoften amount="4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7934" r="1623" b="12094"/>
                    <a:stretch/>
                  </pic:blipFill>
                  <pic:spPr bwMode="auto">
                    <a:xfrm>
                      <a:off x="0" y="0"/>
                      <a:ext cx="249174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1B6FB2" w:rsidRDefault="001B6FB2" w:rsidP="00EC3747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B6FB2" w:rsidRDefault="001B6FB2" w:rsidP="00EC3747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B6FB2" w:rsidRDefault="001B6FB2" w:rsidP="00EC3747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B6FB2" w:rsidRDefault="001B6FB2" w:rsidP="00EC3747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B6FB2" w:rsidRDefault="001B6FB2" w:rsidP="00EC3747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AD0500" w:rsidRPr="00EC3747" w:rsidRDefault="001B6FB2" w:rsidP="00EC3747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70880" behindDoc="0" locked="0" layoutInCell="1" allowOverlap="1">
            <wp:simplePos x="0" y="0"/>
            <wp:positionH relativeFrom="margin">
              <wp:posOffset>2634615</wp:posOffset>
            </wp:positionH>
            <wp:positionV relativeFrom="margin">
              <wp:posOffset>2666365</wp:posOffset>
            </wp:positionV>
            <wp:extent cx="2495550" cy="1857375"/>
            <wp:effectExtent l="19050" t="0" r="0" b="0"/>
            <wp:wrapSquare wrapText="bothSides"/>
            <wp:docPr id="132" name="Рисунок 122" descr="D:\препараты (посмотрела 30.02.20\№8 5 дней белая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препараты (посмотрела 30.02.20\№8 5 дней белая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7800" t="13281" r="4496" b="9353"/>
                    <a:stretch/>
                  </pic:blipFill>
                  <pic:spPr bwMode="auto">
                    <a:xfrm>
                      <a:off x="0" y="0"/>
                      <a:ext cx="2495550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5C34F9" w:rsidRPr="00EC3747" w:rsidRDefault="005C34F9" w:rsidP="00EC3747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t>Сплошной рост светло-бежевого цвета, непрозрачный; выпуклый; блестящая, влажная поверхность.</w:t>
      </w:r>
    </w:p>
    <w:p w:rsidR="0007293C" w:rsidRPr="00EC3747" w:rsidRDefault="0007293C" w:rsidP="00EC3747">
      <w:pPr>
        <w:spacing w:after="0" w:line="360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9926A8" w:rsidRPr="00EC3747" w:rsidRDefault="00083486" w:rsidP="00EC3747">
      <w:pPr>
        <w:spacing w:after="0"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EC374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Смыв с тарелки из посудомоечной машины и с тарелки, помытой 7-ми дневной губкой</w:t>
      </w:r>
    </w:p>
    <w:p w:rsidR="009926A8" w:rsidRPr="00EC3747" w:rsidRDefault="005719B5" w:rsidP="00EC3747">
      <w:pPr>
        <w:spacing w:after="0" w:line="360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5719B5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Поле 72" o:spid="_x0000_s1047" type="#_x0000_t202" style="position:absolute;margin-left:-4.7pt;margin-top:146.55pt;width:465.3pt;height:57.75pt;z-index:2516889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" filled="f" stroked="f" strokeweight=".5pt">
            <v:textbox>
              <w:txbxContent>
                <w:p w:rsidR="00B22232" w:rsidRPr="00083486" w:rsidRDefault="00B22232">
                  <w:pPr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</w:pPr>
                  <w:r w:rsidRPr="00083486"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  <w:t xml:space="preserve">       Смыв с тарелки из                      Смыв с тарелки, помытой губкой</w:t>
                  </w:r>
                </w:p>
                <w:p w:rsidR="00B22232" w:rsidRPr="00083486" w:rsidRDefault="00B22232">
                  <w:pPr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</w:pPr>
                  <w:r w:rsidRPr="00083486"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  <w:t xml:space="preserve">   посудомоечной машины        </w:t>
                  </w:r>
                </w:p>
              </w:txbxContent>
            </v:textbox>
          </v:shape>
        </w:pict>
      </w:r>
      <w:r w:rsidR="00487F87"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10050" cy="1807535"/>
            <wp:effectExtent l="19050" t="0" r="9300" b="0"/>
            <wp:docPr id="16" name="Рисунок 16" descr="D:\препараты 06.02.2020\посудомойка микрокок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препараты 06.02.2020\посудомойка микрококки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135">
                              <a14:imgEffect>
                                <a14:sharpenSoften amount="47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0784" cy="1823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F5E9C" w:rsidRPr="00EC374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</w:t>
      </w:r>
      <w:r w:rsidR="00083486" w:rsidRPr="00EC374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</w:t>
      </w:r>
      <w:r w:rsidR="00487F87" w:rsidRPr="00EC374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417874" cy="1796679"/>
            <wp:effectExtent l="19050" t="0" r="1476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1379" cy="18067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83486" w:rsidRPr="00EC3747" w:rsidRDefault="00083486" w:rsidP="00EC3747">
      <w:pPr>
        <w:pStyle w:val="1"/>
        <w:spacing w:before="0" w:line="360" w:lineRule="auto"/>
        <w:jc w:val="right"/>
        <w:rPr>
          <w:rFonts w:ascii="Times New Roman" w:hAnsi="Times New Roman" w:cs="Times New Roman"/>
          <w:b/>
          <w:noProof/>
          <w:color w:val="auto"/>
          <w:sz w:val="28"/>
          <w:szCs w:val="28"/>
          <w:lang w:eastAsia="ru-RU"/>
        </w:rPr>
      </w:pPr>
    </w:p>
    <w:p w:rsidR="00083486" w:rsidRPr="00EC3747" w:rsidRDefault="00083486" w:rsidP="00EC3747">
      <w:pPr>
        <w:spacing w:after="0" w:line="360" w:lineRule="auto"/>
        <w:rPr>
          <w:rFonts w:ascii="Times New Roman" w:eastAsiaTheme="majorEastAsia" w:hAnsi="Times New Roman" w:cs="Times New Roman"/>
          <w:b/>
          <w:noProof/>
          <w:sz w:val="28"/>
          <w:szCs w:val="28"/>
          <w:lang w:eastAsia="ru-RU"/>
        </w:rPr>
      </w:pPr>
      <w:r w:rsidRPr="00EC374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br w:type="page"/>
      </w:r>
    </w:p>
    <w:p w:rsidR="0014601A" w:rsidRPr="00EC3747" w:rsidRDefault="0014601A" w:rsidP="00EC3747">
      <w:pPr>
        <w:pStyle w:val="1"/>
        <w:spacing w:before="0" w:line="360" w:lineRule="auto"/>
        <w:jc w:val="right"/>
        <w:rPr>
          <w:rFonts w:ascii="Times New Roman" w:hAnsi="Times New Roman" w:cs="Times New Roman"/>
          <w:b/>
          <w:noProof/>
          <w:color w:val="auto"/>
          <w:sz w:val="28"/>
          <w:szCs w:val="28"/>
          <w:lang w:eastAsia="ru-RU"/>
        </w:rPr>
      </w:pPr>
      <w:bookmarkStart w:id="51" w:name="_Toc61872834"/>
      <w:r w:rsidRPr="00EC3747">
        <w:rPr>
          <w:rFonts w:ascii="Times New Roman" w:hAnsi="Times New Roman" w:cs="Times New Roman"/>
          <w:b/>
          <w:noProof/>
          <w:color w:val="auto"/>
          <w:sz w:val="28"/>
          <w:szCs w:val="28"/>
          <w:lang w:eastAsia="ru-RU"/>
        </w:rPr>
        <w:lastRenderedPageBreak/>
        <w:t>Приложение №2</w:t>
      </w:r>
      <w:bookmarkEnd w:id="51"/>
    </w:p>
    <w:p w:rsidR="000C20BA" w:rsidRPr="00EC3747" w:rsidRDefault="000C20BA" w:rsidP="00EC3747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C3747">
        <w:rPr>
          <w:rFonts w:ascii="Times New Roman" w:hAnsi="Times New Roman" w:cs="Times New Roman"/>
          <w:sz w:val="28"/>
          <w:szCs w:val="28"/>
        </w:rPr>
        <w:t>Биолюминесценция является одним из уникальных инструментов для обучения студентов биохимии, микробиологии, молекулярной биологии и биотехнологии, поскольку открывает возможность визуализации множества биологических и физических процессов и закономерностей. Характерной чертой биолюминесцентных реакций является высокий квантовый выход, достигающий в некоторых случаях 90%. При этом излучается свет в видимом диапазоне, что делает биолюминесценцию уникальным объектом фундаментальных исследований и весьма полезным методом исследования других объектов, инструментом для визуализации многих биофизических и биохимических процессов.</w:t>
      </w:r>
    </w:p>
    <w:p w:rsidR="0014601A" w:rsidRPr="00EC3747" w:rsidRDefault="0014601A" w:rsidP="00EC3747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C3747">
        <w:rPr>
          <w:rFonts w:ascii="Times New Roman" w:hAnsi="Times New Roman" w:cs="Times New Roman"/>
          <w:sz w:val="28"/>
          <w:szCs w:val="28"/>
        </w:rPr>
        <w:t>Интенсивность свечения измеряют с помощью специал</w:t>
      </w:r>
      <w:r w:rsidR="00083486" w:rsidRPr="00EC3747">
        <w:rPr>
          <w:rFonts w:ascii="Times New Roman" w:hAnsi="Times New Roman" w:cs="Times New Roman"/>
          <w:sz w:val="28"/>
          <w:szCs w:val="28"/>
        </w:rPr>
        <w:t>ьного прибора — биолюминометра.</w:t>
      </w:r>
      <w:r w:rsidRPr="00EC3747">
        <w:rPr>
          <w:rFonts w:ascii="Times New Roman" w:hAnsi="Times New Roman" w:cs="Times New Roman"/>
          <w:sz w:val="28"/>
          <w:szCs w:val="28"/>
        </w:rPr>
        <w:t xml:space="preserve"> Результат работы прибора представляет собой интенсивность свечения, зарегистрированную через определенные промежутки времени. Этот результат удобно рассматривать в виде графика, где по оси Х отложено время, а по оси Y — интенсивность свечения.</w:t>
      </w:r>
    </w:p>
    <w:p w:rsidR="0014601A" w:rsidRPr="00EC3747" w:rsidRDefault="0014601A" w:rsidP="00EC3747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C3747">
        <w:rPr>
          <w:rFonts w:ascii="Times New Roman" w:hAnsi="Times New Roman" w:cs="Times New Roman"/>
          <w:sz w:val="28"/>
          <w:szCs w:val="28"/>
        </w:rPr>
        <w:t>Для того чтобы оценить влияние загрязнителя, нужно сначала получить значения интенсивности свечения в отсутствие токсичных веществ, а затем в их присутствии. Проанализировав спад силы свечения, можно с</w:t>
      </w:r>
      <w:r w:rsidR="00F17282" w:rsidRPr="00EC3747">
        <w:rPr>
          <w:rFonts w:ascii="Times New Roman" w:hAnsi="Times New Roman" w:cs="Times New Roman"/>
          <w:sz w:val="28"/>
          <w:szCs w:val="28"/>
        </w:rPr>
        <w:t xml:space="preserve">удить о загрязняющих свойствах </w:t>
      </w:r>
      <w:r w:rsidRPr="00EC3747">
        <w:rPr>
          <w:rFonts w:ascii="Times New Roman" w:hAnsi="Times New Roman" w:cs="Times New Roman"/>
          <w:sz w:val="28"/>
          <w:szCs w:val="28"/>
        </w:rPr>
        <w:t>исследуемого вещества. Таким же образом можно сравнивать между собой токсичность разных веществ.</w:t>
      </w:r>
    </w:p>
    <w:p w:rsidR="0014601A" w:rsidRPr="00EC3747" w:rsidRDefault="0014601A" w:rsidP="00EC374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C3747">
        <w:rPr>
          <w:rFonts w:ascii="Times New Roman" w:hAnsi="Times New Roman" w:cs="Times New Roman"/>
          <w:sz w:val="28"/>
          <w:szCs w:val="28"/>
        </w:rPr>
        <w:t>Снижение интенсивности свечения при добавлении токсичных веществ может происходить по разным причинам. Рассмотрим основные из них.</w:t>
      </w:r>
    </w:p>
    <w:p w:rsidR="0014601A" w:rsidRPr="00EC3747" w:rsidRDefault="0014601A" w:rsidP="00EC3747">
      <w:pPr>
        <w:pStyle w:val="a7"/>
        <w:numPr>
          <w:ilvl w:val="0"/>
          <w:numId w:val="17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C3747">
        <w:rPr>
          <w:rFonts w:ascii="Times New Roman" w:hAnsi="Times New Roman" w:cs="Times New Roman"/>
          <w:sz w:val="28"/>
          <w:szCs w:val="28"/>
        </w:rPr>
        <w:t>Инактивация фермента</w:t>
      </w:r>
    </w:p>
    <w:p w:rsidR="003F5BA4" w:rsidRPr="00EC3747" w:rsidRDefault="0014601A" w:rsidP="00EC3747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C3747">
        <w:rPr>
          <w:rFonts w:ascii="Times New Roman" w:hAnsi="Times New Roman" w:cs="Times New Roman"/>
          <w:sz w:val="28"/>
          <w:szCs w:val="28"/>
        </w:rPr>
        <w:t xml:space="preserve">Ферменты могут работать только при особых условиях. Для их активности нужна определённая температура, кислотность и др. Инактивировать («выключить») фермент способны также и некоторые токсичные вещества, они нарушают структуру фермента, и он больше не может выполнять свою функцию. Чем больше концентрация токсичных веществ, тем большее </w:t>
      </w:r>
      <w:r w:rsidR="00083486" w:rsidRPr="00EC3747">
        <w:rPr>
          <w:rFonts w:ascii="Times New Roman" w:hAnsi="Times New Roman" w:cs="Times New Roman"/>
          <w:sz w:val="28"/>
          <w:szCs w:val="28"/>
        </w:rPr>
        <w:lastRenderedPageBreak/>
        <w:t>количество ферментов "сломается"</w:t>
      </w:r>
      <w:r w:rsidRPr="00EC3747">
        <w:rPr>
          <w:rFonts w:ascii="Times New Roman" w:hAnsi="Times New Roman" w:cs="Times New Roman"/>
          <w:sz w:val="28"/>
          <w:szCs w:val="28"/>
        </w:rPr>
        <w:t>, а</w:t>
      </w:r>
      <w:r w:rsidR="00F17282" w:rsidRPr="00EC3747">
        <w:rPr>
          <w:rFonts w:ascii="Times New Roman" w:hAnsi="Times New Roman" w:cs="Times New Roman"/>
          <w:sz w:val="28"/>
          <w:szCs w:val="28"/>
        </w:rPr>
        <w:t>,</w:t>
      </w:r>
      <w:r w:rsidRPr="00EC3747">
        <w:rPr>
          <w:rFonts w:ascii="Times New Roman" w:hAnsi="Times New Roman" w:cs="Times New Roman"/>
          <w:sz w:val="28"/>
          <w:szCs w:val="28"/>
        </w:rPr>
        <w:t xml:space="preserve"> следовательно, не смогут участвовать в биолюминесцентной реакции. В результате интенсивность свечения падает.</w:t>
      </w:r>
    </w:p>
    <w:p w:rsidR="00487F87" w:rsidRPr="00EC3747" w:rsidRDefault="0014601A" w:rsidP="00EC3747">
      <w:pPr>
        <w:pStyle w:val="a7"/>
        <w:numPr>
          <w:ilvl w:val="0"/>
          <w:numId w:val="17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EC3747">
        <w:rPr>
          <w:rFonts w:ascii="Times New Roman" w:hAnsi="Times New Roman" w:cs="Times New Roman"/>
          <w:sz w:val="28"/>
          <w:szCs w:val="28"/>
        </w:rPr>
        <w:t>Конкуренция между люциферазой и токсичным веществом, присутствующим в системе, за право соединения с люциферином.</w:t>
      </w:r>
    </w:p>
    <w:p w:rsidR="00453B23" w:rsidRPr="00EC3747" w:rsidRDefault="00453B23" w:rsidP="00EC3747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br w:type="page"/>
      </w:r>
    </w:p>
    <w:p w:rsidR="00487F87" w:rsidRPr="00EC3747" w:rsidRDefault="003E4DAF" w:rsidP="00EC3747">
      <w:pPr>
        <w:pStyle w:val="1"/>
        <w:spacing w:before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bookmarkStart w:id="52" w:name="_Toc61872835"/>
      <w:r w:rsidRPr="00EC3747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Приложение №3</w:t>
      </w:r>
      <w:bookmarkEnd w:id="52"/>
    </w:p>
    <w:p w:rsidR="001D47CC" w:rsidRPr="00EC3747" w:rsidRDefault="00487F87" w:rsidP="00EC3747">
      <w:pPr>
        <w:pStyle w:val="1"/>
        <w:spacing w:before="0" w:line="360" w:lineRule="auto"/>
        <w:jc w:val="right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53" w:name="_Toc36050925"/>
      <w:bookmarkStart w:id="54" w:name="_Toc61872836"/>
      <w:r w:rsidRPr="00EC3747">
        <w:rPr>
          <w:rFonts w:ascii="Times New Roman" w:hAnsi="Times New Roman" w:cs="Times New Roman"/>
          <w:b/>
          <w:color w:val="auto"/>
          <w:sz w:val="28"/>
          <w:szCs w:val="28"/>
        </w:rPr>
        <w:t>Таблица №2. Описание колоний микроорганизмов на МПА</w:t>
      </w:r>
      <w:bookmarkEnd w:id="53"/>
      <w:bookmarkEnd w:id="54"/>
    </w:p>
    <w:tbl>
      <w:tblPr>
        <w:tblStyle w:val="ae"/>
        <w:tblW w:w="10065" w:type="dxa"/>
        <w:tblInd w:w="-601" w:type="dxa"/>
        <w:tblLayout w:type="fixed"/>
        <w:tblLook w:val="04A0"/>
      </w:tblPr>
      <w:tblGrid>
        <w:gridCol w:w="851"/>
        <w:gridCol w:w="1276"/>
        <w:gridCol w:w="1276"/>
        <w:gridCol w:w="1417"/>
        <w:gridCol w:w="1276"/>
        <w:gridCol w:w="1417"/>
        <w:gridCol w:w="1276"/>
        <w:gridCol w:w="1276"/>
      </w:tblGrid>
      <w:tr w:rsidR="00487F87" w:rsidRPr="00EC3747" w:rsidTr="00083486">
        <w:trPr>
          <w:trHeight w:val="717"/>
        </w:trPr>
        <w:tc>
          <w:tcPr>
            <w:tcW w:w="851" w:type="dxa"/>
            <w:vAlign w:val="center"/>
          </w:tcPr>
          <w:p w:rsidR="00487F87" w:rsidRPr="00EC3747" w:rsidRDefault="00487F87" w:rsidP="00EC374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3747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276" w:type="dxa"/>
            <w:vAlign w:val="center"/>
          </w:tcPr>
          <w:p w:rsidR="00487F87" w:rsidRPr="00EC3747" w:rsidRDefault="00487F87" w:rsidP="00EC374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374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76" w:type="dxa"/>
            <w:vAlign w:val="center"/>
          </w:tcPr>
          <w:p w:rsidR="00487F87" w:rsidRPr="00EC3747" w:rsidRDefault="00487F87" w:rsidP="00EC374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3747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417" w:type="dxa"/>
            <w:vAlign w:val="center"/>
          </w:tcPr>
          <w:p w:rsidR="00487F87" w:rsidRPr="00EC3747" w:rsidRDefault="00487F87" w:rsidP="00EC374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3747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276" w:type="dxa"/>
            <w:vAlign w:val="center"/>
          </w:tcPr>
          <w:p w:rsidR="00487F87" w:rsidRPr="00EC3747" w:rsidRDefault="00487F87" w:rsidP="00EC374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3747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417" w:type="dxa"/>
            <w:vAlign w:val="center"/>
          </w:tcPr>
          <w:p w:rsidR="00487F87" w:rsidRPr="00EC3747" w:rsidRDefault="005719B5" w:rsidP="00EC3747">
            <w:pPr>
              <w:spacing w:line="360" w:lineRule="auto"/>
              <w:ind w:left="-108" w:right="1025" w:hanging="42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 id="Text Box 29" o:spid="_x0000_s1048" type="#_x0000_t202" style="position:absolute;left:0;text-align:left;margin-left:16.8pt;margin-top:3.55pt;width:24.95pt;height:24.45pt;z-index:25173094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Tcq5uQIAAMM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" filled="f" stroked="f">
                  <v:textbox>
                    <w:txbxContent>
                      <w:p w:rsidR="00B22232" w:rsidRPr="00083486" w:rsidRDefault="00B22232" w:rsidP="003E4DAF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083486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6</w:t>
                        </w:r>
                      </w:p>
                    </w:txbxContent>
                  </v:textbox>
                </v:shape>
              </w:pict>
            </w:r>
          </w:p>
          <w:p w:rsidR="00487F87" w:rsidRPr="00EC3747" w:rsidRDefault="00487F87" w:rsidP="00EC374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  <w:vAlign w:val="center"/>
          </w:tcPr>
          <w:p w:rsidR="00487F87" w:rsidRPr="00EC3747" w:rsidRDefault="00487F87" w:rsidP="00EC3747">
            <w:pPr>
              <w:spacing w:line="360" w:lineRule="auto"/>
              <w:ind w:lef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3747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1276" w:type="dxa"/>
            <w:vAlign w:val="center"/>
          </w:tcPr>
          <w:p w:rsidR="00487F87" w:rsidRPr="00EC3747" w:rsidRDefault="00487F87" w:rsidP="00EC374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3747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</w:tr>
      <w:tr w:rsidR="00487F87" w:rsidRPr="00EC3747" w:rsidTr="00487F87">
        <w:trPr>
          <w:trHeight w:val="8229"/>
        </w:trPr>
        <w:tc>
          <w:tcPr>
            <w:tcW w:w="851" w:type="dxa"/>
          </w:tcPr>
          <w:p w:rsidR="00487F87" w:rsidRPr="00EC3747" w:rsidRDefault="005719B5" w:rsidP="00EC3747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rect id="Rectangle 28" o:spid="_x0000_s1049" style="position:absolute;left:0;text-align:left;margin-left:-4.25pt;margin-top:-.55pt;width:42.15pt;height:510.15pt;rotation:180;z-index:25173401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" filled="f" stroked="f">
                  <v:textbox style="layout-flow:vertical;mso-layout-flow-alt:bottom-to-top">
                    <w:txbxContent>
                      <w:p w:rsidR="00B22232" w:rsidRPr="00B812AB" w:rsidRDefault="00B22232" w:rsidP="003E4DAF">
                        <w:pPr>
                          <w:jc w:val="center"/>
                          <w:rPr>
                            <w:rFonts w:ascii="Times New Roman" w:hAnsi="Times New Roman" w:cs="Times New Roman"/>
                            <w:sz w:val="40"/>
                            <w:szCs w:val="40"/>
                          </w:rPr>
                        </w:pPr>
                        <w:r w:rsidRPr="00B812AB">
                          <w:rPr>
                            <w:rFonts w:ascii="Times New Roman" w:hAnsi="Times New Roman" w:cs="Times New Roman"/>
                            <w:sz w:val="40"/>
                            <w:szCs w:val="40"/>
                          </w:rPr>
                          <w:t>чистые</w:t>
                        </w:r>
                      </w:p>
                    </w:txbxContent>
                  </v:textbox>
                </v:rect>
              </w:pict>
            </w:r>
          </w:p>
        </w:tc>
        <w:tc>
          <w:tcPr>
            <w:tcW w:w="1276" w:type="dxa"/>
          </w:tcPr>
          <w:p w:rsidR="00487F87" w:rsidRPr="00EC3747" w:rsidRDefault="00487F87" w:rsidP="00EC3747">
            <w:pPr>
              <w:spacing w:line="360" w:lineRule="auto"/>
              <w:ind w:left="-69" w:right="-108"/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EC3747">
              <w:rPr>
                <w:rFonts w:ascii="Times New Roman" w:hAnsi="Times New Roman" w:cs="Times New Roman"/>
                <w:sz w:val="28"/>
                <w:szCs w:val="28"/>
              </w:rPr>
              <w:t xml:space="preserve">-1 колония 15 мм, круглая, бежевая, непрозрачная; вдавленная форма, плоская; мокрая, гладкая поверхность. </w:t>
            </w:r>
            <w:r w:rsidRPr="00EC3747">
              <w:rPr>
                <w:rFonts w:ascii="Times New Roman" w:hAnsi="Times New Roman" w:cs="Times New Roman"/>
                <w:i/>
                <w:sz w:val="28"/>
                <w:szCs w:val="28"/>
              </w:rPr>
              <w:t>(Грам-</w:t>
            </w:r>
          </w:p>
          <w:p w:rsidR="00487F87" w:rsidRPr="00EC3747" w:rsidRDefault="00487F87" w:rsidP="00EC3747">
            <w:pPr>
              <w:spacing w:line="360" w:lineRule="auto"/>
              <w:ind w:left="-69" w:right="-108"/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EC3747">
              <w:rPr>
                <w:rFonts w:ascii="Times New Roman" w:hAnsi="Times New Roman" w:cs="Times New Roman"/>
                <w:i/>
                <w:sz w:val="28"/>
                <w:szCs w:val="28"/>
              </w:rPr>
              <w:t>кокки)</w:t>
            </w:r>
          </w:p>
          <w:p w:rsidR="00487F87" w:rsidRPr="00EC3747" w:rsidRDefault="00487F87" w:rsidP="00EC3747">
            <w:pPr>
              <w:spacing w:line="360" w:lineRule="auto"/>
              <w:ind w:left="-6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C3747">
              <w:rPr>
                <w:rFonts w:ascii="Times New Roman" w:hAnsi="Times New Roman" w:cs="Times New Roman"/>
                <w:sz w:val="28"/>
                <w:szCs w:val="28"/>
              </w:rPr>
              <w:t>-1 колония 12 мм, розеточная, грязно-белая, непрозрачнаяплос</w:t>
            </w:r>
            <w:r w:rsidRPr="00EC374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ковыпуклая, куполооборазная; сухая, морщинистая поверхность с выростом посередине. </w:t>
            </w:r>
            <w:r w:rsidRPr="00EC3747">
              <w:rPr>
                <w:rFonts w:ascii="Times New Roman" w:hAnsi="Times New Roman" w:cs="Times New Roman"/>
                <w:i/>
                <w:sz w:val="28"/>
                <w:szCs w:val="28"/>
              </w:rPr>
              <w:t>(Грам +кокки)</w:t>
            </w:r>
          </w:p>
          <w:p w:rsidR="00487F87" w:rsidRPr="00EC3747" w:rsidRDefault="00487F87" w:rsidP="00EC3747">
            <w:pPr>
              <w:spacing w:line="360" w:lineRule="auto"/>
              <w:ind w:left="-69" w:right="-1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C3747">
              <w:rPr>
                <w:rFonts w:ascii="Times New Roman" w:hAnsi="Times New Roman" w:cs="Times New Roman"/>
                <w:sz w:val="28"/>
                <w:szCs w:val="28"/>
              </w:rPr>
              <w:t>-13 колоний 4 мм, круглые, белые, непрозрачные; плоские; гладкая, глянцевая поверхно</w:t>
            </w:r>
          </w:p>
          <w:p w:rsidR="00487F87" w:rsidRPr="00EC3747" w:rsidRDefault="00487F87" w:rsidP="00EC3747">
            <w:pPr>
              <w:spacing w:line="360" w:lineRule="auto"/>
              <w:ind w:right="-1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</w:tcPr>
          <w:p w:rsidR="00487F87" w:rsidRPr="00EC3747" w:rsidRDefault="00487F87" w:rsidP="00EC3747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C374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Сплошное зарастание с приподнятыми концами, белого цвета, непрозрачные; плоское, по краям выпуклые морщины, остальная поверхность гладкая и сухая.</w:t>
            </w:r>
          </w:p>
          <w:p w:rsidR="00487F87" w:rsidRPr="00EC3747" w:rsidRDefault="00487F87" w:rsidP="00EC3747">
            <w:pPr>
              <w:spacing w:line="360" w:lineRule="auto"/>
              <w:ind w:left="-11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C3747">
              <w:rPr>
                <w:rFonts w:ascii="Times New Roman" w:hAnsi="Times New Roman" w:cs="Times New Roman"/>
                <w:sz w:val="28"/>
                <w:szCs w:val="28"/>
              </w:rPr>
              <w:t xml:space="preserve">7 </w:t>
            </w:r>
            <w:r w:rsidRPr="00EC374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колоний 4 мм + 3 колонии 2 мм, розеточные, непрозрачные; плоские; сухая, морщинистая поверхность</w:t>
            </w:r>
          </w:p>
          <w:p w:rsidR="00487F87" w:rsidRPr="00EC3747" w:rsidRDefault="00487F87" w:rsidP="00EC3747">
            <w:pPr>
              <w:spacing w:line="360" w:lineRule="auto"/>
              <w:ind w:left="-108"/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EC3747">
              <w:rPr>
                <w:rFonts w:ascii="Times New Roman" w:hAnsi="Times New Roman" w:cs="Times New Roman"/>
                <w:i/>
                <w:sz w:val="28"/>
                <w:szCs w:val="28"/>
              </w:rPr>
              <w:t>(Грам+ кокки)</w:t>
            </w:r>
          </w:p>
          <w:p w:rsidR="00487F87" w:rsidRPr="00EC3747" w:rsidRDefault="00487F87" w:rsidP="00EC374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87F87" w:rsidRPr="00EC3747" w:rsidRDefault="00487F87" w:rsidP="00EC374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87F87" w:rsidRPr="00EC3747" w:rsidRDefault="00487F87" w:rsidP="00EC374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87F87" w:rsidRPr="00EC3747" w:rsidRDefault="00487F87" w:rsidP="00EC374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87F87" w:rsidRPr="00EC3747" w:rsidRDefault="00487F87" w:rsidP="00EC374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87F87" w:rsidRPr="00EC3747" w:rsidRDefault="00487F87" w:rsidP="00EC374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7" w:type="dxa"/>
          </w:tcPr>
          <w:p w:rsidR="00487F87" w:rsidRPr="00EC3747" w:rsidRDefault="00487F87" w:rsidP="00EC3747">
            <w:pPr>
              <w:spacing w:line="360" w:lineRule="auto"/>
              <w:ind w:left="-108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EC374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t>-Множество сросшихся колоний. Из тех, что можно посчитать: 10 колоний 3 мм круглой формы, коричнево-жёлтые, непрозрачные; плоские с приподнятыми краями и вогнутой серединой; поверхнос</w:t>
            </w:r>
            <w:r w:rsidRPr="00EC374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t>ть мокрая, гладкая, слизистая.</w:t>
            </w:r>
          </w:p>
          <w:p w:rsidR="00487F87" w:rsidRPr="00EC3747" w:rsidRDefault="00487F87" w:rsidP="00EC3747">
            <w:pPr>
              <w:spacing w:line="360" w:lineRule="auto"/>
              <w:ind w:left="-108"/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EC3747">
              <w:rPr>
                <w:rFonts w:ascii="Times New Roman" w:hAnsi="Times New Roman" w:cs="Times New Roman"/>
                <w:i/>
                <w:sz w:val="28"/>
                <w:szCs w:val="28"/>
              </w:rPr>
              <w:t>(Грам+ палочки)</w:t>
            </w:r>
          </w:p>
        </w:tc>
        <w:tc>
          <w:tcPr>
            <w:tcW w:w="1276" w:type="dxa"/>
          </w:tcPr>
          <w:p w:rsidR="00487F87" w:rsidRPr="00EC3747" w:rsidRDefault="00487F87" w:rsidP="00EC3747">
            <w:pPr>
              <w:spacing w:line="360" w:lineRule="auto"/>
              <w:ind w:left="-1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C374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-Большая скученность ~ 30 круглых колоний 1 мм, тёмно-бежевого цвета, непрозрачные; плоские с приподнятыми краями и вогнутой серединкой; слизистая, мокрая, гладкая поверхность</w:t>
            </w:r>
          </w:p>
          <w:p w:rsidR="00487F87" w:rsidRPr="00EC3747" w:rsidRDefault="00487F87" w:rsidP="00EC3747">
            <w:pPr>
              <w:spacing w:line="360" w:lineRule="auto"/>
              <w:ind w:left="-1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C3747">
              <w:rPr>
                <w:rFonts w:ascii="Times New Roman" w:hAnsi="Times New Roman" w:cs="Times New Roman"/>
                <w:sz w:val="28"/>
                <w:szCs w:val="28"/>
              </w:rPr>
              <w:t xml:space="preserve">-1 </w:t>
            </w:r>
            <w:r w:rsidRPr="00EC374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колония 15 мм эллипсоидной формы, бежевого цвета, непрозрачные; плоская с вогнутой серединой; слизистая, мокрая</w:t>
            </w:r>
          </w:p>
          <w:p w:rsidR="00487F87" w:rsidRPr="00EC3747" w:rsidRDefault="00487F87" w:rsidP="00EC3747">
            <w:pPr>
              <w:spacing w:line="360" w:lineRule="auto"/>
              <w:ind w:left="-1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7" w:type="dxa"/>
          </w:tcPr>
          <w:p w:rsidR="00487F87" w:rsidRPr="00EC3747" w:rsidRDefault="00487F87" w:rsidP="00EC3747">
            <w:pPr>
              <w:pStyle w:val="a7"/>
              <w:tabs>
                <w:tab w:val="left" w:pos="1485"/>
              </w:tabs>
              <w:spacing w:line="360" w:lineRule="auto"/>
              <w:ind w:left="-108" w:right="-108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EC374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t>-Сплошное зарастание, светло-бежевого, метами белого цвета, непрозрачное; плоское с приподнятыми краями; сухая поверхность с морщинистыми выростами по краям.</w:t>
            </w:r>
          </w:p>
          <w:p w:rsidR="00487F87" w:rsidRPr="00EC3747" w:rsidRDefault="00487F87" w:rsidP="00EC3747">
            <w:pPr>
              <w:pStyle w:val="a7"/>
              <w:spacing w:line="360" w:lineRule="auto"/>
              <w:ind w:left="-108"/>
              <w:jc w:val="both"/>
              <w:rPr>
                <w:rFonts w:ascii="Times New Roman" w:hAnsi="Times New Roman" w:cs="Times New Roman"/>
                <w:i/>
                <w:noProof/>
                <w:sz w:val="28"/>
                <w:szCs w:val="28"/>
                <w:lang w:eastAsia="ru-RU"/>
              </w:rPr>
            </w:pPr>
            <w:r w:rsidRPr="00EC374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(</w:t>
            </w:r>
            <w:r w:rsidRPr="00EC3747">
              <w:rPr>
                <w:rFonts w:ascii="Times New Roman" w:hAnsi="Times New Roman" w:cs="Times New Roman"/>
                <w:i/>
                <w:noProof/>
                <w:sz w:val="28"/>
                <w:szCs w:val="28"/>
                <w:lang w:eastAsia="ru-RU"/>
              </w:rPr>
              <w:t>Грам+ короткие толстые палочки)</w:t>
            </w:r>
          </w:p>
          <w:p w:rsidR="00487F87" w:rsidRPr="00EC3747" w:rsidRDefault="00487F87" w:rsidP="00EC3747">
            <w:pPr>
              <w:pStyle w:val="a7"/>
              <w:tabs>
                <w:tab w:val="center" w:pos="67"/>
              </w:tabs>
              <w:spacing w:line="360" w:lineRule="auto"/>
              <w:ind w:left="-108" w:hanging="958"/>
              <w:jc w:val="both"/>
              <w:rPr>
                <w:rFonts w:ascii="Times New Roman" w:hAnsi="Times New Roman" w:cs="Times New Roman"/>
                <w:i/>
                <w:noProof/>
                <w:sz w:val="28"/>
                <w:szCs w:val="28"/>
                <w:lang w:eastAsia="ru-RU"/>
              </w:rPr>
            </w:pPr>
            <w:r w:rsidRPr="00EC3747">
              <w:rPr>
                <w:rFonts w:ascii="Times New Roman" w:hAnsi="Times New Roman" w:cs="Times New Roman"/>
                <w:i/>
                <w:noProof/>
                <w:sz w:val="28"/>
                <w:szCs w:val="28"/>
                <w:lang w:eastAsia="ru-RU"/>
              </w:rPr>
              <w:t xml:space="preserve"> (Г</w:t>
            </w:r>
            <w:r w:rsidRPr="00EC3747">
              <w:rPr>
                <w:rFonts w:ascii="Times New Roman" w:hAnsi="Times New Roman" w:cs="Times New Roman"/>
                <w:i/>
                <w:noProof/>
                <w:sz w:val="28"/>
                <w:szCs w:val="28"/>
                <w:lang w:eastAsia="ru-RU"/>
              </w:rPr>
              <w:tab/>
            </w:r>
          </w:p>
          <w:p w:rsidR="00487F87" w:rsidRPr="00EC3747" w:rsidRDefault="00487F87" w:rsidP="00EC3747">
            <w:pPr>
              <w:pStyle w:val="a7"/>
              <w:spacing w:line="360" w:lineRule="auto"/>
              <w:ind w:left="-108" w:hanging="958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487F87" w:rsidRPr="00EC3747" w:rsidRDefault="00487F87" w:rsidP="00EC3747">
            <w:pPr>
              <w:pStyle w:val="a7"/>
              <w:spacing w:line="360" w:lineRule="auto"/>
              <w:ind w:left="-108" w:hanging="958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487F87" w:rsidRPr="00EC3747" w:rsidRDefault="00487F87" w:rsidP="00EC3747">
            <w:pPr>
              <w:spacing w:line="360" w:lineRule="auto"/>
              <w:ind w:left="-108" w:hanging="95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</w:tcPr>
          <w:p w:rsidR="00487F87" w:rsidRPr="00EC3747" w:rsidRDefault="00487F87" w:rsidP="00EC3747">
            <w:pPr>
              <w:spacing w:line="360" w:lineRule="auto"/>
              <w:ind w:left="-108"/>
              <w:jc w:val="both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EC374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t>-Сплошное зарастание + 10 отдельных круглых колоний тёмного-бежевого, непрозрачные; плоские с приподнятыми краями и вогнутой серединкой; слизистая, гладкая поверхно</w:t>
            </w:r>
            <w:r w:rsidRPr="00EC374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t>сть</w:t>
            </w:r>
          </w:p>
          <w:p w:rsidR="00487F87" w:rsidRPr="00EC3747" w:rsidRDefault="00487F87" w:rsidP="00EC3747">
            <w:pPr>
              <w:spacing w:line="360" w:lineRule="auto"/>
              <w:ind w:left="-1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C3747">
              <w:rPr>
                <w:rFonts w:ascii="Times New Roman" w:hAnsi="Times New Roman" w:cs="Times New Roman"/>
                <w:sz w:val="28"/>
                <w:szCs w:val="28"/>
              </w:rPr>
              <w:t>(</w:t>
            </w:r>
            <w:r w:rsidRPr="00EC3747">
              <w:rPr>
                <w:rFonts w:ascii="Times New Roman" w:hAnsi="Times New Roman" w:cs="Times New Roman"/>
                <w:i/>
                <w:sz w:val="28"/>
                <w:szCs w:val="28"/>
              </w:rPr>
              <w:t>Грам+ тетракокки</w:t>
            </w:r>
          </w:p>
        </w:tc>
        <w:tc>
          <w:tcPr>
            <w:tcW w:w="1276" w:type="dxa"/>
          </w:tcPr>
          <w:p w:rsidR="00487F87" w:rsidRPr="00EC3747" w:rsidRDefault="00487F87" w:rsidP="00EC3747">
            <w:pPr>
              <w:spacing w:line="360" w:lineRule="auto"/>
              <w:ind w:left="-108" w:right="-108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EC374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t>-Сплошное зарастание бежевого цвета, прозрачное; плоское; гладкое, поверхность мокрая, слизистая.</w:t>
            </w:r>
          </w:p>
          <w:p w:rsidR="00487F87" w:rsidRPr="00EC3747" w:rsidRDefault="00487F87" w:rsidP="00EC3747">
            <w:pPr>
              <w:spacing w:line="360" w:lineRule="auto"/>
              <w:ind w:left="-108" w:right="-1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C3747">
              <w:rPr>
                <w:rFonts w:ascii="Times New Roman" w:hAnsi="Times New Roman" w:cs="Times New Roman"/>
                <w:sz w:val="28"/>
                <w:szCs w:val="28"/>
              </w:rPr>
              <w:t>(</w:t>
            </w:r>
            <w:r w:rsidRPr="00EC3747">
              <w:rPr>
                <w:rFonts w:ascii="Times New Roman" w:hAnsi="Times New Roman" w:cs="Times New Roman"/>
                <w:i/>
                <w:sz w:val="28"/>
                <w:szCs w:val="28"/>
              </w:rPr>
              <w:t>Грам+ палочки)</w:t>
            </w:r>
          </w:p>
        </w:tc>
      </w:tr>
      <w:tr w:rsidR="00487F87" w:rsidRPr="00EC3747" w:rsidTr="00487F87">
        <w:trPr>
          <w:trHeight w:val="6794"/>
        </w:trPr>
        <w:tc>
          <w:tcPr>
            <w:tcW w:w="851" w:type="dxa"/>
          </w:tcPr>
          <w:p w:rsidR="00487F87" w:rsidRPr="00EC3747" w:rsidRDefault="005719B5" w:rsidP="00EC3747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pict>
                <v:shape id="Text Box 30" o:spid="_x0000_s1050" type="#_x0000_t202" style="position:absolute;left:0;text-align:left;margin-left:-5pt;margin-top:-41.15pt;width:37.35pt;height:579.6pt;z-index:25173606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" filled="f" stroked="f">
                  <v:textbox style="layout-flow:vertical;mso-layout-flow-alt:bottom-to-top">
                    <w:txbxContent>
                      <w:p w:rsidR="00B22232" w:rsidRPr="006B4BD7" w:rsidRDefault="00B22232" w:rsidP="003E4DAF">
                        <w:pPr>
                          <w:jc w:val="center"/>
                          <w:rPr>
                            <w:rFonts w:ascii="Times New Roman" w:hAnsi="Times New Roman" w:cs="Times New Roman"/>
                            <w:sz w:val="40"/>
                            <w:szCs w:val="40"/>
                          </w:rPr>
                        </w:pPr>
                        <w:r w:rsidRPr="006B4BD7">
                          <w:rPr>
                            <w:rFonts w:ascii="Times New Roman" w:hAnsi="Times New Roman" w:cs="Times New Roman"/>
                            <w:sz w:val="40"/>
                            <w:szCs w:val="40"/>
                          </w:rPr>
                          <w:t>3 дня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1276" w:type="dxa"/>
          </w:tcPr>
          <w:p w:rsidR="00487F87" w:rsidRPr="00EC3747" w:rsidRDefault="00487F87" w:rsidP="00EC3747">
            <w:pPr>
              <w:spacing w:line="360" w:lineRule="auto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EC374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-Сплошное зарастание неправильной формы, бело-бежевого цвета, непрозрачноеплоское; сухая поверхность с морщинками по краям.</w:t>
            </w:r>
          </w:p>
          <w:p w:rsidR="00487F87" w:rsidRPr="00EC3747" w:rsidRDefault="00487F87" w:rsidP="00EC3747">
            <w:pPr>
              <w:spacing w:line="360" w:lineRule="auto"/>
              <w:ind w:left="-108"/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EC3747">
              <w:rPr>
                <w:rFonts w:ascii="Times New Roman" w:hAnsi="Times New Roman" w:cs="Times New Roman"/>
                <w:i/>
                <w:sz w:val="28"/>
                <w:szCs w:val="28"/>
              </w:rPr>
              <w:t>(Грам+ палочки)</w:t>
            </w:r>
          </w:p>
        </w:tc>
        <w:tc>
          <w:tcPr>
            <w:tcW w:w="1276" w:type="dxa"/>
          </w:tcPr>
          <w:p w:rsidR="00487F87" w:rsidRPr="00EC3747" w:rsidRDefault="00487F87" w:rsidP="00EC3747">
            <w:pPr>
              <w:spacing w:line="360" w:lineRule="auto"/>
              <w:ind w:left="-108"/>
              <w:contextualSpacing/>
              <w:jc w:val="both"/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</w:pPr>
            <w:r w:rsidRPr="00EC3747"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  <w:t>-Сплошное зарастание бежево-белого цвета, непрозрачное; плоское с морщинистыми краями; сухая поверхность</w:t>
            </w:r>
          </w:p>
          <w:p w:rsidR="00487F87" w:rsidRPr="00EC3747" w:rsidRDefault="00487F87" w:rsidP="00EC3747">
            <w:pPr>
              <w:spacing w:line="360" w:lineRule="auto"/>
              <w:ind w:left="-108"/>
              <w:contextualSpacing/>
              <w:jc w:val="both"/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</w:pPr>
            <w:r w:rsidRPr="00EC3747"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  <w:t>- 1 колония 11х7мм овальная бежево-коричневая, непрозрачная; выпуклая с углублен</w:t>
            </w:r>
            <w:r w:rsidRPr="00EC3747"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  <w:lastRenderedPageBreak/>
              <w:t>иями; глянцевая поверхность (Грам+ тетракокки)</w:t>
            </w:r>
          </w:p>
          <w:p w:rsidR="00487F87" w:rsidRPr="00EC3747" w:rsidRDefault="00487F87" w:rsidP="00EC3747">
            <w:pPr>
              <w:spacing w:line="360" w:lineRule="auto"/>
              <w:ind w:left="-108"/>
              <w:contextualSpacing/>
              <w:jc w:val="both"/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</w:pPr>
            <w:r w:rsidRPr="00EC3747"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  <w:t>- 9 круглых, белых колоний, непрозрачные; выпуклые с плоскими краями; гладкая, глянцевая поверхность (Грам+ палочки)</w:t>
            </w:r>
          </w:p>
        </w:tc>
        <w:tc>
          <w:tcPr>
            <w:tcW w:w="1417" w:type="dxa"/>
          </w:tcPr>
          <w:p w:rsidR="00487F87" w:rsidRPr="00EC3747" w:rsidRDefault="00487F87" w:rsidP="00EC3747">
            <w:pPr>
              <w:pStyle w:val="a7"/>
              <w:spacing w:line="360" w:lineRule="auto"/>
              <w:ind w:left="-108" w:right="-1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C374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-1мм – жёлтые, очень мелкие, круглые с ровным краем, непрозрачные </w:t>
            </w:r>
            <w:r w:rsidRPr="00EC3747">
              <w:rPr>
                <w:rFonts w:ascii="Times New Roman" w:hAnsi="Times New Roman" w:cs="Times New Roman"/>
                <w:i/>
                <w:sz w:val="28"/>
                <w:szCs w:val="28"/>
              </w:rPr>
              <w:t>(Грам+ тетракокки)</w:t>
            </w:r>
          </w:p>
          <w:p w:rsidR="00487F87" w:rsidRPr="00EC3747" w:rsidRDefault="00487F87" w:rsidP="00EC3747">
            <w:pPr>
              <w:pStyle w:val="a7"/>
              <w:spacing w:line="360" w:lineRule="auto"/>
              <w:ind w:left="-108" w:right="-1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C3747">
              <w:rPr>
                <w:rFonts w:ascii="Times New Roman" w:hAnsi="Times New Roman" w:cs="Times New Roman"/>
                <w:sz w:val="28"/>
                <w:szCs w:val="28"/>
              </w:rPr>
              <w:t>- 0,2мм– прозрачные, круглые с неровным краем, непрозрачные (Грам- палочки)</w:t>
            </w:r>
          </w:p>
          <w:p w:rsidR="00487F87" w:rsidRPr="00EC3747" w:rsidRDefault="00487F87" w:rsidP="00EC3747">
            <w:pPr>
              <w:pStyle w:val="a7"/>
              <w:spacing w:line="360" w:lineRule="auto"/>
              <w:ind w:left="-108" w:right="-1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C3747">
              <w:rPr>
                <w:rFonts w:ascii="Times New Roman" w:hAnsi="Times New Roman" w:cs="Times New Roman"/>
                <w:sz w:val="28"/>
                <w:szCs w:val="28"/>
              </w:rPr>
              <w:t>- 1,5 мм – белые, круглые с плоскими краями, непрозрачные.</w:t>
            </w:r>
          </w:p>
          <w:p w:rsidR="00487F87" w:rsidRPr="00EC3747" w:rsidRDefault="00487F87" w:rsidP="00EC3747">
            <w:pPr>
              <w:spacing w:line="360" w:lineRule="auto"/>
              <w:ind w:left="-108" w:right="-1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C3747">
              <w:rPr>
                <w:rFonts w:ascii="Times New Roman" w:hAnsi="Times New Roman" w:cs="Times New Roman"/>
                <w:sz w:val="28"/>
                <w:szCs w:val="28"/>
              </w:rPr>
              <w:t xml:space="preserve">Все выпуклые, с </w:t>
            </w:r>
            <w:r w:rsidRPr="00EC374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глянцевым, влажным покрытием. Отношение жёлтых/белых=3/1.</w:t>
            </w:r>
          </w:p>
        </w:tc>
        <w:tc>
          <w:tcPr>
            <w:tcW w:w="1276" w:type="dxa"/>
          </w:tcPr>
          <w:p w:rsidR="00487F87" w:rsidRPr="00EC3747" w:rsidRDefault="00487F87" w:rsidP="00EC3747">
            <w:pPr>
              <w:spacing w:line="360" w:lineRule="auto"/>
              <w:ind w:left="-108" w:right="-1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C374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-</w:t>
            </w:r>
          </w:p>
        </w:tc>
        <w:tc>
          <w:tcPr>
            <w:tcW w:w="1417" w:type="dxa"/>
          </w:tcPr>
          <w:p w:rsidR="00487F87" w:rsidRPr="00EC3747" w:rsidRDefault="00487F87" w:rsidP="00EC3747">
            <w:pPr>
              <w:spacing w:line="360" w:lineRule="auto"/>
              <w:ind w:left="-108" w:right="-108" w:hanging="95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</w:tcPr>
          <w:p w:rsidR="00487F87" w:rsidRPr="00EC3747" w:rsidRDefault="00487F87" w:rsidP="00EC3747">
            <w:pPr>
              <w:spacing w:line="360" w:lineRule="auto"/>
              <w:ind w:left="-108" w:right="-1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C3747">
              <w:rPr>
                <w:rFonts w:ascii="Times New Roman" w:hAnsi="Times New Roman" w:cs="Times New Roman"/>
                <w:sz w:val="28"/>
                <w:szCs w:val="28"/>
              </w:rPr>
              <w:t>- Много мелких колоний(~1мм) бежевые, непрозрачные; выпуклые с ровным краем; глянцевая влажная поверхность (Грам+ диплококки)</w:t>
            </w:r>
          </w:p>
          <w:p w:rsidR="00487F87" w:rsidRPr="00EC3747" w:rsidRDefault="00487F87" w:rsidP="00EC3747">
            <w:pPr>
              <w:spacing w:line="360" w:lineRule="auto"/>
              <w:ind w:left="-108" w:right="-1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C3747">
              <w:rPr>
                <w:rFonts w:ascii="Times New Roman" w:hAnsi="Times New Roman" w:cs="Times New Roman"/>
                <w:sz w:val="28"/>
                <w:szCs w:val="28"/>
              </w:rPr>
              <w:t>- 1 белая колония 3мм, круглая с ровным краем; глянцевая влажная поверхность</w:t>
            </w:r>
          </w:p>
          <w:p w:rsidR="00487F87" w:rsidRPr="00EC3747" w:rsidRDefault="00487F87" w:rsidP="00EC3747">
            <w:pPr>
              <w:spacing w:line="360" w:lineRule="auto"/>
              <w:ind w:left="-1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</w:tcPr>
          <w:p w:rsidR="00487F87" w:rsidRPr="00EC3747" w:rsidRDefault="00487F87" w:rsidP="00EC3747">
            <w:pPr>
              <w:spacing w:line="360" w:lineRule="auto"/>
              <w:ind w:left="-108" w:right="-108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EC374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- 4 круглые колонии по 2 мм, коричневого цвета, непрозрчные; выпуклые с ровным краем; глянцевая влажная поверхность. (Грам+ мелкие палочки)</w:t>
            </w:r>
          </w:p>
          <w:p w:rsidR="00487F87" w:rsidRPr="00EC3747" w:rsidRDefault="00487F87" w:rsidP="00EC3747">
            <w:pPr>
              <w:spacing w:line="360" w:lineRule="auto"/>
              <w:ind w:left="-108" w:right="-108" w:hanging="108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EC374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- 2 колонии по 6 мм грязно-белого цвета; непрозрачные, морщинистые с сухой поверхностью </w:t>
            </w:r>
            <w:r w:rsidRPr="00EC374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t>(Грам+ палочки)</w:t>
            </w:r>
          </w:p>
          <w:p w:rsidR="00487F87" w:rsidRPr="00EC3747" w:rsidRDefault="00487F87" w:rsidP="00EC3747">
            <w:pPr>
              <w:spacing w:line="360" w:lineRule="auto"/>
              <w:ind w:left="-108" w:right="-108" w:hanging="1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87F87" w:rsidRPr="00EC3747" w:rsidRDefault="00487F87" w:rsidP="00EC3747">
            <w:pPr>
              <w:spacing w:line="360" w:lineRule="auto"/>
              <w:ind w:left="-108" w:right="-108" w:hanging="1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87F87" w:rsidRPr="00EC3747" w:rsidRDefault="00487F87" w:rsidP="00EC3747">
            <w:pPr>
              <w:spacing w:line="360" w:lineRule="auto"/>
              <w:ind w:right="-108" w:hanging="1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87F87" w:rsidRPr="00EC3747" w:rsidTr="00487F87">
        <w:trPr>
          <w:trHeight w:val="5802"/>
        </w:trPr>
        <w:tc>
          <w:tcPr>
            <w:tcW w:w="851" w:type="dxa"/>
          </w:tcPr>
          <w:p w:rsidR="00487F87" w:rsidRPr="00EC3747" w:rsidRDefault="005719B5" w:rsidP="00EC3747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pict>
                <v:shape id="Text Box 31" o:spid="_x0000_s1051" type="#_x0000_t202" style="position:absolute;left:0;text-align:left;margin-left:-4.9pt;margin-top:-.35pt;width:40.05pt;height:565.25pt;z-index:25173811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" filled="f" stroked="f">
                  <v:textbox style="layout-flow:vertical;mso-layout-flow-alt:bottom-to-top">
                    <w:txbxContent>
                      <w:p w:rsidR="00B22232" w:rsidRPr="006B4BD7" w:rsidRDefault="00B22232" w:rsidP="003E4DAF">
                        <w:pPr>
                          <w:jc w:val="center"/>
                          <w:rPr>
                            <w:rFonts w:ascii="Times New Roman" w:hAnsi="Times New Roman" w:cs="Times New Roman"/>
                            <w:sz w:val="40"/>
                            <w:szCs w:val="40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40"/>
                            <w:szCs w:val="40"/>
                          </w:rPr>
                          <w:t>5 дней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1276" w:type="dxa"/>
          </w:tcPr>
          <w:p w:rsidR="00487F87" w:rsidRPr="00EC3747" w:rsidRDefault="00487F87" w:rsidP="00EC3747">
            <w:pPr>
              <w:spacing w:line="360" w:lineRule="auto"/>
              <w:ind w:left="-1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C3747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276" w:type="dxa"/>
          </w:tcPr>
          <w:p w:rsidR="00487F87" w:rsidRPr="00EC3747" w:rsidRDefault="00487F87" w:rsidP="00EC3747">
            <w:pPr>
              <w:pStyle w:val="a7"/>
              <w:spacing w:line="360" w:lineRule="auto"/>
              <w:ind w:left="-114" w:right="-108" w:hanging="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C3747">
              <w:rPr>
                <w:rFonts w:ascii="Times New Roman" w:hAnsi="Times New Roman" w:cs="Times New Roman"/>
                <w:sz w:val="28"/>
                <w:szCs w:val="28"/>
              </w:rPr>
              <w:t>- 3 колонии светло-бежево-коричневые, непрозрачные; выпуклые; глянцевая поверхность.</w:t>
            </w:r>
          </w:p>
          <w:p w:rsidR="00487F87" w:rsidRPr="00EC3747" w:rsidRDefault="00487F87" w:rsidP="00EC3747">
            <w:pPr>
              <w:pStyle w:val="a7"/>
              <w:spacing w:line="360" w:lineRule="auto"/>
              <w:ind w:left="-11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C3747">
              <w:rPr>
                <w:rFonts w:ascii="Times New Roman" w:hAnsi="Times New Roman" w:cs="Times New Roman"/>
                <w:sz w:val="28"/>
                <w:szCs w:val="28"/>
              </w:rPr>
              <w:t>- 55 крупных прозрачных, круглых; выпуклые, сухая, матовая поверхность</w:t>
            </w:r>
          </w:p>
          <w:p w:rsidR="00487F87" w:rsidRPr="00EC3747" w:rsidRDefault="00487F87" w:rsidP="00EC3747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7" w:type="dxa"/>
          </w:tcPr>
          <w:p w:rsidR="00487F87" w:rsidRPr="00EC3747" w:rsidRDefault="00487F87" w:rsidP="00EC3747">
            <w:pPr>
              <w:spacing w:line="360" w:lineRule="auto"/>
              <w:ind w:left="-1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C3747">
              <w:rPr>
                <w:rFonts w:ascii="Times New Roman" w:hAnsi="Times New Roman" w:cs="Times New Roman"/>
                <w:sz w:val="28"/>
                <w:szCs w:val="28"/>
              </w:rPr>
              <w:t>-6 жёлтых</w:t>
            </w:r>
          </w:p>
          <w:p w:rsidR="00487F87" w:rsidRPr="00EC3747" w:rsidRDefault="00487F87" w:rsidP="00EC3747">
            <w:pPr>
              <w:spacing w:line="360" w:lineRule="auto"/>
              <w:ind w:left="-1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C3747">
              <w:rPr>
                <w:rFonts w:ascii="Times New Roman" w:hAnsi="Times New Roman" w:cs="Times New Roman"/>
                <w:sz w:val="28"/>
                <w:szCs w:val="28"/>
              </w:rPr>
              <w:t>5 рыжевато-коричневых</w:t>
            </w:r>
          </w:p>
          <w:p w:rsidR="00487F87" w:rsidRPr="00EC3747" w:rsidRDefault="00487F87" w:rsidP="00EC3747">
            <w:pPr>
              <w:spacing w:line="360" w:lineRule="auto"/>
              <w:ind w:left="-108" w:right="-1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C3747">
              <w:rPr>
                <w:rFonts w:ascii="Times New Roman" w:hAnsi="Times New Roman" w:cs="Times New Roman"/>
                <w:sz w:val="28"/>
                <w:szCs w:val="28"/>
              </w:rPr>
              <w:t>(Грам- палочки)</w:t>
            </w:r>
          </w:p>
          <w:p w:rsidR="00487F87" w:rsidRPr="00EC3747" w:rsidRDefault="00487F87" w:rsidP="00EC3747">
            <w:pPr>
              <w:spacing w:line="360" w:lineRule="auto"/>
              <w:ind w:left="-1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C3747">
              <w:rPr>
                <w:rFonts w:ascii="Times New Roman" w:hAnsi="Times New Roman" w:cs="Times New Roman"/>
                <w:sz w:val="28"/>
                <w:szCs w:val="28"/>
              </w:rPr>
              <w:t>59 белых</w:t>
            </w:r>
          </w:p>
          <w:p w:rsidR="00487F87" w:rsidRPr="00EC3747" w:rsidRDefault="00487F87" w:rsidP="00EC3747">
            <w:pPr>
              <w:spacing w:line="360" w:lineRule="auto"/>
              <w:ind w:left="-1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C3747">
              <w:rPr>
                <w:rFonts w:ascii="Times New Roman" w:hAnsi="Times New Roman" w:cs="Times New Roman"/>
                <w:sz w:val="28"/>
                <w:szCs w:val="28"/>
              </w:rPr>
              <w:t>Все круглые с ровным краем, выпуклые с блестящей поверхностью.</w:t>
            </w:r>
          </w:p>
          <w:p w:rsidR="00487F87" w:rsidRPr="00EC3747" w:rsidRDefault="00487F87" w:rsidP="00EC3747">
            <w:pPr>
              <w:spacing w:line="360" w:lineRule="auto"/>
              <w:ind w:left="-1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</w:tcPr>
          <w:p w:rsidR="00487F87" w:rsidRPr="00EC3747" w:rsidRDefault="00487F87" w:rsidP="00EC3747">
            <w:pPr>
              <w:spacing w:line="360" w:lineRule="auto"/>
              <w:ind w:left="-108" w:right="-1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C3747">
              <w:rPr>
                <w:rFonts w:ascii="Times New Roman" w:hAnsi="Times New Roman" w:cs="Times New Roman"/>
                <w:sz w:val="28"/>
                <w:szCs w:val="28"/>
              </w:rPr>
              <w:t>- 15 колоний бело-бежевого цвета, неправильной формы, крупные 50*30мм, непрозрачные, край неровный, плоские (Грам + очень мелкие кокки)</w:t>
            </w:r>
          </w:p>
          <w:p w:rsidR="00487F87" w:rsidRPr="00EC3747" w:rsidRDefault="00487F87" w:rsidP="00EC3747">
            <w:pPr>
              <w:spacing w:line="360" w:lineRule="auto"/>
              <w:ind w:left="-1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C3747">
              <w:rPr>
                <w:rFonts w:ascii="Times New Roman" w:hAnsi="Times New Roman" w:cs="Times New Roman"/>
                <w:sz w:val="28"/>
                <w:szCs w:val="28"/>
              </w:rPr>
              <w:t xml:space="preserve">- 3 мелкие 2-3мм, белые, выпуклые, непрозрачные, блестящая с ровным </w:t>
            </w:r>
            <w:r w:rsidRPr="00EC374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краем поверхность</w:t>
            </w:r>
          </w:p>
          <w:p w:rsidR="00487F87" w:rsidRPr="00EC3747" w:rsidRDefault="00487F87" w:rsidP="00EC3747">
            <w:pPr>
              <w:spacing w:line="360" w:lineRule="auto"/>
              <w:ind w:left="-1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87F87" w:rsidRPr="00EC3747" w:rsidRDefault="00487F87" w:rsidP="00EC3747">
            <w:pPr>
              <w:spacing w:line="360" w:lineRule="auto"/>
              <w:ind w:left="-108" w:right="-1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C3747">
              <w:rPr>
                <w:rFonts w:ascii="Times New Roman" w:hAnsi="Times New Roman" w:cs="Times New Roman"/>
                <w:sz w:val="28"/>
                <w:szCs w:val="28"/>
              </w:rPr>
              <w:t>- Мелкие 2мм (очень много), светло-коричневого цвета, с ровным краем, выпуклые, непрозрачные, зернистая поверхность (Грам + овальные крупные)</w:t>
            </w:r>
          </w:p>
        </w:tc>
        <w:tc>
          <w:tcPr>
            <w:tcW w:w="1417" w:type="dxa"/>
          </w:tcPr>
          <w:p w:rsidR="00487F87" w:rsidRPr="00EC3747" w:rsidRDefault="00487F87" w:rsidP="00EC3747">
            <w:pPr>
              <w:spacing w:line="360" w:lineRule="auto"/>
              <w:ind w:left="-108" w:right="-1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C374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- Сплошной рост, светло-коричневого цвета; по краям мелкие колонии 1-2 мм, плоские с ровным краем; блестящая, зернистая поверхность.</w:t>
            </w:r>
          </w:p>
          <w:p w:rsidR="00487F87" w:rsidRPr="00EC3747" w:rsidRDefault="00487F87" w:rsidP="00EC3747">
            <w:pPr>
              <w:spacing w:line="360" w:lineRule="auto"/>
              <w:ind w:left="-108" w:hanging="95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C3747">
              <w:rPr>
                <w:rFonts w:ascii="Times New Roman" w:hAnsi="Times New Roman" w:cs="Times New Roman"/>
                <w:sz w:val="28"/>
                <w:szCs w:val="28"/>
              </w:rPr>
              <w:t>(Грам+ дип</w:t>
            </w:r>
          </w:p>
          <w:p w:rsidR="00487F87" w:rsidRPr="00EC3747" w:rsidRDefault="00487F87" w:rsidP="00EC3747">
            <w:pPr>
              <w:spacing w:line="360" w:lineRule="auto"/>
              <w:ind w:left="-108" w:hanging="95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87F87" w:rsidRPr="00EC3747" w:rsidRDefault="00487F87" w:rsidP="00EC3747">
            <w:pPr>
              <w:spacing w:line="360" w:lineRule="auto"/>
              <w:ind w:left="-108" w:hanging="95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87F87" w:rsidRPr="00EC3747" w:rsidRDefault="00487F87" w:rsidP="00EC3747">
            <w:pPr>
              <w:spacing w:line="360" w:lineRule="auto"/>
              <w:ind w:left="-108" w:hanging="95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87F87" w:rsidRPr="00EC3747" w:rsidRDefault="00487F87" w:rsidP="00EC3747">
            <w:pPr>
              <w:spacing w:line="360" w:lineRule="auto"/>
              <w:ind w:left="-108" w:hanging="95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87F87" w:rsidRPr="00EC3747" w:rsidRDefault="00487F87" w:rsidP="00EC3747">
            <w:pPr>
              <w:spacing w:line="360" w:lineRule="auto"/>
              <w:ind w:left="-108" w:hanging="95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87F87" w:rsidRPr="00EC3747" w:rsidRDefault="00487F87" w:rsidP="00EC3747">
            <w:pPr>
              <w:spacing w:line="360" w:lineRule="auto"/>
              <w:ind w:left="-108" w:hanging="95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87F87" w:rsidRPr="00EC3747" w:rsidRDefault="00487F87" w:rsidP="00EC3747">
            <w:pPr>
              <w:spacing w:line="360" w:lineRule="auto"/>
              <w:ind w:left="-108" w:hanging="95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87F87" w:rsidRPr="00EC3747" w:rsidRDefault="00487F87" w:rsidP="00EC3747">
            <w:pPr>
              <w:spacing w:line="360" w:lineRule="auto"/>
              <w:ind w:left="-108" w:hanging="95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87F87" w:rsidRPr="00EC3747" w:rsidRDefault="00487F87" w:rsidP="00EC3747">
            <w:pPr>
              <w:spacing w:line="360" w:lineRule="auto"/>
              <w:ind w:left="-108" w:hanging="95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87F87" w:rsidRPr="00EC3747" w:rsidRDefault="00487F87" w:rsidP="00EC3747">
            <w:pPr>
              <w:spacing w:line="360" w:lineRule="auto"/>
              <w:ind w:left="-108" w:hanging="95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87F87" w:rsidRPr="00EC3747" w:rsidRDefault="00487F87" w:rsidP="00EC3747">
            <w:pPr>
              <w:spacing w:line="360" w:lineRule="auto"/>
              <w:ind w:left="-108" w:hanging="95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87F87" w:rsidRPr="00EC3747" w:rsidRDefault="00487F87" w:rsidP="00EC3747">
            <w:pPr>
              <w:spacing w:line="360" w:lineRule="auto"/>
              <w:ind w:left="-108" w:hanging="95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C374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лококки)</w:t>
            </w:r>
          </w:p>
        </w:tc>
        <w:tc>
          <w:tcPr>
            <w:tcW w:w="1276" w:type="dxa"/>
          </w:tcPr>
          <w:p w:rsidR="00487F87" w:rsidRPr="00EC3747" w:rsidRDefault="00487F87" w:rsidP="00EC3747">
            <w:pPr>
              <w:spacing w:line="360" w:lineRule="auto"/>
              <w:ind w:left="-108" w:right="-1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C374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- 40 колоний (1 мм) бежево-коричневые, плоско-выпуклые, непрозрачные; гладкая, глянцевая поверхность.</w:t>
            </w:r>
          </w:p>
          <w:p w:rsidR="00487F87" w:rsidRPr="00EC3747" w:rsidRDefault="00487F87" w:rsidP="00EC3747">
            <w:pPr>
              <w:spacing w:line="360" w:lineRule="auto"/>
              <w:ind w:left="-1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C3747">
              <w:rPr>
                <w:rFonts w:ascii="Times New Roman" w:hAnsi="Times New Roman" w:cs="Times New Roman"/>
                <w:sz w:val="28"/>
                <w:szCs w:val="28"/>
              </w:rPr>
              <w:t>(Грам+ тетракокки)</w:t>
            </w:r>
          </w:p>
        </w:tc>
        <w:tc>
          <w:tcPr>
            <w:tcW w:w="1276" w:type="dxa"/>
          </w:tcPr>
          <w:p w:rsidR="00487F87" w:rsidRPr="00EC3747" w:rsidRDefault="00487F87" w:rsidP="00EC3747">
            <w:pPr>
              <w:spacing w:line="360" w:lineRule="auto"/>
              <w:ind w:left="-108" w:right="-108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EC374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- 2 белых – плоское, неровный край; сухая, гладкая поверхность (Грам+ палочки)</w:t>
            </w:r>
          </w:p>
          <w:p w:rsidR="00487F87" w:rsidRPr="00EC3747" w:rsidRDefault="00487F87" w:rsidP="00EC3747">
            <w:pPr>
              <w:spacing w:line="360" w:lineRule="auto"/>
              <w:ind w:left="-108" w:right="-108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EC374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-2 бежево-коричневых – неровный край; зернистая повехность (Грам+ диплококки)</w:t>
            </w:r>
          </w:p>
          <w:p w:rsidR="00487F87" w:rsidRPr="00EC3747" w:rsidRDefault="00487F87" w:rsidP="00EC3747">
            <w:pPr>
              <w:spacing w:line="360" w:lineRule="auto"/>
              <w:ind w:right="-108" w:hanging="1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87F87" w:rsidRPr="00EC3747" w:rsidTr="00E73F20">
        <w:trPr>
          <w:trHeight w:val="7107"/>
        </w:trPr>
        <w:tc>
          <w:tcPr>
            <w:tcW w:w="851" w:type="dxa"/>
          </w:tcPr>
          <w:p w:rsidR="00487F87" w:rsidRPr="00EC3747" w:rsidRDefault="005719B5" w:rsidP="00EC3747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pict>
                <v:rect id="Rectangle 33" o:spid="_x0000_s1052" style="position:absolute;left:0;text-align:left;margin-left:-6pt;margin-top:547.8pt;width:40.75pt;height:149pt;z-index:25174220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" filled="f" stroked="f">
                  <v:textbox style="layout-flow:vertical;mso-layout-flow-alt:bottom-to-top">
                    <w:txbxContent>
                      <w:p w:rsidR="00B22232" w:rsidRPr="009C27A3" w:rsidRDefault="00B22232" w:rsidP="003E4DAF">
                        <w:pPr>
                          <w:jc w:val="center"/>
                          <w:rPr>
                            <w:sz w:val="40"/>
                            <w:szCs w:val="40"/>
                          </w:rPr>
                        </w:pPr>
                        <w:r w:rsidRPr="009C27A3">
                          <w:rPr>
                            <w:rFonts w:ascii="Times New Roman" w:hAnsi="Times New Roman" w:cs="Times New Roman"/>
                            <w:sz w:val="40"/>
                            <w:szCs w:val="40"/>
                          </w:rPr>
                          <w:t>10 дней</w:t>
                        </w:r>
                      </w:p>
                    </w:txbxContent>
                  </v:textbox>
                </v:rect>
              </w:pic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 id="Text Box 32" o:spid="_x0000_s1053" type="#_x0000_t202" style="position:absolute;left:0;text-align:left;margin-left:-4.9pt;margin-top:225.65pt;width:35.05pt;height:133.9pt;z-index:25174016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" filled="f" stroked="f">
                  <v:textbox style="layout-flow:vertical;mso-layout-flow-alt:bottom-to-top">
                    <w:txbxContent>
                      <w:p w:rsidR="00B22232" w:rsidRPr="009C27A3" w:rsidRDefault="00B22232" w:rsidP="003E4DAF">
                        <w:pPr>
                          <w:jc w:val="center"/>
                          <w:rPr>
                            <w:sz w:val="40"/>
                            <w:szCs w:val="40"/>
                          </w:rPr>
                        </w:pPr>
                        <w:r w:rsidRPr="009C27A3">
                          <w:rPr>
                            <w:rFonts w:ascii="Times New Roman" w:hAnsi="Times New Roman" w:cs="Times New Roman"/>
                            <w:sz w:val="40"/>
                            <w:szCs w:val="40"/>
                          </w:rPr>
                          <w:t>7 дней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1276" w:type="dxa"/>
          </w:tcPr>
          <w:p w:rsidR="00487F87" w:rsidRPr="00EC3747" w:rsidRDefault="00487F87" w:rsidP="00EC3747">
            <w:pPr>
              <w:spacing w:line="360" w:lineRule="auto"/>
              <w:ind w:left="-108" w:right="-108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EC374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-200 колоний мелких, круглых~ 1мм; бежево-коричневые, непрозрачные, куполообразные с возвышенной серединкой; поверхность гладкая, глянцевая, влажная (Грам+ тетракокки)</w:t>
            </w:r>
          </w:p>
          <w:p w:rsidR="00487F87" w:rsidRPr="00EC3747" w:rsidRDefault="00487F87" w:rsidP="00EC3747">
            <w:pPr>
              <w:spacing w:line="360" w:lineRule="auto"/>
              <w:ind w:left="-108" w:right="-1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C3747"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  <w:t xml:space="preserve">-100 мелких, круглых колоний белого </w:t>
            </w:r>
            <w:r w:rsidRPr="00EC3747">
              <w:rPr>
                <w:rFonts w:ascii="Times New Roman" w:hAnsi="Times New Roman" w:cs="Times New Roman"/>
                <w:color w:val="0D0D0D" w:themeColor="text1" w:themeTint="F2"/>
                <w:sz w:val="28"/>
                <w:szCs w:val="28"/>
              </w:rPr>
              <w:lastRenderedPageBreak/>
              <w:t>цвета, непрозрачные; куполообразные с возвышенной серединкой; гладкая, глянцевая, влажная поверхность</w:t>
            </w:r>
            <w:r w:rsidRPr="00EC3747">
              <w:rPr>
                <w:rFonts w:ascii="Times New Roman" w:hAnsi="Times New Roman" w:cs="Times New Roman"/>
                <w:sz w:val="28"/>
                <w:szCs w:val="28"/>
              </w:rPr>
              <w:t>. (Грам- палочки)</w:t>
            </w:r>
          </w:p>
        </w:tc>
        <w:tc>
          <w:tcPr>
            <w:tcW w:w="1276" w:type="dxa"/>
          </w:tcPr>
          <w:p w:rsidR="00487F87" w:rsidRPr="00EC3747" w:rsidRDefault="00487F87" w:rsidP="00EC3747">
            <w:pPr>
              <w:tabs>
                <w:tab w:val="center" w:pos="4819"/>
              </w:tabs>
              <w:spacing w:line="360" w:lineRule="auto"/>
              <w:ind w:left="-108" w:right="-1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C374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- Сплошное зарастание светло-бежевого цвета, непрозрачное; плоское; творожистая, влажная поверхность</w:t>
            </w:r>
          </w:p>
          <w:p w:rsidR="00487F87" w:rsidRPr="00EC3747" w:rsidRDefault="00487F87" w:rsidP="00EC3747">
            <w:pPr>
              <w:tabs>
                <w:tab w:val="center" w:pos="4819"/>
              </w:tabs>
              <w:spacing w:line="360" w:lineRule="auto"/>
              <w:ind w:left="-108" w:right="-1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7" w:type="dxa"/>
          </w:tcPr>
          <w:p w:rsidR="00487F87" w:rsidRPr="00EC3747" w:rsidRDefault="00487F87" w:rsidP="00EC3747">
            <w:pPr>
              <w:spacing w:line="360" w:lineRule="auto"/>
              <w:ind w:left="-108" w:right="-1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C3747">
              <w:rPr>
                <w:rFonts w:ascii="Times New Roman" w:hAnsi="Times New Roman" w:cs="Times New Roman"/>
                <w:sz w:val="28"/>
                <w:szCs w:val="28"/>
              </w:rPr>
              <w:t>- Сплошное зарастание, светло-бежевого цвета (коричневый оттенок), непрозрачноеплоское, поверхность творожистая, мокрая, гладкая.</w:t>
            </w:r>
          </w:p>
          <w:p w:rsidR="00487F87" w:rsidRPr="00EC3747" w:rsidRDefault="00487F87" w:rsidP="00EC3747">
            <w:pPr>
              <w:spacing w:line="360" w:lineRule="auto"/>
              <w:ind w:left="-1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C3747">
              <w:rPr>
                <w:rFonts w:ascii="Times New Roman" w:hAnsi="Times New Roman" w:cs="Times New Roman"/>
                <w:sz w:val="28"/>
                <w:szCs w:val="28"/>
              </w:rPr>
              <w:t>(Грам+ - длинные палочки)</w:t>
            </w:r>
          </w:p>
        </w:tc>
        <w:tc>
          <w:tcPr>
            <w:tcW w:w="1276" w:type="dxa"/>
          </w:tcPr>
          <w:p w:rsidR="00487F87" w:rsidRPr="00EC3747" w:rsidRDefault="00487F87" w:rsidP="00EC3747">
            <w:pPr>
              <w:spacing w:line="360" w:lineRule="auto"/>
              <w:ind w:left="-1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C3747">
              <w:rPr>
                <w:rFonts w:ascii="Times New Roman" w:hAnsi="Times New Roman" w:cs="Times New Roman"/>
                <w:sz w:val="28"/>
                <w:szCs w:val="28"/>
              </w:rPr>
              <w:t>- Сплошное зарастание, светло-бежевого цвета, непрозрачные; плоское, влажная, глянцевая поверхность</w:t>
            </w:r>
          </w:p>
          <w:p w:rsidR="00487F87" w:rsidRPr="00EC3747" w:rsidRDefault="00487F87" w:rsidP="00EC3747">
            <w:pPr>
              <w:spacing w:line="360" w:lineRule="auto"/>
              <w:ind w:left="-108" w:right="-1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C3747">
              <w:rPr>
                <w:rFonts w:ascii="Times New Roman" w:hAnsi="Times New Roman" w:cs="Times New Roman"/>
                <w:sz w:val="28"/>
                <w:szCs w:val="28"/>
              </w:rPr>
              <w:t>(Грам + палочки)</w:t>
            </w:r>
          </w:p>
          <w:p w:rsidR="00487F87" w:rsidRPr="00EC3747" w:rsidRDefault="00487F87" w:rsidP="00EC3747">
            <w:pPr>
              <w:spacing w:line="360" w:lineRule="auto"/>
              <w:ind w:left="-108" w:right="-1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C3747">
              <w:rPr>
                <w:rFonts w:ascii="Times New Roman" w:hAnsi="Times New Roman" w:cs="Times New Roman"/>
                <w:sz w:val="28"/>
                <w:szCs w:val="28"/>
              </w:rPr>
              <w:t>(Грам+ - диплококки)</w:t>
            </w:r>
          </w:p>
        </w:tc>
        <w:tc>
          <w:tcPr>
            <w:tcW w:w="1417" w:type="dxa"/>
          </w:tcPr>
          <w:p w:rsidR="00487F87" w:rsidRPr="00EC3747" w:rsidRDefault="00487F87" w:rsidP="00EC3747">
            <w:pPr>
              <w:spacing w:line="360" w:lineRule="auto"/>
              <w:ind w:left="-108" w:right="-1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C3747">
              <w:rPr>
                <w:rFonts w:ascii="Times New Roman" w:hAnsi="Times New Roman" w:cs="Times New Roman"/>
                <w:sz w:val="28"/>
                <w:szCs w:val="28"/>
              </w:rPr>
              <w:t>- Сплошное зарастание, светло-бежевого цвета, прозрачное, плоское; поверхность глянцевая, блестящая с вкраплениями пузырьков.</w:t>
            </w:r>
          </w:p>
          <w:p w:rsidR="00487F87" w:rsidRPr="00EC3747" w:rsidRDefault="00487F87" w:rsidP="00EC3747">
            <w:pPr>
              <w:spacing w:line="360" w:lineRule="auto"/>
              <w:ind w:left="-108" w:hanging="95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C3747">
              <w:rPr>
                <w:rFonts w:ascii="Times New Roman" w:hAnsi="Times New Roman" w:cs="Times New Roman"/>
                <w:sz w:val="28"/>
                <w:szCs w:val="28"/>
              </w:rPr>
              <w:t>(Грам- длинные палочки)</w:t>
            </w:r>
          </w:p>
        </w:tc>
        <w:tc>
          <w:tcPr>
            <w:tcW w:w="1276" w:type="dxa"/>
          </w:tcPr>
          <w:p w:rsidR="00487F87" w:rsidRPr="00EC3747" w:rsidRDefault="00487F87" w:rsidP="00EC3747">
            <w:pPr>
              <w:spacing w:line="360" w:lineRule="auto"/>
              <w:ind w:left="-108" w:right="-1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C3747">
              <w:rPr>
                <w:rFonts w:ascii="Times New Roman" w:hAnsi="Times New Roman" w:cs="Times New Roman"/>
                <w:sz w:val="28"/>
                <w:szCs w:val="28"/>
              </w:rPr>
              <w:t>- Сплошное зарастание тёмно-бежевого цвета, непрозрачноеплоское; влажная, слегка творожистая поверхность</w:t>
            </w:r>
          </w:p>
          <w:p w:rsidR="00487F87" w:rsidRPr="00EC3747" w:rsidRDefault="00487F87" w:rsidP="00EC3747">
            <w:pPr>
              <w:spacing w:line="360" w:lineRule="auto"/>
              <w:ind w:left="-108" w:right="-1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C3747">
              <w:rPr>
                <w:rFonts w:ascii="Times New Roman" w:hAnsi="Times New Roman" w:cs="Times New Roman"/>
                <w:sz w:val="28"/>
                <w:szCs w:val="28"/>
              </w:rPr>
              <w:t>(Грам- палочки)</w:t>
            </w:r>
          </w:p>
        </w:tc>
        <w:tc>
          <w:tcPr>
            <w:tcW w:w="1276" w:type="dxa"/>
          </w:tcPr>
          <w:p w:rsidR="00487F87" w:rsidRPr="00EC3747" w:rsidRDefault="00487F87" w:rsidP="00EC3747">
            <w:pPr>
              <w:spacing w:line="360" w:lineRule="auto"/>
              <w:ind w:right="-108" w:hanging="1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87F87" w:rsidRPr="00EC3747" w:rsidTr="00487F87">
        <w:tc>
          <w:tcPr>
            <w:tcW w:w="851" w:type="dxa"/>
          </w:tcPr>
          <w:p w:rsidR="00487F87" w:rsidRPr="00EC3747" w:rsidRDefault="00487F87" w:rsidP="00EC3747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</w:tcPr>
          <w:p w:rsidR="00487F87" w:rsidRPr="00EC3747" w:rsidRDefault="00487F87" w:rsidP="00EC3747">
            <w:pPr>
              <w:spacing w:line="360" w:lineRule="auto"/>
              <w:ind w:left="-108" w:right="-108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EC374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- По центру сплошной рост светло-бежевого цвета, непрозрачное, плоское; глянцевая поверхноть (Грам+сар</w:t>
            </w:r>
            <w:r w:rsidRPr="00EC374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t>цины?)</w:t>
            </w:r>
          </w:p>
          <w:p w:rsidR="00487F87" w:rsidRPr="00EC3747" w:rsidRDefault="00487F87" w:rsidP="00EC3747">
            <w:pPr>
              <w:spacing w:line="360" w:lineRule="auto"/>
              <w:ind w:left="-108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EC374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-Такой же вид колоний по краям представлены мелкими круглыми колониями (очень много), выпуклые с ровным краем; блестящая, сухая поверхность.</w:t>
            </w:r>
          </w:p>
          <w:p w:rsidR="00487F87" w:rsidRPr="00EC3747" w:rsidRDefault="00487F87" w:rsidP="00EC3747">
            <w:pPr>
              <w:spacing w:line="360" w:lineRule="auto"/>
              <w:ind w:left="-108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EC374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6шт колоний – круглые, жёлтые, непрозрачные; выпуклы</w:t>
            </w:r>
            <w:r w:rsidRPr="00EC374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t>е; сухая матовая поверхность (Грам+ тетракокки)</w:t>
            </w:r>
          </w:p>
          <w:p w:rsidR="00487F87" w:rsidRPr="00EC3747" w:rsidRDefault="00487F87" w:rsidP="00EC3747">
            <w:pPr>
              <w:spacing w:line="360" w:lineRule="auto"/>
              <w:ind w:left="-108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EC374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-27 шт – розеточные, серо-белого цвета, непрозрачные; плоские со складками; сухая морщинистая поверхность (Грам- извитые палочки)</w:t>
            </w:r>
          </w:p>
        </w:tc>
        <w:tc>
          <w:tcPr>
            <w:tcW w:w="1276" w:type="dxa"/>
          </w:tcPr>
          <w:p w:rsidR="00487F87" w:rsidRPr="00EC3747" w:rsidRDefault="00487F87" w:rsidP="00EC3747">
            <w:pPr>
              <w:spacing w:line="360" w:lineRule="auto"/>
              <w:ind w:left="-108" w:right="-1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C374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- Описание чашки: много мелких колоний (&lt;1мм), одинаковые, непрозрачные, плоские, глянцевые, сухая </w:t>
            </w:r>
            <w:r w:rsidRPr="00EC374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поверхность (Грам+ палочки)</w:t>
            </w:r>
          </w:p>
        </w:tc>
        <w:tc>
          <w:tcPr>
            <w:tcW w:w="1417" w:type="dxa"/>
          </w:tcPr>
          <w:p w:rsidR="00487F87" w:rsidRPr="00EC3747" w:rsidRDefault="00487F87" w:rsidP="00EC3747">
            <w:pPr>
              <w:spacing w:line="360" w:lineRule="auto"/>
              <w:ind w:left="-108" w:right="-1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C374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Резкий тухлый запах</w:t>
            </w:r>
          </w:p>
          <w:p w:rsidR="00487F87" w:rsidRPr="00EC3747" w:rsidRDefault="00487F87" w:rsidP="00EC3747">
            <w:pPr>
              <w:spacing w:line="360" w:lineRule="auto"/>
              <w:ind w:left="-1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C3747">
              <w:rPr>
                <w:rFonts w:ascii="Times New Roman" w:hAnsi="Times New Roman" w:cs="Times New Roman"/>
                <w:sz w:val="28"/>
                <w:szCs w:val="28"/>
              </w:rPr>
              <w:t>- Много мелких колоний (&lt;1мм) сросшихся; желтовато-коричневого цвета, непрозрач</w:t>
            </w:r>
            <w:r w:rsidRPr="00EC374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ные; выпуклые, ровный край; блестящая влажная поверхность</w:t>
            </w:r>
          </w:p>
          <w:p w:rsidR="00487F87" w:rsidRPr="00EC3747" w:rsidRDefault="00487F87" w:rsidP="00EC3747">
            <w:pPr>
              <w:spacing w:line="360" w:lineRule="auto"/>
              <w:ind w:left="-1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C3747">
              <w:rPr>
                <w:rFonts w:ascii="Times New Roman" w:hAnsi="Times New Roman" w:cs="Times New Roman"/>
                <w:sz w:val="28"/>
                <w:szCs w:val="28"/>
              </w:rPr>
              <w:t>- Сплошной рост, светло-серый с бежевым оттенком; непрозрачные; плоские с неровным краем; блестящая, влажная поверхность</w:t>
            </w:r>
          </w:p>
          <w:p w:rsidR="00487F87" w:rsidRPr="00EC3747" w:rsidRDefault="00487F87" w:rsidP="00EC3747">
            <w:pPr>
              <w:spacing w:line="360" w:lineRule="auto"/>
              <w:ind w:left="-1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C3747">
              <w:rPr>
                <w:rFonts w:ascii="Times New Roman" w:hAnsi="Times New Roman" w:cs="Times New Roman"/>
                <w:sz w:val="28"/>
                <w:szCs w:val="28"/>
              </w:rPr>
              <w:t>(Грам- палочки)</w:t>
            </w:r>
          </w:p>
        </w:tc>
        <w:tc>
          <w:tcPr>
            <w:tcW w:w="1276" w:type="dxa"/>
          </w:tcPr>
          <w:p w:rsidR="00487F87" w:rsidRPr="00EC3747" w:rsidRDefault="00487F87" w:rsidP="00EC3747">
            <w:pPr>
              <w:spacing w:line="360" w:lineRule="auto"/>
              <w:ind w:left="-74" w:right="-1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C374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-Много мелких колоний (&lt;1мм) сросшихся; желтовато-коричневого цвета, непрозрачные; выпуклые, ровный </w:t>
            </w:r>
            <w:r w:rsidRPr="00EC374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край; блестящая влажная поверхность.</w:t>
            </w:r>
          </w:p>
          <w:p w:rsidR="00487F87" w:rsidRPr="00EC3747" w:rsidRDefault="00487F87" w:rsidP="00EC3747">
            <w:pPr>
              <w:spacing w:line="360" w:lineRule="auto"/>
              <w:ind w:left="-74" w:right="-1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C3747">
              <w:rPr>
                <w:rFonts w:ascii="Times New Roman" w:hAnsi="Times New Roman" w:cs="Times New Roman"/>
                <w:sz w:val="28"/>
                <w:szCs w:val="28"/>
              </w:rPr>
              <w:t>- Сплошной рост, светло-серый с бежевым оттенком; непрозрачные; плоские с неровным краем; блестящая, влажная поверхность.(Грам - палочки)</w:t>
            </w:r>
          </w:p>
        </w:tc>
        <w:tc>
          <w:tcPr>
            <w:tcW w:w="1417" w:type="dxa"/>
          </w:tcPr>
          <w:p w:rsidR="00487F87" w:rsidRPr="00EC3747" w:rsidRDefault="00487F87" w:rsidP="00EC3747">
            <w:pPr>
              <w:spacing w:line="360" w:lineRule="auto"/>
              <w:ind w:left="-108" w:right="-1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C374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t xml:space="preserve">- Много мелких колоний светло-бежевого цвета, непрозрачные; выпуклые с ровным краем; блестящая поверхность (Грам + </w:t>
            </w:r>
            <w:r w:rsidRPr="00EC374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t>палочки)</w:t>
            </w:r>
          </w:p>
        </w:tc>
        <w:tc>
          <w:tcPr>
            <w:tcW w:w="1276" w:type="dxa"/>
          </w:tcPr>
          <w:p w:rsidR="00487F87" w:rsidRPr="00EC3747" w:rsidRDefault="00487F87" w:rsidP="00EC3747">
            <w:pPr>
              <w:spacing w:line="360" w:lineRule="auto"/>
              <w:ind w:left="-108" w:right="-108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EC374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t>- Мелкие колонии образующие сплошное зарастание, светло-бежевые, непрозрачные; плоские с неровным краем; блестящие</w:t>
            </w:r>
            <w:r w:rsidRPr="00EC374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t>.</w:t>
            </w:r>
          </w:p>
          <w:p w:rsidR="00487F87" w:rsidRPr="00EC3747" w:rsidRDefault="00487F87" w:rsidP="00EC3747">
            <w:pPr>
              <w:spacing w:line="360" w:lineRule="auto"/>
              <w:ind w:left="-1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C3747">
              <w:rPr>
                <w:rFonts w:ascii="Times New Roman" w:hAnsi="Times New Roman" w:cs="Times New Roman"/>
                <w:sz w:val="28"/>
                <w:szCs w:val="28"/>
              </w:rPr>
              <w:t>(Грам+ диплококки)</w:t>
            </w:r>
          </w:p>
        </w:tc>
        <w:tc>
          <w:tcPr>
            <w:tcW w:w="1276" w:type="dxa"/>
          </w:tcPr>
          <w:p w:rsidR="00487F87" w:rsidRPr="00EC3747" w:rsidRDefault="00487F87" w:rsidP="00EC3747">
            <w:pPr>
              <w:spacing w:line="360" w:lineRule="auto"/>
              <w:ind w:left="-108" w:right="-1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C374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t>- Сплошной рост светло-бежевого цвета, непрозрачный; выпуклый; блестящая, влажная поверхность (Грам-</w:t>
            </w:r>
            <w:r w:rsidRPr="00EC374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t>диплококки)</w:t>
            </w:r>
          </w:p>
        </w:tc>
      </w:tr>
    </w:tbl>
    <w:p w:rsidR="00DF00C9" w:rsidRPr="00EC3747" w:rsidRDefault="00E73F20" w:rsidP="00E73F2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br w:type="page"/>
      </w:r>
    </w:p>
    <w:p w:rsidR="00E73F20" w:rsidRDefault="00E73F20" w:rsidP="00EC3747">
      <w:pPr>
        <w:pStyle w:val="1"/>
        <w:spacing w:before="0" w:line="360" w:lineRule="auto"/>
        <w:jc w:val="right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55" w:name="_Toc61872837"/>
    </w:p>
    <w:p w:rsidR="006A08FF" w:rsidRPr="00EC3747" w:rsidRDefault="003230DD" w:rsidP="00EC3747">
      <w:pPr>
        <w:pStyle w:val="1"/>
        <w:spacing w:before="0" w:line="360" w:lineRule="auto"/>
        <w:jc w:val="right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EC3747">
        <w:rPr>
          <w:rFonts w:ascii="Times New Roman" w:hAnsi="Times New Roman" w:cs="Times New Roman"/>
          <w:b/>
          <w:color w:val="auto"/>
          <w:sz w:val="28"/>
          <w:szCs w:val="28"/>
        </w:rPr>
        <w:t xml:space="preserve">Приложение </w:t>
      </w:r>
      <w:r w:rsidR="006A08FF" w:rsidRPr="00EC3747">
        <w:rPr>
          <w:rFonts w:ascii="Times New Roman" w:hAnsi="Times New Roman" w:cs="Times New Roman"/>
          <w:b/>
          <w:color w:val="auto"/>
          <w:sz w:val="28"/>
          <w:szCs w:val="28"/>
        </w:rPr>
        <w:t>№</w:t>
      </w:r>
      <w:r w:rsidR="0051501A" w:rsidRPr="00EC3747">
        <w:rPr>
          <w:rFonts w:ascii="Times New Roman" w:hAnsi="Times New Roman" w:cs="Times New Roman"/>
          <w:b/>
          <w:color w:val="auto"/>
          <w:sz w:val="28"/>
          <w:szCs w:val="28"/>
        </w:rPr>
        <w:t>4</w:t>
      </w:r>
      <w:bookmarkEnd w:id="55"/>
    </w:p>
    <w:p w:rsidR="003230DD" w:rsidRPr="00EC3747" w:rsidRDefault="003230DD" w:rsidP="00EC3747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EC3747">
        <w:rPr>
          <w:rFonts w:ascii="Times New Roman" w:hAnsi="Times New Roman" w:cs="Times New Roman"/>
          <w:b/>
          <w:sz w:val="28"/>
          <w:szCs w:val="28"/>
        </w:rPr>
        <w:t>Приготовление препарата</w:t>
      </w:r>
    </w:p>
    <w:p w:rsidR="0051501A" w:rsidRPr="00EC3747" w:rsidRDefault="006A08FF" w:rsidP="00EC3747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00400" cy="2133600"/>
            <wp:effectExtent l="0" t="0" r="0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1026" cy="21340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1501A" w:rsidRPr="00EC3747" w:rsidRDefault="0051501A" w:rsidP="00EC3747">
      <w:pPr>
        <w:spacing w:after="0" w:line="360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EC374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Определение количественного со</w:t>
      </w:r>
      <w:r w:rsidR="00083486" w:rsidRPr="00EC374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с</w:t>
      </w:r>
      <w:r w:rsidRPr="00EC374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тава микроорганизмов</w:t>
      </w:r>
    </w:p>
    <w:p w:rsidR="006A08FF" w:rsidRPr="00EC3747" w:rsidRDefault="002E1E96" w:rsidP="00EC3747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86050" cy="1984757"/>
            <wp:effectExtent l="19050" t="0" r="0" b="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19847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83486"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</w:t>
      </w:r>
      <w:r w:rsidR="006A08FF"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52725" cy="1998756"/>
            <wp:effectExtent l="19050" t="0" r="9525" b="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r="43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19987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E1E96" w:rsidRPr="00EC3747" w:rsidRDefault="002E1E96" w:rsidP="00EC3747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86050" cy="1952625"/>
            <wp:effectExtent l="19050" t="0" r="0" b="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r="34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1952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83486"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</w:t>
      </w:r>
      <w:r w:rsidR="0051501A"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00350" cy="1998016"/>
            <wp:effectExtent l="19050" t="0" r="0" b="0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3963" cy="20005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E1E96" w:rsidRPr="00EC3747" w:rsidRDefault="002E1E96" w:rsidP="00EC3747">
      <w:pPr>
        <w:pStyle w:val="a7"/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E1E96" w:rsidRPr="00EC3747" w:rsidRDefault="002E1E96" w:rsidP="00EC3747">
      <w:pPr>
        <w:pStyle w:val="a7"/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51501A" w:rsidRPr="00EC3747" w:rsidRDefault="0051501A" w:rsidP="00EC3747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51501A" w:rsidRPr="00EC3747" w:rsidRDefault="0051501A" w:rsidP="00EC3747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51501A" w:rsidRPr="00EC3747" w:rsidRDefault="0051501A" w:rsidP="00EC3747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51501A" w:rsidRPr="00EC3747" w:rsidRDefault="0051501A" w:rsidP="00EC3747">
      <w:pPr>
        <w:spacing w:after="0" w:line="360" w:lineRule="auto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EC374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Посев на плотную МПА в ламинарном боксе</w:t>
      </w:r>
    </w:p>
    <w:p w:rsidR="002E1E96" w:rsidRPr="00EC3747" w:rsidRDefault="002E1E96" w:rsidP="00EC3747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86075" cy="1928801"/>
            <wp:effectExtent l="19050" t="0" r="9525" b="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58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19288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83486"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="003230DD"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16860" cy="1877695"/>
            <wp:effectExtent l="0" t="0" r="2540" b="8255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6860" cy="1877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1501A" w:rsidRPr="00EC3747" w:rsidRDefault="0051501A" w:rsidP="00EC3747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12593" cy="2552700"/>
            <wp:effectExtent l="19050" t="0" r="2057" b="0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2593" cy="2552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83486"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24100" cy="2644414"/>
            <wp:effectExtent l="19050" t="0" r="0" b="0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26444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1501A" w:rsidRPr="00EC3747" w:rsidRDefault="0051501A" w:rsidP="00EC3747">
      <w:pPr>
        <w:spacing w:after="0" w:line="360" w:lineRule="auto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EC374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Выросшие колонии на чашках Петри</w:t>
      </w:r>
    </w:p>
    <w:p w:rsidR="002E1E96" w:rsidRPr="00F17282" w:rsidRDefault="002E1E96" w:rsidP="00EC3747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EC374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66806" cy="1924050"/>
            <wp:effectExtent l="19050" t="0" r="0" b="0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806" cy="1924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83486">
        <w:rPr>
          <w:noProof/>
          <w:lang w:eastAsia="ru-RU"/>
        </w:rPr>
        <w:t xml:space="preserve">      </w:t>
      </w:r>
      <w:r w:rsidR="0051501A">
        <w:rPr>
          <w:noProof/>
          <w:lang w:eastAsia="ru-RU"/>
        </w:rPr>
        <w:drawing>
          <wp:inline distT="0" distB="0" distL="0" distR="0">
            <wp:extent cx="2535965" cy="2000250"/>
            <wp:effectExtent l="19050" t="0" r="0" b="0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5965" cy="2000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2E1E96" w:rsidRPr="00F17282" w:rsidSect="00943DD5">
      <w:headerReference w:type="default" r:id="rId148"/>
      <w:footerReference w:type="default" r:id="rId149"/>
      <w:pgSz w:w="11906" w:h="16838"/>
      <w:pgMar w:top="1134" w:right="851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15554E" w:rsidRDefault="0015554E" w:rsidP="00B01A57">
      <w:pPr>
        <w:spacing w:after="0" w:line="240" w:lineRule="auto"/>
      </w:pPr>
      <w:r>
        <w:separator/>
      </w:r>
    </w:p>
  </w:endnote>
  <w:endnote w:type="continuationSeparator" w:id="1">
    <w:p w:rsidR="0015554E" w:rsidRDefault="0015554E" w:rsidP="00B01A5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173573121"/>
      <w:docPartObj>
        <w:docPartGallery w:val="Page Numbers (Bottom of Page)"/>
        <w:docPartUnique/>
      </w:docPartObj>
    </w:sdtPr>
    <w:sdtContent>
      <w:p w:rsidR="00B22232" w:rsidRDefault="00B22232">
        <w:pPr>
          <w:pStyle w:val="a5"/>
          <w:jc w:val="center"/>
        </w:pPr>
      </w:p>
      <w:p w:rsidR="00B22232" w:rsidRDefault="005719B5">
        <w:pPr>
          <w:pStyle w:val="a5"/>
          <w:jc w:val="center"/>
        </w:pPr>
      </w:p>
    </w:sdtContent>
  </w:sdt>
  <w:p w:rsidR="00B22232" w:rsidRDefault="00B22232">
    <w:pPr>
      <w:pStyle w:val="a5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15554E" w:rsidRDefault="0015554E" w:rsidP="00B01A57">
      <w:pPr>
        <w:spacing w:after="0" w:line="240" w:lineRule="auto"/>
      </w:pPr>
      <w:r>
        <w:separator/>
      </w:r>
    </w:p>
  </w:footnote>
  <w:footnote w:type="continuationSeparator" w:id="1">
    <w:p w:rsidR="0015554E" w:rsidRDefault="0015554E" w:rsidP="00B01A5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410385943"/>
      <w:docPartObj>
        <w:docPartGallery w:val="Page Numbers (Top of Page)"/>
        <w:docPartUnique/>
      </w:docPartObj>
    </w:sdtPr>
    <w:sdtContent>
      <w:p w:rsidR="00B22232" w:rsidRDefault="005719B5">
        <w:pPr>
          <w:pStyle w:val="a3"/>
          <w:jc w:val="center"/>
        </w:pPr>
        <w:fldSimple w:instr="PAGE   \* MERGEFORMAT">
          <w:r w:rsidR="00252FCA">
            <w:rPr>
              <w:noProof/>
            </w:rPr>
            <w:t>20</w:t>
          </w:r>
        </w:fldSimple>
      </w:p>
    </w:sdtContent>
  </w:sdt>
  <w:p w:rsidR="00B22232" w:rsidRDefault="00B22232">
    <w:pPr>
      <w:pStyle w:val="a3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C781984"/>
    <w:multiLevelType w:val="hybridMultilevel"/>
    <w:tmpl w:val="1C762C78"/>
    <w:lvl w:ilvl="0" w:tplc="04190001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1">
    <w:nsid w:val="11657BD5"/>
    <w:multiLevelType w:val="hybridMultilevel"/>
    <w:tmpl w:val="DA6CDA5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42F0BC4"/>
    <w:multiLevelType w:val="hybridMultilevel"/>
    <w:tmpl w:val="172A03F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1C94CB0"/>
    <w:multiLevelType w:val="hybridMultilevel"/>
    <w:tmpl w:val="43707938"/>
    <w:lvl w:ilvl="0" w:tplc="3976F0F6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422695B"/>
    <w:multiLevelType w:val="hybridMultilevel"/>
    <w:tmpl w:val="4E3A8CB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57D628E"/>
    <w:multiLevelType w:val="hybridMultilevel"/>
    <w:tmpl w:val="75EA2C4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B9C48C7"/>
    <w:multiLevelType w:val="hybridMultilevel"/>
    <w:tmpl w:val="6F800A7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D6110F3"/>
    <w:multiLevelType w:val="hybridMultilevel"/>
    <w:tmpl w:val="D4E4C69A"/>
    <w:lvl w:ilvl="0" w:tplc="04190001">
      <w:start w:val="1"/>
      <w:numFmt w:val="bullet"/>
      <w:lvlText w:val=""/>
      <w:lvlJc w:val="left"/>
      <w:pPr>
        <w:ind w:left="78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4" w:hanging="360"/>
      </w:pPr>
      <w:rPr>
        <w:rFonts w:ascii="Wingdings" w:hAnsi="Wingdings" w:hint="default"/>
      </w:rPr>
    </w:lvl>
  </w:abstractNum>
  <w:abstractNum w:abstractNumId="8">
    <w:nsid w:val="2ECA3AC3"/>
    <w:multiLevelType w:val="hybridMultilevel"/>
    <w:tmpl w:val="23ACC962"/>
    <w:lvl w:ilvl="0" w:tplc="3976F0F6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3015ACC"/>
    <w:multiLevelType w:val="hybridMultilevel"/>
    <w:tmpl w:val="02AA803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6EC4054"/>
    <w:multiLevelType w:val="hybridMultilevel"/>
    <w:tmpl w:val="D1C2AE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4CB3377D"/>
    <w:multiLevelType w:val="hybridMultilevel"/>
    <w:tmpl w:val="78FA6E1E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4F9254F0"/>
    <w:multiLevelType w:val="hybridMultilevel"/>
    <w:tmpl w:val="A9583218"/>
    <w:lvl w:ilvl="0" w:tplc="CF72F0A0">
      <w:start w:val="1"/>
      <w:numFmt w:val="decimal"/>
      <w:lvlText w:val="%1."/>
      <w:lvlJc w:val="left"/>
      <w:pPr>
        <w:ind w:left="643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508717D2"/>
    <w:multiLevelType w:val="hybridMultilevel"/>
    <w:tmpl w:val="423E9D0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52BC4C97"/>
    <w:multiLevelType w:val="hybridMultilevel"/>
    <w:tmpl w:val="FDF0694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52F018B4"/>
    <w:multiLevelType w:val="hybridMultilevel"/>
    <w:tmpl w:val="CEA2B0B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56303E55"/>
    <w:multiLevelType w:val="hybridMultilevel"/>
    <w:tmpl w:val="06CAE45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5AA23011"/>
    <w:multiLevelType w:val="hybridMultilevel"/>
    <w:tmpl w:val="65A03358"/>
    <w:lvl w:ilvl="0" w:tplc="04190001">
      <w:start w:val="1"/>
      <w:numFmt w:val="bullet"/>
      <w:lvlText w:val=""/>
      <w:lvlJc w:val="left"/>
      <w:pPr>
        <w:ind w:left="122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4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6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8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0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2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4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6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82" w:hanging="360"/>
      </w:pPr>
      <w:rPr>
        <w:rFonts w:ascii="Wingdings" w:hAnsi="Wingdings" w:hint="default"/>
      </w:rPr>
    </w:lvl>
  </w:abstractNum>
  <w:abstractNum w:abstractNumId="18">
    <w:nsid w:val="6A3B23D9"/>
    <w:multiLevelType w:val="hybridMultilevel"/>
    <w:tmpl w:val="F6526702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9">
    <w:nsid w:val="73217C9A"/>
    <w:multiLevelType w:val="hybridMultilevel"/>
    <w:tmpl w:val="D2AED9BA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0">
    <w:nsid w:val="74C27E6A"/>
    <w:multiLevelType w:val="hybridMultilevel"/>
    <w:tmpl w:val="FAE0F73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76B41FD1"/>
    <w:multiLevelType w:val="hybridMultilevel"/>
    <w:tmpl w:val="BECE634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77D3199D"/>
    <w:multiLevelType w:val="hybridMultilevel"/>
    <w:tmpl w:val="5C84D27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7C087FC7"/>
    <w:multiLevelType w:val="hybridMultilevel"/>
    <w:tmpl w:val="834462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7C343BF6"/>
    <w:multiLevelType w:val="hybridMultilevel"/>
    <w:tmpl w:val="08E6BF9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17"/>
  </w:num>
  <w:num w:numId="3">
    <w:abstractNumId w:val="19"/>
  </w:num>
  <w:num w:numId="4">
    <w:abstractNumId w:val="20"/>
  </w:num>
  <w:num w:numId="5">
    <w:abstractNumId w:val="10"/>
  </w:num>
  <w:num w:numId="6">
    <w:abstractNumId w:val="16"/>
  </w:num>
  <w:num w:numId="7">
    <w:abstractNumId w:val="0"/>
  </w:num>
  <w:num w:numId="8">
    <w:abstractNumId w:val="21"/>
  </w:num>
  <w:num w:numId="9">
    <w:abstractNumId w:val="11"/>
  </w:num>
  <w:num w:numId="10">
    <w:abstractNumId w:val="1"/>
  </w:num>
  <w:num w:numId="11">
    <w:abstractNumId w:val="18"/>
  </w:num>
  <w:num w:numId="12">
    <w:abstractNumId w:val="6"/>
  </w:num>
  <w:num w:numId="13">
    <w:abstractNumId w:val="7"/>
  </w:num>
  <w:num w:numId="14">
    <w:abstractNumId w:val="2"/>
  </w:num>
  <w:num w:numId="15">
    <w:abstractNumId w:val="22"/>
  </w:num>
  <w:num w:numId="16">
    <w:abstractNumId w:val="8"/>
  </w:num>
  <w:num w:numId="17">
    <w:abstractNumId w:val="3"/>
  </w:num>
  <w:num w:numId="18">
    <w:abstractNumId w:val="24"/>
  </w:num>
  <w:num w:numId="19">
    <w:abstractNumId w:val="5"/>
  </w:num>
  <w:num w:numId="20">
    <w:abstractNumId w:val="12"/>
  </w:num>
  <w:num w:numId="21">
    <w:abstractNumId w:val="23"/>
  </w:num>
  <w:num w:numId="22">
    <w:abstractNumId w:val="13"/>
  </w:num>
  <w:num w:numId="23">
    <w:abstractNumId w:val="14"/>
  </w:num>
  <w:num w:numId="24">
    <w:abstractNumId w:val="9"/>
  </w:num>
  <w:num w:numId="25">
    <w:abstractNumId w:val="15"/>
  </w:num>
  <w:numIdMacAtCleanup w:val="25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hdrShapeDefaults>
    <o:shapedefaults v:ext="edit" spidmax="11266">
      <o:colormenu v:ext="edit" strokecolor="none"/>
    </o:shapedefaults>
  </w:hdrShapeDefaults>
  <w:footnotePr>
    <w:footnote w:id="0"/>
    <w:footnote w:id="1"/>
  </w:footnotePr>
  <w:endnotePr>
    <w:endnote w:id="0"/>
    <w:endnote w:id="1"/>
  </w:endnotePr>
  <w:compat/>
  <w:rsids>
    <w:rsidRoot w:val="00B01A57"/>
    <w:rsid w:val="00006604"/>
    <w:rsid w:val="00007624"/>
    <w:rsid w:val="00012A21"/>
    <w:rsid w:val="00022504"/>
    <w:rsid w:val="00030FC1"/>
    <w:rsid w:val="00032E98"/>
    <w:rsid w:val="00033B42"/>
    <w:rsid w:val="00033E06"/>
    <w:rsid w:val="00034A4D"/>
    <w:rsid w:val="00043C5D"/>
    <w:rsid w:val="00044652"/>
    <w:rsid w:val="00046AD2"/>
    <w:rsid w:val="0007293C"/>
    <w:rsid w:val="000803C4"/>
    <w:rsid w:val="00083486"/>
    <w:rsid w:val="0008435C"/>
    <w:rsid w:val="0009246B"/>
    <w:rsid w:val="00095981"/>
    <w:rsid w:val="000B357E"/>
    <w:rsid w:val="000C20BA"/>
    <w:rsid w:val="000C71E4"/>
    <w:rsid w:val="000D39D0"/>
    <w:rsid w:val="000E26E4"/>
    <w:rsid w:val="000E58EB"/>
    <w:rsid w:val="000E5EDC"/>
    <w:rsid w:val="000E7FA3"/>
    <w:rsid w:val="000F0001"/>
    <w:rsid w:val="000F79FD"/>
    <w:rsid w:val="00104326"/>
    <w:rsid w:val="00105B3D"/>
    <w:rsid w:val="00116202"/>
    <w:rsid w:val="00121D5E"/>
    <w:rsid w:val="001273CC"/>
    <w:rsid w:val="00144431"/>
    <w:rsid w:val="0014601A"/>
    <w:rsid w:val="00150116"/>
    <w:rsid w:val="00153F45"/>
    <w:rsid w:val="0015554E"/>
    <w:rsid w:val="00155FF8"/>
    <w:rsid w:val="00162106"/>
    <w:rsid w:val="00174838"/>
    <w:rsid w:val="0018369A"/>
    <w:rsid w:val="00186C81"/>
    <w:rsid w:val="001A4AD4"/>
    <w:rsid w:val="001B6FB2"/>
    <w:rsid w:val="001C2974"/>
    <w:rsid w:val="001D035B"/>
    <w:rsid w:val="001D47CC"/>
    <w:rsid w:val="001D7186"/>
    <w:rsid w:val="001E2773"/>
    <w:rsid w:val="001F5EC5"/>
    <w:rsid w:val="001F6FC3"/>
    <w:rsid w:val="001F7E1D"/>
    <w:rsid w:val="00204414"/>
    <w:rsid w:val="00204A8C"/>
    <w:rsid w:val="00210CCF"/>
    <w:rsid w:val="002127D9"/>
    <w:rsid w:val="002148DD"/>
    <w:rsid w:val="00214B2A"/>
    <w:rsid w:val="002211B5"/>
    <w:rsid w:val="00225C26"/>
    <w:rsid w:val="00226ABA"/>
    <w:rsid w:val="002362AD"/>
    <w:rsid w:val="00240D68"/>
    <w:rsid w:val="00241AE2"/>
    <w:rsid w:val="002476EB"/>
    <w:rsid w:val="00251771"/>
    <w:rsid w:val="00252FCA"/>
    <w:rsid w:val="00255731"/>
    <w:rsid w:val="00256446"/>
    <w:rsid w:val="002619F1"/>
    <w:rsid w:val="002653FE"/>
    <w:rsid w:val="00265D6F"/>
    <w:rsid w:val="00280D23"/>
    <w:rsid w:val="002A1773"/>
    <w:rsid w:val="002B2A9C"/>
    <w:rsid w:val="002C0838"/>
    <w:rsid w:val="002D5749"/>
    <w:rsid w:val="002D5DAD"/>
    <w:rsid w:val="002E1CF9"/>
    <w:rsid w:val="002E1E96"/>
    <w:rsid w:val="002E5FF0"/>
    <w:rsid w:val="00301D4C"/>
    <w:rsid w:val="00307A34"/>
    <w:rsid w:val="0031296A"/>
    <w:rsid w:val="00314929"/>
    <w:rsid w:val="00315162"/>
    <w:rsid w:val="00320FE5"/>
    <w:rsid w:val="003230DD"/>
    <w:rsid w:val="003309B9"/>
    <w:rsid w:val="00332663"/>
    <w:rsid w:val="0034501C"/>
    <w:rsid w:val="00353BD3"/>
    <w:rsid w:val="003542F1"/>
    <w:rsid w:val="00366245"/>
    <w:rsid w:val="00367621"/>
    <w:rsid w:val="003706DA"/>
    <w:rsid w:val="003723B0"/>
    <w:rsid w:val="003779D3"/>
    <w:rsid w:val="003873F0"/>
    <w:rsid w:val="00397D18"/>
    <w:rsid w:val="003A173F"/>
    <w:rsid w:val="003A20EF"/>
    <w:rsid w:val="003A4B56"/>
    <w:rsid w:val="003B508D"/>
    <w:rsid w:val="003C05B3"/>
    <w:rsid w:val="003C07BD"/>
    <w:rsid w:val="003C381D"/>
    <w:rsid w:val="003C5FD6"/>
    <w:rsid w:val="003D0500"/>
    <w:rsid w:val="003E4DAF"/>
    <w:rsid w:val="003F2146"/>
    <w:rsid w:val="003F5BA4"/>
    <w:rsid w:val="003F5E9C"/>
    <w:rsid w:val="00404F59"/>
    <w:rsid w:val="004113AD"/>
    <w:rsid w:val="00414FB6"/>
    <w:rsid w:val="00422887"/>
    <w:rsid w:val="00425ED3"/>
    <w:rsid w:val="004307EA"/>
    <w:rsid w:val="00431480"/>
    <w:rsid w:val="00437659"/>
    <w:rsid w:val="00445A7A"/>
    <w:rsid w:val="00453B23"/>
    <w:rsid w:val="00463919"/>
    <w:rsid w:val="00470537"/>
    <w:rsid w:val="0048318F"/>
    <w:rsid w:val="00487365"/>
    <w:rsid w:val="00487F87"/>
    <w:rsid w:val="0049617E"/>
    <w:rsid w:val="004A7ADD"/>
    <w:rsid w:val="004B25D6"/>
    <w:rsid w:val="004B7650"/>
    <w:rsid w:val="004C1AF9"/>
    <w:rsid w:val="004D3CA4"/>
    <w:rsid w:val="004F16CA"/>
    <w:rsid w:val="00510BDD"/>
    <w:rsid w:val="0051501A"/>
    <w:rsid w:val="00523CC0"/>
    <w:rsid w:val="005271AA"/>
    <w:rsid w:val="00530321"/>
    <w:rsid w:val="0053262E"/>
    <w:rsid w:val="005340A8"/>
    <w:rsid w:val="0053717F"/>
    <w:rsid w:val="00541EE6"/>
    <w:rsid w:val="00546731"/>
    <w:rsid w:val="005613B0"/>
    <w:rsid w:val="0057183F"/>
    <w:rsid w:val="005719B5"/>
    <w:rsid w:val="00580D4D"/>
    <w:rsid w:val="00584DE7"/>
    <w:rsid w:val="00596165"/>
    <w:rsid w:val="005A6392"/>
    <w:rsid w:val="005B06C6"/>
    <w:rsid w:val="005B41DE"/>
    <w:rsid w:val="005C34F9"/>
    <w:rsid w:val="005C779F"/>
    <w:rsid w:val="005D00E9"/>
    <w:rsid w:val="005D75F6"/>
    <w:rsid w:val="005E32C3"/>
    <w:rsid w:val="005F4212"/>
    <w:rsid w:val="005F5CA8"/>
    <w:rsid w:val="00607957"/>
    <w:rsid w:val="00646745"/>
    <w:rsid w:val="00661F8B"/>
    <w:rsid w:val="00664EF5"/>
    <w:rsid w:val="006655D7"/>
    <w:rsid w:val="00675DB2"/>
    <w:rsid w:val="00677954"/>
    <w:rsid w:val="00682FB6"/>
    <w:rsid w:val="00684439"/>
    <w:rsid w:val="00694891"/>
    <w:rsid w:val="006A05FE"/>
    <w:rsid w:val="006A0702"/>
    <w:rsid w:val="006A08FF"/>
    <w:rsid w:val="006C0107"/>
    <w:rsid w:val="006C08D3"/>
    <w:rsid w:val="006C49F1"/>
    <w:rsid w:val="006C7945"/>
    <w:rsid w:val="006D3396"/>
    <w:rsid w:val="006E5449"/>
    <w:rsid w:val="006F420C"/>
    <w:rsid w:val="00701943"/>
    <w:rsid w:val="0070441D"/>
    <w:rsid w:val="00706DB8"/>
    <w:rsid w:val="00711BF6"/>
    <w:rsid w:val="00714769"/>
    <w:rsid w:val="0071566E"/>
    <w:rsid w:val="00716727"/>
    <w:rsid w:val="00725527"/>
    <w:rsid w:val="00731106"/>
    <w:rsid w:val="00733615"/>
    <w:rsid w:val="00733E50"/>
    <w:rsid w:val="00733F76"/>
    <w:rsid w:val="00735B10"/>
    <w:rsid w:val="00745ADD"/>
    <w:rsid w:val="0075002E"/>
    <w:rsid w:val="00765A49"/>
    <w:rsid w:val="007665CF"/>
    <w:rsid w:val="0077506C"/>
    <w:rsid w:val="00777389"/>
    <w:rsid w:val="0078090E"/>
    <w:rsid w:val="007913D4"/>
    <w:rsid w:val="00792A04"/>
    <w:rsid w:val="00792C63"/>
    <w:rsid w:val="00796442"/>
    <w:rsid w:val="007A4B0B"/>
    <w:rsid w:val="007B6FE4"/>
    <w:rsid w:val="007C1C9A"/>
    <w:rsid w:val="007C2A1F"/>
    <w:rsid w:val="007C571C"/>
    <w:rsid w:val="007E0722"/>
    <w:rsid w:val="0080733C"/>
    <w:rsid w:val="008107C1"/>
    <w:rsid w:val="008263A1"/>
    <w:rsid w:val="008304B8"/>
    <w:rsid w:val="0083063B"/>
    <w:rsid w:val="00835858"/>
    <w:rsid w:val="008403D8"/>
    <w:rsid w:val="008450DC"/>
    <w:rsid w:val="0085441F"/>
    <w:rsid w:val="00854534"/>
    <w:rsid w:val="00876C6B"/>
    <w:rsid w:val="00892CAA"/>
    <w:rsid w:val="00893602"/>
    <w:rsid w:val="008A2858"/>
    <w:rsid w:val="008A62E0"/>
    <w:rsid w:val="008A6546"/>
    <w:rsid w:val="008B247B"/>
    <w:rsid w:val="008C2419"/>
    <w:rsid w:val="008C68D5"/>
    <w:rsid w:val="008C73A9"/>
    <w:rsid w:val="008E68C1"/>
    <w:rsid w:val="00900A8B"/>
    <w:rsid w:val="0090298E"/>
    <w:rsid w:val="00912ADA"/>
    <w:rsid w:val="00932E77"/>
    <w:rsid w:val="009369B2"/>
    <w:rsid w:val="00937F14"/>
    <w:rsid w:val="00943DD5"/>
    <w:rsid w:val="00970F35"/>
    <w:rsid w:val="00982D85"/>
    <w:rsid w:val="0099062F"/>
    <w:rsid w:val="00992005"/>
    <w:rsid w:val="009926A8"/>
    <w:rsid w:val="00997B9D"/>
    <w:rsid w:val="009A1CD3"/>
    <w:rsid w:val="009A7D2F"/>
    <w:rsid w:val="009C34A1"/>
    <w:rsid w:val="009C4060"/>
    <w:rsid w:val="009F4BA0"/>
    <w:rsid w:val="00A05C5E"/>
    <w:rsid w:val="00A063C7"/>
    <w:rsid w:val="00A163AE"/>
    <w:rsid w:val="00A16F4C"/>
    <w:rsid w:val="00A20D1A"/>
    <w:rsid w:val="00A246CF"/>
    <w:rsid w:val="00A252D8"/>
    <w:rsid w:val="00A40F56"/>
    <w:rsid w:val="00A41B9B"/>
    <w:rsid w:val="00A55376"/>
    <w:rsid w:val="00A60C6B"/>
    <w:rsid w:val="00A70C7F"/>
    <w:rsid w:val="00A72567"/>
    <w:rsid w:val="00A82ADD"/>
    <w:rsid w:val="00A9079B"/>
    <w:rsid w:val="00AA3CA2"/>
    <w:rsid w:val="00AA5F81"/>
    <w:rsid w:val="00AB09C7"/>
    <w:rsid w:val="00AC2651"/>
    <w:rsid w:val="00AC4E08"/>
    <w:rsid w:val="00AC6A2B"/>
    <w:rsid w:val="00AC7F81"/>
    <w:rsid w:val="00AD0500"/>
    <w:rsid w:val="00AE253C"/>
    <w:rsid w:val="00AE2DA2"/>
    <w:rsid w:val="00AE429C"/>
    <w:rsid w:val="00AF25A2"/>
    <w:rsid w:val="00AF433D"/>
    <w:rsid w:val="00AF4596"/>
    <w:rsid w:val="00AF7F53"/>
    <w:rsid w:val="00B007C3"/>
    <w:rsid w:val="00B01A57"/>
    <w:rsid w:val="00B043C0"/>
    <w:rsid w:val="00B0466F"/>
    <w:rsid w:val="00B048F9"/>
    <w:rsid w:val="00B20F3F"/>
    <w:rsid w:val="00B22232"/>
    <w:rsid w:val="00B22F34"/>
    <w:rsid w:val="00B31677"/>
    <w:rsid w:val="00B341E6"/>
    <w:rsid w:val="00B36F07"/>
    <w:rsid w:val="00B50052"/>
    <w:rsid w:val="00B5393A"/>
    <w:rsid w:val="00B606A8"/>
    <w:rsid w:val="00B76864"/>
    <w:rsid w:val="00B771FE"/>
    <w:rsid w:val="00B83D0E"/>
    <w:rsid w:val="00B86A45"/>
    <w:rsid w:val="00B9057F"/>
    <w:rsid w:val="00B9597E"/>
    <w:rsid w:val="00B968D2"/>
    <w:rsid w:val="00BB0353"/>
    <w:rsid w:val="00BB31F1"/>
    <w:rsid w:val="00BC0C26"/>
    <w:rsid w:val="00BE31E8"/>
    <w:rsid w:val="00BE66EE"/>
    <w:rsid w:val="00BF0112"/>
    <w:rsid w:val="00BF2192"/>
    <w:rsid w:val="00BF32EB"/>
    <w:rsid w:val="00C01198"/>
    <w:rsid w:val="00C06431"/>
    <w:rsid w:val="00C06E20"/>
    <w:rsid w:val="00C17E7B"/>
    <w:rsid w:val="00C20082"/>
    <w:rsid w:val="00C25C6B"/>
    <w:rsid w:val="00C34EA3"/>
    <w:rsid w:val="00C3705A"/>
    <w:rsid w:val="00C376AF"/>
    <w:rsid w:val="00C4238F"/>
    <w:rsid w:val="00C434D8"/>
    <w:rsid w:val="00C44BE6"/>
    <w:rsid w:val="00C4764B"/>
    <w:rsid w:val="00C54FC6"/>
    <w:rsid w:val="00C765F5"/>
    <w:rsid w:val="00C81142"/>
    <w:rsid w:val="00C82C4C"/>
    <w:rsid w:val="00C90B5A"/>
    <w:rsid w:val="00CB33E9"/>
    <w:rsid w:val="00CB6B6C"/>
    <w:rsid w:val="00CC0B97"/>
    <w:rsid w:val="00CE0DCA"/>
    <w:rsid w:val="00CE0F1F"/>
    <w:rsid w:val="00CE1015"/>
    <w:rsid w:val="00CE7A59"/>
    <w:rsid w:val="00CF3604"/>
    <w:rsid w:val="00CF771C"/>
    <w:rsid w:val="00D025EC"/>
    <w:rsid w:val="00D05E1B"/>
    <w:rsid w:val="00D06408"/>
    <w:rsid w:val="00D120A6"/>
    <w:rsid w:val="00D1496A"/>
    <w:rsid w:val="00D15E71"/>
    <w:rsid w:val="00D226E6"/>
    <w:rsid w:val="00D2527E"/>
    <w:rsid w:val="00D2576A"/>
    <w:rsid w:val="00D32E5F"/>
    <w:rsid w:val="00D33E96"/>
    <w:rsid w:val="00D40052"/>
    <w:rsid w:val="00D40D02"/>
    <w:rsid w:val="00D425A5"/>
    <w:rsid w:val="00D56B0F"/>
    <w:rsid w:val="00D600B6"/>
    <w:rsid w:val="00D62C50"/>
    <w:rsid w:val="00D749CD"/>
    <w:rsid w:val="00D81208"/>
    <w:rsid w:val="00D82594"/>
    <w:rsid w:val="00D85F44"/>
    <w:rsid w:val="00D972B9"/>
    <w:rsid w:val="00D97E71"/>
    <w:rsid w:val="00DA428C"/>
    <w:rsid w:val="00DB1954"/>
    <w:rsid w:val="00DB1D8F"/>
    <w:rsid w:val="00DB262C"/>
    <w:rsid w:val="00DC34FF"/>
    <w:rsid w:val="00DE5B19"/>
    <w:rsid w:val="00DF00C9"/>
    <w:rsid w:val="00DF0F5F"/>
    <w:rsid w:val="00DF6C1C"/>
    <w:rsid w:val="00DF733A"/>
    <w:rsid w:val="00E04333"/>
    <w:rsid w:val="00E22774"/>
    <w:rsid w:val="00E268A0"/>
    <w:rsid w:val="00E52D87"/>
    <w:rsid w:val="00E5759C"/>
    <w:rsid w:val="00E6454E"/>
    <w:rsid w:val="00E704BA"/>
    <w:rsid w:val="00E727F1"/>
    <w:rsid w:val="00E73F20"/>
    <w:rsid w:val="00E81020"/>
    <w:rsid w:val="00E83352"/>
    <w:rsid w:val="00E83CD5"/>
    <w:rsid w:val="00E83EC0"/>
    <w:rsid w:val="00E8754D"/>
    <w:rsid w:val="00E875AC"/>
    <w:rsid w:val="00E93D58"/>
    <w:rsid w:val="00E97A96"/>
    <w:rsid w:val="00EB2E20"/>
    <w:rsid w:val="00EB6250"/>
    <w:rsid w:val="00EB6273"/>
    <w:rsid w:val="00EC3747"/>
    <w:rsid w:val="00EC53CD"/>
    <w:rsid w:val="00ED4382"/>
    <w:rsid w:val="00ED4AAA"/>
    <w:rsid w:val="00ED4FB3"/>
    <w:rsid w:val="00EE1A57"/>
    <w:rsid w:val="00EF427E"/>
    <w:rsid w:val="00F009C8"/>
    <w:rsid w:val="00F145BD"/>
    <w:rsid w:val="00F17282"/>
    <w:rsid w:val="00F17503"/>
    <w:rsid w:val="00F24DA6"/>
    <w:rsid w:val="00F27AB3"/>
    <w:rsid w:val="00F335D1"/>
    <w:rsid w:val="00F45634"/>
    <w:rsid w:val="00F45EC0"/>
    <w:rsid w:val="00F77CB2"/>
    <w:rsid w:val="00F80DF7"/>
    <w:rsid w:val="00F80EFA"/>
    <w:rsid w:val="00F86DB7"/>
    <w:rsid w:val="00F86F9F"/>
    <w:rsid w:val="00F92A54"/>
    <w:rsid w:val="00F94C69"/>
    <w:rsid w:val="00FA618B"/>
    <w:rsid w:val="00FB2FA3"/>
    <w:rsid w:val="00FB66D2"/>
    <w:rsid w:val="00FB6E6A"/>
    <w:rsid w:val="00FC74CE"/>
    <w:rsid w:val="00FC7508"/>
    <w:rsid w:val="00FD06CE"/>
    <w:rsid w:val="00FD1A0A"/>
    <w:rsid w:val="00FD57B9"/>
    <w:rsid w:val="00FD6EAE"/>
    <w:rsid w:val="00FE1294"/>
    <w:rsid w:val="00FE59AB"/>
    <w:rsid w:val="00FF0AEC"/>
    <w:rsid w:val="00FF130A"/>
    <w:rsid w:val="00FF7E5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66">
      <o:colormenu v:ext="edit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E4DAF"/>
  </w:style>
  <w:style w:type="paragraph" w:styleId="1">
    <w:name w:val="heading 1"/>
    <w:basedOn w:val="a"/>
    <w:next w:val="a"/>
    <w:link w:val="10"/>
    <w:uiPriority w:val="9"/>
    <w:qFormat/>
    <w:rsid w:val="003542F1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541EE6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B01A5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B01A57"/>
  </w:style>
  <w:style w:type="paragraph" w:styleId="a5">
    <w:name w:val="footer"/>
    <w:basedOn w:val="a"/>
    <w:link w:val="a6"/>
    <w:uiPriority w:val="99"/>
    <w:unhideWhenUsed/>
    <w:rsid w:val="00B01A5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B01A57"/>
  </w:style>
  <w:style w:type="paragraph" w:styleId="a7">
    <w:name w:val="List Paragraph"/>
    <w:basedOn w:val="a"/>
    <w:uiPriority w:val="34"/>
    <w:qFormat/>
    <w:rsid w:val="00D1496A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3542F1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a8">
    <w:name w:val="TOC Heading"/>
    <w:basedOn w:val="1"/>
    <w:next w:val="a"/>
    <w:uiPriority w:val="39"/>
    <w:unhideWhenUsed/>
    <w:qFormat/>
    <w:rsid w:val="003542F1"/>
    <w:pPr>
      <w:outlineLvl w:val="9"/>
    </w:pPr>
    <w:rPr>
      <w:lang w:eastAsia="ru-RU"/>
    </w:rPr>
  </w:style>
  <w:style w:type="paragraph" w:styleId="21">
    <w:name w:val="toc 2"/>
    <w:basedOn w:val="a"/>
    <w:next w:val="a"/>
    <w:autoRedefine/>
    <w:uiPriority w:val="39"/>
    <w:unhideWhenUsed/>
    <w:rsid w:val="003542F1"/>
    <w:pPr>
      <w:spacing w:after="100"/>
      <w:ind w:left="220"/>
    </w:pPr>
    <w:rPr>
      <w:rFonts w:eastAsiaTheme="minorEastAsia" w:cs="Times New Roman"/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3542F1"/>
    <w:pPr>
      <w:spacing w:after="100"/>
    </w:pPr>
    <w:rPr>
      <w:rFonts w:eastAsiaTheme="minorEastAsia" w:cs="Times New Roman"/>
      <w:lang w:eastAsia="ru-RU"/>
    </w:rPr>
  </w:style>
  <w:style w:type="paragraph" w:styleId="3">
    <w:name w:val="toc 3"/>
    <w:basedOn w:val="a"/>
    <w:next w:val="a"/>
    <w:autoRedefine/>
    <w:uiPriority w:val="39"/>
    <w:unhideWhenUsed/>
    <w:rsid w:val="003542F1"/>
    <w:pPr>
      <w:spacing w:after="100"/>
      <w:ind w:left="440"/>
    </w:pPr>
    <w:rPr>
      <w:rFonts w:eastAsiaTheme="minorEastAsia" w:cs="Times New Roman"/>
      <w:lang w:eastAsia="ru-RU"/>
    </w:rPr>
  </w:style>
  <w:style w:type="paragraph" w:styleId="a9">
    <w:name w:val="Balloon Text"/>
    <w:basedOn w:val="a"/>
    <w:link w:val="aa"/>
    <w:uiPriority w:val="99"/>
    <w:semiHidden/>
    <w:unhideWhenUsed/>
    <w:rsid w:val="0043148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431480"/>
    <w:rPr>
      <w:rFonts w:ascii="Tahoma" w:hAnsi="Tahoma" w:cs="Tahoma"/>
      <w:sz w:val="16"/>
      <w:szCs w:val="16"/>
    </w:rPr>
  </w:style>
  <w:style w:type="paragraph" w:styleId="ab">
    <w:name w:val="footnote text"/>
    <w:basedOn w:val="a"/>
    <w:link w:val="ac"/>
    <w:uiPriority w:val="99"/>
    <w:semiHidden/>
    <w:unhideWhenUsed/>
    <w:rsid w:val="00F24DA6"/>
    <w:pPr>
      <w:suppressAutoHyphens/>
      <w:spacing w:after="0" w:line="240" w:lineRule="auto"/>
      <w:jc w:val="both"/>
    </w:pPr>
    <w:rPr>
      <w:rFonts w:ascii="Times New Roman" w:eastAsia="SimSun" w:hAnsi="Times New Roman" w:cs="Mangal"/>
      <w:color w:val="00000A"/>
      <w:kern w:val="2"/>
      <w:sz w:val="20"/>
      <w:szCs w:val="18"/>
      <w:lang w:eastAsia="hi-IN" w:bidi="hi-IN"/>
    </w:rPr>
  </w:style>
  <w:style w:type="character" w:customStyle="1" w:styleId="ac">
    <w:name w:val="Текст сноски Знак"/>
    <w:basedOn w:val="a0"/>
    <w:link w:val="ab"/>
    <w:uiPriority w:val="99"/>
    <w:semiHidden/>
    <w:rsid w:val="00F24DA6"/>
    <w:rPr>
      <w:rFonts w:ascii="Times New Roman" w:eastAsia="SimSun" w:hAnsi="Times New Roman" w:cs="Mangal"/>
      <w:color w:val="00000A"/>
      <w:kern w:val="2"/>
      <w:sz w:val="20"/>
      <w:szCs w:val="18"/>
      <w:lang w:eastAsia="hi-IN" w:bidi="hi-IN"/>
    </w:rPr>
  </w:style>
  <w:style w:type="character" w:styleId="ad">
    <w:name w:val="footnote reference"/>
    <w:basedOn w:val="a0"/>
    <w:uiPriority w:val="99"/>
    <w:semiHidden/>
    <w:unhideWhenUsed/>
    <w:rsid w:val="00F24DA6"/>
    <w:rPr>
      <w:vertAlign w:val="superscript"/>
    </w:rPr>
  </w:style>
  <w:style w:type="table" w:styleId="ae">
    <w:name w:val="Table Grid"/>
    <w:basedOn w:val="a1"/>
    <w:uiPriority w:val="59"/>
    <w:rsid w:val="002E5FF0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20">
    <w:name w:val="Заголовок 2 Знак"/>
    <w:basedOn w:val="a0"/>
    <w:link w:val="2"/>
    <w:uiPriority w:val="9"/>
    <w:rsid w:val="00541EE6"/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character" w:styleId="af">
    <w:name w:val="Hyperlink"/>
    <w:basedOn w:val="a0"/>
    <w:uiPriority w:val="99"/>
    <w:unhideWhenUsed/>
    <w:rsid w:val="00541EE6"/>
    <w:rPr>
      <w:color w:val="0563C1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8501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290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334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573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909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269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475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056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801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970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405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47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355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png"/><Relationship Id="rId117" Type="http://schemas.openxmlformats.org/officeDocument/2006/relationships/image" Target="media/image90.jpeg"/><Relationship Id="rId21" Type="http://schemas.openxmlformats.org/officeDocument/2006/relationships/image" Target="media/image9.png"/><Relationship Id="rId42" Type="http://schemas.openxmlformats.org/officeDocument/2006/relationships/image" Target="media/image26.png"/><Relationship Id="rId47" Type="http://schemas.openxmlformats.org/officeDocument/2006/relationships/image" Target="media/image31.png"/><Relationship Id="rId63" Type="http://schemas.openxmlformats.org/officeDocument/2006/relationships/image" Target="media/image47.png"/><Relationship Id="rId68" Type="http://schemas.openxmlformats.org/officeDocument/2006/relationships/image" Target="media/image52.png"/><Relationship Id="rId84" Type="http://schemas.openxmlformats.org/officeDocument/2006/relationships/image" Target="media/image65.png"/><Relationship Id="rId89" Type="http://schemas.microsoft.com/office/2007/relationships/hdphoto" Target="media/hdphoto3.wdp"/><Relationship Id="rId112" Type="http://schemas.microsoft.com/office/2007/relationships/hdphoto" Target="media/hdphoto5.wdp"/><Relationship Id="rId133" Type="http://schemas.openxmlformats.org/officeDocument/2006/relationships/image" Target="media/image105.jpeg"/><Relationship Id="rId138" Type="http://schemas.openxmlformats.org/officeDocument/2006/relationships/image" Target="media/image109.png"/><Relationship Id="rId16" Type="http://schemas.openxmlformats.org/officeDocument/2006/relationships/image" Target="media/image4.png"/><Relationship Id="rId107" Type="http://schemas.openxmlformats.org/officeDocument/2006/relationships/image" Target="media/image86.png"/><Relationship Id="rId11" Type="http://schemas.openxmlformats.org/officeDocument/2006/relationships/chart" Target="charts/chart4.xml"/><Relationship Id="rId32" Type="http://schemas.openxmlformats.org/officeDocument/2006/relationships/hyperlink" Target="http://hozinfo.ru/hozyajke-na-zametku/gubki-dlya-mytya-posudy" TargetMode="External"/><Relationship Id="rId37" Type="http://schemas.openxmlformats.org/officeDocument/2006/relationships/image" Target="media/image21.png"/><Relationship Id="rId53" Type="http://schemas.openxmlformats.org/officeDocument/2006/relationships/image" Target="media/image37.png"/><Relationship Id="rId58" Type="http://schemas.openxmlformats.org/officeDocument/2006/relationships/image" Target="media/image42.jpeg"/><Relationship Id="rId74" Type="http://schemas.openxmlformats.org/officeDocument/2006/relationships/image" Target="media/image58.png"/><Relationship Id="rId79" Type="http://schemas.openxmlformats.org/officeDocument/2006/relationships/image" Target="media/image63.png"/><Relationship Id="rId102" Type="http://schemas.openxmlformats.org/officeDocument/2006/relationships/image" Target="media/image81.png"/><Relationship Id="rId123" Type="http://schemas.openxmlformats.org/officeDocument/2006/relationships/image" Target="media/image96.png"/><Relationship Id="rId128" Type="http://schemas.openxmlformats.org/officeDocument/2006/relationships/image" Target="media/image101.jpeg"/><Relationship Id="rId144" Type="http://schemas.openxmlformats.org/officeDocument/2006/relationships/image" Target="media/image115.png"/><Relationship Id="rId149" Type="http://schemas.openxmlformats.org/officeDocument/2006/relationships/footer" Target="footer1.xml"/><Relationship Id="rId5" Type="http://schemas.openxmlformats.org/officeDocument/2006/relationships/webSettings" Target="webSettings.xml"/><Relationship Id="rId90" Type="http://schemas.openxmlformats.org/officeDocument/2006/relationships/image" Target="media/image69.png"/><Relationship Id="rId95" Type="http://schemas.openxmlformats.org/officeDocument/2006/relationships/image" Target="media/image74.png"/><Relationship Id="rId22" Type="http://schemas.openxmlformats.org/officeDocument/2006/relationships/image" Target="media/image10.png"/><Relationship Id="rId27" Type="http://schemas.openxmlformats.org/officeDocument/2006/relationships/image" Target="media/image15.png"/><Relationship Id="rId43" Type="http://schemas.openxmlformats.org/officeDocument/2006/relationships/image" Target="media/image27.png"/><Relationship Id="rId48" Type="http://schemas.openxmlformats.org/officeDocument/2006/relationships/image" Target="media/image32.png"/><Relationship Id="rId64" Type="http://schemas.openxmlformats.org/officeDocument/2006/relationships/image" Target="media/image48.png"/><Relationship Id="rId69" Type="http://schemas.openxmlformats.org/officeDocument/2006/relationships/image" Target="media/image53.jpeg"/><Relationship Id="rId118" Type="http://schemas.openxmlformats.org/officeDocument/2006/relationships/image" Target="media/image91.png"/><Relationship Id="rId134" Type="http://schemas.openxmlformats.org/officeDocument/2006/relationships/image" Target="media/image106.png"/><Relationship Id="rId139" Type="http://schemas.openxmlformats.org/officeDocument/2006/relationships/image" Target="media/image110.png"/><Relationship Id="rId80" Type="http://schemas.openxmlformats.org/officeDocument/2006/relationships/image" Target="media/image64.png"/><Relationship Id="rId85" Type="http://schemas.microsoft.com/office/2007/relationships/hdphoto" Target="media/hdphoto2.wdp"/><Relationship Id="rId150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chart" Target="charts/chart5.xml"/><Relationship Id="rId17" Type="http://schemas.openxmlformats.org/officeDocument/2006/relationships/image" Target="media/image5.png"/><Relationship Id="rId25" Type="http://schemas.openxmlformats.org/officeDocument/2006/relationships/image" Target="media/image13.png"/><Relationship Id="rId33" Type="http://schemas.openxmlformats.org/officeDocument/2006/relationships/image" Target="media/image17.jpeg"/><Relationship Id="rId38" Type="http://schemas.openxmlformats.org/officeDocument/2006/relationships/image" Target="media/image22.png"/><Relationship Id="rId46" Type="http://schemas.openxmlformats.org/officeDocument/2006/relationships/image" Target="media/image30.png"/><Relationship Id="rId59" Type="http://schemas.openxmlformats.org/officeDocument/2006/relationships/image" Target="media/image43.png"/><Relationship Id="rId67" Type="http://schemas.openxmlformats.org/officeDocument/2006/relationships/image" Target="media/image51.png"/><Relationship Id="rId103" Type="http://schemas.openxmlformats.org/officeDocument/2006/relationships/image" Target="media/image82.png"/><Relationship Id="rId108" Type="http://schemas.openxmlformats.org/officeDocument/2006/relationships/image" Target="media/image87.png"/><Relationship Id="rId116" Type="http://schemas.openxmlformats.org/officeDocument/2006/relationships/image" Target="media/image89.png"/><Relationship Id="rId124" Type="http://schemas.openxmlformats.org/officeDocument/2006/relationships/image" Target="media/image97.png"/><Relationship Id="rId129" Type="http://schemas.openxmlformats.org/officeDocument/2006/relationships/image" Target="media/image102.jpeg"/><Relationship Id="rId137" Type="http://schemas.openxmlformats.org/officeDocument/2006/relationships/image" Target="media/image108.png"/><Relationship Id="rId20" Type="http://schemas.openxmlformats.org/officeDocument/2006/relationships/image" Target="media/image8.png"/><Relationship Id="rId41" Type="http://schemas.openxmlformats.org/officeDocument/2006/relationships/image" Target="media/image25.png"/><Relationship Id="rId54" Type="http://schemas.openxmlformats.org/officeDocument/2006/relationships/image" Target="media/image38.png"/><Relationship Id="rId62" Type="http://schemas.openxmlformats.org/officeDocument/2006/relationships/image" Target="media/image46.png"/><Relationship Id="rId70" Type="http://schemas.openxmlformats.org/officeDocument/2006/relationships/image" Target="media/image54.png"/><Relationship Id="rId75" Type="http://schemas.openxmlformats.org/officeDocument/2006/relationships/image" Target="media/image59.png"/><Relationship Id="rId83" Type="http://schemas.microsoft.com/office/2007/relationships/hdphoto" Target="media/hdphoto1.wdp"/><Relationship Id="rId88" Type="http://schemas.openxmlformats.org/officeDocument/2006/relationships/image" Target="media/image68.png"/><Relationship Id="rId91" Type="http://schemas.openxmlformats.org/officeDocument/2006/relationships/image" Target="media/image70.png"/><Relationship Id="rId96" Type="http://schemas.openxmlformats.org/officeDocument/2006/relationships/image" Target="media/image75.wmf"/><Relationship Id="rId132" Type="http://schemas.microsoft.com/office/2007/relationships/hdphoto" Target="media/hdphoto7.wdp"/><Relationship Id="rId140" Type="http://schemas.openxmlformats.org/officeDocument/2006/relationships/image" Target="media/image111.png"/><Relationship Id="rId145" Type="http://schemas.openxmlformats.org/officeDocument/2006/relationships/image" Target="media/image11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3.png"/><Relationship Id="rId23" Type="http://schemas.openxmlformats.org/officeDocument/2006/relationships/image" Target="media/image11.png"/><Relationship Id="rId28" Type="http://schemas.openxmlformats.org/officeDocument/2006/relationships/image" Target="media/image16.png"/><Relationship Id="rId36" Type="http://schemas.openxmlformats.org/officeDocument/2006/relationships/image" Target="media/image20.png"/><Relationship Id="rId49" Type="http://schemas.openxmlformats.org/officeDocument/2006/relationships/image" Target="media/image33.png"/><Relationship Id="rId57" Type="http://schemas.openxmlformats.org/officeDocument/2006/relationships/image" Target="media/image41.jpeg"/><Relationship Id="rId106" Type="http://schemas.openxmlformats.org/officeDocument/2006/relationships/image" Target="media/image85.png"/><Relationship Id="rId114" Type="http://schemas.microsoft.com/office/2007/relationships/hdphoto" Target="media/hdphoto6.wdp"/><Relationship Id="rId119" Type="http://schemas.openxmlformats.org/officeDocument/2006/relationships/image" Target="media/image92.png"/><Relationship Id="rId127" Type="http://schemas.openxmlformats.org/officeDocument/2006/relationships/image" Target="media/image100.jpeg"/><Relationship Id="rId10" Type="http://schemas.openxmlformats.org/officeDocument/2006/relationships/chart" Target="charts/chart3.xml"/><Relationship Id="rId31" Type="http://schemas.openxmlformats.org/officeDocument/2006/relationships/hyperlink" Target="https://poryadok.ru/blog/gubki-dlya-mytya-posudy/" TargetMode="External"/><Relationship Id="rId44" Type="http://schemas.openxmlformats.org/officeDocument/2006/relationships/image" Target="media/image28.png"/><Relationship Id="rId52" Type="http://schemas.openxmlformats.org/officeDocument/2006/relationships/image" Target="media/image36.png"/><Relationship Id="rId60" Type="http://schemas.openxmlformats.org/officeDocument/2006/relationships/image" Target="media/image44.png"/><Relationship Id="rId65" Type="http://schemas.openxmlformats.org/officeDocument/2006/relationships/image" Target="media/image49.png"/><Relationship Id="rId73" Type="http://schemas.openxmlformats.org/officeDocument/2006/relationships/image" Target="media/image57.png"/><Relationship Id="rId78" Type="http://schemas.openxmlformats.org/officeDocument/2006/relationships/image" Target="media/image62.png"/><Relationship Id="rId86" Type="http://schemas.openxmlformats.org/officeDocument/2006/relationships/image" Target="media/image66.png"/><Relationship Id="rId94" Type="http://schemas.openxmlformats.org/officeDocument/2006/relationships/image" Target="media/image73.png"/><Relationship Id="rId99" Type="http://schemas.openxmlformats.org/officeDocument/2006/relationships/image" Target="media/image78.jpeg"/><Relationship Id="rId101" Type="http://schemas.openxmlformats.org/officeDocument/2006/relationships/image" Target="media/image80.png"/><Relationship Id="rId122" Type="http://schemas.openxmlformats.org/officeDocument/2006/relationships/image" Target="media/image95.png"/><Relationship Id="rId130" Type="http://schemas.openxmlformats.org/officeDocument/2006/relationships/image" Target="media/image103.jpeg"/><Relationship Id="rId135" Type="http://schemas.microsoft.com/office/2007/relationships/hdphoto" Target="media/hdphoto8.wdp"/><Relationship Id="rId143" Type="http://schemas.openxmlformats.org/officeDocument/2006/relationships/image" Target="media/image114.png"/><Relationship Id="rId148" Type="http://schemas.openxmlformats.org/officeDocument/2006/relationships/header" Target="header1.xml"/><Relationship Id="rId15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chart" Target="charts/chart2.xml"/><Relationship Id="rId13" Type="http://schemas.openxmlformats.org/officeDocument/2006/relationships/image" Target="media/image1.png"/><Relationship Id="rId18" Type="http://schemas.openxmlformats.org/officeDocument/2006/relationships/image" Target="media/image6.png"/><Relationship Id="rId39" Type="http://schemas.openxmlformats.org/officeDocument/2006/relationships/image" Target="media/image23.png"/><Relationship Id="rId109" Type="http://schemas.microsoft.com/office/2007/relationships/hdphoto" Target="media/hdphoto4.wdp"/><Relationship Id="rId34" Type="http://schemas.openxmlformats.org/officeDocument/2006/relationships/image" Target="media/image18.png"/><Relationship Id="rId50" Type="http://schemas.openxmlformats.org/officeDocument/2006/relationships/image" Target="media/image34.png"/><Relationship Id="rId55" Type="http://schemas.openxmlformats.org/officeDocument/2006/relationships/image" Target="media/image39.png"/><Relationship Id="rId76" Type="http://schemas.openxmlformats.org/officeDocument/2006/relationships/image" Target="media/image60.png"/><Relationship Id="rId97" Type="http://schemas.openxmlformats.org/officeDocument/2006/relationships/image" Target="media/image76.png"/><Relationship Id="rId104" Type="http://schemas.openxmlformats.org/officeDocument/2006/relationships/image" Target="media/image83.png"/><Relationship Id="rId120" Type="http://schemas.openxmlformats.org/officeDocument/2006/relationships/image" Target="media/image93.png"/><Relationship Id="rId125" Type="http://schemas.openxmlformats.org/officeDocument/2006/relationships/image" Target="media/image98.png"/><Relationship Id="rId141" Type="http://schemas.openxmlformats.org/officeDocument/2006/relationships/image" Target="media/image112.png"/><Relationship Id="rId146" Type="http://schemas.openxmlformats.org/officeDocument/2006/relationships/image" Target="media/image117.png"/><Relationship Id="rId7" Type="http://schemas.openxmlformats.org/officeDocument/2006/relationships/endnotes" Target="endnotes.xml"/><Relationship Id="rId71" Type="http://schemas.openxmlformats.org/officeDocument/2006/relationships/image" Target="media/image55.jpeg"/><Relationship Id="rId92" Type="http://schemas.openxmlformats.org/officeDocument/2006/relationships/image" Target="media/image71.png"/><Relationship Id="rId2" Type="http://schemas.openxmlformats.org/officeDocument/2006/relationships/numbering" Target="numbering.xml"/><Relationship Id="rId29" Type="http://schemas.openxmlformats.org/officeDocument/2006/relationships/hyperlink" Target="https://zen.yandex.ru/media/id/5beae6995521b800ab4e3e50/kak-dezinficirovat-kuhonnye-gubki-piat-sekretov-chistoty-5d26e53078125e00ad21a135" TargetMode="External"/><Relationship Id="rId24" Type="http://schemas.openxmlformats.org/officeDocument/2006/relationships/image" Target="media/image12.png"/><Relationship Id="rId40" Type="http://schemas.openxmlformats.org/officeDocument/2006/relationships/image" Target="media/image24.png"/><Relationship Id="rId45" Type="http://schemas.openxmlformats.org/officeDocument/2006/relationships/image" Target="media/image29.png"/><Relationship Id="rId66" Type="http://schemas.openxmlformats.org/officeDocument/2006/relationships/image" Target="media/image50.png"/><Relationship Id="rId87" Type="http://schemas.openxmlformats.org/officeDocument/2006/relationships/image" Target="media/image67.jpeg"/><Relationship Id="rId115" Type="http://schemas.openxmlformats.org/officeDocument/2006/relationships/image" Target="media/image88.png"/><Relationship Id="rId131" Type="http://schemas.openxmlformats.org/officeDocument/2006/relationships/image" Target="media/image104.png"/><Relationship Id="rId136" Type="http://schemas.openxmlformats.org/officeDocument/2006/relationships/image" Target="media/image107.png"/><Relationship Id="rId61" Type="http://schemas.openxmlformats.org/officeDocument/2006/relationships/image" Target="media/image45.png"/><Relationship Id="rId19" Type="http://schemas.openxmlformats.org/officeDocument/2006/relationships/image" Target="media/image7.png"/><Relationship Id="rId14" Type="http://schemas.openxmlformats.org/officeDocument/2006/relationships/image" Target="media/image2.png"/><Relationship Id="rId30" Type="http://schemas.openxmlformats.org/officeDocument/2006/relationships/hyperlink" Target="https://yandex.ru/turbo?text=https%3A%2F%2Futro.ru%2Farticles%2F2017%2F08%2F01%2F1335293.shtml" TargetMode="External"/><Relationship Id="rId35" Type="http://schemas.openxmlformats.org/officeDocument/2006/relationships/image" Target="media/image19.png"/><Relationship Id="rId56" Type="http://schemas.openxmlformats.org/officeDocument/2006/relationships/image" Target="media/image40.png"/><Relationship Id="rId77" Type="http://schemas.openxmlformats.org/officeDocument/2006/relationships/image" Target="media/image61.png"/><Relationship Id="rId100" Type="http://schemas.openxmlformats.org/officeDocument/2006/relationships/image" Target="media/image79.png"/><Relationship Id="rId105" Type="http://schemas.openxmlformats.org/officeDocument/2006/relationships/image" Target="media/image84.png"/><Relationship Id="rId126" Type="http://schemas.openxmlformats.org/officeDocument/2006/relationships/image" Target="media/image99.png"/><Relationship Id="rId147" Type="http://schemas.openxmlformats.org/officeDocument/2006/relationships/image" Target="media/image118.png"/><Relationship Id="rId8" Type="http://schemas.openxmlformats.org/officeDocument/2006/relationships/chart" Target="charts/chart1.xml"/><Relationship Id="rId51" Type="http://schemas.openxmlformats.org/officeDocument/2006/relationships/image" Target="media/image35.png"/><Relationship Id="rId72" Type="http://schemas.openxmlformats.org/officeDocument/2006/relationships/image" Target="media/image56.jpeg"/><Relationship Id="rId93" Type="http://schemas.openxmlformats.org/officeDocument/2006/relationships/image" Target="media/image72.png"/><Relationship Id="rId98" Type="http://schemas.openxmlformats.org/officeDocument/2006/relationships/image" Target="media/image77.jpeg"/><Relationship Id="rId121" Type="http://schemas.openxmlformats.org/officeDocument/2006/relationships/image" Target="media/image94.png"/><Relationship Id="rId142" Type="http://schemas.openxmlformats.org/officeDocument/2006/relationships/image" Target="media/image113.pn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3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4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5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cap="all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000" b="1">
                <a:latin typeface="Times New Roman" pitchFamily="18" charset="0"/>
                <a:cs typeface="Times New Roman" pitchFamily="18" charset="0"/>
              </a:rPr>
              <a:t>Рис.1</a:t>
            </a:r>
            <a:r>
              <a:rPr lang="ru-RU" sz="800" b="1">
                <a:latin typeface="Times New Roman" pitchFamily="18" charset="0"/>
                <a:cs typeface="Times New Roman" pitchFamily="18" charset="0"/>
              </a:rPr>
              <a:t>Есть</a:t>
            </a:r>
            <a:r>
              <a:rPr lang="ru-RU" sz="800" b="1" baseline="0">
                <a:latin typeface="Times New Roman" pitchFamily="18" charset="0"/>
                <a:cs typeface="Times New Roman" pitchFamily="18" charset="0"/>
              </a:rPr>
              <a:t> ли посудомоечная машина</a:t>
            </a:r>
            <a:r>
              <a:rPr lang="ru-RU" sz="800" b="0" baseline="0">
                <a:latin typeface="Times New Roman" pitchFamily="18" charset="0"/>
                <a:cs typeface="Times New Roman" pitchFamily="18" charset="0"/>
              </a:rPr>
              <a:t>?</a:t>
            </a:r>
            <a:endParaRPr lang="ru-RU" sz="800" b="0">
              <a:latin typeface="Times New Roman" pitchFamily="18" charset="0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36102395261045789"/>
          <c:y val="0.83105022831050268"/>
        </c:manualLayout>
      </c:layout>
      <c:spPr>
        <a:noFill/>
        <a:ln>
          <a:noFill/>
        </a:ln>
        <a:effectLst/>
      </c:spPr>
    </c:title>
    <c:view3D>
      <c:rotX val="30"/>
      <c:depthPercent val="100"/>
      <c:perspective val="30"/>
    </c:view3D>
    <c:floor>
      <c:spPr>
        <a:noFill/>
        <a:ln>
          <a:noFill/>
        </a:ln>
        <a:effectLst/>
        <a:sp3d/>
      </c:spPr>
    </c:floor>
    <c:sideWall>
      <c:spPr>
        <a:noFill/>
        <a:ln>
          <a:noFill/>
        </a:ln>
        <a:effectLst/>
        <a:sp3d/>
      </c:spPr>
    </c:sideWall>
    <c:backWall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"/>
          <c:y val="0.20213695663732678"/>
          <c:w val="0.96269201082091482"/>
          <c:h val="0.67878317696475865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Рис.1 Есть ли посудомоечная машина?)</c:v>
                </c:pt>
              </c:strCache>
            </c:strRef>
          </c:tx>
          <c:dPt>
            <c:idx val="0"/>
            <c:spPr>
              <a:solidFill>
                <a:schemeClr val="accent1"/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10000"/>
                  </a:prstClr>
                </a:outerShdw>
              </a:effectLst>
              <a:scene3d>
                <a:camera prst="orthographicFront"/>
                <a:lightRig rig="threePt" dir="t"/>
              </a:scene3d>
              <a:sp3d>
                <a:bevelT w="127000" h="127000"/>
                <a:bevelB w="127000" h="127000"/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0729-4D61-9CE8-9EFED09B7353}"/>
              </c:ext>
            </c:extLst>
          </c:dPt>
          <c:dPt>
            <c:idx val="1"/>
            <c:spPr>
              <a:solidFill>
                <a:schemeClr val="accent2"/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10000"/>
                  </a:prstClr>
                </a:outerShdw>
              </a:effectLst>
              <a:scene3d>
                <a:camera prst="orthographicFront"/>
                <a:lightRig rig="threePt" dir="t"/>
              </a:scene3d>
              <a:sp3d>
                <a:bevelT w="127000" h="127000"/>
                <a:bevelB w="127000" h="127000"/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2-0729-4D61-9CE8-9EFED09B7353}"/>
              </c:ext>
            </c:extLst>
          </c:dPt>
          <c:dLbls>
            <c:dLbl>
              <c:idx val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1" i="0" u="none" strike="noStrike" kern="1200" spc="0" baseline="0">
                      <a:solidFill>
                        <a:schemeClr val="accent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ru-RU"/>
                </a:p>
              </c:txPr>
            </c:dLbl>
            <c:dLbl>
              <c:idx val="1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1" i="0" u="none" strike="noStrike" kern="1200" spc="0" baseline="0">
                      <a:solidFill>
                        <a:schemeClr val="accent2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ru-RU"/>
                </a:p>
              </c:txPr>
            </c:dLbl>
            <c:spPr>
              <a:noFill/>
              <a:ln>
                <a:noFill/>
              </a:ln>
              <a:effectLst/>
            </c:spPr>
            <c:dLblPos val="outEnd"/>
            <c:showCatName val="1"/>
            <c:showPercent val="1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Лист1!$A$2:$A$3</c:f>
              <c:strCache>
                <c:ptCount val="2"/>
                <c:pt idx="0">
                  <c:v>Есть</c:v>
                </c:pt>
                <c:pt idx="1">
                  <c:v>Нет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10</c:v>
                </c:pt>
                <c:pt idx="1">
                  <c:v>30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0729-4D61-9CE8-9EFED09B7353}"/>
            </c:ext>
          </c:extLst>
        </c:ser>
        <c:dLbls>
          <c:showPercent val="1"/>
        </c:dLbls>
      </c:pie3DChart>
      <c:spPr>
        <a:noFill/>
        <a:ln>
          <a:noFill/>
        </a:ln>
        <a:effectLst/>
      </c:spPr>
    </c:plotArea>
    <c:plotVisOnly val="1"/>
    <c:dispBlanksAs val="zero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cap="all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800">
                <a:latin typeface="Times New Roman" pitchFamily="18" charset="0"/>
                <a:cs typeface="Times New Roman" pitchFamily="18" charset="0"/>
              </a:rPr>
              <a:t>Пользуются губками</a:t>
            </a:r>
          </a:p>
        </c:rich>
      </c:tx>
      <c:spPr>
        <a:noFill/>
        <a:ln>
          <a:noFill/>
        </a:ln>
        <a:effectLst/>
      </c:spPr>
    </c:title>
    <c:view3D>
      <c:rotX val="30"/>
      <c:depthPercent val="100"/>
      <c:perspective val="30"/>
    </c:view3D>
    <c:floor>
      <c:spPr>
        <a:noFill/>
        <a:ln>
          <a:noFill/>
        </a:ln>
        <a:effectLst/>
        <a:sp3d/>
      </c:spPr>
    </c:floor>
    <c:sideWall>
      <c:spPr>
        <a:noFill/>
        <a:ln>
          <a:noFill/>
        </a:ln>
        <a:effectLst/>
        <a:sp3d/>
      </c:spPr>
    </c:sideWall>
    <c:backWall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Пользуются губками</c:v>
                </c:pt>
              </c:strCache>
            </c:strRef>
          </c:tx>
          <c:dPt>
            <c:idx val="0"/>
            <c:spPr>
              <a:solidFill>
                <a:schemeClr val="accent1"/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10000"/>
                  </a:prstClr>
                </a:outerShdw>
              </a:effectLst>
              <a:scene3d>
                <a:camera prst="orthographicFront"/>
                <a:lightRig rig="threePt" dir="t"/>
              </a:scene3d>
              <a:sp3d>
                <a:bevelT w="127000" h="127000"/>
                <a:bevelB w="127000" h="127000"/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C138-40BE-9594-419ADB3D113F}"/>
              </c:ext>
            </c:extLst>
          </c:dPt>
          <c:dPt>
            <c:idx val="1"/>
            <c:spPr>
              <a:solidFill>
                <a:schemeClr val="accent2"/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10000"/>
                  </a:prstClr>
                </a:outerShdw>
              </a:effectLst>
              <a:scene3d>
                <a:camera prst="orthographicFront"/>
                <a:lightRig rig="threePt" dir="t"/>
              </a:scene3d>
              <a:sp3d>
                <a:bevelT w="127000" h="127000"/>
                <a:bevelB w="127000" h="127000"/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2-C138-40BE-9594-419ADB3D113F}"/>
              </c:ext>
            </c:extLst>
          </c:dPt>
          <c:dLbls>
            <c:dLbl>
              <c:idx val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1" i="0" u="none" strike="noStrike" kern="1200" spc="0" baseline="0">
                      <a:solidFill>
                        <a:schemeClr val="accent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ru-RU"/>
                </a:p>
              </c:txPr>
            </c:dLbl>
            <c:dLbl>
              <c:idx val="1"/>
              <c:layout>
                <c:manualLayout>
                  <c:x val="3.2407407407407433E-2"/>
                  <c:y val="4.0079182163175742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1" i="0" u="none" strike="noStrike" kern="1200" spc="0" baseline="0">
                      <a:solidFill>
                        <a:schemeClr val="accent2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ru-RU"/>
                </a:p>
              </c:txPr>
              <c:dLblPos val="bestFit"/>
              <c:showCatName val="1"/>
              <c:showPercent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C138-40BE-9594-419ADB3D113F}"/>
                </c:ext>
              </c:extLst>
            </c:dLbl>
            <c:spPr>
              <a:noFill/>
              <a:ln>
                <a:noFill/>
              </a:ln>
              <a:effectLst/>
            </c:spPr>
            <c:dLblPos val="outEnd"/>
            <c:showCatName val="1"/>
            <c:showPercent val="1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Лист1!$A$2:$A$3</c:f>
              <c:strCache>
                <c:ptCount val="2"/>
                <c:pt idx="0">
                  <c:v>Да</c:v>
                </c:pt>
                <c:pt idx="1">
                  <c:v>Нет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9</c:v>
                </c:pt>
                <c:pt idx="1">
                  <c:v>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C138-40BE-9594-419ADB3D113F}"/>
            </c:ext>
          </c:extLst>
        </c:ser>
        <c:dLbls>
          <c:showCatName val="1"/>
        </c:dLbls>
      </c:pie3DChart>
      <c:spPr>
        <a:noFill/>
        <a:ln>
          <a:noFill/>
        </a:ln>
        <a:effectLst/>
      </c:spPr>
    </c:plotArea>
    <c:plotVisOnly val="1"/>
    <c:dispBlanksAs val="zero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cap="all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800">
                <a:latin typeface="Times New Roman" pitchFamily="18" charset="0"/>
                <a:cs typeface="Times New Roman" pitchFamily="18" charset="0"/>
              </a:rPr>
              <a:t>Пользуются губками</a:t>
            </a:r>
          </a:p>
        </c:rich>
      </c:tx>
      <c:spPr>
        <a:noFill/>
        <a:ln>
          <a:noFill/>
        </a:ln>
        <a:effectLst/>
      </c:spPr>
    </c:title>
    <c:view3D>
      <c:rotX val="30"/>
      <c:depthPercent val="100"/>
      <c:perspective val="30"/>
    </c:view3D>
    <c:floor>
      <c:spPr>
        <a:noFill/>
        <a:ln>
          <a:noFill/>
        </a:ln>
        <a:effectLst/>
        <a:sp3d/>
      </c:spPr>
    </c:floor>
    <c:sideWall>
      <c:spPr>
        <a:noFill/>
        <a:ln>
          <a:noFill/>
        </a:ln>
        <a:effectLst/>
        <a:sp3d/>
      </c:spPr>
    </c:sideWall>
    <c:backWall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.13912708129743442"/>
          <c:y val="0.39927555258887132"/>
          <c:w val="0.76502403028372834"/>
          <c:h val="0.49018479929420328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Пользуются губками</c:v>
                </c:pt>
              </c:strCache>
            </c:strRef>
          </c:tx>
          <c:dPt>
            <c:idx val="0"/>
            <c:spPr>
              <a:solidFill>
                <a:schemeClr val="accent1"/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10000"/>
                  </a:prstClr>
                </a:outerShdw>
              </a:effectLst>
              <a:scene3d>
                <a:camera prst="orthographicFront"/>
                <a:lightRig rig="threePt" dir="t"/>
              </a:scene3d>
              <a:sp3d>
                <a:bevelT w="127000" h="127000"/>
                <a:bevelB w="127000" h="127000"/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C3B3-4608-B429-73A9ACDB08E2}"/>
              </c:ext>
            </c:extLst>
          </c:dPt>
          <c:dPt>
            <c:idx val="1"/>
            <c:spPr>
              <a:solidFill>
                <a:schemeClr val="accent2"/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10000"/>
                  </a:prstClr>
                </a:outerShdw>
              </a:effectLst>
              <a:scene3d>
                <a:camera prst="orthographicFront"/>
                <a:lightRig rig="threePt" dir="t"/>
              </a:scene3d>
              <a:sp3d>
                <a:bevelT w="127000" h="127000"/>
                <a:bevelB w="127000" h="127000"/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2-C3B3-4608-B429-73A9ACDB08E2}"/>
              </c:ext>
            </c:extLst>
          </c:dPt>
          <c:dLbls>
            <c:dLbl>
              <c:idx val="0"/>
              <c:layout>
                <c:manualLayout>
                  <c:x val="-0.16405135520684738"/>
                  <c:y val="0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00" b="1" i="0" u="none" strike="noStrike" kern="1200" spc="0" baseline="0">
                      <a:solidFill>
                        <a:schemeClr val="accent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ru-RU"/>
                </a:p>
              </c:txPr>
              <c:dLblPos val="bestFit"/>
              <c:showCatName val="1"/>
              <c:showPercent val="1"/>
              <c:extLst xmlns:c16r2="http://schemas.microsoft.com/office/drawing/2015/06/chart">
                <c:ext xmlns:c15="http://schemas.microsoft.com/office/drawing/2012/chart" uri="{CE6537A1-D6FC-4f65-9D91-7224C49458BB}">
                  <c15:layout>
                    <c:manualLayout>
                      <c:w val="0.15929624346172136"/>
                      <c:h val="0.22024909602249901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1-C3B3-4608-B429-73A9ACDB08E2}"/>
                </c:ext>
              </c:extLst>
            </c:dLbl>
            <c:dLbl>
              <c:idx val="1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1" i="0" u="none" strike="noStrike" kern="1200" spc="0" baseline="0">
                      <a:solidFill>
                        <a:schemeClr val="accent2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ru-RU"/>
                </a:p>
              </c:txPr>
            </c:dLbl>
            <c:spPr>
              <a:noFill/>
              <a:ln>
                <a:noFill/>
              </a:ln>
              <a:effectLst/>
            </c:spPr>
            <c:dLblPos val="outEnd"/>
            <c:showCatName val="1"/>
            <c:showPercent val="1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Лист1!$A$2:$A$3</c:f>
              <c:strCache>
                <c:ptCount val="2"/>
                <c:pt idx="0">
                  <c:v>Да</c:v>
                </c:pt>
                <c:pt idx="1">
                  <c:v>Нет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30</c:v>
                </c:pt>
                <c:pt idx="1">
                  <c:v>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C3B3-4608-B429-73A9ACDB08E2}"/>
            </c:ext>
          </c:extLst>
        </c:ser>
        <c:dLbls>
          <c:showCatName val="1"/>
        </c:dLbls>
      </c:pie3DChart>
      <c:spPr>
        <a:noFill/>
        <a:ln>
          <a:noFill/>
        </a:ln>
        <a:effectLst/>
      </c:spPr>
    </c:plotArea>
    <c:plotVisOnly val="1"/>
    <c:dispBlanksAs val="zero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view3D>
      <c:rotX val="30"/>
      <c:depthPercent val="100"/>
      <c:perspective val="30"/>
    </c:view3D>
    <c:floor>
      <c:spPr>
        <a:noFill/>
        <a:ln>
          <a:noFill/>
        </a:ln>
        <a:effectLst/>
        <a:sp3d/>
      </c:spPr>
    </c:floor>
    <c:sideWall>
      <c:spPr>
        <a:noFill/>
        <a:ln>
          <a:noFill/>
        </a:ln>
        <a:effectLst/>
        <a:sp3d/>
      </c:spPr>
    </c:sideWall>
    <c:backWall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.11042332268370605"/>
          <c:y val="0.22739493215131856"/>
          <c:w val="0.8895766963555789"/>
          <c:h val="0.77195114072279425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рис. 4.Частота смены губки при наличии посудомоечной машины</c:v>
                </c:pt>
              </c:strCache>
            </c:strRef>
          </c:tx>
          <c:dPt>
            <c:idx val="0"/>
            <c:spPr>
              <a:solidFill>
                <a:schemeClr val="accent1"/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10000"/>
                  </a:prstClr>
                </a:outerShdw>
              </a:effectLst>
              <a:scene3d>
                <a:camera prst="orthographicFront"/>
                <a:lightRig rig="threePt" dir="t"/>
              </a:scene3d>
              <a:sp3d>
                <a:bevelT w="127000" h="127000"/>
                <a:bevelB w="127000" h="127000"/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8793-4319-9588-15D16CAF1BD9}"/>
              </c:ext>
            </c:extLst>
          </c:dPt>
          <c:dPt>
            <c:idx val="1"/>
            <c:spPr>
              <a:solidFill>
                <a:schemeClr val="accent2"/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10000"/>
                  </a:prstClr>
                </a:outerShdw>
              </a:effectLst>
              <a:scene3d>
                <a:camera prst="orthographicFront"/>
                <a:lightRig rig="threePt" dir="t"/>
              </a:scene3d>
              <a:sp3d>
                <a:bevelT w="127000" h="127000"/>
                <a:bevelB w="127000" h="127000"/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2-8793-4319-9588-15D16CAF1BD9}"/>
              </c:ext>
            </c:extLst>
          </c:dPt>
          <c:dPt>
            <c:idx val="2"/>
            <c:spPr>
              <a:solidFill>
                <a:schemeClr val="accent3"/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10000"/>
                  </a:prstClr>
                </a:outerShdw>
              </a:effectLst>
              <a:scene3d>
                <a:camera prst="orthographicFront"/>
                <a:lightRig rig="threePt" dir="t"/>
              </a:scene3d>
              <a:sp3d>
                <a:bevelT w="127000" h="127000"/>
                <a:bevelB w="127000" h="127000"/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8793-4319-9588-15D16CAF1BD9}"/>
              </c:ext>
            </c:extLst>
          </c:dPt>
          <c:dPt>
            <c:idx val="3"/>
            <c:spPr>
              <a:solidFill>
                <a:schemeClr val="accent4"/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10000"/>
                  </a:prstClr>
                </a:outerShdw>
              </a:effectLst>
              <a:scene3d>
                <a:camera prst="orthographicFront"/>
                <a:lightRig rig="threePt" dir="t"/>
              </a:scene3d>
              <a:sp3d>
                <a:bevelT w="127000" h="127000"/>
                <a:bevelB w="127000" h="127000"/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4-8793-4319-9588-15D16CAF1BD9}"/>
              </c:ext>
            </c:extLst>
          </c:dPt>
          <c:dPt>
            <c:idx val="4"/>
            <c:spPr>
              <a:solidFill>
                <a:schemeClr val="accent5"/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10000"/>
                  </a:prstClr>
                </a:outerShdw>
              </a:effectLst>
              <a:scene3d>
                <a:camera prst="orthographicFront"/>
                <a:lightRig rig="threePt" dir="t"/>
              </a:scene3d>
              <a:sp3d>
                <a:bevelT w="127000" h="127000"/>
                <a:bevelB w="127000" h="127000"/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8793-4319-9588-15D16CAF1BD9}"/>
              </c:ext>
            </c:extLst>
          </c:dPt>
          <c:dPt>
            <c:idx val="5"/>
            <c:spPr>
              <a:solidFill>
                <a:schemeClr val="accent6"/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10000"/>
                  </a:prstClr>
                </a:outerShdw>
              </a:effectLst>
              <a:scene3d>
                <a:camera prst="orthographicFront"/>
                <a:lightRig rig="threePt" dir="t"/>
              </a:scene3d>
              <a:sp3d>
                <a:bevelT w="127000" h="127000"/>
                <a:bevelB w="127000" h="127000"/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6-8793-4319-9588-15D16CAF1BD9}"/>
              </c:ext>
            </c:extLst>
          </c:dPt>
          <c:dLbls>
            <c:dLbl>
              <c:idx val="0"/>
              <c:layout>
                <c:manualLayout>
                  <c:x val="-1.51469406587505E-2"/>
                  <c:y val="2.2853375263578671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1" i="0" u="none" strike="noStrike" kern="1200" spc="0" baseline="0">
                      <a:solidFill>
                        <a:schemeClr val="accent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ru-RU"/>
                </a:p>
              </c:txPr>
              <c:dLblPos val="outEnd"/>
              <c:showCatName val="1"/>
              <c:showPercent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8793-4319-9588-15D16CAF1BD9}"/>
                </c:ext>
              </c:extLst>
            </c:dLbl>
            <c:dLbl>
              <c:idx val="1"/>
              <c:layout>
                <c:manualLayout>
                  <c:x val="2.1304367975585051E-2"/>
                  <c:y val="3.5898513738837387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1" i="0" u="none" strike="noStrike" kern="1200" spc="0" baseline="0">
                      <a:solidFill>
                        <a:schemeClr val="accent2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ru-RU"/>
                </a:p>
              </c:txPr>
              <c:dLblPos val="bestFit"/>
              <c:showCatName val="1"/>
              <c:showPercent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8793-4319-9588-15D16CAF1BD9}"/>
                </c:ext>
              </c:extLst>
            </c:dLbl>
            <c:dLbl>
              <c:idx val="2"/>
              <c:layout>
                <c:manualLayout>
                  <c:x val="-0.27555910543130979"/>
                  <c:y val="-4.4873233116446344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1" i="0" u="none" strike="noStrike" kern="1200" spc="0" baseline="0">
                      <a:solidFill>
                        <a:schemeClr val="accent3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ru-RU"/>
                </a:p>
              </c:txPr>
              <c:dLblPos val="bestFit"/>
              <c:showCatName val="1"/>
              <c:showPercent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8793-4319-9588-15D16CAF1BD9}"/>
                </c:ext>
              </c:extLst>
            </c:dLbl>
            <c:dLbl>
              <c:idx val="3"/>
              <c:layout>
                <c:manualLayout>
                  <c:x val="1.4987633690067387E-2"/>
                  <c:y val="4.9443907200180832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00" b="1" i="0" u="none" strike="noStrike" kern="1200" spc="0" baseline="0">
                      <a:solidFill>
                        <a:schemeClr val="accent4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ru-RU"/>
                </a:p>
              </c:txPr>
              <c:dLblPos val="bestFit"/>
              <c:showCatName val="1"/>
              <c:showPercent val="1"/>
              <c:extLst xmlns:c16r2="http://schemas.microsoft.com/office/drawing/2015/06/chart">
                <c:ext xmlns:c15="http://schemas.microsoft.com/office/drawing/2012/chart" uri="{CE6537A1-D6FC-4f65-9D91-7224C49458BB}">
                  <c15:layout>
                    <c:manualLayout>
                      <c:w val="0.14571740333576513"/>
                      <c:h val="0.14992147184204621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4-8793-4319-9588-15D16CAF1BD9}"/>
                </c:ext>
              </c:extLst>
            </c:dLbl>
            <c:dLbl>
              <c:idx val="4"/>
              <c:layout>
                <c:manualLayout>
                  <c:x val="-2.8782594887319712E-2"/>
                  <c:y val="1.8782955196947546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00" b="1" i="0" u="none" strike="noStrike" kern="1200" spc="0" baseline="0">
                      <a:solidFill>
                        <a:schemeClr val="accent5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ru-RU"/>
                </a:p>
              </c:txPr>
              <c:dLblPos val="bestFit"/>
              <c:showCatName val="1"/>
              <c:showPercent val="1"/>
              <c:extLst xmlns:c16r2="http://schemas.microsoft.com/office/drawing/2015/06/chart">
                <c:ext xmlns:c15="http://schemas.microsoft.com/office/drawing/2012/chart" uri="{CE6537A1-D6FC-4f65-9D91-7224C49458BB}">
                  <c15:layout>
                    <c:manualLayout>
                      <c:w val="0.1927916907750748"/>
                      <c:h val="0.16787076508862461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5-8793-4319-9588-15D16CAF1BD9}"/>
                </c:ext>
              </c:extLst>
            </c:dLbl>
            <c:dLbl>
              <c:idx val="5"/>
              <c:layout>
                <c:manualLayout>
                  <c:x val="8.785174467539883E-2"/>
                  <c:y val="0.28577839855782655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00" b="1" i="0" u="none" strike="noStrike" kern="1200" spc="0" baseline="0">
                      <a:solidFill>
                        <a:schemeClr val="accent6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ru-RU"/>
                </a:p>
              </c:txPr>
              <c:dLblPos val="bestFit"/>
              <c:showCatName val="1"/>
              <c:showPercent val="1"/>
              <c:extLst xmlns:c16r2="http://schemas.microsoft.com/office/drawing/2015/06/chart">
                <c:ext xmlns:c15="http://schemas.microsoft.com/office/drawing/2012/chart" uri="{CE6537A1-D6FC-4f65-9D91-7224C49458BB}">
                  <c15:layout>
                    <c:manualLayout>
                      <c:w val="0.22466070035973937"/>
                      <c:h val="0.19928202827013686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6-8793-4319-9588-15D16CAF1BD9}"/>
                </c:ext>
              </c:extLst>
            </c:dLbl>
            <c:spPr>
              <a:noFill/>
              <a:ln>
                <a:noFill/>
              </a:ln>
              <a:effectLst/>
            </c:spPr>
            <c:dLblPos val="outEnd"/>
            <c:showCatName val="1"/>
            <c:showPercent val="1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Лист1!$A$2:$A$7</c:f>
              <c:strCache>
                <c:ptCount val="6"/>
                <c:pt idx="0">
                  <c:v>&lt;3 дней</c:v>
                </c:pt>
                <c:pt idx="1">
                  <c:v>3 дня</c:v>
                </c:pt>
                <c:pt idx="2">
                  <c:v>5 дней</c:v>
                </c:pt>
                <c:pt idx="3">
                  <c:v>7 дней</c:v>
                </c:pt>
                <c:pt idx="4">
                  <c:v>10 дней</c:v>
                </c:pt>
                <c:pt idx="5">
                  <c:v>&gt;10 дней</c:v>
                </c:pt>
              </c:strCache>
            </c:strRef>
          </c:cat>
          <c:val>
            <c:numRef>
              <c:f>Лист1!$B$2:$B$7</c:f>
              <c:numCache>
                <c:formatCode>General</c:formatCode>
                <c:ptCount val="6"/>
                <c:pt idx="0">
                  <c:v>1</c:v>
                </c:pt>
                <c:pt idx="1">
                  <c:v>0</c:v>
                </c:pt>
                <c:pt idx="2">
                  <c:v>0</c:v>
                </c:pt>
                <c:pt idx="3">
                  <c:v>2</c:v>
                </c:pt>
                <c:pt idx="4">
                  <c:v>2</c:v>
                </c:pt>
                <c:pt idx="5">
                  <c:v>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8793-4319-9588-15D16CAF1BD9}"/>
            </c:ext>
          </c:extLst>
        </c:ser>
        <c:dLbls>
          <c:showCatName val="1"/>
        </c:dLbls>
      </c:pie3DChart>
      <c:spPr>
        <a:noFill/>
        <a:ln>
          <a:noFill/>
        </a:ln>
        <a:effectLst/>
      </c:spPr>
    </c:plotArea>
    <c:plotVisOnly val="1"/>
    <c:dispBlanksAs val="zero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/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cap="all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800">
                <a:latin typeface="Times New Roman" pitchFamily="18" charset="0"/>
                <a:cs typeface="Times New Roman" pitchFamily="18" charset="0"/>
              </a:rPr>
              <a:t>рис 5. Частота смены губки при отсутствии</a:t>
            </a:r>
            <a:r>
              <a:rPr lang="ru-RU" sz="800" baseline="0">
                <a:latin typeface="Times New Roman" pitchFamily="18" charset="0"/>
                <a:cs typeface="Times New Roman" pitchFamily="18" charset="0"/>
              </a:rPr>
              <a:t> посудомоечной машины</a:t>
            </a:r>
            <a:endParaRPr lang="ru-RU" sz="800">
              <a:latin typeface="Times New Roman" pitchFamily="18" charset="0"/>
              <a:cs typeface="Times New Roman" pitchFamily="18" charset="0"/>
            </a:endParaRPr>
          </a:p>
        </c:rich>
      </c:tx>
      <c:spPr>
        <a:noFill/>
        <a:ln>
          <a:noFill/>
        </a:ln>
        <a:effectLst/>
      </c:spPr>
    </c:title>
    <c:view3D>
      <c:rotX val="30"/>
      <c:depthPercent val="100"/>
      <c:perspective val="30"/>
    </c:view3D>
    <c:floor>
      <c:spPr>
        <a:noFill/>
        <a:ln>
          <a:noFill/>
        </a:ln>
        <a:effectLst/>
        <a:sp3d/>
      </c:spPr>
    </c:floor>
    <c:sideWall>
      <c:spPr>
        <a:noFill/>
        <a:ln>
          <a:noFill/>
        </a:ln>
        <a:effectLst/>
        <a:sp3d/>
      </c:spPr>
    </c:sideWall>
    <c:backWall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Частота смены губки</c:v>
                </c:pt>
              </c:strCache>
            </c:strRef>
          </c:tx>
          <c:dPt>
            <c:idx val="0"/>
            <c:spPr>
              <a:solidFill>
                <a:schemeClr val="accent1"/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10000"/>
                  </a:prstClr>
                </a:outerShdw>
              </a:effectLst>
              <a:scene3d>
                <a:camera prst="orthographicFront"/>
                <a:lightRig rig="threePt" dir="t"/>
              </a:scene3d>
              <a:sp3d>
                <a:bevelT w="127000" h="127000"/>
                <a:bevelB w="127000" h="127000"/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C82F-4DFA-BEEC-A26BCB688681}"/>
              </c:ext>
            </c:extLst>
          </c:dPt>
          <c:dPt>
            <c:idx val="1"/>
            <c:spPr>
              <a:solidFill>
                <a:schemeClr val="accent2"/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10000"/>
                  </a:prstClr>
                </a:outerShdw>
              </a:effectLst>
              <a:scene3d>
                <a:camera prst="orthographicFront"/>
                <a:lightRig rig="threePt" dir="t"/>
              </a:scene3d>
              <a:sp3d>
                <a:bevelT w="127000" h="127000"/>
                <a:bevelB w="127000" h="127000"/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2-C82F-4DFA-BEEC-A26BCB688681}"/>
              </c:ext>
            </c:extLst>
          </c:dPt>
          <c:dPt>
            <c:idx val="2"/>
            <c:spPr>
              <a:solidFill>
                <a:schemeClr val="accent3"/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10000"/>
                  </a:prstClr>
                </a:outerShdw>
              </a:effectLst>
              <a:scene3d>
                <a:camera prst="orthographicFront"/>
                <a:lightRig rig="threePt" dir="t"/>
              </a:scene3d>
              <a:sp3d>
                <a:bevelT w="127000" h="127000"/>
                <a:bevelB w="127000" h="127000"/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C82F-4DFA-BEEC-A26BCB688681}"/>
              </c:ext>
            </c:extLst>
          </c:dPt>
          <c:dPt>
            <c:idx val="3"/>
            <c:spPr>
              <a:solidFill>
                <a:schemeClr val="accent4"/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10000"/>
                  </a:prstClr>
                </a:outerShdw>
              </a:effectLst>
              <a:scene3d>
                <a:camera prst="orthographicFront"/>
                <a:lightRig rig="threePt" dir="t"/>
              </a:scene3d>
              <a:sp3d>
                <a:bevelT w="127000" h="127000"/>
                <a:bevelB w="127000" h="127000"/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4-C82F-4DFA-BEEC-A26BCB688681}"/>
              </c:ext>
            </c:extLst>
          </c:dPt>
          <c:dPt>
            <c:idx val="4"/>
            <c:spPr>
              <a:solidFill>
                <a:schemeClr val="accent5"/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10000"/>
                  </a:prstClr>
                </a:outerShdw>
              </a:effectLst>
              <a:scene3d>
                <a:camera prst="orthographicFront"/>
                <a:lightRig rig="threePt" dir="t"/>
              </a:scene3d>
              <a:sp3d>
                <a:bevelT w="127000" h="127000"/>
                <a:bevelB w="127000" h="127000"/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C82F-4DFA-BEEC-A26BCB688681}"/>
              </c:ext>
            </c:extLst>
          </c:dPt>
          <c:dPt>
            <c:idx val="5"/>
            <c:spPr>
              <a:solidFill>
                <a:schemeClr val="accent6"/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10000"/>
                  </a:prstClr>
                </a:outerShdw>
              </a:effectLst>
              <a:scene3d>
                <a:camera prst="orthographicFront"/>
                <a:lightRig rig="threePt" dir="t"/>
              </a:scene3d>
              <a:sp3d>
                <a:bevelT w="127000" h="127000"/>
                <a:bevelB w="127000" h="127000"/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6-C82F-4DFA-BEEC-A26BCB688681}"/>
              </c:ext>
            </c:extLst>
          </c:dPt>
          <c:dLbls>
            <c:dLbl>
              <c:idx val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1" i="0" u="none" strike="noStrike" kern="1200" spc="0" baseline="0">
                      <a:solidFill>
                        <a:schemeClr val="accent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ru-RU"/>
                </a:p>
              </c:txPr>
            </c:dLbl>
            <c:dLbl>
              <c:idx val="1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1" i="0" u="none" strike="noStrike" kern="1200" spc="0" baseline="0">
                      <a:solidFill>
                        <a:schemeClr val="accent2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ru-RU"/>
                </a:p>
              </c:txPr>
            </c:dLbl>
            <c:dLbl>
              <c:idx val="2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1" i="0" u="none" strike="noStrike" kern="1200" spc="0" baseline="0">
                      <a:solidFill>
                        <a:schemeClr val="accent3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ru-RU"/>
                </a:p>
              </c:txPr>
            </c:dLbl>
            <c:dLbl>
              <c:idx val="3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1" i="0" u="none" strike="noStrike" kern="1200" spc="0" baseline="0">
                      <a:solidFill>
                        <a:schemeClr val="accent4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ru-RU"/>
                </a:p>
              </c:txPr>
            </c:dLbl>
            <c:dLbl>
              <c:idx val="4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1" i="0" u="none" strike="noStrike" kern="1200" spc="0" baseline="0">
                      <a:solidFill>
                        <a:schemeClr val="accent5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ru-RU"/>
                </a:p>
              </c:txPr>
            </c:dLbl>
            <c:dLbl>
              <c:idx val="5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1" i="0" u="none" strike="noStrike" kern="1200" spc="0" baseline="0">
                      <a:solidFill>
                        <a:schemeClr val="accent6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ru-RU"/>
                </a:p>
              </c:txPr>
            </c:dLbl>
            <c:spPr>
              <a:noFill/>
              <a:ln>
                <a:noFill/>
              </a:ln>
              <a:effectLst/>
            </c:spPr>
            <c:dLblPos val="outEnd"/>
            <c:showCatName val="1"/>
            <c:showPercent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Лист1!$A$2:$A$7</c:f>
              <c:strCache>
                <c:ptCount val="6"/>
                <c:pt idx="0">
                  <c:v>&lt;3 дней</c:v>
                </c:pt>
                <c:pt idx="1">
                  <c:v>3 дня</c:v>
                </c:pt>
                <c:pt idx="2">
                  <c:v>5 дней</c:v>
                </c:pt>
                <c:pt idx="3">
                  <c:v>7 дней</c:v>
                </c:pt>
                <c:pt idx="4">
                  <c:v>10 дней</c:v>
                </c:pt>
                <c:pt idx="5">
                  <c:v>&gt;10 дней</c:v>
                </c:pt>
              </c:strCache>
            </c:strRef>
          </c:cat>
          <c:val>
            <c:numRef>
              <c:f>Лист1!$B$2:$B$7</c:f>
              <c:numCache>
                <c:formatCode>General</c:formatCode>
                <c:ptCount val="6"/>
                <c:pt idx="0">
                  <c:v>0</c:v>
                </c:pt>
                <c:pt idx="1">
                  <c:v>4</c:v>
                </c:pt>
                <c:pt idx="2">
                  <c:v>7</c:v>
                </c:pt>
                <c:pt idx="3">
                  <c:v>4</c:v>
                </c:pt>
                <c:pt idx="4">
                  <c:v>1</c:v>
                </c:pt>
                <c:pt idx="5">
                  <c:v>14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C82F-4DFA-BEEC-A26BCB688681}"/>
            </c:ext>
          </c:extLst>
        </c:ser>
        <c:dLbls>
          <c:showPercent val="1"/>
        </c:dLbls>
      </c:pie3DChart>
      <c:spPr>
        <a:noFill/>
        <a:ln>
          <a:noFill/>
        </a:ln>
        <a:effectLst/>
      </c:spPr>
    </c:plotArea>
    <c:plotVisOnly val="1"/>
    <c:dispBlanksAs val="zero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00554F7-E25C-4E44-A919-4AA89D41A4F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52</Pages>
  <Words>6877</Words>
  <Characters>39205</Characters>
  <Application>Microsoft Office Word</Application>
  <DocSecurity>0</DocSecurity>
  <Lines>326</Lines>
  <Paragraphs>91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45991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User</cp:lastModifiedBy>
  <cp:revision>2</cp:revision>
  <cp:lastPrinted>2020-03-01T17:19:00Z</cp:lastPrinted>
  <dcterms:created xsi:type="dcterms:W3CDTF">2021-01-19T13:04:00Z</dcterms:created>
  <dcterms:modified xsi:type="dcterms:W3CDTF">2021-01-19T13:04:00Z</dcterms:modified>
</cp:coreProperties>
</file>