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1C52" w:rsidRPr="006D2B5A" w:rsidRDefault="00AC1C52" w:rsidP="00AC1C52">
      <w:pPr>
        <w:ind w:right="-924"/>
        <w:jc w:val="center"/>
        <w:rPr>
          <w:b/>
          <w:sz w:val="32"/>
        </w:rPr>
      </w:pPr>
      <w:r w:rsidRPr="006D2B5A">
        <w:rPr>
          <w:b/>
          <w:sz w:val="32"/>
        </w:rPr>
        <w:t>Министерство образования и науки Республики Хакасия</w:t>
      </w:r>
    </w:p>
    <w:p w:rsidR="00AC1C52" w:rsidRPr="006D2B5A" w:rsidRDefault="00AC1C52" w:rsidP="00AC1C52">
      <w:pPr>
        <w:ind w:right="-924"/>
        <w:jc w:val="center"/>
        <w:rPr>
          <w:b/>
          <w:sz w:val="32"/>
        </w:rPr>
      </w:pPr>
      <w:r w:rsidRPr="006D2B5A">
        <w:rPr>
          <w:b/>
          <w:sz w:val="32"/>
        </w:rPr>
        <w:t>Муниципальное бюджетное общеобразовательное учреждение</w:t>
      </w:r>
    </w:p>
    <w:p w:rsidR="00AC1C52" w:rsidRPr="006D2B5A" w:rsidRDefault="00AC1C52" w:rsidP="00AC1C52">
      <w:pPr>
        <w:ind w:right="-924"/>
        <w:jc w:val="center"/>
        <w:rPr>
          <w:b/>
          <w:sz w:val="32"/>
        </w:rPr>
      </w:pPr>
      <w:r w:rsidRPr="006D2B5A">
        <w:rPr>
          <w:b/>
          <w:sz w:val="32"/>
        </w:rPr>
        <w:t xml:space="preserve">«Табатская средняя общеобразовательная школа» </w:t>
      </w:r>
    </w:p>
    <w:p w:rsidR="00AC1C52" w:rsidRPr="006D2B5A" w:rsidRDefault="00AC1C52" w:rsidP="00AC1C52">
      <w:pPr>
        <w:jc w:val="center"/>
        <w:rPr>
          <w:b/>
          <w:sz w:val="32"/>
          <w:szCs w:val="28"/>
        </w:rPr>
      </w:pPr>
      <w:r w:rsidRPr="006D2B5A">
        <w:rPr>
          <w:b/>
          <w:sz w:val="32"/>
        </w:rPr>
        <w:t>Бейский район с. Табат</w:t>
      </w:r>
    </w:p>
    <w:p w:rsidR="00AC1C52" w:rsidRDefault="00AC1C52" w:rsidP="00AC1C52">
      <w:pPr>
        <w:jc w:val="right"/>
        <w:rPr>
          <w:b/>
          <w:sz w:val="28"/>
          <w:szCs w:val="28"/>
        </w:rPr>
      </w:pPr>
    </w:p>
    <w:p w:rsidR="00AC1C52" w:rsidRDefault="00AC1C52" w:rsidP="00AC1C52">
      <w:pPr>
        <w:ind w:right="-924"/>
        <w:jc w:val="center"/>
        <w:rPr>
          <w:sz w:val="28"/>
        </w:rPr>
      </w:pPr>
    </w:p>
    <w:p w:rsidR="00AC1C52" w:rsidRDefault="00AC1C52" w:rsidP="00AC1C52">
      <w:pPr>
        <w:widowControl w:val="0"/>
        <w:autoSpaceDE w:val="0"/>
        <w:autoSpaceDN w:val="0"/>
        <w:adjustRightInd w:val="0"/>
        <w:jc w:val="both"/>
      </w:pPr>
    </w:p>
    <w:p w:rsidR="00AC1C52" w:rsidRDefault="00AC1C52" w:rsidP="00AC1C52">
      <w:pPr>
        <w:widowControl w:val="0"/>
        <w:autoSpaceDE w:val="0"/>
        <w:autoSpaceDN w:val="0"/>
        <w:adjustRightInd w:val="0"/>
        <w:jc w:val="both"/>
      </w:pPr>
    </w:p>
    <w:p w:rsidR="00AC1C52" w:rsidRDefault="00AC1C52" w:rsidP="00AC1C52">
      <w:pPr>
        <w:widowControl w:val="0"/>
        <w:autoSpaceDE w:val="0"/>
        <w:autoSpaceDN w:val="0"/>
        <w:adjustRightInd w:val="0"/>
        <w:jc w:val="both"/>
      </w:pPr>
    </w:p>
    <w:p w:rsidR="00AC1C52" w:rsidRPr="006D2B5A" w:rsidRDefault="00AC1C52" w:rsidP="00AC1C52">
      <w:pPr>
        <w:widowControl w:val="0"/>
        <w:autoSpaceDE w:val="0"/>
        <w:autoSpaceDN w:val="0"/>
        <w:adjustRightInd w:val="0"/>
        <w:jc w:val="center"/>
        <w:rPr>
          <w:b/>
          <w:sz w:val="28"/>
        </w:rPr>
      </w:pPr>
      <w:r w:rsidRPr="006D2B5A">
        <w:rPr>
          <w:b/>
          <w:sz w:val="28"/>
        </w:rPr>
        <w:t>НОМИНАЦИЯ «</w:t>
      </w:r>
      <w:r>
        <w:rPr>
          <w:b/>
          <w:sz w:val="28"/>
        </w:rPr>
        <w:t>ЮНЫЕ ИССЛЕДОВАТЕЛИ</w:t>
      </w:r>
      <w:r w:rsidRPr="006D2B5A">
        <w:rPr>
          <w:b/>
          <w:sz w:val="28"/>
        </w:rPr>
        <w:t>»</w:t>
      </w:r>
    </w:p>
    <w:p w:rsidR="001C3697" w:rsidRDefault="001C3697" w:rsidP="001C3697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1C3697" w:rsidRDefault="001C3697" w:rsidP="001C3697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1C3697" w:rsidRDefault="001C3697" w:rsidP="001C3697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1C3697" w:rsidRDefault="001C3697" w:rsidP="001C3697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1C3697" w:rsidRPr="001C3697" w:rsidRDefault="001C3697" w:rsidP="001C3697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F36D9F" w:rsidRPr="001C3697" w:rsidRDefault="00F36D9F" w:rsidP="001C3697">
      <w:pPr>
        <w:tabs>
          <w:tab w:val="left" w:pos="3795"/>
        </w:tabs>
        <w:jc w:val="both"/>
        <w:rPr>
          <w:b/>
          <w:sz w:val="28"/>
          <w:szCs w:val="28"/>
        </w:rPr>
      </w:pPr>
    </w:p>
    <w:p w:rsidR="00F36D9F" w:rsidRPr="001C3697" w:rsidRDefault="00F36D9F" w:rsidP="001C3697">
      <w:pPr>
        <w:tabs>
          <w:tab w:val="left" w:pos="3795"/>
        </w:tabs>
        <w:jc w:val="both"/>
        <w:rPr>
          <w:b/>
          <w:sz w:val="28"/>
          <w:szCs w:val="28"/>
        </w:rPr>
      </w:pPr>
    </w:p>
    <w:p w:rsidR="00F36D9F" w:rsidRPr="00AC1C52" w:rsidRDefault="00F36D9F" w:rsidP="001C3697">
      <w:pPr>
        <w:tabs>
          <w:tab w:val="left" w:pos="3795"/>
        </w:tabs>
        <w:jc w:val="center"/>
        <w:rPr>
          <w:b/>
          <w:sz w:val="52"/>
          <w:szCs w:val="36"/>
        </w:rPr>
      </w:pPr>
      <w:r w:rsidRPr="00AC1C52">
        <w:rPr>
          <w:b/>
          <w:sz w:val="52"/>
          <w:szCs w:val="36"/>
        </w:rPr>
        <w:t>Исследование</w:t>
      </w:r>
      <w:r w:rsidR="001C3697" w:rsidRPr="00AC1C52">
        <w:rPr>
          <w:b/>
          <w:sz w:val="52"/>
          <w:szCs w:val="36"/>
        </w:rPr>
        <w:t xml:space="preserve"> физических свойств </w:t>
      </w:r>
      <w:r w:rsidR="00AC1C52" w:rsidRPr="00AC1C52">
        <w:rPr>
          <w:b/>
          <w:sz w:val="52"/>
          <w:szCs w:val="36"/>
        </w:rPr>
        <w:t>и механического</w:t>
      </w:r>
      <w:r w:rsidRPr="00AC1C52">
        <w:rPr>
          <w:b/>
          <w:sz w:val="52"/>
          <w:szCs w:val="36"/>
        </w:rPr>
        <w:t xml:space="preserve"> состава почвы пришкольно - опытного </w:t>
      </w:r>
      <w:r w:rsidR="00AC1C52" w:rsidRPr="00AC1C52">
        <w:rPr>
          <w:b/>
          <w:sz w:val="52"/>
          <w:szCs w:val="36"/>
        </w:rPr>
        <w:t>участка МБОУ</w:t>
      </w:r>
      <w:r w:rsidR="001C3697" w:rsidRPr="00AC1C52">
        <w:rPr>
          <w:b/>
          <w:sz w:val="52"/>
          <w:szCs w:val="36"/>
        </w:rPr>
        <w:t xml:space="preserve"> «Табатская СОШ»</w:t>
      </w:r>
    </w:p>
    <w:p w:rsidR="00F36D9F" w:rsidRPr="001C3697" w:rsidRDefault="00F36D9F" w:rsidP="001C3697">
      <w:pPr>
        <w:jc w:val="both"/>
        <w:rPr>
          <w:sz w:val="28"/>
          <w:szCs w:val="28"/>
        </w:rPr>
      </w:pPr>
    </w:p>
    <w:p w:rsidR="00F36D9F" w:rsidRPr="001C3697" w:rsidRDefault="00F36D9F" w:rsidP="001C3697">
      <w:pPr>
        <w:jc w:val="both"/>
        <w:rPr>
          <w:b/>
          <w:sz w:val="28"/>
          <w:szCs w:val="28"/>
        </w:rPr>
      </w:pPr>
    </w:p>
    <w:p w:rsidR="00F36D9F" w:rsidRDefault="00F36D9F" w:rsidP="001C3697">
      <w:pPr>
        <w:jc w:val="both"/>
        <w:rPr>
          <w:b/>
          <w:sz w:val="28"/>
          <w:szCs w:val="28"/>
        </w:rPr>
      </w:pPr>
    </w:p>
    <w:p w:rsidR="001C3697" w:rsidRDefault="001C3697" w:rsidP="001C3697">
      <w:pPr>
        <w:jc w:val="both"/>
        <w:rPr>
          <w:b/>
          <w:sz w:val="28"/>
          <w:szCs w:val="28"/>
        </w:rPr>
      </w:pPr>
    </w:p>
    <w:p w:rsidR="00F36D9F" w:rsidRPr="001C3697" w:rsidRDefault="00F36D9F" w:rsidP="001C3697">
      <w:pPr>
        <w:jc w:val="both"/>
        <w:rPr>
          <w:b/>
          <w:sz w:val="28"/>
          <w:szCs w:val="28"/>
        </w:rPr>
      </w:pPr>
    </w:p>
    <w:p w:rsidR="00AC1C52" w:rsidRPr="00AC1C52" w:rsidRDefault="00F36D9F" w:rsidP="00AC1C52">
      <w:pPr>
        <w:rPr>
          <w:b/>
          <w:sz w:val="28"/>
          <w:szCs w:val="28"/>
        </w:rPr>
      </w:pPr>
      <w:r w:rsidRPr="001C3697">
        <w:rPr>
          <w:sz w:val="28"/>
          <w:szCs w:val="28"/>
        </w:rPr>
        <w:t xml:space="preserve">                                                      </w:t>
      </w:r>
      <w:r w:rsidR="00AC1C52">
        <w:rPr>
          <w:sz w:val="28"/>
          <w:szCs w:val="28"/>
        </w:rPr>
        <w:t xml:space="preserve">                  </w:t>
      </w:r>
      <w:r w:rsidR="00AC1C52" w:rsidRPr="00AC1C52">
        <w:rPr>
          <w:b/>
          <w:sz w:val="28"/>
          <w:szCs w:val="28"/>
        </w:rPr>
        <w:t xml:space="preserve">Автор: </w:t>
      </w:r>
    </w:p>
    <w:p w:rsidR="00F36D9F" w:rsidRPr="001C3697" w:rsidRDefault="00AC1C52" w:rsidP="00AC1C5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Албычаков Кирилл </w:t>
      </w:r>
      <w:r w:rsidR="00BA0BF0">
        <w:rPr>
          <w:sz w:val="28"/>
          <w:szCs w:val="28"/>
        </w:rPr>
        <w:t>Денисович</w:t>
      </w:r>
    </w:p>
    <w:p w:rsidR="00AC1C52" w:rsidRDefault="00F36D9F" w:rsidP="00AC1C52">
      <w:pPr>
        <w:rPr>
          <w:sz w:val="28"/>
          <w:szCs w:val="28"/>
        </w:rPr>
      </w:pPr>
      <w:r w:rsidRPr="001C3697">
        <w:rPr>
          <w:sz w:val="28"/>
          <w:szCs w:val="28"/>
        </w:rPr>
        <w:t xml:space="preserve">       </w:t>
      </w:r>
      <w:r w:rsidR="001C3697">
        <w:rPr>
          <w:sz w:val="28"/>
          <w:szCs w:val="28"/>
        </w:rPr>
        <w:t xml:space="preserve">                              </w:t>
      </w:r>
      <w:r w:rsidR="00AC1C52">
        <w:rPr>
          <w:sz w:val="28"/>
          <w:szCs w:val="28"/>
        </w:rPr>
        <w:t xml:space="preserve">                                  </w:t>
      </w:r>
      <w:r w:rsidR="001C3697">
        <w:rPr>
          <w:sz w:val="28"/>
          <w:szCs w:val="28"/>
        </w:rPr>
        <w:t xml:space="preserve"> 6</w:t>
      </w:r>
      <w:r w:rsidRPr="001C3697">
        <w:rPr>
          <w:sz w:val="28"/>
          <w:szCs w:val="28"/>
        </w:rPr>
        <w:t xml:space="preserve"> класс</w:t>
      </w:r>
      <w:r w:rsidR="00AC1C52">
        <w:rPr>
          <w:sz w:val="28"/>
          <w:szCs w:val="28"/>
        </w:rPr>
        <w:br/>
        <w:t xml:space="preserve">                                                                        </w:t>
      </w:r>
      <w:r w:rsidRPr="00AC1C52">
        <w:rPr>
          <w:b/>
          <w:sz w:val="28"/>
          <w:szCs w:val="28"/>
        </w:rPr>
        <w:t>Руководитель:</w:t>
      </w:r>
      <w:r w:rsidR="00AC1C52">
        <w:rPr>
          <w:sz w:val="28"/>
          <w:szCs w:val="28"/>
        </w:rPr>
        <w:t xml:space="preserve"> </w:t>
      </w:r>
    </w:p>
    <w:p w:rsidR="00AC1C52" w:rsidRDefault="00AC1C52" w:rsidP="00AC1C5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Мосиенко Екатерина Петровна,</w:t>
      </w:r>
    </w:p>
    <w:p w:rsidR="00F36D9F" w:rsidRPr="00AC1C52" w:rsidRDefault="00AC1C52" w:rsidP="00AC1C5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у</w:t>
      </w:r>
      <w:r w:rsidR="00F36D9F" w:rsidRPr="001C3697">
        <w:rPr>
          <w:sz w:val="28"/>
          <w:szCs w:val="28"/>
        </w:rPr>
        <w:t>читель химии и биологии.</w:t>
      </w:r>
    </w:p>
    <w:p w:rsidR="00F36D9F" w:rsidRPr="001C3697" w:rsidRDefault="00F36D9F" w:rsidP="001C3697">
      <w:pPr>
        <w:jc w:val="both"/>
        <w:rPr>
          <w:b/>
          <w:sz w:val="28"/>
          <w:szCs w:val="28"/>
        </w:rPr>
      </w:pPr>
    </w:p>
    <w:p w:rsidR="00F36D9F" w:rsidRPr="001C3697" w:rsidRDefault="00F36D9F" w:rsidP="001C3697">
      <w:pPr>
        <w:jc w:val="both"/>
        <w:rPr>
          <w:b/>
          <w:sz w:val="28"/>
          <w:szCs w:val="28"/>
        </w:rPr>
      </w:pPr>
    </w:p>
    <w:p w:rsidR="00F36D9F" w:rsidRPr="001C3697" w:rsidRDefault="00F36D9F" w:rsidP="001C3697">
      <w:pPr>
        <w:jc w:val="both"/>
        <w:rPr>
          <w:b/>
          <w:sz w:val="28"/>
          <w:szCs w:val="28"/>
        </w:rPr>
      </w:pPr>
    </w:p>
    <w:p w:rsidR="00F36D9F" w:rsidRPr="001C3697" w:rsidRDefault="00F36D9F" w:rsidP="001C3697">
      <w:pPr>
        <w:jc w:val="both"/>
        <w:rPr>
          <w:b/>
          <w:sz w:val="28"/>
          <w:szCs w:val="28"/>
        </w:rPr>
      </w:pPr>
    </w:p>
    <w:p w:rsidR="00F36D9F" w:rsidRPr="001C3697" w:rsidRDefault="00F36D9F" w:rsidP="001C3697">
      <w:pPr>
        <w:jc w:val="both"/>
        <w:rPr>
          <w:b/>
          <w:sz w:val="28"/>
          <w:szCs w:val="28"/>
        </w:rPr>
      </w:pPr>
    </w:p>
    <w:p w:rsidR="00F36D9F" w:rsidRPr="001C3697" w:rsidRDefault="00F36D9F" w:rsidP="001C3697">
      <w:pPr>
        <w:jc w:val="both"/>
        <w:rPr>
          <w:b/>
          <w:sz w:val="28"/>
          <w:szCs w:val="28"/>
        </w:rPr>
      </w:pPr>
    </w:p>
    <w:p w:rsidR="00F36D9F" w:rsidRPr="001C3697" w:rsidRDefault="00F36D9F" w:rsidP="001C3697">
      <w:pPr>
        <w:jc w:val="both"/>
        <w:rPr>
          <w:b/>
          <w:sz w:val="28"/>
          <w:szCs w:val="28"/>
        </w:rPr>
      </w:pPr>
    </w:p>
    <w:p w:rsidR="00F36D9F" w:rsidRPr="001C3697" w:rsidRDefault="00F36D9F" w:rsidP="001C3697">
      <w:pPr>
        <w:jc w:val="both"/>
        <w:rPr>
          <w:b/>
          <w:sz w:val="28"/>
          <w:szCs w:val="28"/>
        </w:rPr>
      </w:pPr>
    </w:p>
    <w:p w:rsidR="00833F45" w:rsidRPr="001C3697" w:rsidRDefault="00AC1C52" w:rsidP="001C369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Табат</w:t>
      </w:r>
      <w:r w:rsidR="001C3697">
        <w:rPr>
          <w:b/>
          <w:sz w:val="28"/>
          <w:szCs w:val="28"/>
        </w:rPr>
        <w:t>, 202</w:t>
      </w:r>
      <w:r>
        <w:rPr>
          <w:b/>
          <w:sz w:val="28"/>
          <w:szCs w:val="28"/>
        </w:rPr>
        <w:t xml:space="preserve">2 </w:t>
      </w: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-43352233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8111A5" w:rsidRPr="008111A5" w:rsidRDefault="008111A5" w:rsidP="008111A5">
          <w:pPr>
            <w:pStyle w:val="af0"/>
            <w:jc w:val="center"/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r w:rsidRPr="008111A5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ОГЛАВЛЕНИЕ</w:t>
          </w:r>
        </w:p>
        <w:p w:rsidR="008111A5" w:rsidRPr="008C4F4D" w:rsidRDefault="008111A5" w:rsidP="008111A5">
          <w:pPr>
            <w:pStyle w:val="31"/>
            <w:ind w:left="0"/>
            <w:rPr>
              <w:noProof/>
            </w:rPr>
          </w:pPr>
          <w:r w:rsidRPr="008111A5">
            <w:fldChar w:fldCharType="begin"/>
          </w:r>
          <w:r w:rsidRPr="008111A5">
            <w:instrText xml:space="preserve"> TOC \o "1-3" \h \z \u </w:instrText>
          </w:r>
          <w:r w:rsidRPr="008111A5">
            <w:fldChar w:fldCharType="separate"/>
          </w:r>
          <w:bookmarkStart w:id="0" w:name="_GoBack"/>
          <w:r w:rsidR="00477A6B" w:rsidRPr="008C4F4D">
            <w:fldChar w:fldCharType="begin"/>
          </w:r>
          <w:r w:rsidR="00477A6B" w:rsidRPr="008C4F4D">
            <w:instrText xml:space="preserve"> HYPERLINK \l "_Toc93522771" </w:instrText>
          </w:r>
          <w:r w:rsidR="00477A6B" w:rsidRPr="008C4F4D">
            <w:fldChar w:fldCharType="separate"/>
          </w:r>
          <w:r w:rsidRPr="008C4F4D">
            <w:rPr>
              <w:rStyle w:val="af1"/>
              <w:noProof/>
              <w:color w:val="auto"/>
              <w:sz w:val="28"/>
              <w:szCs w:val="28"/>
              <w:u w:val="none"/>
            </w:rPr>
            <w:t>ВВЕДЕНИЕ</w:t>
          </w:r>
          <w:r w:rsidRPr="008C4F4D">
            <w:rPr>
              <w:noProof/>
              <w:webHidden/>
            </w:rPr>
            <w:tab/>
          </w:r>
          <w:r w:rsidRPr="008C4F4D">
            <w:rPr>
              <w:noProof/>
              <w:webHidden/>
            </w:rPr>
            <w:fldChar w:fldCharType="begin"/>
          </w:r>
          <w:r w:rsidRPr="008C4F4D">
            <w:rPr>
              <w:noProof/>
              <w:webHidden/>
            </w:rPr>
            <w:instrText xml:space="preserve"> PAGEREF _Toc93522771 \h </w:instrText>
          </w:r>
          <w:r w:rsidRPr="008C4F4D">
            <w:rPr>
              <w:noProof/>
              <w:webHidden/>
            </w:rPr>
          </w:r>
          <w:r w:rsidRPr="008C4F4D">
            <w:rPr>
              <w:noProof/>
              <w:webHidden/>
            </w:rPr>
            <w:fldChar w:fldCharType="separate"/>
          </w:r>
          <w:r w:rsidRPr="008C4F4D">
            <w:rPr>
              <w:noProof/>
              <w:webHidden/>
            </w:rPr>
            <w:t>2</w:t>
          </w:r>
          <w:r w:rsidRPr="008C4F4D">
            <w:rPr>
              <w:noProof/>
              <w:webHidden/>
            </w:rPr>
            <w:fldChar w:fldCharType="end"/>
          </w:r>
          <w:r w:rsidR="00477A6B" w:rsidRPr="008C4F4D">
            <w:rPr>
              <w:noProof/>
            </w:rPr>
            <w:fldChar w:fldCharType="end"/>
          </w:r>
        </w:p>
        <w:p w:rsidR="008111A5" w:rsidRPr="008C4F4D" w:rsidRDefault="00477A6B" w:rsidP="008111A5">
          <w:pPr>
            <w:pStyle w:val="21"/>
            <w:tabs>
              <w:tab w:val="right" w:leader="dot" w:pos="9061"/>
            </w:tabs>
            <w:ind w:left="0"/>
            <w:jc w:val="both"/>
            <w:rPr>
              <w:noProof/>
              <w:sz w:val="28"/>
              <w:szCs w:val="28"/>
            </w:rPr>
          </w:pPr>
          <w:hyperlink w:anchor="_Toc93522772" w:history="1">
            <w:r w:rsidR="008111A5" w:rsidRPr="008C4F4D">
              <w:rPr>
                <w:rStyle w:val="af1"/>
                <w:noProof/>
                <w:color w:val="auto"/>
                <w:sz w:val="28"/>
                <w:szCs w:val="28"/>
                <w:u w:val="none"/>
              </w:rPr>
              <w:t>ГЛАВА 1. ОБЗОР ЛИТЕРАТУРЫ</w:t>
            </w:r>
            <w:r w:rsidR="008111A5" w:rsidRPr="008C4F4D">
              <w:rPr>
                <w:noProof/>
                <w:webHidden/>
                <w:sz w:val="28"/>
                <w:szCs w:val="28"/>
              </w:rPr>
              <w:tab/>
            </w:r>
            <w:r w:rsidR="008111A5" w:rsidRPr="008C4F4D">
              <w:rPr>
                <w:noProof/>
                <w:webHidden/>
                <w:sz w:val="28"/>
                <w:szCs w:val="28"/>
              </w:rPr>
              <w:fldChar w:fldCharType="begin"/>
            </w:r>
            <w:r w:rsidR="008111A5" w:rsidRPr="008C4F4D">
              <w:rPr>
                <w:noProof/>
                <w:webHidden/>
                <w:sz w:val="28"/>
                <w:szCs w:val="28"/>
              </w:rPr>
              <w:instrText xml:space="preserve"> PAGEREF _Toc93522772 \h </w:instrText>
            </w:r>
            <w:r w:rsidR="008111A5" w:rsidRPr="008C4F4D">
              <w:rPr>
                <w:noProof/>
                <w:webHidden/>
                <w:sz w:val="28"/>
                <w:szCs w:val="28"/>
              </w:rPr>
            </w:r>
            <w:r w:rsidR="008111A5" w:rsidRPr="008C4F4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111A5" w:rsidRPr="008C4F4D">
              <w:rPr>
                <w:noProof/>
                <w:webHidden/>
                <w:sz w:val="28"/>
                <w:szCs w:val="28"/>
              </w:rPr>
              <w:t>3</w:t>
            </w:r>
            <w:r w:rsidR="008111A5" w:rsidRPr="008C4F4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111A5" w:rsidRPr="008C4F4D" w:rsidRDefault="00477A6B" w:rsidP="008111A5">
          <w:pPr>
            <w:pStyle w:val="21"/>
            <w:tabs>
              <w:tab w:val="right" w:leader="dot" w:pos="9061"/>
            </w:tabs>
            <w:ind w:left="0"/>
            <w:jc w:val="both"/>
            <w:rPr>
              <w:noProof/>
              <w:sz w:val="28"/>
              <w:szCs w:val="28"/>
            </w:rPr>
          </w:pPr>
          <w:hyperlink w:anchor="_Toc93522773" w:history="1">
            <w:r w:rsidR="008111A5" w:rsidRPr="008C4F4D">
              <w:rPr>
                <w:rStyle w:val="af1"/>
                <w:noProof/>
                <w:color w:val="auto"/>
                <w:sz w:val="28"/>
                <w:szCs w:val="28"/>
                <w:u w:val="none"/>
              </w:rPr>
              <w:t>1.1 Механический состав почвы.</w:t>
            </w:r>
            <w:r w:rsidR="008111A5" w:rsidRPr="008C4F4D">
              <w:rPr>
                <w:noProof/>
                <w:webHidden/>
                <w:sz w:val="28"/>
                <w:szCs w:val="28"/>
              </w:rPr>
              <w:tab/>
            </w:r>
            <w:r w:rsidR="008111A5" w:rsidRPr="008C4F4D">
              <w:rPr>
                <w:noProof/>
                <w:webHidden/>
                <w:sz w:val="28"/>
                <w:szCs w:val="28"/>
              </w:rPr>
              <w:fldChar w:fldCharType="begin"/>
            </w:r>
            <w:r w:rsidR="008111A5" w:rsidRPr="008C4F4D">
              <w:rPr>
                <w:noProof/>
                <w:webHidden/>
                <w:sz w:val="28"/>
                <w:szCs w:val="28"/>
              </w:rPr>
              <w:instrText xml:space="preserve"> PAGEREF _Toc93522773 \h </w:instrText>
            </w:r>
            <w:r w:rsidR="008111A5" w:rsidRPr="008C4F4D">
              <w:rPr>
                <w:noProof/>
                <w:webHidden/>
                <w:sz w:val="28"/>
                <w:szCs w:val="28"/>
              </w:rPr>
            </w:r>
            <w:r w:rsidR="008111A5" w:rsidRPr="008C4F4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111A5" w:rsidRPr="008C4F4D">
              <w:rPr>
                <w:noProof/>
                <w:webHidden/>
                <w:sz w:val="28"/>
                <w:szCs w:val="28"/>
              </w:rPr>
              <w:t>3</w:t>
            </w:r>
            <w:r w:rsidR="008111A5" w:rsidRPr="008C4F4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111A5" w:rsidRPr="008C4F4D" w:rsidRDefault="00477A6B" w:rsidP="008111A5">
          <w:pPr>
            <w:pStyle w:val="21"/>
            <w:tabs>
              <w:tab w:val="right" w:leader="dot" w:pos="9061"/>
            </w:tabs>
            <w:ind w:left="0"/>
            <w:jc w:val="both"/>
            <w:rPr>
              <w:noProof/>
              <w:sz w:val="28"/>
              <w:szCs w:val="28"/>
            </w:rPr>
          </w:pPr>
          <w:hyperlink w:anchor="_Toc93522774" w:history="1">
            <w:r w:rsidR="008111A5" w:rsidRPr="008C4F4D">
              <w:rPr>
                <w:rStyle w:val="af1"/>
                <w:noProof/>
                <w:color w:val="auto"/>
                <w:sz w:val="28"/>
                <w:szCs w:val="28"/>
                <w:u w:val="none"/>
              </w:rPr>
              <w:t>ГЛАВА 2. ОБЪЕКТ И МЕТОДЫ ИССЛЕДОВАНИЯ</w:t>
            </w:r>
            <w:r w:rsidR="008111A5" w:rsidRPr="008C4F4D">
              <w:rPr>
                <w:noProof/>
                <w:webHidden/>
                <w:sz w:val="28"/>
                <w:szCs w:val="28"/>
              </w:rPr>
              <w:tab/>
            </w:r>
            <w:r w:rsidR="008111A5" w:rsidRPr="008C4F4D">
              <w:rPr>
                <w:noProof/>
                <w:webHidden/>
                <w:sz w:val="28"/>
                <w:szCs w:val="28"/>
              </w:rPr>
              <w:fldChar w:fldCharType="begin"/>
            </w:r>
            <w:r w:rsidR="008111A5" w:rsidRPr="008C4F4D">
              <w:rPr>
                <w:noProof/>
                <w:webHidden/>
                <w:sz w:val="28"/>
                <w:szCs w:val="28"/>
              </w:rPr>
              <w:instrText xml:space="preserve"> PAGEREF _Toc93522774 \h </w:instrText>
            </w:r>
            <w:r w:rsidR="008111A5" w:rsidRPr="008C4F4D">
              <w:rPr>
                <w:noProof/>
                <w:webHidden/>
                <w:sz w:val="28"/>
                <w:szCs w:val="28"/>
              </w:rPr>
            </w:r>
            <w:r w:rsidR="008111A5" w:rsidRPr="008C4F4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111A5" w:rsidRPr="008C4F4D">
              <w:rPr>
                <w:noProof/>
                <w:webHidden/>
                <w:sz w:val="28"/>
                <w:szCs w:val="28"/>
              </w:rPr>
              <w:t>6</w:t>
            </w:r>
            <w:r w:rsidR="008111A5" w:rsidRPr="008C4F4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111A5" w:rsidRPr="008C4F4D" w:rsidRDefault="00477A6B" w:rsidP="008111A5">
          <w:pPr>
            <w:pStyle w:val="21"/>
            <w:tabs>
              <w:tab w:val="right" w:leader="dot" w:pos="9061"/>
            </w:tabs>
            <w:ind w:left="0"/>
            <w:jc w:val="both"/>
            <w:rPr>
              <w:noProof/>
              <w:sz w:val="28"/>
              <w:szCs w:val="28"/>
            </w:rPr>
          </w:pPr>
          <w:hyperlink w:anchor="_Toc93522775" w:history="1">
            <w:r w:rsidR="008111A5" w:rsidRPr="008C4F4D">
              <w:rPr>
                <w:rStyle w:val="af1"/>
                <w:noProof/>
                <w:color w:val="auto"/>
                <w:sz w:val="28"/>
                <w:szCs w:val="28"/>
                <w:u w:val="none"/>
              </w:rPr>
              <w:t>ГЛАВА 3. РЕЗУЛЬТАТЫ ИССЛЕДОВАНИЯ</w:t>
            </w:r>
            <w:r w:rsidR="008111A5" w:rsidRPr="008C4F4D">
              <w:rPr>
                <w:noProof/>
                <w:webHidden/>
                <w:sz w:val="28"/>
                <w:szCs w:val="28"/>
              </w:rPr>
              <w:tab/>
            </w:r>
            <w:r w:rsidR="008111A5" w:rsidRPr="008C4F4D">
              <w:rPr>
                <w:noProof/>
                <w:webHidden/>
                <w:sz w:val="28"/>
                <w:szCs w:val="28"/>
              </w:rPr>
              <w:fldChar w:fldCharType="begin"/>
            </w:r>
            <w:r w:rsidR="008111A5" w:rsidRPr="008C4F4D">
              <w:rPr>
                <w:noProof/>
                <w:webHidden/>
                <w:sz w:val="28"/>
                <w:szCs w:val="28"/>
              </w:rPr>
              <w:instrText xml:space="preserve"> PAGEREF _Toc93522775 \h </w:instrText>
            </w:r>
            <w:r w:rsidR="008111A5" w:rsidRPr="008C4F4D">
              <w:rPr>
                <w:noProof/>
                <w:webHidden/>
                <w:sz w:val="28"/>
                <w:szCs w:val="28"/>
              </w:rPr>
            </w:r>
            <w:r w:rsidR="008111A5" w:rsidRPr="008C4F4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111A5" w:rsidRPr="008C4F4D">
              <w:rPr>
                <w:noProof/>
                <w:webHidden/>
                <w:sz w:val="28"/>
                <w:szCs w:val="28"/>
              </w:rPr>
              <w:t>11</w:t>
            </w:r>
            <w:r w:rsidR="008111A5" w:rsidRPr="008C4F4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111A5" w:rsidRPr="008C4F4D" w:rsidRDefault="00477A6B" w:rsidP="008111A5">
          <w:pPr>
            <w:pStyle w:val="21"/>
            <w:tabs>
              <w:tab w:val="right" w:leader="dot" w:pos="9061"/>
            </w:tabs>
            <w:ind w:left="0"/>
            <w:jc w:val="both"/>
            <w:rPr>
              <w:noProof/>
              <w:sz w:val="28"/>
              <w:szCs w:val="28"/>
            </w:rPr>
          </w:pPr>
          <w:hyperlink w:anchor="_Toc93522776" w:history="1">
            <w:r w:rsidR="008111A5" w:rsidRPr="008C4F4D">
              <w:rPr>
                <w:rStyle w:val="af1"/>
                <w:noProof/>
                <w:color w:val="auto"/>
                <w:sz w:val="28"/>
                <w:szCs w:val="28"/>
                <w:u w:val="none"/>
              </w:rPr>
              <w:t>ВЫВОДЫ</w:t>
            </w:r>
            <w:r w:rsidR="008111A5" w:rsidRPr="008C4F4D">
              <w:rPr>
                <w:noProof/>
                <w:webHidden/>
                <w:sz w:val="28"/>
                <w:szCs w:val="28"/>
              </w:rPr>
              <w:tab/>
            </w:r>
            <w:r w:rsidR="008111A5" w:rsidRPr="008C4F4D">
              <w:rPr>
                <w:noProof/>
                <w:webHidden/>
                <w:sz w:val="28"/>
                <w:szCs w:val="28"/>
              </w:rPr>
              <w:fldChar w:fldCharType="begin"/>
            </w:r>
            <w:r w:rsidR="008111A5" w:rsidRPr="008C4F4D">
              <w:rPr>
                <w:noProof/>
                <w:webHidden/>
                <w:sz w:val="28"/>
                <w:szCs w:val="28"/>
              </w:rPr>
              <w:instrText xml:space="preserve"> PAGEREF _Toc93522776 \h </w:instrText>
            </w:r>
            <w:r w:rsidR="008111A5" w:rsidRPr="008C4F4D">
              <w:rPr>
                <w:noProof/>
                <w:webHidden/>
                <w:sz w:val="28"/>
                <w:szCs w:val="28"/>
              </w:rPr>
            </w:r>
            <w:r w:rsidR="008111A5" w:rsidRPr="008C4F4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111A5" w:rsidRPr="008C4F4D">
              <w:rPr>
                <w:noProof/>
                <w:webHidden/>
                <w:sz w:val="28"/>
                <w:szCs w:val="28"/>
              </w:rPr>
              <w:t>13</w:t>
            </w:r>
            <w:r w:rsidR="008111A5" w:rsidRPr="008C4F4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111A5" w:rsidRPr="008C4F4D" w:rsidRDefault="00477A6B" w:rsidP="008111A5">
          <w:pPr>
            <w:pStyle w:val="21"/>
            <w:tabs>
              <w:tab w:val="right" w:leader="dot" w:pos="9061"/>
            </w:tabs>
            <w:ind w:left="0"/>
            <w:jc w:val="both"/>
            <w:rPr>
              <w:noProof/>
              <w:sz w:val="28"/>
              <w:szCs w:val="28"/>
            </w:rPr>
          </w:pPr>
          <w:hyperlink w:anchor="_Toc93522777" w:history="1">
            <w:r w:rsidR="008111A5" w:rsidRPr="008C4F4D">
              <w:rPr>
                <w:rStyle w:val="af1"/>
                <w:noProof/>
                <w:color w:val="auto"/>
                <w:sz w:val="28"/>
                <w:szCs w:val="28"/>
                <w:u w:val="none"/>
              </w:rPr>
              <w:t>СПИСОК ЛИТЕРАТУРЫ</w:t>
            </w:r>
            <w:r w:rsidR="008111A5" w:rsidRPr="008C4F4D">
              <w:rPr>
                <w:noProof/>
                <w:webHidden/>
                <w:sz w:val="28"/>
                <w:szCs w:val="28"/>
              </w:rPr>
              <w:tab/>
            </w:r>
            <w:r w:rsidR="008111A5" w:rsidRPr="008C4F4D">
              <w:rPr>
                <w:noProof/>
                <w:webHidden/>
                <w:sz w:val="28"/>
                <w:szCs w:val="28"/>
              </w:rPr>
              <w:fldChar w:fldCharType="begin"/>
            </w:r>
            <w:r w:rsidR="008111A5" w:rsidRPr="008C4F4D">
              <w:rPr>
                <w:noProof/>
                <w:webHidden/>
                <w:sz w:val="28"/>
                <w:szCs w:val="28"/>
              </w:rPr>
              <w:instrText xml:space="preserve"> PAGEREF _Toc93522777 \h </w:instrText>
            </w:r>
            <w:r w:rsidR="008111A5" w:rsidRPr="008C4F4D">
              <w:rPr>
                <w:noProof/>
                <w:webHidden/>
                <w:sz w:val="28"/>
                <w:szCs w:val="28"/>
              </w:rPr>
            </w:r>
            <w:r w:rsidR="008111A5" w:rsidRPr="008C4F4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111A5" w:rsidRPr="008C4F4D">
              <w:rPr>
                <w:noProof/>
                <w:webHidden/>
                <w:sz w:val="28"/>
                <w:szCs w:val="28"/>
              </w:rPr>
              <w:t>14</w:t>
            </w:r>
            <w:r w:rsidR="008111A5" w:rsidRPr="008C4F4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111A5" w:rsidRPr="008111A5" w:rsidRDefault="00477A6B" w:rsidP="008111A5">
          <w:pPr>
            <w:pStyle w:val="21"/>
            <w:tabs>
              <w:tab w:val="right" w:leader="dot" w:pos="9061"/>
            </w:tabs>
            <w:ind w:left="0"/>
            <w:jc w:val="both"/>
            <w:rPr>
              <w:noProof/>
              <w:sz w:val="28"/>
              <w:szCs w:val="28"/>
            </w:rPr>
          </w:pPr>
          <w:hyperlink w:anchor="_Toc93522778" w:history="1">
            <w:r w:rsidR="008111A5" w:rsidRPr="008C4F4D">
              <w:rPr>
                <w:rStyle w:val="af1"/>
                <w:noProof/>
                <w:color w:val="auto"/>
                <w:sz w:val="28"/>
                <w:szCs w:val="28"/>
                <w:u w:val="none"/>
              </w:rPr>
              <w:t>ПРИЛОЖЕНИЕ</w:t>
            </w:r>
            <w:r w:rsidR="008111A5" w:rsidRPr="008C4F4D">
              <w:rPr>
                <w:noProof/>
                <w:webHidden/>
                <w:sz w:val="28"/>
                <w:szCs w:val="28"/>
              </w:rPr>
              <w:tab/>
            </w:r>
            <w:r w:rsidR="008111A5" w:rsidRPr="008C4F4D">
              <w:rPr>
                <w:noProof/>
                <w:webHidden/>
                <w:sz w:val="28"/>
                <w:szCs w:val="28"/>
              </w:rPr>
              <w:fldChar w:fldCharType="begin"/>
            </w:r>
            <w:r w:rsidR="008111A5" w:rsidRPr="008C4F4D">
              <w:rPr>
                <w:noProof/>
                <w:webHidden/>
                <w:sz w:val="28"/>
                <w:szCs w:val="28"/>
              </w:rPr>
              <w:instrText xml:space="preserve"> PAGEREF _Toc93522778 \h </w:instrText>
            </w:r>
            <w:r w:rsidR="008111A5" w:rsidRPr="008C4F4D">
              <w:rPr>
                <w:noProof/>
                <w:webHidden/>
                <w:sz w:val="28"/>
                <w:szCs w:val="28"/>
              </w:rPr>
            </w:r>
            <w:r w:rsidR="008111A5" w:rsidRPr="008C4F4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111A5" w:rsidRPr="008C4F4D">
              <w:rPr>
                <w:noProof/>
                <w:webHidden/>
                <w:sz w:val="28"/>
                <w:szCs w:val="28"/>
              </w:rPr>
              <w:t>15</w:t>
            </w:r>
            <w:r w:rsidR="008111A5" w:rsidRPr="008C4F4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  <w:bookmarkEnd w:id="0"/>
          <w:r w:rsidR="008111A5" w:rsidRPr="008111A5">
            <w:rPr>
              <w:bCs/>
              <w:sz w:val="28"/>
              <w:szCs w:val="28"/>
            </w:rPr>
            <w:fldChar w:fldCharType="end"/>
          </w:r>
        </w:p>
      </w:sdtContent>
    </w:sdt>
    <w:p w:rsidR="00197369" w:rsidRPr="001C3697" w:rsidRDefault="00197369" w:rsidP="001C3697">
      <w:pPr>
        <w:jc w:val="both"/>
        <w:rPr>
          <w:sz w:val="28"/>
          <w:szCs w:val="28"/>
        </w:rPr>
      </w:pPr>
    </w:p>
    <w:p w:rsidR="00197369" w:rsidRPr="001C3697" w:rsidRDefault="00197369" w:rsidP="001C3697">
      <w:pPr>
        <w:jc w:val="both"/>
        <w:rPr>
          <w:sz w:val="28"/>
          <w:szCs w:val="28"/>
        </w:rPr>
      </w:pPr>
    </w:p>
    <w:p w:rsidR="00281B64" w:rsidRPr="001C3697" w:rsidRDefault="00281B64" w:rsidP="001C3697">
      <w:pPr>
        <w:jc w:val="both"/>
        <w:rPr>
          <w:sz w:val="28"/>
          <w:szCs w:val="28"/>
        </w:rPr>
      </w:pPr>
    </w:p>
    <w:p w:rsidR="00197369" w:rsidRPr="001C3697" w:rsidRDefault="00197369" w:rsidP="001C3697">
      <w:pPr>
        <w:jc w:val="both"/>
        <w:rPr>
          <w:sz w:val="28"/>
          <w:szCs w:val="28"/>
        </w:rPr>
      </w:pPr>
    </w:p>
    <w:p w:rsidR="00197369" w:rsidRPr="001C3697" w:rsidRDefault="00197369" w:rsidP="001C3697">
      <w:pPr>
        <w:jc w:val="both"/>
        <w:rPr>
          <w:sz w:val="28"/>
          <w:szCs w:val="28"/>
        </w:rPr>
      </w:pPr>
    </w:p>
    <w:p w:rsidR="00197369" w:rsidRPr="001C3697" w:rsidRDefault="00197369" w:rsidP="001C3697">
      <w:pPr>
        <w:jc w:val="both"/>
        <w:rPr>
          <w:sz w:val="28"/>
          <w:szCs w:val="28"/>
        </w:rPr>
      </w:pPr>
    </w:p>
    <w:p w:rsidR="00197369" w:rsidRPr="001C3697" w:rsidRDefault="00197369" w:rsidP="001C3697">
      <w:pPr>
        <w:jc w:val="both"/>
        <w:rPr>
          <w:sz w:val="28"/>
          <w:szCs w:val="28"/>
        </w:rPr>
      </w:pPr>
    </w:p>
    <w:p w:rsidR="00197369" w:rsidRPr="001C3697" w:rsidRDefault="00197369" w:rsidP="001C3697">
      <w:pPr>
        <w:jc w:val="both"/>
        <w:rPr>
          <w:sz w:val="28"/>
          <w:szCs w:val="28"/>
        </w:rPr>
      </w:pPr>
    </w:p>
    <w:p w:rsidR="00197369" w:rsidRPr="001C3697" w:rsidRDefault="00197369" w:rsidP="001C3697">
      <w:pPr>
        <w:jc w:val="both"/>
        <w:rPr>
          <w:sz w:val="28"/>
          <w:szCs w:val="28"/>
        </w:rPr>
      </w:pPr>
    </w:p>
    <w:p w:rsidR="00197369" w:rsidRPr="001C3697" w:rsidRDefault="00197369" w:rsidP="001C3697">
      <w:pPr>
        <w:jc w:val="both"/>
        <w:rPr>
          <w:sz w:val="28"/>
          <w:szCs w:val="28"/>
        </w:rPr>
      </w:pPr>
    </w:p>
    <w:p w:rsidR="00197369" w:rsidRPr="001C3697" w:rsidRDefault="00197369" w:rsidP="001C3697">
      <w:pPr>
        <w:jc w:val="both"/>
        <w:rPr>
          <w:b/>
          <w:sz w:val="28"/>
          <w:szCs w:val="28"/>
        </w:rPr>
      </w:pPr>
    </w:p>
    <w:p w:rsidR="00197369" w:rsidRPr="001C3697" w:rsidRDefault="00197369" w:rsidP="001C3697">
      <w:pPr>
        <w:jc w:val="both"/>
        <w:rPr>
          <w:b/>
          <w:sz w:val="28"/>
          <w:szCs w:val="28"/>
        </w:rPr>
      </w:pPr>
    </w:p>
    <w:p w:rsidR="00197369" w:rsidRPr="001C3697" w:rsidRDefault="00197369" w:rsidP="001C3697">
      <w:pPr>
        <w:jc w:val="both"/>
        <w:rPr>
          <w:b/>
          <w:sz w:val="28"/>
          <w:szCs w:val="28"/>
        </w:rPr>
      </w:pPr>
    </w:p>
    <w:p w:rsidR="00197369" w:rsidRPr="001C3697" w:rsidRDefault="00197369" w:rsidP="001C3697">
      <w:pPr>
        <w:jc w:val="both"/>
        <w:rPr>
          <w:b/>
          <w:sz w:val="28"/>
          <w:szCs w:val="28"/>
        </w:rPr>
      </w:pPr>
    </w:p>
    <w:p w:rsidR="00197369" w:rsidRPr="001C3697" w:rsidRDefault="00197369" w:rsidP="001C3697">
      <w:pPr>
        <w:jc w:val="both"/>
        <w:rPr>
          <w:b/>
          <w:sz w:val="28"/>
          <w:szCs w:val="28"/>
        </w:rPr>
      </w:pPr>
    </w:p>
    <w:p w:rsidR="00FA7107" w:rsidRPr="001C3697" w:rsidRDefault="00FA7107" w:rsidP="001C3697">
      <w:pPr>
        <w:jc w:val="both"/>
        <w:rPr>
          <w:b/>
          <w:sz w:val="28"/>
          <w:szCs w:val="28"/>
        </w:rPr>
      </w:pPr>
    </w:p>
    <w:p w:rsidR="00FA7107" w:rsidRPr="001C3697" w:rsidRDefault="00FA7107" w:rsidP="001C3697">
      <w:pPr>
        <w:jc w:val="both"/>
        <w:rPr>
          <w:b/>
          <w:sz w:val="28"/>
          <w:szCs w:val="28"/>
        </w:rPr>
      </w:pPr>
    </w:p>
    <w:p w:rsidR="00FA7107" w:rsidRPr="001C3697" w:rsidRDefault="00FA7107" w:rsidP="001C3697">
      <w:pPr>
        <w:jc w:val="both"/>
        <w:rPr>
          <w:b/>
          <w:sz w:val="28"/>
          <w:szCs w:val="28"/>
        </w:rPr>
      </w:pPr>
    </w:p>
    <w:p w:rsidR="00FA7107" w:rsidRPr="001C3697" w:rsidRDefault="00FA7107" w:rsidP="001C3697">
      <w:pPr>
        <w:jc w:val="both"/>
        <w:rPr>
          <w:b/>
          <w:sz w:val="28"/>
          <w:szCs w:val="28"/>
        </w:rPr>
      </w:pPr>
    </w:p>
    <w:p w:rsidR="00FA7107" w:rsidRPr="001C3697" w:rsidRDefault="00FA7107" w:rsidP="001C3697">
      <w:pPr>
        <w:jc w:val="both"/>
        <w:rPr>
          <w:b/>
          <w:sz w:val="28"/>
          <w:szCs w:val="28"/>
        </w:rPr>
      </w:pPr>
    </w:p>
    <w:p w:rsidR="005E4F9B" w:rsidRPr="001C3697" w:rsidRDefault="005E4F9B" w:rsidP="001C36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281B64" w:rsidRPr="001C3697" w:rsidRDefault="00281B64" w:rsidP="001C36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A21334" w:rsidRPr="001C3697" w:rsidRDefault="00A21334" w:rsidP="001C36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0E75D6" w:rsidRPr="001C3697" w:rsidRDefault="000E75D6" w:rsidP="001C36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F36D9F" w:rsidRPr="001C3697" w:rsidRDefault="00F36D9F" w:rsidP="001C36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F36D9F" w:rsidRPr="001C3697" w:rsidRDefault="00F36D9F" w:rsidP="001C36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F36D9F" w:rsidRPr="001C3697" w:rsidRDefault="00F36D9F" w:rsidP="001C36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F36D9F" w:rsidRPr="001C3697" w:rsidRDefault="00F36D9F" w:rsidP="001C36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DD39B7" w:rsidRDefault="00DD39B7" w:rsidP="001C36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AC1C52" w:rsidRDefault="00AC1C52" w:rsidP="001C36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240124" w:rsidRDefault="00240124" w:rsidP="001C36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240124" w:rsidRDefault="00240124" w:rsidP="001C36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240124" w:rsidRPr="001C3697" w:rsidRDefault="00240124" w:rsidP="001C36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197369" w:rsidRPr="00AC1C52" w:rsidRDefault="00AC1C52" w:rsidP="00AC1C52">
      <w:pPr>
        <w:pStyle w:val="3"/>
        <w:spacing w:before="0" w:after="120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1" w:name="_Toc93522771"/>
      <w:r w:rsidRPr="00AC1C52">
        <w:rPr>
          <w:rFonts w:ascii="Times New Roman" w:hAnsi="Times New Roman" w:cs="Times New Roman"/>
          <w:b/>
          <w:color w:val="auto"/>
          <w:sz w:val="28"/>
        </w:rPr>
        <w:lastRenderedPageBreak/>
        <w:t>ВВЕДЕНИЕ</w:t>
      </w:r>
      <w:bookmarkEnd w:id="1"/>
    </w:p>
    <w:p w:rsidR="001C3697" w:rsidRDefault="00197369" w:rsidP="00AC1C52">
      <w:pPr>
        <w:ind w:firstLine="709"/>
        <w:jc w:val="both"/>
        <w:rPr>
          <w:sz w:val="28"/>
          <w:szCs w:val="28"/>
        </w:rPr>
      </w:pPr>
      <w:r w:rsidRPr="001C3697">
        <w:rPr>
          <w:sz w:val="28"/>
          <w:szCs w:val="28"/>
        </w:rPr>
        <w:t xml:space="preserve">Почва - какое удивительное природное образование лежит у нас под ногами! Буйно зеленеющим нарядом покрывает она землю, давая пищу растениям. </w:t>
      </w:r>
      <w:r w:rsidR="00376A9E" w:rsidRPr="001C3697">
        <w:rPr>
          <w:sz w:val="28"/>
          <w:szCs w:val="28"/>
        </w:rPr>
        <w:t xml:space="preserve">Физические свойства и процессы, протекающие в почве, во </w:t>
      </w:r>
      <w:r w:rsidR="00AC1C52" w:rsidRPr="001C3697">
        <w:rPr>
          <w:sz w:val="28"/>
          <w:szCs w:val="28"/>
        </w:rPr>
        <w:t>многом определяют направленность почвообразовательного процесса, условия</w:t>
      </w:r>
      <w:r w:rsidR="00376A9E" w:rsidRPr="001C3697">
        <w:rPr>
          <w:sz w:val="28"/>
          <w:szCs w:val="28"/>
        </w:rPr>
        <w:t xml:space="preserve"> для роста и развития растений.  Оптимальными физическими свойствами и режимами</w:t>
      </w:r>
      <w:r w:rsidR="00376A9E" w:rsidRPr="001C3697">
        <w:rPr>
          <w:rFonts w:eastAsiaTheme="minorEastAsia"/>
          <w:sz w:val="28"/>
          <w:szCs w:val="28"/>
          <w:lang w:eastAsia="zh-CN"/>
        </w:rPr>
        <w:t xml:space="preserve"> </w:t>
      </w:r>
      <w:r w:rsidR="00376A9E" w:rsidRPr="001C3697">
        <w:rPr>
          <w:sz w:val="28"/>
          <w:szCs w:val="28"/>
        </w:rPr>
        <w:t>(водным, воздушным, тепловым) будут такие, которые обеспечивают максимальный урожай растений при полной обеспеченности почвы элементами питания</w:t>
      </w:r>
      <w:r w:rsidR="00667B0E" w:rsidRPr="001C3697">
        <w:rPr>
          <w:sz w:val="28"/>
          <w:szCs w:val="28"/>
        </w:rPr>
        <w:t>.</w:t>
      </w:r>
      <w:r w:rsidR="00A30CAC" w:rsidRPr="00A30CAC">
        <w:t xml:space="preserve"> </w:t>
      </w:r>
      <w:r w:rsidR="00A30CAC">
        <w:rPr>
          <w:sz w:val="28"/>
          <w:szCs w:val="28"/>
        </w:rPr>
        <w:t xml:space="preserve"> </w:t>
      </w:r>
      <w:r w:rsidR="00376A9E" w:rsidRPr="001C3697">
        <w:rPr>
          <w:sz w:val="28"/>
          <w:szCs w:val="28"/>
        </w:rPr>
        <w:t>В настоящее время, изучению физических свойств почвы, уделяется большое внимание</w:t>
      </w:r>
      <w:r w:rsidR="00765DA3" w:rsidRPr="001C3697">
        <w:rPr>
          <w:sz w:val="28"/>
          <w:szCs w:val="28"/>
          <w:vertAlign w:val="superscript"/>
        </w:rPr>
        <w:t>5</w:t>
      </w:r>
      <w:r w:rsidR="00376A9E" w:rsidRPr="001C3697">
        <w:rPr>
          <w:rFonts w:eastAsiaTheme="minorEastAsia"/>
          <w:sz w:val="28"/>
          <w:szCs w:val="28"/>
          <w:lang w:eastAsia="zh-CN"/>
        </w:rPr>
        <w:t>.</w:t>
      </w:r>
      <w:r w:rsidR="00765DA3" w:rsidRPr="001C3697">
        <w:rPr>
          <w:b/>
          <w:sz w:val="28"/>
          <w:szCs w:val="28"/>
        </w:rPr>
        <w:t xml:space="preserve"> </w:t>
      </w:r>
      <w:r w:rsidR="00376A9E" w:rsidRPr="001C3697">
        <w:rPr>
          <w:sz w:val="28"/>
          <w:szCs w:val="28"/>
        </w:rPr>
        <w:t>Поэтому р</w:t>
      </w:r>
      <w:r w:rsidR="001C3697">
        <w:rPr>
          <w:sz w:val="28"/>
          <w:szCs w:val="28"/>
        </w:rPr>
        <w:t>ешили</w:t>
      </w:r>
      <w:r w:rsidR="00681B49" w:rsidRPr="001C3697">
        <w:rPr>
          <w:sz w:val="28"/>
          <w:szCs w:val="28"/>
        </w:rPr>
        <w:t xml:space="preserve"> </w:t>
      </w:r>
      <w:r w:rsidR="00D12E33" w:rsidRPr="001C3697">
        <w:rPr>
          <w:sz w:val="28"/>
          <w:szCs w:val="28"/>
        </w:rPr>
        <w:t xml:space="preserve">провести </w:t>
      </w:r>
      <w:r w:rsidR="00AC1C52" w:rsidRPr="001C3697">
        <w:rPr>
          <w:sz w:val="28"/>
          <w:szCs w:val="28"/>
        </w:rPr>
        <w:t>исследование механического</w:t>
      </w:r>
      <w:r w:rsidR="00D12E33" w:rsidRPr="001C3697">
        <w:rPr>
          <w:sz w:val="28"/>
          <w:szCs w:val="28"/>
        </w:rPr>
        <w:t xml:space="preserve"> состава</w:t>
      </w:r>
      <w:r w:rsidR="00A21334" w:rsidRPr="001C3697">
        <w:rPr>
          <w:sz w:val="28"/>
          <w:szCs w:val="28"/>
        </w:rPr>
        <w:t xml:space="preserve"> и физических </w:t>
      </w:r>
      <w:r w:rsidR="00AC1C52" w:rsidRPr="001C3697">
        <w:rPr>
          <w:sz w:val="28"/>
          <w:szCs w:val="28"/>
        </w:rPr>
        <w:t>свойств почвы</w:t>
      </w:r>
      <w:r w:rsidRPr="001C3697">
        <w:rPr>
          <w:sz w:val="28"/>
          <w:szCs w:val="28"/>
        </w:rPr>
        <w:t xml:space="preserve"> на пришкольно - </w:t>
      </w:r>
      <w:r w:rsidR="00AC1C52" w:rsidRPr="001C3697">
        <w:rPr>
          <w:sz w:val="28"/>
          <w:szCs w:val="28"/>
        </w:rPr>
        <w:t>опытном участке</w:t>
      </w:r>
      <w:r w:rsidRPr="001C3697">
        <w:rPr>
          <w:sz w:val="28"/>
          <w:szCs w:val="28"/>
        </w:rPr>
        <w:t>, где выращиваем</w:t>
      </w:r>
      <w:r w:rsidR="00A76F85" w:rsidRPr="001C3697">
        <w:rPr>
          <w:sz w:val="28"/>
          <w:szCs w:val="28"/>
        </w:rPr>
        <w:t xml:space="preserve"> овощи для школьной столовой, </w:t>
      </w:r>
      <w:r w:rsidRPr="001C3697">
        <w:rPr>
          <w:sz w:val="28"/>
          <w:szCs w:val="28"/>
        </w:rPr>
        <w:t xml:space="preserve">проводим различные биологические эксперименты. </w:t>
      </w:r>
    </w:p>
    <w:p w:rsidR="00197369" w:rsidRPr="001C3697" w:rsidRDefault="00197369" w:rsidP="001C3697">
      <w:pPr>
        <w:jc w:val="both"/>
        <w:rPr>
          <w:sz w:val="28"/>
          <w:szCs w:val="28"/>
        </w:rPr>
      </w:pPr>
      <w:r w:rsidRPr="001C3697">
        <w:rPr>
          <w:b/>
          <w:sz w:val="28"/>
          <w:szCs w:val="28"/>
        </w:rPr>
        <w:t>Цель</w:t>
      </w:r>
      <w:r w:rsidR="00AC1C52">
        <w:rPr>
          <w:sz w:val="28"/>
          <w:szCs w:val="28"/>
        </w:rPr>
        <w:t>: и</w:t>
      </w:r>
      <w:r w:rsidR="005E4F9B" w:rsidRPr="001C3697">
        <w:rPr>
          <w:sz w:val="28"/>
          <w:szCs w:val="28"/>
        </w:rPr>
        <w:t>сследование</w:t>
      </w:r>
      <w:r w:rsidRPr="001C3697">
        <w:rPr>
          <w:sz w:val="28"/>
          <w:szCs w:val="28"/>
        </w:rPr>
        <w:t xml:space="preserve"> </w:t>
      </w:r>
      <w:r w:rsidR="001C3697">
        <w:rPr>
          <w:sz w:val="28"/>
          <w:szCs w:val="28"/>
        </w:rPr>
        <w:t xml:space="preserve">физических свойств и </w:t>
      </w:r>
      <w:r w:rsidRPr="001C3697">
        <w:rPr>
          <w:sz w:val="28"/>
          <w:szCs w:val="28"/>
        </w:rPr>
        <w:t xml:space="preserve">механического состава </w:t>
      </w:r>
      <w:r w:rsidR="00AC1C52" w:rsidRPr="001C3697">
        <w:rPr>
          <w:sz w:val="28"/>
          <w:szCs w:val="28"/>
        </w:rPr>
        <w:t>почвы пришкольно</w:t>
      </w:r>
      <w:r w:rsidRPr="001C3697">
        <w:rPr>
          <w:sz w:val="28"/>
          <w:szCs w:val="28"/>
        </w:rPr>
        <w:t xml:space="preserve"> - опытного участка</w:t>
      </w:r>
      <w:r w:rsidR="00A30CAC">
        <w:rPr>
          <w:sz w:val="28"/>
          <w:szCs w:val="28"/>
        </w:rPr>
        <w:t xml:space="preserve"> МБОУ «Табатская СОШ»</w:t>
      </w:r>
      <w:r w:rsidRPr="001C3697">
        <w:rPr>
          <w:sz w:val="28"/>
          <w:szCs w:val="28"/>
        </w:rPr>
        <w:t>.</w:t>
      </w:r>
    </w:p>
    <w:p w:rsidR="004E6BD5" w:rsidRPr="001C3697" w:rsidRDefault="00197369" w:rsidP="001C3697">
      <w:pPr>
        <w:jc w:val="both"/>
        <w:rPr>
          <w:b/>
          <w:sz w:val="28"/>
          <w:szCs w:val="28"/>
        </w:rPr>
      </w:pPr>
      <w:r w:rsidRPr="001C3697">
        <w:rPr>
          <w:b/>
          <w:sz w:val="28"/>
          <w:szCs w:val="28"/>
        </w:rPr>
        <w:t>Задачи:</w:t>
      </w:r>
    </w:p>
    <w:p w:rsidR="004E6BD5" w:rsidRPr="001C3697" w:rsidRDefault="004E6BD5" w:rsidP="001C3697">
      <w:pPr>
        <w:pStyle w:val="11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3697">
        <w:rPr>
          <w:rFonts w:ascii="Times New Roman" w:hAnsi="Times New Roman"/>
          <w:sz w:val="28"/>
          <w:szCs w:val="28"/>
        </w:rPr>
        <w:t>Проанализировать материалы литературных источников по исследованию механического состава и физических свойств почвы;</w:t>
      </w:r>
    </w:p>
    <w:p w:rsidR="004E6BD5" w:rsidRPr="001C3697" w:rsidRDefault="00AC1C52" w:rsidP="001C3697">
      <w:pPr>
        <w:pStyle w:val="ab"/>
        <w:numPr>
          <w:ilvl w:val="0"/>
          <w:numId w:val="26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1C3697">
        <w:rPr>
          <w:rFonts w:ascii="Times New Roman" w:hAnsi="Times New Roman"/>
          <w:sz w:val="28"/>
          <w:szCs w:val="28"/>
        </w:rPr>
        <w:t>Исследовать механический состав</w:t>
      </w:r>
      <w:r w:rsidR="004E6BD5" w:rsidRPr="001C3697">
        <w:rPr>
          <w:rFonts w:ascii="Times New Roman" w:hAnsi="Times New Roman"/>
          <w:sz w:val="28"/>
          <w:szCs w:val="28"/>
        </w:rPr>
        <w:t xml:space="preserve"> и физические свойства   почвы;   </w:t>
      </w:r>
    </w:p>
    <w:p w:rsidR="00082C6C" w:rsidRPr="001C3697" w:rsidRDefault="004E6BD5" w:rsidP="001C3697">
      <w:pPr>
        <w:pStyle w:val="ab"/>
        <w:numPr>
          <w:ilvl w:val="0"/>
          <w:numId w:val="26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1C3697">
        <w:rPr>
          <w:rFonts w:ascii="Times New Roman" w:hAnsi="Times New Roman"/>
          <w:sz w:val="28"/>
          <w:szCs w:val="28"/>
        </w:rPr>
        <w:t>На основе полученных результатов</w:t>
      </w:r>
      <w:r w:rsidR="00082C6C" w:rsidRPr="001C3697">
        <w:rPr>
          <w:rFonts w:ascii="Times New Roman" w:hAnsi="Times New Roman"/>
          <w:sz w:val="28"/>
          <w:szCs w:val="28"/>
        </w:rPr>
        <w:t xml:space="preserve"> дать общую характеристику состоян</w:t>
      </w:r>
      <w:r w:rsidR="00AC1C52">
        <w:rPr>
          <w:rFonts w:ascii="Times New Roman" w:hAnsi="Times New Roman"/>
          <w:sz w:val="28"/>
          <w:szCs w:val="28"/>
        </w:rPr>
        <w:t>ию почвы на пришкольном участке.</w:t>
      </w:r>
    </w:p>
    <w:p w:rsidR="00D12E33" w:rsidRPr="001C3697" w:rsidRDefault="00AC1C52" w:rsidP="001C369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Pr="001C3697">
        <w:rPr>
          <w:b/>
          <w:sz w:val="28"/>
          <w:szCs w:val="28"/>
        </w:rPr>
        <w:t xml:space="preserve">бъект исследования: </w:t>
      </w:r>
      <w:r w:rsidRPr="00AC1C52">
        <w:rPr>
          <w:sz w:val="28"/>
          <w:szCs w:val="28"/>
        </w:rPr>
        <w:t>образцы почвы</w:t>
      </w:r>
      <w:r w:rsidR="00D12E33" w:rsidRPr="00AC1C52">
        <w:rPr>
          <w:sz w:val="28"/>
          <w:szCs w:val="28"/>
        </w:rPr>
        <w:t>.</w:t>
      </w:r>
    </w:p>
    <w:p w:rsidR="00D12E33" w:rsidRPr="001C3697" w:rsidRDefault="00D12E33" w:rsidP="001C3697">
      <w:pPr>
        <w:jc w:val="both"/>
        <w:rPr>
          <w:sz w:val="28"/>
          <w:szCs w:val="28"/>
        </w:rPr>
      </w:pPr>
      <w:r w:rsidRPr="001C3697">
        <w:rPr>
          <w:b/>
          <w:sz w:val="28"/>
          <w:szCs w:val="28"/>
        </w:rPr>
        <w:t xml:space="preserve">Предмет исследования: </w:t>
      </w:r>
      <w:r w:rsidRPr="001C3697">
        <w:rPr>
          <w:sz w:val="28"/>
          <w:szCs w:val="28"/>
        </w:rPr>
        <w:t xml:space="preserve">механический состав </w:t>
      </w:r>
      <w:r w:rsidR="00A21334" w:rsidRPr="001C3697">
        <w:rPr>
          <w:sz w:val="28"/>
          <w:szCs w:val="28"/>
        </w:rPr>
        <w:t xml:space="preserve">и физические свойства </w:t>
      </w:r>
      <w:r w:rsidRPr="001C3697">
        <w:rPr>
          <w:sz w:val="28"/>
          <w:szCs w:val="28"/>
        </w:rPr>
        <w:t>почвы</w:t>
      </w:r>
      <w:r w:rsidR="00A21334" w:rsidRPr="001C3697">
        <w:rPr>
          <w:sz w:val="28"/>
          <w:szCs w:val="28"/>
        </w:rPr>
        <w:t>.</w:t>
      </w:r>
    </w:p>
    <w:p w:rsidR="00D12E33" w:rsidRPr="001C3697" w:rsidRDefault="00D12E33" w:rsidP="001C3697">
      <w:pPr>
        <w:jc w:val="both"/>
        <w:rPr>
          <w:sz w:val="28"/>
          <w:szCs w:val="28"/>
        </w:rPr>
      </w:pPr>
      <w:r w:rsidRPr="001C3697">
        <w:rPr>
          <w:b/>
          <w:sz w:val="28"/>
          <w:szCs w:val="28"/>
        </w:rPr>
        <w:t>Методы исследования:</w:t>
      </w:r>
      <w:r w:rsidRPr="001C3697">
        <w:rPr>
          <w:sz w:val="28"/>
          <w:szCs w:val="28"/>
        </w:rPr>
        <w:t xml:space="preserve"> </w:t>
      </w:r>
      <w:r w:rsidR="002C1E7D" w:rsidRPr="001C3697">
        <w:rPr>
          <w:sz w:val="28"/>
          <w:szCs w:val="28"/>
        </w:rPr>
        <w:t>описание, подсчет, измерение, сравнение.</w:t>
      </w:r>
      <w:r w:rsidR="00765DA3" w:rsidRPr="001C3697">
        <w:rPr>
          <w:rFonts w:eastAsiaTheme="minorEastAsia"/>
          <w:sz w:val="28"/>
          <w:szCs w:val="28"/>
          <w:lang w:eastAsia="zh-CN"/>
        </w:rPr>
        <w:t xml:space="preserve"> </w:t>
      </w:r>
    </w:p>
    <w:p w:rsidR="00A21334" w:rsidRPr="001C3697" w:rsidRDefault="00D12E33" w:rsidP="001C3697">
      <w:pPr>
        <w:jc w:val="both"/>
        <w:rPr>
          <w:sz w:val="28"/>
          <w:szCs w:val="28"/>
        </w:rPr>
      </w:pPr>
      <w:r w:rsidRPr="001C3697">
        <w:rPr>
          <w:b/>
          <w:sz w:val="28"/>
          <w:szCs w:val="28"/>
        </w:rPr>
        <w:t>Методики:</w:t>
      </w:r>
      <w:r w:rsidRPr="001C3697">
        <w:rPr>
          <w:sz w:val="28"/>
          <w:szCs w:val="28"/>
        </w:rPr>
        <w:t xml:space="preserve"> </w:t>
      </w:r>
      <w:r w:rsidR="00765DA3" w:rsidRPr="001C3697">
        <w:rPr>
          <w:rFonts w:eastAsiaTheme="minorEastAsia"/>
          <w:sz w:val="28"/>
          <w:szCs w:val="28"/>
          <w:lang w:eastAsia="zh-CN"/>
        </w:rPr>
        <w:t>Визуальное определение по Н.А. Качинскому</w:t>
      </w:r>
      <w:r w:rsidR="00AC1C52" w:rsidRPr="001C3697">
        <w:rPr>
          <w:rFonts w:eastAsiaTheme="minorEastAsia"/>
          <w:sz w:val="28"/>
          <w:szCs w:val="28"/>
          <w:vertAlign w:val="superscript"/>
          <w:lang w:eastAsia="zh-CN"/>
        </w:rPr>
        <w:t>5</w:t>
      </w:r>
      <w:r w:rsidR="00AC1C52" w:rsidRPr="001C3697">
        <w:rPr>
          <w:sz w:val="28"/>
          <w:szCs w:val="28"/>
        </w:rPr>
        <w:t xml:space="preserve"> влажности</w:t>
      </w:r>
      <w:r w:rsidR="00765DA3" w:rsidRPr="001C3697">
        <w:rPr>
          <w:sz w:val="28"/>
          <w:szCs w:val="28"/>
        </w:rPr>
        <w:t>, механического</w:t>
      </w:r>
      <w:r w:rsidR="00A21334" w:rsidRPr="001C3697">
        <w:rPr>
          <w:sz w:val="28"/>
          <w:szCs w:val="28"/>
        </w:rPr>
        <w:t xml:space="preserve"> состав</w:t>
      </w:r>
      <w:r w:rsidR="00765DA3" w:rsidRPr="001C3697">
        <w:rPr>
          <w:sz w:val="28"/>
          <w:szCs w:val="28"/>
        </w:rPr>
        <w:t>а, структуры</w:t>
      </w:r>
      <w:r w:rsidR="00A21334" w:rsidRPr="001C3697">
        <w:rPr>
          <w:sz w:val="28"/>
          <w:szCs w:val="28"/>
        </w:rPr>
        <w:t>, цвет</w:t>
      </w:r>
      <w:r w:rsidR="00765DA3" w:rsidRPr="001C3697">
        <w:rPr>
          <w:sz w:val="28"/>
          <w:szCs w:val="28"/>
        </w:rPr>
        <w:t>а</w:t>
      </w:r>
      <w:r w:rsidR="00A21334" w:rsidRPr="001C3697">
        <w:rPr>
          <w:sz w:val="28"/>
          <w:szCs w:val="28"/>
        </w:rPr>
        <w:t>.</w:t>
      </w:r>
    </w:p>
    <w:p w:rsidR="001C3697" w:rsidRPr="00A30CAC" w:rsidRDefault="00AC1C52" w:rsidP="001C3697">
      <w:pPr>
        <w:jc w:val="both"/>
        <w:rPr>
          <w:b/>
          <w:sz w:val="28"/>
          <w:szCs w:val="28"/>
        </w:rPr>
      </w:pPr>
      <w:r w:rsidRPr="001C3697">
        <w:rPr>
          <w:sz w:val="28"/>
          <w:szCs w:val="28"/>
        </w:rPr>
        <w:t>Прист</w:t>
      </w:r>
      <w:r>
        <w:rPr>
          <w:sz w:val="28"/>
          <w:szCs w:val="28"/>
        </w:rPr>
        <w:t>упая к исследованию</w:t>
      </w:r>
      <w:r w:rsidR="00A30CAC">
        <w:rPr>
          <w:sz w:val="28"/>
          <w:szCs w:val="28"/>
        </w:rPr>
        <w:t xml:space="preserve">, </w:t>
      </w:r>
      <w:r>
        <w:rPr>
          <w:sz w:val="28"/>
          <w:szCs w:val="28"/>
        </w:rPr>
        <w:t>выдвинули</w:t>
      </w:r>
      <w:r w:rsidRPr="001C3697">
        <w:rPr>
          <w:sz w:val="28"/>
          <w:szCs w:val="28"/>
        </w:rPr>
        <w:t xml:space="preserve"> </w:t>
      </w:r>
      <w:r w:rsidRPr="001C3697">
        <w:rPr>
          <w:b/>
          <w:sz w:val="28"/>
          <w:szCs w:val="28"/>
        </w:rPr>
        <w:t>гипотезу: почва</w:t>
      </w:r>
      <w:r w:rsidR="00640A88" w:rsidRPr="00640A88">
        <w:rPr>
          <w:sz w:val="28"/>
          <w:szCs w:val="28"/>
        </w:rPr>
        <w:t xml:space="preserve"> пришкольно-опытного участка плодородна, так как </w:t>
      </w:r>
      <w:r w:rsidR="00A30CAC" w:rsidRPr="00A30CAC">
        <w:rPr>
          <w:sz w:val="28"/>
          <w:szCs w:val="28"/>
        </w:rPr>
        <w:t xml:space="preserve">рост и урожайность растений напрямую зависит от плодородия </w:t>
      </w:r>
      <w:r w:rsidR="00A30CAC" w:rsidRPr="00A30CAC">
        <w:rPr>
          <w:bCs/>
          <w:sz w:val="28"/>
          <w:szCs w:val="28"/>
        </w:rPr>
        <w:t>почвы.</w:t>
      </w:r>
    </w:p>
    <w:p w:rsidR="00281B64" w:rsidRPr="001C3697" w:rsidRDefault="00A30CAC" w:rsidP="001C3697">
      <w:pPr>
        <w:pStyle w:val="11"/>
        <w:tabs>
          <w:tab w:val="left" w:pos="36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Практическая значимость</w:t>
      </w:r>
      <w:r w:rsidR="00D12E33" w:rsidRPr="001C3697">
        <w:rPr>
          <w:rFonts w:ascii="Times New Roman" w:hAnsi="Times New Roman"/>
          <w:b/>
          <w:sz w:val="28"/>
          <w:szCs w:val="28"/>
        </w:rPr>
        <w:t xml:space="preserve"> работы </w:t>
      </w:r>
      <w:r w:rsidR="00D12E33" w:rsidRPr="001C3697">
        <w:rPr>
          <w:rFonts w:ascii="Times New Roman" w:hAnsi="Times New Roman"/>
          <w:sz w:val="28"/>
          <w:szCs w:val="28"/>
        </w:rPr>
        <w:t>заключается в том, что исследование механического состава почвы в нашей местности не проводилось. Результаты практического исследования можно использовать на уроках биологии,</w:t>
      </w:r>
      <w:r w:rsidR="00617DC9" w:rsidRPr="001C3697">
        <w:rPr>
          <w:rFonts w:ascii="Times New Roman" w:hAnsi="Times New Roman"/>
          <w:sz w:val="28"/>
          <w:szCs w:val="28"/>
        </w:rPr>
        <w:t xml:space="preserve"> экологии, географии, окружающего мира, на внеклассных мероприят</w:t>
      </w:r>
      <w:r w:rsidR="0060714C" w:rsidRPr="001C3697">
        <w:rPr>
          <w:rFonts w:ascii="Times New Roman" w:hAnsi="Times New Roman"/>
          <w:sz w:val="28"/>
          <w:szCs w:val="28"/>
        </w:rPr>
        <w:t>иях, во внеурочной деятельности.</w:t>
      </w:r>
    </w:p>
    <w:p w:rsidR="00281B64" w:rsidRPr="001C3697" w:rsidRDefault="00281B64" w:rsidP="001C3697">
      <w:pPr>
        <w:jc w:val="both"/>
        <w:rPr>
          <w:b/>
          <w:sz w:val="28"/>
          <w:szCs w:val="28"/>
        </w:rPr>
      </w:pPr>
    </w:p>
    <w:p w:rsidR="0060714C" w:rsidRPr="001C3697" w:rsidRDefault="0060714C" w:rsidP="001C3697">
      <w:pPr>
        <w:jc w:val="both"/>
        <w:rPr>
          <w:b/>
          <w:sz w:val="28"/>
          <w:szCs w:val="28"/>
        </w:rPr>
      </w:pPr>
    </w:p>
    <w:p w:rsidR="00F36D9F" w:rsidRPr="001C3697" w:rsidRDefault="00F36D9F" w:rsidP="001C3697">
      <w:pPr>
        <w:jc w:val="both"/>
        <w:rPr>
          <w:b/>
          <w:sz w:val="28"/>
          <w:szCs w:val="28"/>
        </w:rPr>
      </w:pPr>
    </w:p>
    <w:p w:rsidR="00F36D9F" w:rsidRDefault="00F36D9F" w:rsidP="001C3697">
      <w:pPr>
        <w:jc w:val="both"/>
        <w:rPr>
          <w:b/>
          <w:sz w:val="28"/>
          <w:szCs w:val="28"/>
        </w:rPr>
      </w:pPr>
    </w:p>
    <w:p w:rsidR="00640A88" w:rsidRPr="001C3697" w:rsidRDefault="00640A88" w:rsidP="001C3697">
      <w:pPr>
        <w:jc w:val="both"/>
        <w:rPr>
          <w:b/>
          <w:sz w:val="28"/>
          <w:szCs w:val="28"/>
        </w:rPr>
      </w:pPr>
    </w:p>
    <w:p w:rsidR="00F36D9F" w:rsidRDefault="00F36D9F" w:rsidP="001C3697">
      <w:pPr>
        <w:jc w:val="both"/>
        <w:rPr>
          <w:b/>
          <w:sz w:val="28"/>
          <w:szCs w:val="28"/>
        </w:rPr>
      </w:pPr>
    </w:p>
    <w:p w:rsidR="00AC1C52" w:rsidRPr="001C3697" w:rsidRDefault="00AC1C52" w:rsidP="001C3697">
      <w:pPr>
        <w:jc w:val="both"/>
        <w:rPr>
          <w:b/>
          <w:sz w:val="28"/>
          <w:szCs w:val="28"/>
        </w:rPr>
      </w:pPr>
    </w:p>
    <w:p w:rsidR="00197369" w:rsidRPr="00AC1C52" w:rsidRDefault="00AC1C52" w:rsidP="00AC1C52">
      <w:pPr>
        <w:pStyle w:val="2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2" w:name="_Toc93522772"/>
      <w:r w:rsidRPr="00AC1C52">
        <w:rPr>
          <w:rFonts w:ascii="Times New Roman" w:hAnsi="Times New Roman" w:cs="Times New Roman"/>
          <w:b/>
          <w:color w:val="auto"/>
          <w:sz w:val="28"/>
        </w:rPr>
        <w:lastRenderedPageBreak/>
        <w:t>ГЛАВА 1. ОБЗОР ЛИТЕРАТУРЫ</w:t>
      </w:r>
      <w:bookmarkEnd w:id="2"/>
    </w:p>
    <w:p w:rsidR="00402CA2" w:rsidRPr="00AC1C52" w:rsidRDefault="00402CA2" w:rsidP="00AC1C52">
      <w:pPr>
        <w:pStyle w:val="2"/>
        <w:spacing w:before="0" w:after="120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3" w:name="_Toc93522773"/>
      <w:r w:rsidRPr="00AC1C52">
        <w:rPr>
          <w:rFonts w:ascii="Times New Roman" w:hAnsi="Times New Roman" w:cs="Times New Roman"/>
          <w:b/>
          <w:color w:val="auto"/>
          <w:sz w:val="28"/>
        </w:rPr>
        <w:t>1.1 Механический состав почвы.</w:t>
      </w:r>
      <w:bookmarkEnd w:id="3"/>
    </w:p>
    <w:p w:rsidR="005370B3" w:rsidRPr="001C3697" w:rsidRDefault="00197369" w:rsidP="00AC1C52">
      <w:pPr>
        <w:ind w:firstLine="709"/>
        <w:jc w:val="both"/>
        <w:rPr>
          <w:sz w:val="28"/>
          <w:szCs w:val="28"/>
        </w:rPr>
      </w:pPr>
      <w:r w:rsidRPr="001C3697">
        <w:rPr>
          <w:sz w:val="28"/>
          <w:szCs w:val="28"/>
        </w:rPr>
        <w:t>Почва – очень сложное по составу и свойствам природное образование, которое состоит из твердых частиц, образованных в результате физического, химического и биологического выветрив</w:t>
      </w:r>
      <w:r w:rsidR="00281B64" w:rsidRPr="001C3697">
        <w:rPr>
          <w:sz w:val="28"/>
          <w:szCs w:val="28"/>
        </w:rPr>
        <w:t xml:space="preserve">ания горных </w:t>
      </w:r>
      <w:r w:rsidR="00AC1C52" w:rsidRPr="001C3697">
        <w:rPr>
          <w:sz w:val="28"/>
          <w:szCs w:val="28"/>
        </w:rPr>
        <w:t>пород и</w:t>
      </w:r>
      <w:r w:rsidR="00281B64" w:rsidRPr="001C3697">
        <w:rPr>
          <w:sz w:val="28"/>
          <w:szCs w:val="28"/>
        </w:rPr>
        <w:t xml:space="preserve"> минералов</w:t>
      </w:r>
      <w:r w:rsidR="00281B64" w:rsidRPr="001C3697">
        <w:rPr>
          <w:sz w:val="28"/>
          <w:szCs w:val="28"/>
          <w:vertAlign w:val="superscript"/>
        </w:rPr>
        <w:t>1</w:t>
      </w:r>
      <w:r w:rsidR="00281B64" w:rsidRPr="001C3697">
        <w:rPr>
          <w:sz w:val="28"/>
          <w:szCs w:val="28"/>
        </w:rPr>
        <w:t>.</w:t>
      </w:r>
      <w:r w:rsidR="00AC1C52">
        <w:rPr>
          <w:sz w:val="28"/>
          <w:szCs w:val="28"/>
        </w:rPr>
        <w:t xml:space="preserve">Основатель почвоведения </w:t>
      </w:r>
      <w:r w:rsidRPr="001C3697">
        <w:rPr>
          <w:b/>
          <w:sz w:val="28"/>
          <w:szCs w:val="28"/>
        </w:rPr>
        <w:t>В.В. Докучаев</w:t>
      </w:r>
      <w:r w:rsidRPr="001C3697">
        <w:rPr>
          <w:sz w:val="28"/>
          <w:szCs w:val="28"/>
        </w:rPr>
        <w:t xml:space="preserve"> называл почву четвертым царством после царства минералов, растений и животных. </w:t>
      </w:r>
      <w:r w:rsidR="00402CA2" w:rsidRPr="001C3697">
        <w:rPr>
          <w:sz w:val="28"/>
          <w:szCs w:val="28"/>
        </w:rPr>
        <w:t>Почва состоит из твердых частиц минералов, органических остатков и органоминеральных химических соединений, из воды (точнее, почвенного раствора), газов и живых существ, обитающих в ней. Почва возникает на границе литосферы и атмосферы в результате воздействия климата и живых организмов (растений и животных) на горные породы и покрывает практически всю сушу, образуя почвенный покров. Кроме верхнего слоя, который обычно виден на свежевспа</w:t>
      </w:r>
      <w:r w:rsidR="00402CA2" w:rsidRPr="001C3697">
        <w:rPr>
          <w:sz w:val="28"/>
          <w:szCs w:val="28"/>
        </w:rPr>
        <w:softHyphen/>
        <w:t xml:space="preserve">ханном поле, почва состоит из многих более глубоких слоев. За горизонтальное залегание их называют </w:t>
      </w:r>
      <w:r w:rsidR="00402CA2" w:rsidRPr="001C3697">
        <w:rPr>
          <w:bCs/>
          <w:sz w:val="28"/>
          <w:szCs w:val="28"/>
        </w:rPr>
        <w:t>почвенными горизонтами.</w:t>
      </w:r>
      <w:r w:rsidR="00402CA2" w:rsidRPr="001C3697">
        <w:rPr>
          <w:b/>
          <w:bCs/>
          <w:sz w:val="28"/>
          <w:szCs w:val="28"/>
        </w:rPr>
        <w:t xml:space="preserve"> </w:t>
      </w:r>
      <w:r w:rsidR="005370B3" w:rsidRPr="001C3697">
        <w:rPr>
          <w:sz w:val="28"/>
          <w:szCs w:val="28"/>
        </w:rPr>
        <w:t>В состав твердой части почвы входит органическое вещество, основная (80-90%) часть которого представлена сложным комплексом из гумусовых веществ, или гумуса. Органическое вещество состоит также из соединений растительного, животного и микробного происхождения, содержащих клетчатку, лигнин, белки, сахара, смолы, жиры, дубильные вещества и т.п. и промежуточные продукты их разложения. При разложении органических веществ в почве содержащийся в них азот переходит в формы, доступные растениям. В естественных условиях они являются основным источником азотного питания растительных организмов</w:t>
      </w:r>
      <w:r w:rsidR="003F0AC5" w:rsidRPr="001C3697">
        <w:rPr>
          <w:sz w:val="28"/>
          <w:szCs w:val="28"/>
          <w:vertAlign w:val="superscript"/>
        </w:rPr>
        <w:t>2</w:t>
      </w:r>
      <w:r w:rsidR="003F0AC5" w:rsidRPr="001C3697">
        <w:rPr>
          <w:sz w:val="28"/>
          <w:szCs w:val="28"/>
        </w:rPr>
        <w:t>.</w:t>
      </w:r>
      <w:r w:rsidR="005370B3" w:rsidRPr="001C3697">
        <w:rPr>
          <w:sz w:val="28"/>
          <w:szCs w:val="28"/>
        </w:rPr>
        <w:t xml:space="preserve">  </w:t>
      </w:r>
    </w:p>
    <w:p w:rsidR="00402CA2" w:rsidRPr="001C3697" w:rsidRDefault="00402CA2" w:rsidP="001C3697">
      <w:pPr>
        <w:jc w:val="both"/>
        <w:rPr>
          <w:color w:val="000000"/>
          <w:sz w:val="28"/>
          <w:szCs w:val="28"/>
        </w:rPr>
      </w:pPr>
      <w:r w:rsidRPr="001C3697">
        <w:rPr>
          <w:color w:val="000000"/>
          <w:sz w:val="28"/>
          <w:szCs w:val="28"/>
        </w:rPr>
        <w:t xml:space="preserve">По механическому составу почвы делятся на песчаные, супесчаные, суглинистые, глинистые и легкие суглинистые. </w:t>
      </w:r>
    </w:p>
    <w:p w:rsidR="00402CA2" w:rsidRPr="001C3697" w:rsidRDefault="00402CA2" w:rsidP="001C3697">
      <w:pPr>
        <w:jc w:val="both"/>
        <w:rPr>
          <w:color w:val="000000"/>
          <w:sz w:val="28"/>
          <w:szCs w:val="28"/>
        </w:rPr>
      </w:pPr>
      <w:r w:rsidRPr="001C3697">
        <w:rPr>
          <w:color w:val="000000"/>
          <w:sz w:val="28"/>
          <w:szCs w:val="28"/>
        </w:rPr>
        <w:t>У </w:t>
      </w:r>
      <w:r w:rsidRPr="001C3697">
        <w:rPr>
          <w:b/>
          <w:bCs/>
          <w:i/>
          <w:iCs/>
          <w:color w:val="000000"/>
          <w:sz w:val="28"/>
          <w:szCs w:val="28"/>
        </w:rPr>
        <w:t>песчаных </w:t>
      </w:r>
      <w:r w:rsidRPr="001C3697">
        <w:rPr>
          <w:color w:val="000000"/>
          <w:sz w:val="28"/>
          <w:szCs w:val="28"/>
        </w:rPr>
        <w:t>почв хорошая воздухопроницаемость, благоприятные тепловые свойства, но влага в них быстро уходит в нижние слои. При увлажнении песчаных почв, их комочки не скатываются в шарик. </w:t>
      </w:r>
    </w:p>
    <w:p w:rsidR="00402CA2" w:rsidRPr="001C3697" w:rsidRDefault="00402CA2" w:rsidP="001C3697">
      <w:pPr>
        <w:jc w:val="both"/>
        <w:rPr>
          <w:color w:val="000000"/>
          <w:sz w:val="28"/>
          <w:szCs w:val="28"/>
        </w:rPr>
      </w:pPr>
      <w:r w:rsidRPr="001C3697">
        <w:rPr>
          <w:b/>
          <w:bCs/>
          <w:i/>
          <w:iCs/>
          <w:color w:val="000000"/>
          <w:sz w:val="28"/>
          <w:szCs w:val="28"/>
        </w:rPr>
        <w:t>Супесчаные</w:t>
      </w:r>
      <w:r w:rsidRPr="001C3697">
        <w:rPr>
          <w:i/>
          <w:iCs/>
          <w:color w:val="000000"/>
          <w:sz w:val="28"/>
          <w:szCs w:val="28"/>
        </w:rPr>
        <w:t> </w:t>
      </w:r>
      <w:r w:rsidRPr="001C3697">
        <w:rPr>
          <w:color w:val="000000"/>
          <w:sz w:val="28"/>
          <w:szCs w:val="28"/>
        </w:rPr>
        <w:t>почвы воздухопроницаемы. При увлажнении этого типа почв, комочки скатываются в шарик. </w:t>
      </w:r>
    </w:p>
    <w:p w:rsidR="00402CA2" w:rsidRPr="001C3697" w:rsidRDefault="00402CA2" w:rsidP="001C3697">
      <w:pPr>
        <w:jc w:val="both"/>
        <w:rPr>
          <w:b/>
          <w:bCs/>
          <w:i/>
          <w:iCs/>
          <w:color w:val="000000"/>
          <w:sz w:val="28"/>
          <w:szCs w:val="28"/>
        </w:rPr>
      </w:pPr>
      <w:r w:rsidRPr="001C3697">
        <w:rPr>
          <w:color w:val="000000"/>
          <w:sz w:val="28"/>
          <w:szCs w:val="28"/>
        </w:rPr>
        <w:t>У </w:t>
      </w:r>
      <w:r w:rsidRPr="001C3697">
        <w:rPr>
          <w:b/>
          <w:bCs/>
          <w:i/>
          <w:iCs/>
          <w:color w:val="000000"/>
          <w:sz w:val="28"/>
          <w:szCs w:val="28"/>
        </w:rPr>
        <w:t>суглинистых</w:t>
      </w:r>
      <w:r w:rsidRPr="001C3697">
        <w:rPr>
          <w:color w:val="000000"/>
          <w:sz w:val="28"/>
          <w:szCs w:val="28"/>
        </w:rPr>
        <w:t> почв удовлетворительная воздухопроницаемость и при увлажнении суглинистые почвы скатываются в колбаску с тонким кончиком, не ломающуюся при сгибании. </w:t>
      </w:r>
    </w:p>
    <w:p w:rsidR="005370B3" w:rsidRPr="001C3697" w:rsidRDefault="00402CA2" w:rsidP="001C3697">
      <w:pPr>
        <w:jc w:val="both"/>
        <w:rPr>
          <w:color w:val="000000"/>
          <w:sz w:val="28"/>
          <w:szCs w:val="28"/>
        </w:rPr>
      </w:pPr>
      <w:r w:rsidRPr="001C3697">
        <w:rPr>
          <w:b/>
          <w:bCs/>
          <w:i/>
          <w:iCs/>
          <w:color w:val="000000"/>
          <w:sz w:val="28"/>
          <w:szCs w:val="28"/>
        </w:rPr>
        <w:t>Глинистые</w:t>
      </w:r>
      <w:r w:rsidRPr="001C3697">
        <w:rPr>
          <w:color w:val="000000"/>
          <w:sz w:val="28"/>
          <w:szCs w:val="28"/>
        </w:rPr>
        <w:t> почвы отличаются плохой воздухопроницаемостью, при увлажнении скатываются в колбаску, не ломающуюся при изгибе.</w:t>
      </w:r>
    </w:p>
    <w:p w:rsidR="00197369" w:rsidRPr="001C3697" w:rsidRDefault="000E75D6" w:rsidP="001C3697">
      <w:pPr>
        <w:jc w:val="both"/>
        <w:rPr>
          <w:b/>
          <w:sz w:val="28"/>
          <w:szCs w:val="28"/>
        </w:rPr>
      </w:pPr>
      <w:r w:rsidRPr="001C3697">
        <w:rPr>
          <w:b/>
          <w:sz w:val="28"/>
          <w:szCs w:val="28"/>
        </w:rPr>
        <w:t xml:space="preserve"> </w:t>
      </w:r>
      <w:r w:rsidR="00197369" w:rsidRPr="001C3697">
        <w:rPr>
          <w:b/>
          <w:sz w:val="28"/>
          <w:szCs w:val="28"/>
        </w:rPr>
        <w:t>Типы почв.</w:t>
      </w:r>
    </w:p>
    <w:p w:rsidR="00197369" w:rsidRPr="001C3697" w:rsidRDefault="00197369" w:rsidP="00AC1C52">
      <w:pPr>
        <w:ind w:firstLine="709"/>
        <w:jc w:val="both"/>
        <w:rPr>
          <w:sz w:val="28"/>
          <w:szCs w:val="28"/>
        </w:rPr>
      </w:pPr>
      <w:r w:rsidRPr="001C3697">
        <w:rPr>
          <w:sz w:val="28"/>
          <w:szCs w:val="28"/>
        </w:rPr>
        <w:t>В зависимости от совокупности природных условий, влияющих на почвообразование, создаются различные почвы.</w:t>
      </w:r>
      <w:r w:rsidRPr="001C3697">
        <w:rPr>
          <w:b/>
          <w:sz w:val="28"/>
          <w:szCs w:val="28"/>
        </w:rPr>
        <w:t xml:space="preserve">  Докучаев </w:t>
      </w:r>
      <w:r w:rsidRPr="001C3697">
        <w:rPr>
          <w:sz w:val="28"/>
          <w:szCs w:val="28"/>
        </w:rPr>
        <w:t xml:space="preserve">выделял 10 типов почв, сегодня их насчитывают более 100. Идет разработка международной классификации. В нашей стране основные типы — подзолистые, серые лесные, черноземы, сероземы. Типы почв зависят от множества факторов и при сходных географических условиях </w:t>
      </w:r>
      <w:r w:rsidRPr="001C3697">
        <w:rPr>
          <w:sz w:val="28"/>
          <w:szCs w:val="28"/>
        </w:rPr>
        <w:lastRenderedPageBreak/>
        <w:t>почвообразования почвы, имеющие неодинаковые возраст и историю развития, могут существенно различаться и принадлежать к разным классификационным группам:</w:t>
      </w:r>
    </w:p>
    <w:p w:rsidR="00197369" w:rsidRPr="001C3697" w:rsidRDefault="00197369" w:rsidP="001C3697">
      <w:pPr>
        <w:jc w:val="both"/>
        <w:rPr>
          <w:sz w:val="28"/>
          <w:szCs w:val="28"/>
        </w:rPr>
      </w:pPr>
      <w:r w:rsidRPr="001C3697">
        <w:rPr>
          <w:sz w:val="28"/>
          <w:szCs w:val="28"/>
        </w:rPr>
        <w:t>Глеевые почвы – распространены в тундре. Имеют сизую и ржавую окраску вследствие сильного переувлажнения, которые в условиях нехватки кислорода приводит к появлению закиси железа.</w:t>
      </w:r>
    </w:p>
    <w:p w:rsidR="00197369" w:rsidRPr="001C3697" w:rsidRDefault="00197369" w:rsidP="001C3697">
      <w:pPr>
        <w:jc w:val="both"/>
        <w:rPr>
          <w:sz w:val="28"/>
          <w:szCs w:val="28"/>
        </w:rPr>
      </w:pPr>
      <w:r w:rsidRPr="001C3697">
        <w:rPr>
          <w:sz w:val="28"/>
          <w:szCs w:val="28"/>
        </w:rPr>
        <w:t>Подзолистые почвы – формируются на суглинках и глинах в лесной зоне. Они характерны для Европейского Севера России, а также для Сибири.</w:t>
      </w:r>
    </w:p>
    <w:p w:rsidR="00197369" w:rsidRPr="001C3697" w:rsidRDefault="00197369" w:rsidP="00AC1C52">
      <w:pPr>
        <w:spacing w:before="120"/>
        <w:ind w:firstLine="709"/>
        <w:jc w:val="both"/>
        <w:rPr>
          <w:sz w:val="28"/>
          <w:szCs w:val="28"/>
        </w:rPr>
      </w:pPr>
      <w:r w:rsidRPr="001C3697">
        <w:rPr>
          <w:sz w:val="28"/>
          <w:szCs w:val="28"/>
        </w:rPr>
        <w:t>Дерново-подзолистые почвы – почвы с гумусовым горизонтом, горизонтом вымывания железа и глинистых частиц.</w:t>
      </w:r>
      <w:r w:rsidR="00F36D9F" w:rsidRPr="001C3697">
        <w:rPr>
          <w:sz w:val="28"/>
          <w:szCs w:val="28"/>
        </w:rPr>
        <w:t xml:space="preserve"> </w:t>
      </w:r>
      <w:r w:rsidRPr="001C3697">
        <w:rPr>
          <w:sz w:val="28"/>
          <w:szCs w:val="28"/>
        </w:rPr>
        <w:t xml:space="preserve">Дерново-глеевые почвы – </w:t>
      </w:r>
      <w:r w:rsidR="00AC1C52" w:rsidRPr="001C3697">
        <w:rPr>
          <w:sz w:val="28"/>
          <w:szCs w:val="28"/>
        </w:rPr>
        <w:t>переувлажнённые почвы</w:t>
      </w:r>
      <w:r w:rsidRPr="001C3697">
        <w:rPr>
          <w:sz w:val="28"/>
          <w:szCs w:val="28"/>
        </w:rPr>
        <w:t xml:space="preserve"> заболоченных лугов с гумусовым и глеевым горизонтами.</w:t>
      </w:r>
      <w:r w:rsidR="00F36D9F" w:rsidRPr="001C3697">
        <w:rPr>
          <w:sz w:val="28"/>
          <w:szCs w:val="28"/>
        </w:rPr>
        <w:t xml:space="preserve"> </w:t>
      </w:r>
      <w:r w:rsidRPr="001C3697">
        <w:rPr>
          <w:sz w:val="28"/>
          <w:szCs w:val="28"/>
        </w:rPr>
        <w:t>Болотно-подзолистые почвы – образуются на переходе между болотными и подзолистыми почвами.</w:t>
      </w:r>
      <w:r w:rsidR="00F36D9F" w:rsidRPr="001C3697">
        <w:rPr>
          <w:sz w:val="28"/>
          <w:szCs w:val="28"/>
        </w:rPr>
        <w:t xml:space="preserve"> </w:t>
      </w:r>
      <w:r w:rsidRPr="001C3697">
        <w:rPr>
          <w:sz w:val="28"/>
          <w:szCs w:val="28"/>
        </w:rPr>
        <w:t xml:space="preserve">Глееподзолистые почвы – встречаются между глеевыми и подзолистыми почвами </w:t>
      </w:r>
      <w:r w:rsidR="00AC1C52" w:rsidRPr="001C3697">
        <w:rPr>
          <w:sz w:val="28"/>
          <w:szCs w:val="28"/>
        </w:rPr>
        <w:t>и т.д.</w:t>
      </w:r>
      <w:r w:rsidR="003F0AC5" w:rsidRPr="001C3697">
        <w:rPr>
          <w:sz w:val="28"/>
          <w:szCs w:val="28"/>
        </w:rPr>
        <w:t xml:space="preserve"> </w:t>
      </w:r>
      <w:r w:rsidR="003F0AC5" w:rsidRPr="001C3697">
        <w:rPr>
          <w:sz w:val="28"/>
          <w:szCs w:val="28"/>
          <w:vertAlign w:val="superscript"/>
        </w:rPr>
        <w:t>2.</w:t>
      </w:r>
    </w:p>
    <w:p w:rsidR="000E75D6" w:rsidRPr="001C3697" w:rsidRDefault="000E75D6" w:rsidP="00AC1C52">
      <w:pPr>
        <w:jc w:val="center"/>
        <w:rPr>
          <w:b/>
          <w:sz w:val="28"/>
          <w:szCs w:val="28"/>
        </w:rPr>
      </w:pPr>
      <w:r w:rsidRPr="001C3697">
        <w:rPr>
          <w:b/>
          <w:sz w:val="28"/>
          <w:szCs w:val="28"/>
        </w:rPr>
        <w:t>1.2 Физические свойства почвы.</w:t>
      </w:r>
    </w:p>
    <w:p w:rsidR="00197369" w:rsidRPr="001C3697" w:rsidRDefault="00197369" w:rsidP="00AC1C52">
      <w:pPr>
        <w:spacing w:after="120"/>
        <w:jc w:val="center"/>
        <w:rPr>
          <w:b/>
          <w:sz w:val="28"/>
          <w:szCs w:val="28"/>
        </w:rPr>
      </w:pPr>
      <w:r w:rsidRPr="001C3697">
        <w:rPr>
          <w:b/>
          <w:sz w:val="28"/>
          <w:szCs w:val="28"/>
        </w:rPr>
        <w:t>Цвет почвы</w:t>
      </w:r>
    </w:p>
    <w:p w:rsidR="00C46955" w:rsidRPr="001C3697" w:rsidRDefault="00374787" w:rsidP="00AC1C52">
      <w:pPr>
        <w:ind w:firstLine="709"/>
        <w:jc w:val="both"/>
        <w:rPr>
          <w:rFonts w:eastAsiaTheme="minorEastAsia"/>
          <w:sz w:val="28"/>
          <w:szCs w:val="28"/>
          <w:lang w:eastAsia="zh-CN"/>
        </w:rPr>
      </w:pPr>
      <w:r w:rsidRPr="001C3697">
        <w:rPr>
          <w:rFonts w:eastAsiaTheme="minorEastAsia"/>
          <w:sz w:val="28"/>
          <w:szCs w:val="28"/>
          <w:lang w:eastAsia="zh-CN"/>
        </w:rPr>
        <w:t>Цвет</w:t>
      </w:r>
      <w:r w:rsidR="00F07981" w:rsidRPr="001C3697">
        <w:rPr>
          <w:rFonts w:eastAsiaTheme="minorEastAsia"/>
          <w:sz w:val="28"/>
          <w:szCs w:val="28"/>
          <w:lang w:eastAsia="zh-CN"/>
        </w:rPr>
        <w:t xml:space="preserve"> </w:t>
      </w:r>
      <w:r w:rsidR="00C46955" w:rsidRPr="001C3697">
        <w:rPr>
          <w:rFonts w:eastAsiaTheme="minorEastAsia"/>
          <w:sz w:val="28"/>
          <w:szCs w:val="28"/>
          <w:lang w:eastAsia="zh-CN"/>
        </w:rPr>
        <w:t xml:space="preserve">– один из важнейших морфологических признаков почвы. Разнообразие и интенсивность окраски зависят от вещественного состава ее и количественного сочетания отдельных элементов, а также от физических свойств.  </w:t>
      </w:r>
      <w:r w:rsidR="00AC1C52" w:rsidRPr="001C3697">
        <w:rPr>
          <w:rFonts w:eastAsiaTheme="minorEastAsia"/>
          <w:sz w:val="28"/>
          <w:szCs w:val="28"/>
          <w:lang w:eastAsia="zh-CN"/>
        </w:rPr>
        <w:t>По С.А.</w:t>
      </w:r>
      <w:r w:rsidR="00C46955" w:rsidRPr="001C3697">
        <w:rPr>
          <w:rFonts w:eastAsiaTheme="minorEastAsia"/>
          <w:sz w:val="28"/>
          <w:szCs w:val="28"/>
          <w:lang w:eastAsia="zh-CN"/>
        </w:rPr>
        <w:t xml:space="preserve">  </w:t>
      </w:r>
      <w:r w:rsidR="00AC1C52" w:rsidRPr="001C3697">
        <w:rPr>
          <w:rFonts w:eastAsiaTheme="minorEastAsia"/>
          <w:sz w:val="28"/>
          <w:szCs w:val="28"/>
          <w:lang w:eastAsia="zh-CN"/>
        </w:rPr>
        <w:t>Захарову, наиболее важными в почве являются три</w:t>
      </w:r>
      <w:r w:rsidR="00C46955" w:rsidRPr="001C3697">
        <w:rPr>
          <w:rFonts w:eastAsiaTheme="minorEastAsia"/>
          <w:sz w:val="28"/>
          <w:szCs w:val="28"/>
          <w:lang w:eastAsia="zh-CN"/>
        </w:rPr>
        <w:t xml:space="preserve"> группы соединений: перегнойные вещества; соединения окиси и закиси железа, углекислая известь, каолинит, кремнекислота.  </w:t>
      </w:r>
      <w:r w:rsidR="00AC1C52" w:rsidRPr="001C3697">
        <w:rPr>
          <w:rFonts w:eastAsiaTheme="minorEastAsia"/>
          <w:sz w:val="28"/>
          <w:szCs w:val="28"/>
          <w:lang w:eastAsia="zh-CN"/>
        </w:rPr>
        <w:t>Перегнойные вещества</w:t>
      </w:r>
      <w:r w:rsidR="00C46955" w:rsidRPr="001C3697">
        <w:rPr>
          <w:rFonts w:eastAsiaTheme="minorEastAsia"/>
          <w:sz w:val="28"/>
          <w:szCs w:val="28"/>
          <w:lang w:eastAsia="zh-CN"/>
        </w:rPr>
        <w:t xml:space="preserve"> (</w:t>
      </w:r>
      <w:r w:rsidR="00AC1C52" w:rsidRPr="001C3697">
        <w:rPr>
          <w:rFonts w:eastAsiaTheme="minorEastAsia"/>
          <w:sz w:val="28"/>
          <w:szCs w:val="28"/>
          <w:lang w:eastAsia="zh-CN"/>
        </w:rPr>
        <w:t>органические и органоминеральные</w:t>
      </w:r>
      <w:r w:rsidR="00C46955" w:rsidRPr="001C3697">
        <w:rPr>
          <w:rFonts w:eastAsiaTheme="minorEastAsia"/>
          <w:sz w:val="28"/>
          <w:szCs w:val="28"/>
          <w:lang w:eastAsia="zh-CN"/>
        </w:rPr>
        <w:t xml:space="preserve">) </w:t>
      </w:r>
      <w:r w:rsidR="00AC1C52" w:rsidRPr="001C3697">
        <w:rPr>
          <w:rFonts w:eastAsiaTheme="minorEastAsia"/>
          <w:sz w:val="28"/>
          <w:szCs w:val="28"/>
          <w:lang w:eastAsia="zh-CN"/>
        </w:rPr>
        <w:t>обусловливают черную окраску, в небольшом количестве</w:t>
      </w:r>
      <w:r w:rsidR="00C46955" w:rsidRPr="001C3697">
        <w:rPr>
          <w:rFonts w:eastAsiaTheme="minorEastAsia"/>
          <w:sz w:val="28"/>
          <w:szCs w:val="28"/>
          <w:lang w:eastAsia="zh-CN"/>
        </w:rPr>
        <w:t xml:space="preserve"> – серую </w:t>
      </w:r>
      <w:r w:rsidR="003F0AC5" w:rsidRPr="001C3697">
        <w:rPr>
          <w:rFonts w:eastAsiaTheme="minorEastAsia"/>
          <w:sz w:val="28"/>
          <w:szCs w:val="28"/>
          <w:lang w:eastAsia="zh-CN"/>
        </w:rPr>
        <w:t>разной интенсивности</w:t>
      </w:r>
      <w:r w:rsidR="003F0AC5" w:rsidRPr="001C3697">
        <w:rPr>
          <w:rFonts w:eastAsiaTheme="minorEastAsia"/>
          <w:sz w:val="28"/>
          <w:szCs w:val="28"/>
          <w:vertAlign w:val="superscript"/>
          <w:lang w:eastAsia="zh-CN"/>
        </w:rPr>
        <w:t>5</w:t>
      </w:r>
      <w:r w:rsidR="003F0AC5" w:rsidRPr="001C3697">
        <w:rPr>
          <w:rFonts w:eastAsiaTheme="minorEastAsia"/>
          <w:sz w:val="28"/>
          <w:szCs w:val="28"/>
          <w:lang w:eastAsia="zh-CN"/>
        </w:rPr>
        <w:t>.</w:t>
      </w:r>
      <w:r w:rsidR="00C46955" w:rsidRPr="001C3697">
        <w:rPr>
          <w:rFonts w:eastAsiaTheme="minorEastAsia"/>
          <w:sz w:val="28"/>
          <w:szCs w:val="28"/>
          <w:lang w:eastAsia="zh-CN"/>
        </w:rPr>
        <w:t xml:space="preserve"> Соединения окиси железа при различном их количестве придают почве красную, ржавую, оранжевую, желтую окраску. </w:t>
      </w:r>
    </w:p>
    <w:p w:rsidR="00082C6C" w:rsidRPr="001C3697" w:rsidRDefault="00AC1C52" w:rsidP="001C3697">
      <w:pPr>
        <w:jc w:val="both"/>
        <w:rPr>
          <w:color w:val="000000"/>
          <w:sz w:val="28"/>
          <w:szCs w:val="28"/>
        </w:rPr>
      </w:pPr>
      <w:r w:rsidRPr="001C3697">
        <w:rPr>
          <w:rFonts w:eastAsiaTheme="minorEastAsia"/>
          <w:sz w:val="28"/>
          <w:szCs w:val="28"/>
          <w:lang w:eastAsia="zh-CN"/>
        </w:rPr>
        <w:t>Окраска почвы изменяется в зависимости от освещенности, влажности, распыленности</w:t>
      </w:r>
      <w:r w:rsidR="00C46955" w:rsidRPr="001C3697">
        <w:rPr>
          <w:rFonts w:eastAsiaTheme="minorEastAsia"/>
          <w:sz w:val="28"/>
          <w:szCs w:val="28"/>
          <w:lang w:eastAsia="zh-CN"/>
        </w:rPr>
        <w:t xml:space="preserve">: сырая– </w:t>
      </w:r>
      <w:r w:rsidRPr="001C3697">
        <w:rPr>
          <w:rFonts w:eastAsiaTheme="minorEastAsia"/>
          <w:sz w:val="28"/>
          <w:szCs w:val="28"/>
          <w:lang w:eastAsia="zh-CN"/>
        </w:rPr>
        <w:t>более темная</w:t>
      </w:r>
      <w:r w:rsidR="00C46955" w:rsidRPr="001C3697">
        <w:rPr>
          <w:rFonts w:eastAsiaTheme="minorEastAsia"/>
          <w:sz w:val="28"/>
          <w:szCs w:val="28"/>
          <w:lang w:eastAsia="zh-CN"/>
        </w:rPr>
        <w:t xml:space="preserve">; </w:t>
      </w:r>
      <w:r w:rsidRPr="001C3697">
        <w:rPr>
          <w:rFonts w:eastAsiaTheme="minorEastAsia"/>
          <w:sz w:val="28"/>
          <w:szCs w:val="28"/>
          <w:lang w:eastAsia="zh-CN"/>
        </w:rPr>
        <w:t>растертая и измельченная</w:t>
      </w:r>
      <w:r w:rsidR="00C46955" w:rsidRPr="001C3697">
        <w:rPr>
          <w:rFonts w:eastAsiaTheme="minorEastAsia"/>
          <w:sz w:val="28"/>
          <w:szCs w:val="28"/>
          <w:lang w:eastAsia="zh-CN"/>
        </w:rPr>
        <w:t xml:space="preserve"> светлее, чем в ненарушенном сложении. </w:t>
      </w:r>
      <w:r w:rsidR="00197369" w:rsidRPr="001C3697">
        <w:rPr>
          <w:sz w:val="28"/>
          <w:szCs w:val="28"/>
        </w:rPr>
        <w:t>Сизые, голубоватые и зеленоватые тона характерны для минералов, содержащих закисные формы двухвалентного железа. Белую окраску почве придают зерна кварца и некоторых других минералов, а также известь, гипс и легкорастворимые соли — карбонаты, хлориды и сульфаты натрия и калия.</w:t>
      </w:r>
      <w:r w:rsidR="00082C6C" w:rsidRPr="001C3697">
        <w:rPr>
          <w:color w:val="000000"/>
          <w:sz w:val="28"/>
          <w:szCs w:val="28"/>
        </w:rPr>
        <w:t> </w:t>
      </w:r>
    </w:p>
    <w:p w:rsidR="005370B3" w:rsidRPr="001C3697" w:rsidRDefault="005370B3" w:rsidP="00AC1C52">
      <w:pPr>
        <w:pStyle w:val="a3"/>
        <w:jc w:val="center"/>
        <w:rPr>
          <w:sz w:val="28"/>
          <w:szCs w:val="28"/>
        </w:rPr>
      </w:pPr>
      <w:r w:rsidRPr="001C3697">
        <w:rPr>
          <w:b/>
          <w:sz w:val="28"/>
          <w:szCs w:val="28"/>
        </w:rPr>
        <w:t>Структура почвы.</w:t>
      </w:r>
    </w:p>
    <w:p w:rsidR="005370B3" w:rsidRPr="001C3697" w:rsidRDefault="00477A6B" w:rsidP="00A30CAC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46" type="#_x0000_t88" style="position:absolute;margin-left:90pt;margin-top:126.5pt;width:7.2pt;height:28.8pt;z-index:251670528"/>
        </w:pict>
      </w:r>
      <w:r>
        <w:rPr>
          <w:noProof/>
          <w:sz w:val="28"/>
          <w:szCs w:val="28"/>
        </w:rPr>
        <w:pict>
          <v:shape id="_x0000_s1047" type="#_x0000_t88" style="position:absolute;margin-left:90pt;margin-top:97.9pt;width:7.2pt;height:28.8pt;z-index:251671552"/>
        </w:pict>
      </w:r>
      <w:r w:rsidR="005370B3" w:rsidRPr="001C3697">
        <w:rPr>
          <w:sz w:val="28"/>
          <w:szCs w:val="28"/>
        </w:rPr>
        <w:t xml:space="preserve">Структура почвы – это </w:t>
      </w:r>
      <w:r w:rsidR="00AC1C52" w:rsidRPr="001C3697">
        <w:rPr>
          <w:sz w:val="28"/>
          <w:szCs w:val="28"/>
        </w:rPr>
        <w:t>ее способность при</w:t>
      </w:r>
      <w:r w:rsidR="005370B3" w:rsidRPr="001C3697">
        <w:rPr>
          <w:sz w:val="28"/>
          <w:szCs w:val="28"/>
        </w:rPr>
        <w:t xml:space="preserve"> рыхлении распадаться </w:t>
      </w:r>
      <w:r w:rsidR="00AC1C52" w:rsidRPr="001C3697">
        <w:rPr>
          <w:sz w:val="28"/>
          <w:szCs w:val="28"/>
        </w:rPr>
        <w:t>на комочки</w:t>
      </w:r>
      <w:r w:rsidR="005370B3" w:rsidRPr="001C3697">
        <w:rPr>
          <w:sz w:val="28"/>
          <w:szCs w:val="28"/>
        </w:rPr>
        <w:t xml:space="preserve">. В зависимости от величины комочков различают микро- и макроструктуру. Под микроструктурой подразумевают комочки </w:t>
      </w:r>
      <w:r w:rsidR="00AC1C52" w:rsidRPr="001C3697">
        <w:rPr>
          <w:sz w:val="28"/>
          <w:szCs w:val="28"/>
        </w:rPr>
        <w:t>величиной от</w:t>
      </w:r>
      <w:r w:rsidR="005370B3" w:rsidRPr="001C3697">
        <w:rPr>
          <w:sz w:val="28"/>
          <w:szCs w:val="28"/>
        </w:rPr>
        <w:t xml:space="preserve"> 0,25 до </w:t>
      </w:r>
      <w:smartTag w:uri="urn:schemas-microsoft-com:office:smarttags" w:element="metricconverter">
        <w:smartTagPr>
          <w:attr w:name="ProductID" w:val="10 мм"/>
        </w:smartTagPr>
        <w:r w:rsidR="005370B3" w:rsidRPr="001C3697">
          <w:rPr>
            <w:sz w:val="28"/>
            <w:szCs w:val="28"/>
          </w:rPr>
          <w:t>10 мм</w:t>
        </w:r>
      </w:smartTag>
      <w:r w:rsidR="005370B3" w:rsidRPr="001C3697">
        <w:rPr>
          <w:sz w:val="28"/>
          <w:szCs w:val="28"/>
        </w:rPr>
        <w:t xml:space="preserve">. </w:t>
      </w:r>
      <w:r w:rsidR="00FA1300" w:rsidRPr="001C3697">
        <w:rPr>
          <w:sz w:val="28"/>
          <w:szCs w:val="28"/>
        </w:rPr>
        <w:t xml:space="preserve"> </w:t>
      </w:r>
      <w:r w:rsidR="005370B3" w:rsidRPr="001C3697">
        <w:rPr>
          <w:sz w:val="28"/>
          <w:szCs w:val="28"/>
        </w:rPr>
        <w:t>Структурные отдельности п</w:t>
      </w:r>
      <w:r w:rsidR="00A30CAC">
        <w:rPr>
          <w:sz w:val="28"/>
          <w:szCs w:val="28"/>
        </w:rPr>
        <w:t xml:space="preserve">ростираются по 3-м направлениям </w:t>
      </w:r>
      <w:r w:rsidR="005370B3" w:rsidRPr="001C3697">
        <w:rPr>
          <w:sz w:val="28"/>
          <w:szCs w:val="28"/>
        </w:rPr>
        <w:t xml:space="preserve">(х, у, </w:t>
      </w:r>
      <w:r w:rsidR="005370B3" w:rsidRPr="001C3697">
        <w:rPr>
          <w:sz w:val="28"/>
          <w:szCs w:val="28"/>
          <w:lang w:val="en-US"/>
        </w:rPr>
        <w:t>z</w:t>
      </w:r>
      <w:r w:rsidR="005370B3" w:rsidRPr="001C3697">
        <w:rPr>
          <w:sz w:val="28"/>
          <w:szCs w:val="28"/>
        </w:rPr>
        <w:t>).</w:t>
      </w:r>
      <w:r w:rsidR="005370B3" w:rsidRPr="001C3697">
        <w:rPr>
          <w:sz w:val="28"/>
          <w:szCs w:val="28"/>
        </w:rPr>
        <w:br/>
      </w:r>
      <w:r w:rsidR="005370B3" w:rsidRPr="001C3697">
        <w:rPr>
          <w:b/>
          <w:sz w:val="28"/>
          <w:szCs w:val="28"/>
        </w:rPr>
        <w:t>1.</w:t>
      </w:r>
      <w:r w:rsidR="005370B3" w:rsidRPr="001C3697">
        <w:rPr>
          <w:sz w:val="28"/>
          <w:szCs w:val="28"/>
        </w:rPr>
        <w:t xml:space="preserve"> </w:t>
      </w:r>
      <w:r w:rsidR="005370B3" w:rsidRPr="001C3697">
        <w:rPr>
          <w:b/>
          <w:sz w:val="28"/>
          <w:szCs w:val="28"/>
        </w:rPr>
        <w:t xml:space="preserve">Кубовидный тип. </w:t>
      </w:r>
      <w:r w:rsidR="005370B3" w:rsidRPr="001C3697">
        <w:rPr>
          <w:sz w:val="28"/>
          <w:szCs w:val="28"/>
        </w:rPr>
        <w:br/>
        <w:t xml:space="preserve"> </w:t>
      </w:r>
      <w:r w:rsidR="005370B3" w:rsidRPr="001C3697">
        <w:rPr>
          <w:i/>
          <w:sz w:val="28"/>
          <w:szCs w:val="28"/>
        </w:rPr>
        <w:t>а) глыбистая     грани и рёбра</w:t>
      </w:r>
      <w:r w:rsidR="0062065D" w:rsidRPr="001C3697">
        <w:rPr>
          <w:i/>
          <w:sz w:val="28"/>
          <w:szCs w:val="28"/>
        </w:rPr>
        <w:t xml:space="preserve"> – больше  50 мм</w:t>
      </w:r>
      <w:r w:rsidR="005370B3" w:rsidRPr="001C3697">
        <w:rPr>
          <w:i/>
          <w:sz w:val="28"/>
          <w:szCs w:val="28"/>
        </w:rPr>
        <w:br/>
        <w:t>б) комковатая   обтекаемые</w:t>
      </w:r>
      <w:r w:rsidR="0062065D" w:rsidRPr="001C3697">
        <w:rPr>
          <w:i/>
          <w:sz w:val="28"/>
          <w:szCs w:val="28"/>
        </w:rPr>
        <w:t xml:space="preserve"> –10- 30мм </w:t>
      </w:r>
      <w:r w:rsidR="005370B3" w:rsidRPr="001C3697">
        <w:rPr>
          <w:i/>
          <w:sz w:val="28"/>
          <w:szCs w:val="28"/>
        </w:rPr>
        <w:br/>
        <w:t>в) ореховатая    грани и рёбра</w:t>
      </w:r>
      <w:r w:rsidR="0062065D" w:rsidRPr="001C3697">
        <w:rPr>
          <w:i/>
          <w:sz w:val="28"/>
          <w:szCs w:val="28"/>
        </w:rPr>
        <w:t xml:space="preserve"> – 5мм- 9 мм</w:t>
      </w:r>
      <w:r w:rsidR="005370B3" w:rsidRPr="001C3697">
        <w:rPr>
          <w:i/>
          <w:sz w:val="28"/>
          <w:szCs w:val="28"/>
        </w:rPr>
        <w:br/>
        <w:t>г) зернистая       выражены чётко</w:t>
      </w:r>
      <w:r w:rsidR="0062065D" w:rsidRPr="001C3697">
        <w:rPr>
          <w:i/>
          <w:sz w:val="28"/>
          <w:szCs w:val="28"/>
        </w:rPr>
        <w:t xml:space="preserve"> до 5мм</w:t>
      </w:r>
    </w:p>
    <w:p w:rsidR="005370B3" w:rsidRPr="001C3697" w:rsidRDefault="005370B3" w:rsidP="00A30CAC">
      <w:pPr>
        <w:rPr>
          <w:i/>
          <w:sz w:val="28"/>
          <w:szCs w:val="28"/>
        </w:rPr>
      </w:pPr>
      <w:r w:rsidRPr="001C3697">
        <w:rPr>
          <w:b/>
          <w:sz w:val="28"/>
          <w:szCs w:val="28"/>
        </w:rPr>
        <w:lastRenderedPageBreak/>
        <w:t>2. Призмовидный тип.</w:t>
      </w:r>
      <w:r w:rsidRPr="001C3697">
        <w:rPr>
          <w:b/>
          <w:sz w:val="28"/>
          <w:szCs w:val="28"/>
        </w:rPr>
        <w:br/>
      </w:r>
      <w:r w:rsidRPr="001C3697">
        <w:rPr>
          <w:sz w:val="28"/>
          <w:szCs w:val="28"/>
        </w:rPr>
        <w:t>Структурные отдельности вытянуты по оси У:</w:t>
      </w:r>
      <w:r w:rsidRPr="001C3697">
        <w:rPr>
          <w:sz w:val="28"/>
          <w:szCs w:val="28"/>
        </w:rPr>
        <w:br/>
      </w:r>
      <w:r w:rsidRPr="001C3697">
        <w:rPr>
          <w:i/>
          <w:sz w:val="28"/>
          <w:szCs w:val="28"/>
        </w:rPr>
        <w:t>а) столбчатая (закругляется вверху и внизу)</w:t>
      </w:r>
      <w:r w:rsidR="0062065D" w:rsidRPr="001C3697">
        <w:rPr>
          <w:i/>
          <w:sz w:val="28"/>
          <w:szCs w:val="28"/>
        </w:rPr>
        <w:t>- 30-50 мм</w:t>
      </w:r>
      <w:r w:rsidRPr="001C3697">
        <w:rPr>
          <w:i/>
          <w:sz w:val="28"/>
          <w:szCs w:val="28"/>
        </w:rPr>
        <w:br/>
        <w:t>б) призматическая (усечённая вверху и внизу).</w:t>
      </w:r>
      <w:r w:rsidR="0062065D" w:rsidRPr="001C3697">
        <w:rPr>
          <w:i/>
          <w:sz w:val="28"/>
          <w:szCs w:val="28"/>
        </w:rPr>
        <w:t>- 10-30 мм</w:t>
      </w:r>
    </w:p>
    <w:p w:rsidR="005370B3" w:rsidRPr="001C3697" w:rsidRDefault="005370B3" w:rsidP="00A30CAC">
      <w:pPr>
        <w:rPr>
          <w:i/>
          <w:sz w:val="28"/>
          <w:szCs w:val="28"/>
        </w:rPr>
      </w:pPr>
      <w:r w:rsidRPr="001C3697">
        <w:rPr>
          <w:b/>
          <w:sz w:val="28"/>
          <w:szCs w:val="28"/>
        </w:rPr>
        <w:t>3. Плитовидный тип.</w:t>
      </w:r>
      <w:r w:rsidRPr="001C3697">
        <w:rPr>
          <w:b/>
          <w:sz w:val="28"/>
          <w:szCs w:val="28"/>
        </w:rPr>
        <w:br/>
      </w:r>
      <w:r w:rsidRPr="001C3697">
        <w:rPr>
          <w:sz w:val="28"/>
          <w:szCs w:val="28"/>
        </w:rPr>
        <w:t>Структурные отдельности вытянуты по горизонтальной оси.</w:t>
      </w:r>
      <w:r w:rsidRPr="001C3697">
        <w:rPr>
          <w:sz w:val="28"/>
          <w:szCs w:val="28"/>
        </w:rPr>
        <w:br/>
      </w:r>
      <w:r w:rsidRPr="001C3697">
        <w:rPr>
          <w:i/>
          <w:sz w:val="28"/>
          <w:szCs w:val="28"/>
        </w:rPr>
        <w:t>а) плитчатая (слюды)</w:t>
      </w:r>
      <w:r w:rsidR="0062065D" w:rsidRPr="001C3697">
        <w:rPr>
          <w:i/>
          <w:sz w:val="28"/>
          <w:szCs w:val="28"/>
        </w:rPr>
        <w:t>- 3-5мм</w:t>
      </w:r>
      <w:r w:rsidRPr="001C3697">
        <w:rPr>
          <w:i/>
          <w:sz w:val="28"/>
          <w:szCs w:val="28"/>
        </w:rPr>
        <w:br/>
        <w:t>б) чешуйчатая.</w:t>
      </w:r>
      <w:r w:rsidR="0062065D" w:rsidRPr="001C3697">
        <w:rPr>
          <w:i/>
          <w:sz w:val="28"/>
          <w:szCs w:val="28"/>
        </w:rPr>
        <w:t>до 3мм</w:t>
      </w:r>
    </w:p>
    <w:p w:rsidR="005370B3" w:rsidRPr="001C3697" w:rsidRDefault="005370B3" w:rsidP="001C3697">
      <w:pPr>
        <w:pStyle w:val="a3"/>
        <w:jc w:val="both"/>
        <w:rPr>
          <w:sz w:val="28"/>
          <w:szCs w:val="28"/>
        </w:rPr>
      </w:pPr>
      <w:r w:rsidRPr="001C3697">
        <w:rPr>
          <w:sz w:val="28"/>
          <w:szCs w:val="28"/>
        </w:rPr>
        <w:t>Для эффективного плодородия наибольшую ценность, представляет зернистая и мелкокомковатая структура.</w:t>
      </w:r>
    </w:p>
    <w:p w:rsidR="00627EEA" w:rsidRPr="001C3697" w:rsidRDefault="00627EEA" w:rsidP="001C3697">
      <w:pPr>
        <w:tabs>
          <w:tab w:val="left" w:pos="6945"/>
        </w:tabs>
        <w:jc w:val="both"/>
        <w:rPr>
          <w:b/>
          <w:sz w:val="28"/>
          <w:szCs w:val="28"/>
        </w:rPr>
      </w:pPr>
    </w:p>
    <w:p w:rsidR="00DD39B7" w:rsidRDefault="00DD39B7" w:rsidP="00A30CAC">
      <w:pPr>
        <w:tabs>
          <w:tab w:val="left" w:pos="6945"/>
        </w:tabs>
        <w:jc w:val="center"/>
        <w:rPr>
          <w:b/>
          <w:sz w:val="28"/>
          <w:szCs w:val="28"/>
        </w:rPr>
      </w:pPr>
    </w:p>
    <w:p w:rsidR="00DD39B7" w:rsidRDefault="00DD39B7" w:rsidP="00A30CAC">
      <w:pPr>
        <w:tabs>
          <w:tab w:val="left" w:pos="6945"/>
        </w:tabs>
        <w:jc w:val="center"/>
        <w:rPr>
          <w:b/>
          <w:sz w:val="28"/>
          <w:szCs w:val="28"/>
        </w:rPr>
      </w:pPr>
    </w:p>
    <w:p w:rsidR="00DD39B7" w:rsidRDefault="00DD39B7" w:rsidP="00A30CAC">
      <w:pPr>
        <w:tabs>
          <w:tab w:val="left" w:pos="6945"/>
        </w:tabs>
        <w:jc w:val="center"/>
        <w:rPr>
          <w:b/>
          <w:sz w:val="28"/>
          <w:szCs w:val="28"/>
        </w:rPr>
      </w:pPr>
    </w:p>
    <w:p w:rsidR="00DD39B7" w:rsidRDefault="00DD39B7" w:rsidP="00A30CAC">
      <w:pPr>
        <w:tabs>
          <w:tab w:val="left" w:pos="6945"/>
        </w:tabs>
        <w:jc w:val="center"/>
        <w:rPr>
          <w:b/>
          <w:sz w:val="28"/>
          <w:szCs w:val="28"/>
        </w:rPr>
      </w:pPr>
    </w:p>
    <w:p w:rsidR="00DD39B7" w:rsidRDefault="00DD39B7" w:rsidP="00A30CAC">
      <w:pPr>
        <w:tabs>
          <w:tab w:val="left" w:pos="6945"/>
        </w:tabs>
        <w:jc w:val="center"/>
        <w:rPr>
          <w:b/>
          <w:sz w:val="28"/>
          <w:szCs w:val="28"/>
        </w:rPr>
      </w:pPr>
    </w:p>
    <w:p w:rsidR="00DD39B7" w:rsidRDefault="00DD39B7" w:rsidP="00A30CAC">
      <w:pPr>
        <w:tabs>
          <w:tab w:val="left" w:pos="6945"/>
        </w:tabs>
        <w:jc w:val="center"/>
        <w:rPr>
          <w:b/>
          <w:sz w:val="28"/>
          <w:szCs w:val="28"/>
        </w:rPr>
      </w:pPr>
    </w:p>
    <w:p w:rsidR="00DD39B7" w:rsidRDefault="00DD39B7" w:rsidP="00A30CAC">
      <w:pPr>
        <w:tabs>
          <w:tab w:val="left" w:pos="6945"/>
        </w:tabs>
        <w:jc w:val="center"/>
        <w:rPr>
          <w:b/>
          <w:sz w:val="28"/>
          <w:szCs w:val="28"/>
        </w:rPr>
      </w:pPr>
    </w:p>
    <w:p w:rsidR="00DD39B7" w:rsidRDefault="00DD39B7" w:rsidP="00A30CAC">
      <w:pPr>
        <w:tabs>
          <w:tab w:val="left" w:pos="6945"/>
        </w:tabs>
        <w:jc w:val="center"/>
        <w:rPr>
          <w:b/>
          <w:sz w:val="28"/>
          <w:szCs w:val="28"/>
        </w:rPr>
      </w:pPr>
    </w:p>
    <w:p w:rsidR="00DD39B7" w:rsidRDefault="00DD39B7" w:rsidP="00A30CAC">
      <w:pPr>
        <w:tabs>
          <w:tab w:val="left" w:pos="6945"/>
        </w:tabs>
        <w:jc w:val="center"/>
        <w:rPr>
          <w:b/>
          <w:sz w:val="28"/>
          <w:szCs w:val="28"/>
        </w:rPr>
      </w:pPr>
    </w:p>
    <w:p w:rsidR="00DD39B7" w:rsidRDefault="00DD39B7" w:rsidP="00A30CAC">
      <w:pPr>
        <w:tabs>
          <w:tab w:val="left" w:pos="6945"/>
        </w:tabs>
        <w:jc w:val="center"/>
        <w:rPr>
          <w:b/>
          <w:sz w:val="28"/>
          <w:szCs w:val="28"/>
        </w:rPr>
      </w:pPr>
    </w:p>
    <w:p w:rsidR="00DD39B7" w:rsidRDefault="00DD39B7" w:rsidP="00A30CAC">
      <w:pPr>
        <w:tabs>
          <w:tab w:val="left" w:pos="6945"/>
        </w:tabs>
        <w:jc w:val="center"/>
        <w:rPr>
          <w:b/>
          <w:sz w:val="28"/>
          <w:szCs w:val="28"/>
        </w:rPr>
      </w:pPr>
    </w:p>
    <w:p w:rsidR="00DD39B7" w:rsidRDefault="00DD39B7" w:rsidP="00A30CAC">
      <w:pPr>
        <w:tabs>
          <w:tab w:val="left" w:pos="6945"/>
        </w:tabs>
        <w:jc w:val="center"/>
        <w:rPr>
          <w:b/>
          <w:sz w:val="28"/>
          <w:szCs w:val="28"/>
        </w:rPr>
      </w:pPr>
    </w:p>
    <w:p w:rsidR="00DD39B7" w:rsidRDefault="00DD39B7" w:rsidP="00A30CAC">
      <w:pPr>
        <w:tabs>
          <w:tab w:val="left" w:pos="6945"/>
        </w:tabs>
        <w:jc w:val="center"/>
        <w:rPr>
          <w:b/>
          <w:sz w:val="28"/>
          <w:szCs w:val="28"/>
        </w:rPr>
      </w:pPr>
    </w:p>
    <w:p w:rsidR="00DD39B7" w:rsidRDefault="00DD39B7" w:rsidP="00A30CAC">
      <w:pPr>
        <w:tabs>
          <w:tab w:val="left" w:pos="6945"/>
        </w:tabs>
        <w:jc w:val="center"/>
        <w:rPr>
          <w:b/>
          <w:sz w:val="28"/>
          <w:szCs w:val="28"/>
        </w:rPr>
      </w:pPr>
    </w:p>
    <w:p w:rsidR="00DD39B7" w:rsidRDefault="00DD39B7" w:rsidP="00A30CAC">
      <w:pPr>
        <w:tabs>
          <w:tab w:val="left" w:pos="6945"/>
        </w:tabs>
        <w:jc w:val="center"/>
        <w:rPr>
          <w:b/>
          <w:sz w:val="28"/>
          <w:szCs w:val="28"/>
        </w:rPr>
      </w:pPr>
    </w:p>
    <w:p w:rsidR="00DD39B7" w:rsidRDefault="00DD39B7" w:rsidP="00A30CAC">
      <w:pPr>
        <w:tabs>
          <w:tab w:val="left" w:pos="6945"/>
        </w:tabs>
        <w:jc w:val="center"/>
        <w:rPr>
          <w:b/>
          <w:sz w:val="28"/>
          <w:szCs w:val="28"/>
        </w:rPr>
      </w:pPr>
    </w:p>
    <w:p w:rsidR="00DD39B7" w:rsidRDefault="00DD39B7" w:rsidP="00A30CAC">
      <w:pPr>
        <w:tabs>
          <w:tab w:val="left" w:pos="6945"/>
        </w:tabs>
        <w:jc w:val="center"/>
        <w:rPr>
          <w:b/>
          <w:sz w:val="28"/>
          <w:szCs w:val="28"/>
        </w:rPr>
      </w:pPr>
    </w:p>
    <w:p w:rsidR="00DD39B7" w:rsidRDefault="00DD39B7" w:rsidP="00A30CAC">
      <w:pPr>
        <w:tabs>
          <w:tab w:val="left" w:pos="6945"/>
        </w:tabs>
        <w:jc w:val="center"/>
        <w:rPr>
          <w:b/>
          <w:sz w:val="28"/>
          <w:szCs w:val="28"/>
        </w:rPr>
      </w:pPr>
    </w:p>
    <w:p w:rsidR="00DD39B7" w:rsidRDefault="00DD39B7" w:rsidP="00A30CAC">
      <w:pPr>
        <w:tabs>
          <w:tab w:val="left" w:pos="6945"/>
        </w:tabs>
        <w:jc w:val="center"/>
        <w:rPr>
          <w:b/>
          <w:sz w:val="28"/>
          <w:szCs w:val="28"/>
        </w:rPr>
      </w:pPr>
    </w:p>
    <w:p w:rsidR="00DD39B7" w:rsidRDefault="00DD39B7" w:rsidP="00A30CAC">
      <w:pPr>
        <w:tabs>
          <w:tab w:val="left" w:pos="6945"/>
        </w:tabs>
        <w:jc w:val="center"/>
        <w:rPr>
          <w:b/>
          <w:sz w:val="28"/>
          <w:szCs w:val="28"/>
        </w:rPr>
      </w:pPr>
    </w:p>
    <w:p w:rsidR="00DD39B7" w:rsidRDefault="00DD39B7" w:rsidP="00A30CAC">
      <w:pPr>
        <w:tabs>
          <w:tab w:val="left" w:pos="6945"/>
        </w:tabs>
        <w:jc w:val="center"/>
        <w:rPr>
          <w:b/>
          <w:sz w:val="28"/>
          <w:szCs w:val="28"/>
        </w:rPr>
      </w:pPr>
    </w:p>
    <w:p w:rsidR="00DD39B7" w:rsidRDefault="00DD39B7" w:rsidP="00A30CAC">
      <w:pPr>
        <w:tabs>
          <w:tab w:val="left" w:pos="6945"/>
        </w:tabs>
        <w:jc w:val="center"/>
        <w:rPr>
          <w:b/>
          <w:sz w:val="28"/>
          <w:szCs w:val="28"/>
        </w:rPr>
      </w:pPr>
    </w:p>
    <w:p w:rsidR="00DD39B7" w:rsidRDefault="00DD39B7" w:rsidP="00A30CAC">
      <w:pPr>
        <w:tabs>
          <w:tab w:val="left" w:pos="6945"/>
        </w:tabs>
        <w:jc w:val="center"/>
        <w:rPr>
          <w:b/>
          <w:sz w:val="28"/>
          <w:szCs w:val="28"/>
        </w:rPr>
      </w:pPr>
    </w:p>
    <w:p w:rsidR="00DD39B7" w:rsidRDefault="00DD39B7" w:rsidP="00A30CAC">
      <w:pPr>
        <w:tabs>
          <w:tab w:val="left" w:pos="6945"/>
        </w:tabs>
        <w:jc w:val="center"/>
        <w:rPr>
          <w:b/>
          <w:sz w:val="28"/>
          <w:szCs w:val="28"/>
        </w:rPr>
      </w:pPr>
    </w:p>
    <w:p w:rsidR="00DD39B7" w:rsidRDefault="00DD39B7" w:rsidP="00A30CAC">
      <w:pPr>
        <w:tabs>
          <w:tab w:val="left" w:pos="6945"/>
        </w:tabs>
        <w:jc w:val="center"/>
        <w:rPr>
          <w:b/>
          <w:sz w:val="28"/>
          <w:szCs w:val="28"/>
        </w:rPr>
      </w:pPr>
    </w:p>
    <w:p w:rsidR="00DD39B7" w:rsidRDefault="00DD39B7" w:rsidP="00A30CAC">
      <w:pPr>
        <w:tabs>
          <w:tab w:val="left" w:pos="6945"/>
        </w:tabs>
        <w:jc w:val="center"/>
        <w:rPr>
          <w:b/>
          <w:sz w:val="28"/>
          <w:szCs w:val="28"/>
        </w:rPr>
      </w:pPr>
    </w:p>
    <w:p w:rsidR="00DD39B7" w:rsidRDefault="00DD39B7" w:rsidP="00A30CAC">
      <w:pPr>
        <w:tabs>
          <w:tab w:val="left" w:pos="6945"/>
        </w:tabs>
        <w:jc w:val="center"/>
        <w:rPr>
          <w:b/>
          <w:sz w:val="28"/>
          <w:szCs w:val="28"/>
        </w:rPr>
      </w:pPr>
    </w:p>
    <w:p w:rsidR="00DD39B7" w:rsidRDefault="00DD39B7" w:rsidP="00A30CAC">
      <w:pPr>
        <w:tabs>
          <w:tab w:val="left" w:pos="6945"/>
        </w:tabs>
        <w:jc w:val="center"/>
        <w:rPr>
          <w:b/>
          <w:sz w:val="28"/>
          <w:szCs w:val="28"/>
        </w:rPr>
      </w:pPr>
    </w:p>
    <w:p w:rsidR="00DD39B7" w:rsidRDefault="00DD39B7" w:rsidP="00A30CAC">
      <w:pPr>
        <w:tabs>
          <w:tab w:val="left" w:pos="6945"/>
        </w:tabs>
        <w:jc w:val="center"/>
        <w:rPr>
          <w:b/>
          <w:sz w:val="28"/>
          <w:szCs w:val="28"/>
        </w:rPr>
      </w:pPr>
    </w:p>
    <w:p w:rsidR="00DD39B7" w:rsidRDefault="00DD39B7" w:rsidP="00A30CAC">
      <w:pPr>
        <w:tabs>
          <w:tab w:val="left" w:pos="6945"/>
        </w:tabs>
        <w:jc w:val="center"/>
        <w:rPr>
          <w:b/>
          <w:sz w:val="28"/>
          <w:szCs w:val="28"/>
        </w:rPr>
      </w:pPr>
    </w:p>
    <w:p w:rsidR="00DD39B7" w:rsidRDefault="00DD39B7" w:rsidP="00A30CAC">
      <w:pPr>
        <w:tabs>
          <w:tab w:val="left" w:pos="6945"/>
        </w:tabs>
        <w:jc w:val="center"/>
        <w:rPr>
          <w:b/>
          <w:sz w:val="28"/>
          <w:szCs w:val="28"/>
        </w:rPr>
      </w:pPr>
    </w:p>
    <w:p w:rsidR="00DD39B7" w:rsidRDefault="00DD39B7" w:rsidP="00A30CAC">
      <w:pPr>
        <w:tabs>
          <w:tab w:val="left" w:pos="6945"/>
        </w:tabs>
        <w:jc w:val="center"/>
        <w:rPr>
          <w:b/>
          <w:sz w:val="28"/>
          <w:szCs w:val="28"/>
        </w:rPr>
      </w:pPr>
    </w:p>
    <w:p w:rsidR="00AC1C52" w:rsidRDefault="00AC1C52" w:rsidP="00A30CAC">
      <w:pPr>
        <w:tabs>
          <w:tab w:val="left" w:pos="6945"/>
        </w:tabs>
        <w:jc w:val="center"/>
        <w:rPr>
          <w:b/>
          <w:sz w:val="28"/>
          <w:szCs w:val="28"/>
        </w:rPr>
      </w:pPr>
    </w:p>
    <w:p w:rsidR="00197369" w:rsidRPr="00AC1C52" w:rsidRDefault="00AC1C52" w:rsidP="00AC1C52">
      <w:pPr>
        <w:pStyle w:val="2"/>
        <w:spacing w:before="0" w:after="120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4" w:name="_Toc93522774"/>
      <w:r w:rsidRPr="00AC1C52">
        <w:rPr>
          <w:rFonts w:ascii="Times New Roman" w:hAnsi="Times New Roman" w:cs="Times New Roman"/>
          <w:b/>
          <w:color w:val="auto"/>
          <w:sz w:val="28"/>
        </w:rPr>
        <w:lastRenderedPageBreak/>
        <w:t>ГЛАВА 2.</w:t>
      </w:r>
      <w:r w:rsidRPr="00AC1C52">
        <w:rPr>
          <w:rFonts w:ascii="Times New Roman" w:hAnsi="Times New Roman" w:cs="Times New Roman"/>
          <w:b/>
          <w:noProof/>
          <w:color w:val="auto"/>
          <w:sz w:val="28"/>
        </w:rPr>
        <w:t xml:space="preserve"> </w:t>
      </w:r>
      <w:r>
        <w:rPr>
          <w:rFonts w:ascii="Times New Roman" w:hAnsi="Times New Roman" w:cs="Times New Roman"/>
          <w:b/>
          <w:noProof/>
          <w:color w:val="auto"/>
          <w:sz w:val="28"/>
        </w:rPr>
        <w:t>ОБЪЕКТ И МЕТОДЫ ИССЛЕДОВАНИЯ</w:t>
      </w:r>
      <w:bookmarkEnd w:id="4"/>
    </w:p>
    <w:p w:rsidR="003E49B4" w:rsidRPr="001C3697" w:rsidRDefault="00A30CAC" w:rsidP="00AC1C52">
      <w:pPr>
        <w:ind w:firstLine="709"/>
        <w:jc w:val="both"/>
        <w:rPr>
          <w:rFonts w:eastAsiaTheme="minorEastAsia"/>
          <w:sz w:val="28"/>
          <w:szCs w:val="28"/>
          <w:lang w:eastAsia="zh-CN"/>
        </w:rPr>
      </w:pPr>
      <w:r>
        <w:rPr>
          <w:rFonts w:eastAsiaTheme="minorEastAsia"/>
          <w:sz w:val="28"/>
          <w:szCs w:val="28"/>
          <w:lang w:eastAsia="zh-CN"/>
        </w:rPr>
        <w:t>Объектом исследования являю</w:t>
      </w:r>
      <w:r w:rsidR="003E49B4" w:rsidRPr="001C3697">
        <w:rPr>
          <w:rFonts w:eastAsiaTheme="minorEastAsia"/>
          <w:sz w:val="28"/>
          <w:szCs w:val="28"/>
          <w:lang w:eastAsia="zh-CN"/>
        </w:rPr>
        <w:t xml:space="preserve">тся </w:t>
      </w:r>
      <w:r w:rsidR="00AC1C52">
        <w:rPr>
          <w:rFonts w:eastAsiaTheme="minorEastAsia"/>
          <w:sz w:val="28"/>
          <w:szCs w:val="28"/>
          <w:lang w:eastAsia="zh-CN"/>
        </w:rPr>
        <w:t xml:space="preserve">образцы </w:t>
      </w:r>
      <w:r>
        <w:rPr>
          <w:rFonts w:eastAsiaTheme="minorEastAsia"/>
          <w:sz w:val="28"/>
          <w:szCs w:val="28"/>
          <w:lang w:eastAsia="zh-CN"/>
        </w:rPr>
        <w:t xml:space="preserve">почвы </w:t>
      </w:r>
      <w:r w:rsidR="003E49B4" w:rsidRPr="001C3697">
        <w:rPr>
          <w:rFonts w:eastAsiaTheme="minorEastAsia"/>
          <w:sz w:val="28"/>
          <w:szCs w:val="28"/>
          <w:lang w:eastAsia="zh-CN"/>
        </w:rPr>
        <w:t xml:space="preserve"> пришкольно – опытного участка МБОУ «Табатская СОШ». </w:t>
      </w:r>
      <w:r w:rsidR="00617DC9" w:rsidRPr="001C3697">
        <w:rPr>
          <w:sz w:val="28"/>
          <w:szCs w:val="28"/>
        </w:rPr>
        <w:t>Почва - поверхностный плодородный слой земной коры, созданный под совокупным влиянием внешних условий: тепла, воды, воздуха, растительных и животных организмов. Живые организмы способствуют развитию основного свойства почвы-плодородия. В нормальных естественных условиях все процессы, происходящие в почве, находятся в равновесии.</w:t>
      </w:r>
    </w:p>
    <w:p w:rsidR="003E49B4" w:rsidRPr="001C3697" w:rsidRDefault="003E49B4" w:rsidP="00AC1C52">
      <w:pPr>
        <w:shd w:val="clear" w:color="auto" w:fill="FFFFFF" w:themeFill="background1"/>
        <w:tabs>
          <w:tab w:val="left" w:pos="1276"/>
        </w:tabs>
        <w:spacing w:before="120" w:after="120"/>
        <w:jc w:val="center"/>
        <w:rPr>
          <w:b/>
          <w:noProof/>
          <w:color w:val="000000"/>
          <w:sz w:val="28"/>
          <w:szCs w:val="28"/>
        </w:rPr>
      </w:pPr>
      <w:r w:rsidRPr="001C3697">
        <w:rPr>
          <w:b/>
          <w:noProof/>
          <w:color w:val="000000"/>
          <w:sz w:val="28"/>
          <w:szCs w:val="28"/>
        </w:rPr>
        <w:t>Характеристика района исследования</w:t>
      </w:r>
    </w:p>
    <w:p w:rsidR="00551D8A" w:rsidRDefault="00551D8A" w:rsidP="00AC1C52">
      <w:pPr>
        <w:shd w:val="clear" w:color="auto" w:fill="FFFFFF" w:themeFill="background1"/>
        <w:tabs>
          <w:tab w:val="left" w:pos="1276"/>
        </w:tabs>
        <w:ind w:firstLine="709"/>
        <w:jc w:val="both"/>
        <w:rPr>
          <w:sz w:val="28"/>
          <w:szCs w:val="28"/>
        </w:rPr>
      </w:pPr>
      <w:r w:rsidRPr="001C3697">
        <w:rPr>
          <w:sz w:val="28"/>
          <w:szCs w:val="28"/>
          <w:shd w:val="clear" w:color="auto" w:fill="FFFFFF" w:themeFill="background1"/>
        </w:rPr>
        <w:t>Село Табат расположено на юге Хакасии по берегам одноименной реки, у подножья Саянских гор, с севера расстилается Кайбальская степь.                                                                                                       Пришкольно - опытный участок</w:t>
      </w:r>
      <w:r w:rsidR="00A30CAC">
        <w:rPr>
          <w:sz w:val="28"/>
          <w:szCs w:val="28"/>
          <w:shd w:val="clear" w:color="auto" w:fill="FFFFFF" w:themeFill="background1"/>
        </w:rPr>
        <w:t xml:space="preserve"> МБОУ «Табатская СОШ»</w:t>
      </w:r>
      <w:r w:rsidRPr="001C3697">
        <w:rPr>
          <w:sz w:val="28"/>
          <w:szCs w:val="28"/>
          <w:shd w:val="clear" w:color="auto" w:fill="FFFFFF" w:themeFill="background1"/>
        </w:rPr>
        <w:t xml:space="preserve"> расположен на возвышенности. </w:t>
      </w:r>
      <w:r w:rsidRPr="001C3697">
        <w:rPr>
          <w:sz w:val="28"/>
          <w:szCs w:val="28"/>
        </w:rPr>
        <w:t>Рельеф участка ровный</w:t>
      </w:r>
      <w:r w:rsidR="003E49B4" w:rsidRPr="001C3697">
        <w:rPr>
          <w:sz w:val="28"/>
          <w:szCs w:val="28"/>
        </w:rPr>
        <w:t xml:space="preserve">. Участок не затенен  деревьями, хорошо освещается солнцем и прогревается. </w:t>
      </w:r>
      <w:r w:rsidR="00CE0C63" w:rsidRPr="001C3697">
        <w:rPr>
          <w:sz w:val="28"/>
          <w:szCs w:val="28"/>
        </w:rPr>
        <w:t xml:space="preserve">Участок по площади 500 кв.м. </w:t>
      </w:r>
      <w:r w:rsidR="00FD3953">
        <w:rPr>
          <w:sz w:val="28"/>
          <w:szCs w:val="28"/>
        </w:rPr>
        <w:t>У</w:t>
      </w:r>
      <w:r w:rsidR="00CE0C63" w:rsidRPr="001C3697">
        <w:rPr>
          <w:sz w:val="28"/>
          <w:szCs w:val="28"/>
        </w:rPr>
        <w:t xml:space="preserve">часток </w:t>
      </w:r>
      <w:r w:rsidR="00FD3953">
        <w:rPr>
          <w:sz w:val="28"/>
          <w:szCs w:val="28"/>
        </w:rPr>
        <w:t xml:space="preserve">разбили </w:t>
      </w:r>
      <w:r w:rsidR="00CE0C63" w:rsidRPr="001C3697">
        <w:rPr>
          <w:sz w:val="28"/>
          <w:szCs w:val="28"/>
        </w:rPr>
        <w:t xml:space="preserve">на три участка. Участок </w:t>
      </w:r>
      <w:r w:rsidR="00C3644A" w:rsidRPr="001C3697">
        <w:rPr>
          <w:sz w:val="28"/>
          <w:szCs w:val="28"/>
        </w:rPr>
        <w:t>№3</w:t>
      </w:r>
      <w:r w:rsidR="00CE0C63" w:rsidRPr="001C3697">
        <w:rPr>
          <w:sz w:val="28"/>
          <w:szCs w:val="28"/>
        </w:rPr>
        <w:t xml:space="preserve"> </w:t>
      </w:r>
      <w:r w:rsidR="009A2DE1" w:rsidRPr="001C3697">
        <w:rPr>
          <w:sz w:val="28"/>
          <w:szCs w:val="28"/>
        </w:rPr>
        <w:t>правая сторона, участок №2 – середина,</w:t>
      </w:r>
      <w:r w:rsidR="00C3644A" w:rsidRPr="001C3697">
        <w:rPr>
          <w:sz w:val="28"/>
          <w:szCs w:val="28"/>
        </w:rPr>
        <w:t xml:space="preserve"> участок №1</w:t>
      </w:r>
      <w:r w:rsidR="009A2DE1" w:rsidRPr="001C3697">
        <w:rPr>
          <w:sz w:val="28"/>
          <w:szCs w:val="28"/>
        </w:rPr>
        <w:t xml:space="preserve"> левая сторона.</w:t>
      </w:r>
      <w:r w:rsidR="00640A88">
        <w:rPr>
          <w:sz w:val="28"/>
          <w:szCs w:val="28"/>
        </w:rPr>
        <w:t xml:space="preserve"> Рисунок 1</w:t>
      </w:r>
    </w:p>
    <w:p w:rsidR="00640A88" w:rsidRDefault="00640A88" w:rsidP="00AC1C52">
      <w:pPr>
        <w:shd w:val="clear" w:color="auto" w:fill="FFFFFF" w:themeFill="background1"/>
        <w:tabs>
          <w:tab w:val="left" w:pos="1276"/>
        </w:tabs>
        <w:jc w:val="center"/>
        <w:rPr>
          <w:sz w:val="28"/>
          <w:szCs w:val="28"/>
        </w:rPr>
      </w:pPr>
      <w:r w:rsidRPr="00640A88">
        <w:rPr>
          <w:rFonts w:hint="eastAsia"/>
          <w:noProof/>
          <w:sz w:val="28"/>
          <w:szCs w:val="28"/>
        </w:rPr>
        <w:drawing>
          <wp:inline distT="0" distB="0" distL="0" distR="0">
            <wp:extent cx="4324350" cy="3515852"/>
            <wp:effectExtent l="19050" t="0" r="0" b="0"/>
            <wp:docPr id="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597" cy="3520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A88" w:rsidRPr="00640A88" w:rsidRDefault="00640A88" w:rsidP="00AC1C52">
      <w:pPr>
        <w:shd w:val="clear" w:color="auto" w:fill="FFFFFF" w:themeFill="background1"/>
        <w:tabs>
          <w:tab w:val="left" w:pos="1276"/>
        </w:tabs>
        <w:jc w:val="center"/>
      </w:pPr>
      <w:r w:rsidRPr="00640A88">
        <w:t xml:space="preserve">Рис1. Расположение исследуемых участков </w:t>
      </w:r>
      <w:r>
        <w:t>на пришкольно-опытном участке МБ</w:t>
      </w:r>
      <w:r w:rsidRPr="00640A88">
        <w:t>ОУ</w:t>
      </w:r>
      <w:r>
        <w:t xml:space="preserve"> «</w:t>
      </w:r>
      <w:r w:rsidRPr="00640A88">
        <w:t>Табатская СОШ».</w:t>
      </w:r>
    </w:p>
    <w:p w:rsidR="00CE0C63" w:rsidRPr="001C3697" w:rsidRDefault="00CE0C63" w:rsidP="001C3697">
      <w:pPr>
        <w:shd w:val="clear" w:color="auto" w:fill="FFFFFF" w:themeFill="background1"/>
        <w:tabs>
          <w:tab w:val="left" w:pos="1276"/>
        </w:tabs>
        <w:jc w:val="both"/>
        <w:rPr>
          <w:b/>
          <w:sz w:val="28"/>
          <w:szCs w:val="28"/>
        </w:rPr>
      </w:pPr>
    </w:p>
    <w:p w:rsidR="00551D8A" w:rsidRPr="001C3697" w:rsidRDefault="00551D8A" w:rsidP="00FD3953">
      <w:pPr>
        <w:shd w:val="clear" w:color="auto" w:fill="FFFFFF" w:themeFill="background1"/>
        <w:tabs>
          <w:tab w:val="left" w:pos="1276"/>
        </w:tabs>
        <w:jc w:val="center"/>
        <w:rPr>
          <w:b/>
          <w:sz w:val="28"/>
          <w:szCs w:val="28"/>
        </w:rPr>
      </w:pPr>
      <w:r w:rsidRPr="001C3697">
        <w:rPr>
          <w:b/>
          <w:sz w:val="28"/>
          <w:szCs w:val="28"/>
        </w:rPr>
        <w:t>Методы исследования.</w:t>
      </w:r>
    </w:p>
    <w:p w:rsidR="00BC1375" w:rsidRPr="001C3697" w:rsidRDefault="00617DC9" w:rsidP="00AC1C52">
      <w:pPr>
        <w:shd w:val="clear" w:color="auto" w:fill="FFFFFF" w:themeFill="background1"/>
        <w:tabs>
          <w:tab w:val="left" w:pos="1276"/>
        </w:tabs>
        <w:ind w:firstLine="709"/>
        <w:jc w:val="both"/>
        <w:rPr>
          <w:b/>
          <w:noProof/>
          <w:color w:val="000000"/>
          <w:sz w:val="28"/>
          <w:szCs w:val="28"/>
        </w:rPr>
      </w:pPr>
      <w:r w:rsidRPr="001C3697">
        <w:rPr>
          <w:sz w:val="28"/>
          <w:szCs w:val="28"/>
        </w:rPr>
        <w:t>Для определения плодородия почвы на участке необходимо определить механический состав и физические свойства почв</w:t>
      </w:r>
      <w:r w:rsidR="00640A88">
        <w:rPr>
          <w:sz w:val="28"/>
          <w:szCs w:val="28"/>
        </w:rPr>
        <w:t>ы. При исследовании используется</w:t>
      </w:r>
      <w:r w:rsidRPr="001C3697">
        <w:rPr>
          <w:sz w:val="28"/>
          <w:szCs w:val="28"/>
        </w:rPr>
        <w:t xml:space="preserve"> </w:t>
      </w:r>
      <w:r w:rsidR="0062065D" w:rsidRPr="001C3697">
        <w:rPr>
          <w:rFonts w:eastAsiaTheme="minorEastAsia"/>
          <w:sz w:val="28"/>
          <w:szCs w:val="28"/>
          <w:lang w:eastAsia="zh-CN"/>
        </w:rPr>
        <w:t>пахотный горизонт (2</w:t>
      </w:r>
      <w:r w:rsidRPr="001C3697">
        <w:rPr>
          <w:rFonts w:eastAsiaTheme="minorEastAsia"/>
          <w:sz w:val="28"/>
          <w:szCs w:val="28"/>
          <w:lang w:eastAsia="zh-CN"/>
        </w:rPr>
        <w:t>0 см). Последовательность в исследовании: влажность, цвет, гранулометрический состав, структура, плотность.</w:t>
      </w:r>
      <w:r w:rsidRPr="001C3697">
        <w:rPr>
          <w:sz w:val="28"/>
          <w:szCs w:val="28"/>
        </w:rPr>
        <w:t xml:space="preserve">   </w:t>
      </w:r>
      <w:r w:rsidR="00BC1375" w:rsidRPr="001C3697">
        <w:rPr>
          <w:sz w:val="28"/>
          <w:szCs w:val="28"/>
        </w:rPr>
        <w:t>Д</w:t>
      </w:r>
      <w:r w:rsidR="00BA0829" w:rsidRPr="001C3697">
        <w:rPr>
          <w:sz w:val="28"/>
          <w:szCs w:val="28"/>
        </w:rPr>
        <w:t xml:space="preserve">ля исследования </w:t>
      </w:r>
      <w:r w:rsidR="00BC1375" w:rsidRPr="001C3697">
        <w:rPr>
          <w:sz w:val="28"/>
          <w:szCs w:val="28"/>
        </w:rPr>
        <w:t xml:space="preserve"> делается отбор почвенных образцов   методом конверта. Точки располагаются так, чтобы </w:t>
      </w:r>
      <w:r w:rsidR="00BC1375" w:rsidRPr="001C3697">
        <w:rPr>
          <w:sz w:val="28"/>
          <w:szCs w:val="28"/>
        </w:rPr>
        <w:lastRenderedPageBreak/>
        <w:t xml:space="preserve">соединяя их прямыми линиями,  получился рисунок запечатанного конверта. Из каждой точки берется </w:t>
      </w:r>
      <w:r w:rsidR="00320977" w:rsidRPr="001C3697">
        <w:rPr>
          <w:sz w:val="28"/>
          <w:szCs w:val="28"/>
        </w:rPr>
        <w:t>по 0</w:t>
      </w:r>
      <w:r w:rsidR="00BC1375" w:rsidRPr="001C3697">
        <w:rPr>
          <w:sz w:val="28"/>
          <w:szCs w:val="28"/>
        </w:rPr>
        <w:t>,5 кг почвы, для получения 5 проб почвы</w:t>
      </w:r>
      <w:r w:rsidR="00640A88">
        <w:rPr>
          <w:sz w:val="28"/>
          <w:szCs w:val="28"/>
        </w:rPr>
        <w:t xml:space="preserve"> рисунок 2.</w:t>
      </w:r>
    </w:p>
    <w:p w:rsidR="00BC1375" w:rsidRPr="001C3697" w:rsidRDefault="00477A6B" w:rsidP="001C3697">
      <w:pPr>
        <w:ind w:hanging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line id="_x0000_s1039" style="position:absolute;left:0;text-align:left;flip:x;z-index:251662336" from="138.75pt,8.95pt" to="329.85pt,145.95pt"/>
        </w:pict>
      </w:r>
      <w:r>
        <w:rPr>
          <w:noProof/>
          <w:sz w:val="28"/>
          <w:szCs w:val="28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_x0000_s1041" type="#_x0000_t4" style="position:absolute;left:0;text-align:left;margin-left:329.85pt;margin-top:15.1pt;width:18pt;height:18pt;z-index:251664384"/>
        </w:pict>
      </w:r>
      <w:r>
        <w:rPr>
          <w:b/>
          <w:noProof/>
          <w:sz w:val="28"/>
          <w:szCs w:val="28"/>
        </w:rPr>
        <w:pict>
          <v:shape id="_x0000_s1042" type="#_x0000_t4" style="position:absolute;left:0;text-align:left;margin-left:108pt;margin-top:15.1pt;width:18pt;height:18pt;z-index:251665408"/>
        </w:pict>
      </w:r>
      <w:r>
        <w:rPr>
          <w:b/>
          <w:noProof/>
          <w:sz w:val="28"/>
          <w:szCs w:val="28"/>
        </w:rPr>
        <w:pict>
          <v:rect id="_x0000_s1037" style="position:absolute;left:0;text-align:left;margin-left:99pt;margin-top:15.1pt;width:248.85pt;height:135.5pt;z-index:251660288"/>
        </w:pict>
      </w:r>
      <w:r w:rsidR="00BC1375" w:rsidRPr="001C3697">
        <w:rPr>
          <w:b/>
          <w:sz w:val="28"/>
          <w:szCs w:val="28"/>
        </w:rPr>
        <w:t xml:space="preserve">                     </w:t>
      </w:r>
    </w:p>
    <w:p w:rsidR="00BC1375" w:rsidRPr="001C3697" w:rsidRDefault="00477A6B" w:rsidP="001C3697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line id="_x0000_s1038" style="position:absolute;left:0;text-align:left;z-index:251661312" from="126pt,4.1pt" to="309.15pt,129.85pt"/>
        </w:pict>
      </w:r>
    </w:p>
    <w:p w:rsidR="00BC1375" w:rsidRPr="001C3697" w:rsidRDefault="00BC1375" w:rsidP="001C3697">
      <w:pPr>
        <w:jc w:val="both"/>
        <w:rPr>
          <w:b/>
          <w:sz w:val="28"/>
          <w:szCs w:val="28"/>
        </w:rPr>
      </w:pPr>
    </w:p>
    <w:p w:rsidR="00BC1375" w:rsidRPr="001C3697" w:rsidRDefault="00BC1375" w:rsidP="001C3697">
      <w:pPr>
        <w:ind w:hanging="720"/>
        <w:jc w:val="both"/>
        <w:rPr>
          <w:b/>
          <w:sz w:val="28"/>
          <w:szCs w:val="28"/>
        </w:rPr>
      </w:pPr>
    </w:p>
    <w:p w:rsidR="00BC1375" w:rsidRPr="001C3697" w:rsidRDefault="00477A6B" w:rsidP="001C3697">
      <w:pPr>
        <w:ind w:hanging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45" type="#_x0000_t4" style="position:absolute;left:0;text-align:left;margin-left:215.85pt;margin-top:4.8pt;width:18pt;height:18pt;z-index:251668480"/>
        </w:pict>
      </w:r>
    </w:p>
    <w:p w:rsidR="00BC1375" w:rsidRPr="001C3697" w:rsidRDefault="00BC1375" w:rsidP="001C3697">
      <w:pPr>
        <w:ind w:hanging="720"/>
        <w:jc w:val="both"/>
        <w:rPr>
          <w:b/>
          <w:sz w:val="28"/>
          <w:szCs w:val="28"/>
        </w:rPr>
      </w:pPr>
    </w:p>
    <w:p w:rsidR="00BC1375" w:rsidRPr="001C3697" w:rsidRDefault="00BC1375" w:rsidP="001C3697">
      <w:pPr>
        <w:jc w:val="both"/>
        <w:rPr>
          <w:b/>
          <w:sz w:val="28"/>
          <w:szCs w:val="28"/>
        </w:rPr>
      </w:pPr>
    </w:p>
    <w:p w:rsidR="00BC1375" w:rsidRPr="001C3697" w:rsidRDefault="00477A6B" w:rsidP="001C3697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43" type="#_x0000_t4" style="position:absolute;left:0;text-align:left;margin-left:329.85pt;margin-top:15.25pt;width:18pt;height:18pt;z-index:251666432"/>
        </w:pict>
      </w:r>
      <w:r>
        <w:rPr>
          <w:noProof/>
          <w:sz w:val="28"/>
          <w:szCs w:val="28"/>
        </w:rPr>
        <w:pict>
          <v:shape id="_x0000_s1040" type="#_x0000_t4" style="position:absolute;left:0;text-align:left;margin-left:108pt;margin-top:15.25pt;width:18pt;height:18pt;z-index:251663360"/>
        </w:pict>
      </w:r>
    </w:p>
    <w:p w:rsidR="00BC1375" w:rsidRDefault="00BC1375" w:rsidP="001C3697">
      <w:pPr>
        <w:tabs>
          <w:tab w:val="left" w:pos="2960"/>
        </w:tabs>
        <w:jc w:val="both"/>
        <w:rPr>
          <w:b/>
          <w:sz w:val="28"/>
          <w:szCs w:val="28"/>
        </w:rPr>
      </w:pPr>
    </w:p>
    <w:p w:rsidR="00FD3953" w:rsidRPr="00640A88" w:rsidRDefault="00FD3953" w:rsidP="001C3697">
      <w:pPr>
        <w:tabs>
          <w:tab w:val="left" w:pos="2960"/>
        </w:tabs>
        <w:jc w:val="both"/>
      </w:pPr>
    </w:p>
    <w:p w:rsidR="00BC1375" w:rsidRPr="00640A88" w:rsidRDefault="00BC1375" w:rsidP="00320977">
      <w:pPr>
        <w:tabs>
          <w:tab w:val="left" w:pos="2960"/>
        </w:tabs>
        <w:jc w:val="center"/>
      </w:pPr>
      <w:r w:rsidRPr="00640A88">
        <w:t>Рис.</w:t>
      </w:r>
      <w:r w:rsidR="00640A88" w:rsidRPr="00640A88">
        <w:t>2</w:t>
      </w:r>
      <w:r w:rsidRPr="00640A88">
        <w:t xml:space="preserve"> Взятие почвенных образцов методом конверта.</w:t>
      </w:r>
    </w:p>
    <w:p w:rsidR="00376A9E" w:rsidRPr="00640A88" w:rsidRDefault="00477A6B" w:rsidP="00320977">
      <w:pPr>
        <w:spacing w:after="120"/>
        <w:jc w:val="center"/>
        <w:rPr>
          <w:b/>
        </w:rPr>
      </w:pPr>
      <w:r>
        <w:rPr>
          <w:b/>
          <w:noProof/>
          <w:sz w:val="28"/>
          <w:szCs w:val="28"/>
        </w:rPr>
        <w:pict>
          <v:shape id="_x0000_s1044" type="#_x0000_t4" style="position:absolute;left:0;text-align:left;margin-left:95.55pt;margin-top:1.05pt;width:18pt;height:18pt;z-index:251667456"/>
        </w:pict>
      </w:r>
      <w:r w:rsidR="00BC1375" w:rsidRPr="00640A88">
        <w:rPr>
          <w:b/>
        </w:rPr>
        <w:t xml:space="preserve">-  </w:t>
      </w:r>
      <w:r w:rsidR="00BC1375" w:rsidRPr="00640A88">
        <w:t>точки отбора индивидуальных образцов.</w:t>
      </w:r>
    </w:p>
    <w:p w:rsidR="00907691" w:rsidRPr="001C3697" w:rsidRDefault="00907691" w:rsidP="001C3697">
      <w:pPr>
        <w:jc w:val="both"/>
        <w:rPr>
          <w:rFonts w:eastAsiaTheme="minorEastAsia"/>
          <w:sz w:val="28"/>
          <w:szCs w:val="28"/>
          <w:lang w:eastAsia="zh-CN"/>
        </w:rPr>
      </w:pPr>
      <w:r w:rsidRPr="001C3697">
        <w:rPr>
          <w:rFonts w:eastAsiaTheme="minorEastAsia"/>
          <w:b/>
          <w:sz w:val="28"/>
          <w:szCs w:val="28"/>
          <w:lang w:eastAsia="zh-CN"/>
        </w:rPr>
        <w:t>Влажность почвы</w:t>
      </w:r>
      <w:r w:rsidR="00C46955" w:rsidRPr="001C3697">
        <w:rPr>
          <w:rFonts w:eastAsiaTheme="minorEastAsia"/>
          <w:sz w:val="28"/>
          <w:szCs w:val="28"/>
          <w:lang w:eastAsia="zh-CN"/>
        </w:rPr>
        <w:t xml:space="preserve"> </w:t>
      </w:r>
      <w:r w:rsidRPr="001C3697">
        <w:rPr>
          <w:rFonts w:eastAsiaTheme="minorEastAsia"/>
          <w:sz w:val="28"/>
          <w:szCs w:val="28"/>
          <w:lang w:eastAsia="zh-CN"/>
        </w:rPr>
        <w:t>(визуальное определение по Н.А. Качинскому)</w:t>
      </w:r>
      <w:r w:rsidR="003F0AC5" w:rsidRPr="001C3697">
        <w:rPr>
          <w:rFonts w:eastAsiaTheme="minorEastAsia"/>
          <w:sz w:val="28"/>
          <w:szCs w:val="28"/>
          <w:vertAlign w:val="superscript"/>
          <w:lang w:eastAsia="zh-CN"/>
        </w:rPr>
        <w:t>5</w:t>
      </w:r>
      <w:r w:rsidR="00C46955" w:rsidRPr="001C3697">
        <w:rPr>
          <w:rFonts w:eastAsiaTheme="minorEastAsia"/>
          <w:sz w:val="28"/>
          <w:szCs w:val="28"/>
          <w:lang w:eastAsia="zh-CN"/>
        </w:rPr>
        <w:t>.</w:t>
      </w:r>
    </w:p>
    <w:p w:rsidR="00915287" w:rsidRPr="001C3697" w:rsidRDefault="00915287" w:rsidP="001C3697">
      <w:pPr>
        <w:jc w:val="both"/>
        <w:rPr>
          <w:rFonts w:eastAsiaTheme="minorEastAsia"/>
          <w:sz w:val="28"/>
          <w:szCs w:val="28"/>
          <w:lang w:eastAsia="zh-CN"/>
        </w:rPr>
      </w:pPr>
      <w:r w:rsidRPr="001C3697">
        <w:rPr>
          <w:rFonts w:eastAsiaTheme="minorEastAsia"/>
          <w:sz w:val="28"/>
          <w:szCs w:val="28"/>
          <w:lang w:eastAsia="zh-CN"/>
        </w:rPr>
        <w:t xml:space="preserve">Сухая–  влажность ниже максимальной гигроскопической; почва пылит. </w:t>
      </w:r>
    </w:p>
    <w:p w:rsidR="00915287" w:rsidRPr="001C3697" w:rsidRDefault="00915287" w:rsidP="001C3697">
      <w:pPr>
        <w:jc w:val="both"/>
        <w:rPr>
          <w:rFonts w:eastAsiaTheme="minorEastAsia"/>
          <w:sz w:val="28"/>
          <w:szCs w:val="28"/>
          <w:lang w:eastAsia="zh-CN"/>
        </w:rPr>
      </w:pPr>
      <w:r w:rsidRPr="001C3697">
        <w:rPr>
          <w:rFonts w:eastAsiaTheme="minorEastAsia"/>
          <w:sz w:val="28"/>
          <w:szCs w:val="28"/>
          <w:lang w:eastAsia="zh-CN"/>
        </w:rPr>
        <w:t>Суховатая– не формируется, но и не пылит; при сжатии между пальцами на образце почвы остается след пальца.</w:t>
      </w:r>
    </w:p>
    <w:p w:rsidR="00915287" w:rsidRPr="001C3697" w:rsidRDefault="00915287" w:rsidP="001C3697">
      <w:pPr>
        <w:jc w:val="both"/>
        <w:rPr>
          <w:rFonts w:eastAsiaTheme="minorEastAsia"/>
          <w:sz w:val="28"/>
          <w:szCs w:val="28"/>
          <w:lang w:eastAsia="zh-CN"/>
        </w:rPr>
      </w:pPr>
      <w:r w:rsidRPr="001C3697">
        <w:rPr>
          <w:rFonts w:eastAsiaTheme="minorEastAsia"/>
          <w:sz w:val="28"/>
          <w:szCs w:val="28"/>
          <w:lang w:eastAsia="zh-CN"/>
        </w:rPr>
        <w:t>Сыроватая – формируется слабо и неустойчиво; при раскатывании распадается.</w:t>
      </w:r>
    </w:p>
    <w:p w:rsidR="00915287" w:rsidRPr="001C3697" w:rsidRDefault="00915287" w:rsidP="001C3697">
      <w:pPr>
        <w:jc w:val="both"/>
        <w:rPr>
          <w:rFonts w:eastAsiaTheme="minorEastAsia"/>
          <w:sz w:val="28"/>
          <w:szCs w:val="28"/>
          <w:lang w:eastAsia="zh-CN"/>
        </w:rPr>
      </w:pPr>
      <w:r w:rsidRPr="001C3697">
        <w:rPr>
          <w:rFonts w:eastAsiaTheme="minorEastAsia"/>
          <w:sz w:val="28"/>
          <w:szCs w:val="28"/>
          <w:lang w:eastAsia="zh-CN"/>
        </w:rPr>
        <w:t xml:space="preserve">Сырая–  хорошо формируется, раскатывается в шнур, от воды не блестит; влажность оптимальная для обработки почвы; </w:t>
      </w:r>
    </w:p>
    <w:p w:rsidR="00915287" w:rsidRPr="001C3697" w:rsidRDefault="00915287" w:rsidP="001C3697">
      <w:pPr>
        <w:jc w:val="both"/>
        <w:rPr>
          <w:rFonts w:eastAsiaTheme="minorEastAsia"/>
          <w:sz w:val="28"/>
          <w:szCs w:val="28"/>
          <w:lang w:eastAsia="zh-CN"/>
        </w:rPr>
      </w:pPr>
      <w:r w:rsidRPr="001C3697">
        <w:rPr>
          <w:rFonts w:eastAsiaTheme="minorEastAsia"/>
          <w:sz w:val="28"/>
          <w:szCs w:val="28"/>
          <w:lang w:eastAsia="zh-CN"/>
        </w:rPr>
        <w:t>Весьма сырая – блестит от воды, но вода не выжимается; глина и суглинок хорошо формируются.</w:t>
      </w:r>
    </w:p>
    <w:p w:rsidR="00845771" w:rsidRDefault="00915287" w:rsidP="001C3697">
      <w:pPr>
        <w:jc w:val="both"/>
        <w:rPr>
          <w:rFonts w:eastAsiaTheme="minorEastAsia"/>
          <w:sz w:val="28"/>
          <w:szCs w:val="28"/>
          <w:lang w:eastAsia="zh-CN"/>
        </w:rPr>
      </w:pPr>
      <w:r w:rsidRPr="001C3697">
        <w:rPr>
          <w:rFonts w:eastAsiaTheme="minorEastAsia"/>
          <w:sz w:val="28"/>
          <w:szCs w:val="28"/>
          <w:lang w:eastAsia="zh-CN"/>
        </w:rPr>
        <w:t>Мокрая - вода выжимается (сочится из стенок разреза)</w:t>
      </w:r>
      <w:r w:rsidR="009A2DE1" w:rsidRPr="001C3697">
        <w:rPr>
          <w:rFonts w:eastAsiaTheme="minorEastAsia"/>
          <w:sz w:val="28"/>
          <w:szCs w:val="28"/>
          <w:lang w:eastAsia="zh-CN"/>
        </w:rPr>
        <w:t>.</w:t>
      </w:r>
      <w:r w:rsidR="00E76EE2">
        <w:rPr>
          <w:rFonts w:eastAsiaTheme="minorEastAsia"/>
          <w:sz w:val="28"/>
          <w:szCs w:val="28"/>
          <w:lang w:eastAsia="zh-CN"/>
        </w:rPr>
        <w:t xml:space="preserve"> Таблица 1.</w:t>
      </w:r>
    </w:p>
    <w:p w:rsidR="00E76EE2" w:rsidRPr="001C3697" w:rsidRDefault="00E76EE2" w:rsidP="001C3697">
      <w:pPr>
        <w:jc w:val="both"/>
        <w:rPr>
          <w:rFonts w:eastAsiaTheme="minorEastAsia"/>
          <w:sz w:val="28"/>
          <w:szCs w:val="28"/>
          <w:lang w:eastAsia="zh-CN"/>
        </w:rPr>
      </w:pPr>
      <w:r>
        <w:rPr>
          <w:rFonts w:eastAsiaTheme="minorEastAsia"/>
          <w:sz w:val="28"/>
          <w:szCs w:val="28"/>
          <w:lang w:eastAsia="zh-CN"/>
        </w:rPr>
        <w:t>Таблица 1.</w:t>
      </w:r>
      <w:r w:rsidR="00845771">
        <w:rPr>
          <w:rFonts w:eastAsiaTheme="minorEastAsia"/>
          <w:sz w:val="28"/>
          <w:szCs w:val="28"/>
          <w:lang w:eastAsia="zh-CN"/>
        </w:rPr>
        <w:t xml:space="preserve"> Определение механического состава почвы.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1843"/>
        <w:gridCol w:w="2268"/>
        <w:gridCol w:w="1843"/>
        <w:gridCol w:w="1842"/>
      </w:tblGrid>
      <w:tr w:rsidR="00E76EE2" w:rsidRPr="001C3697" w:rsidTr="00320977">
        <w:tc>
          <w:tcPr>
            <w:tcW w:w="1276" w:type="dxa"/>
          </w:tcPr>
          <w:p w:rsidR="00E76EE2" w:rsidRPr="00E76EE2" w:rsidRDefault="00E76EE2" w:rsidP="00DD39B7">
            <w:pPr>
              <w:jc w:val="both"/>
              <w:rPr>
                <w:b/>
              </w:rPr>
            </w:pPr>
            <w:r w:rsidRPr="00E76EE2">
              <w:rPr>
                <w:b/>
              </w:rPr>
              <w:t>Название почвы</w:t>
            </w:r>
          </w:p>
        </w:tc>
        <w:tc>
          <w:tcPr>
            <w:tcW w:w="1843" w:type="dxa"/>
          </w:tcPr>
          <w:p w:rsidR="00E76EE2" w:rsidRPr="00E76EE2" w:rsidRDefault="00E76EE2" w:rsidP="00DD39B7">
            <w:pPr>
              <w:jc w:val="both"/>
              <w:rPr>
                <w:b/>
              </w:rPr>
            </w:pPr>
            <w:r w:rsidRPr="00E76EE2">
              <w:rPr>
                <w:b/>
              </w:rPr>
              <w:t>Определение на ощупь</w:t>
            </w:r>
          </w:p>
        </w:tc>
        <w:tc>
          <w:tcPr>
            <w:tcW w:w="2268" w:type="dxa"/>
          </w:tcPr>
          <w:p w:rsidR="00E76EE2" w:rsidRPr="00E76EE2" w:rsidRDefault="00E76EE2" w:rsidP="00DD39B7">
            <w:pPr>
              <w:jc w:val="both"/>
              <w:rPr>
                <w:b/>
              </w:rPr>
            </w:pPr>
            <w:r w:rsidRPr="00E76EE2">
              <w:rPr>
                <w:b/>
              </w:rPr>
              <w:t>Скатывание влажной почвы</w:t>
            </w:r>
          </w:p>
        </w:tc>
        <w:tc>
          <w:tcPr>
            <w:tcW w:w="1843" w:type="dxa"/>
          </w:tcPr>
          <w:p w:rsidR="00E76EE2" w:rsidRPr="00E76EE2" w:rsidRDefault="00E76EE2" w:rsidP="00DD39B7">
            <w:pPr>
              <w:jc w:val="both"/>
              <w:rPr>
                <w:b/>
              </w:rPr>
            </w:pPr>
            <w:r w:rsidRPr="00E76EE2">
              <w:rPr>
                <w:b/>
              </w:rPr>
              <w:t>Проба на резание влажной почвы</w:t>
            </w:r>
          </w:p>
        </w:tc>
        <w:tc>
          <w:tcPr>
            <w:tcW w:w="1842" w:type="dxa"/>
          </w:tcPr>
          <w:p w:rsidR="00E76EE2" w:rsidRPr="00E76EE2" w:rsidRDefault="00E76EE2" w:rsidP="00DD39B7">
            <w:pPr>
              <w:jc w:val="both"/>
              <w:rPr>
                <w:b/>
              </w:rPr>
            </w:pPr>
            <w:r w:rsidRPr="00E76EE2">
              <w:rPr>
                <w:b/>
              </w:rPr>
              <w:t>Проба на плотность сухой почвы</w:t>
            </w:r>
          </w:p>
        </w:tc>
      </w:tr>
      <w:tr w:rsidR="00E76EE2" w:rsidRPr="001C3697" w:rsidTr="00320977">
        <w:tc>
          <w:tcPr>
            <w:tcW w:w="1276" w:type="dxa"/>
          </w:tcPr>
          <w:p w:rsidR="00E76EE2" w:rsidRPr="00E76EE2" w:rsidRDefault="00E76EE2" w:rsidP="00DD39B7">
            <w:pPr>
              <w:jc w:val="both"/>
            </w:pPr>
            <w:r w:rsidRPr="00E76EE2">
              <w:t>Песчаная</w:t>
            </w:r>
          </w:p>
        </w:tc>
        <w:tc>
          <w:tcPr>
            <w:tcW w:w="1843" w:type="dxa"/>
          </w:tcPr>
          <w:p w:rsidR="00E76EE2" w:rsidRPr="00E76EE2" w:rsidRDefault="00E76EE2" w:rsidP="00DD39B7">
            <w:pPr>
              <w:jc w:val="both"/>
            </w:pPr>
            <w:r w:rsidRPr="00E76EE2">
              <w:t>Заметно ощущаются песчинки</w:t>
            </w:r>
          </w:p>
        </w:tc>
        <w:tc>
          <w:tcPr>
            <w:tcW w:w="2268" w:type="dxa"/>
          </w:tcPr>
          <w:p w:rsidR="00E76EE2" w:rsidRPr="00E76EE2" w:rsidRDefault="00E76EE2" w:rsidP="00DD39B7">
            <w:pPr>
              <w:jc w:val="both"/>
            </w:pPr>
            <w:r w:rsidRPr="00E76EE2">
              <w:t>Не скатывается в шарик</w:t>
            </w:r>
          </w:p>
        </w:tc>
        <w:tc>
          <w:tcPr>
            <w:tcW w:w="1843" w:type="dxa"/>
          </w:tcPr>
          <w:p w:rsidR="00E76EE2" w:rsidRPr="00E76EE2" w:rsidRDefault="00E76EE2" w:rsidP="00DD39B7">
            <w:pPr>
              <w:jc w:val="both"/>
            </w:pPr>
            <w:r w:rsidRPr="00E76EE2">
              <w:t>При резании ножом почва рассыпается</w:t>
            </w:r>
          </w:p>
        </w:tc>
        <w:tc>
          <w:tcPr>
            <w:tcW w:w="1842" w:type="dxa"/>
          </w:tcPr>
          <w:p w:rsidR="00E76EE2" w:rsidRPr="00E76EE2" w:rsidRDefault="00E76EE2" w:rsidP="00DD39B7">
            <w:pPr>
              <w:jc w:val="both"/>
            </w:pPr>
            <w:r w:rsidRPr="00E76EE2">
              <w:t>Почва рыхлая</w:t>
            </w:r>
          </w:p>
        </w:tc>
      </w:tr>
      <w:tr w:rsidR="00E76EE2" w:rsidRPr="001C3697" w:rsidTr="00320977">
        <w:tc>
          <w:tcPr>
            <w:tcW w:w="1276" w:type="dxa"/>
          </w:tcPr>
          <w:p w:rsidR="00E76EE2" w:rsidRPr="00E76EE2" w:rsidRDefault="00E76EE2" w:rsidP="00DD39B7">
            <w:pPr>
              <w:jc w:val="both"/>
            </w:pPr>
            <w:r w:rsidRPr="00E76EE2">
              <w:t>Супесчаная</w:t>
            </w:r>
          </w:p>
        </w:tc>
        <w:tc>
          <w:tcPr>
            <w:tcW w:w="1843" w:type="dxa"/>
          </w:tcPr>
          <w:p w:rsidR="00E76EE2" w:rsidRPr="00E76EE2" w:rsidRDefault="00E76EE2" w:rsidP="00DD39B7">
            <w:pPr>
              <w:jc w:val="both"/>
            </w:pPr>
            <w:r w:rsidRPr="00E76EE2">
              <w:t>Ощущаются песчинки, немного мажется</w:t>
            </w:r>
          </w:p>
        </w:tc>
        <w:tc>
          <w:tcPr>
            <w:tcW w:w="2268" w:type="dxa"/>
          </w:tcPr>
          <w:p w:rsidR="00E76EE2" w:rsidRPr="00E76EE2" w:rsidRDefault="00E76EE2" w:rsidP="00DD39B7">
            <w:pPr>
              <w:jc w:val="both"/>
            </w:pPr>
            <w:r w:rsidRPr="00E76EE2">
              <w:t>Плохо скатывается в шарик</w:t>
            </w:r>
          </w:p>
        </w:tc>
        <w:tc>
          <w:tcPr>
            <w:tcW w:w="1843" w:type="dxa"/>
          </w:tcPr>
          <w:p w:rsidR="00E76EE2" w:rsidRPr="00E76EE2" w:rsidRDefault="00E76EE2" w:rsidP="00DD39B7">
            <w:pPr>
              <w:jc w:val="both"/>
            </w:pPr>
            <w:r w:rsidRPr="00E76EE2">
              <w:t>При резании ножом поверхность среза шероховатая</w:t>
            </w:r>
          </w:p>
        </w:tc>
        <w:tc>
          <w:tcPr>
            <w:tcW w:w="1842" w:type="dxa"/>
          </w:tcPr>
          <w:p w:rsidR="00E76EE2" w:rsidRPr="00E76EE2" w:rsidRDefault="00E76EE2" w:rsidP="00DD39B7">
            <w:pPr>
              <w:jc w:val="both"/>
            </w:pPr>
            <w:r w:rsidRPr="00E76EE2">
              <w:t>Почва состоит из небольших, но очень непрочных комочков</w:t>
            </w:r>
          </w:p>
        </w:tc>
      </w:tr>
      <w:tr w:rsidR="00E76EE2" w:rsidRPr="001C3697" w:rsidTr="00320977">
        <w:trPr>
          <w:trHeight w:val="2566"/>
        </w:trPr>
        <w:tc>
          <w:tcPr>
            <w:tcW w:w="1276" w:type="dxa"/>
          </w:tcPr>
          <w:p w:rsidR="00E76EE2" w:rsidRPr="00E76EE2" w:rsidRDefault="00E76EE2" w:rsidP="00DD39B7">
            <w:pPr>
              <w:jc w:val="both"/>
            </w:pPr>
            <w:r w:rsidRPr="00E76EE2">
              <w:lastRenderedPageBreak/>
              <w:t>Сугли</w:t>
            </w:r>
          </w:p>
          <w:p w:rsidR="00E76EE2" w:rsidRPr="00E76EE2" w:rsidRDefault="00E76EE2" w:rsidP="00DD39B7">
            <w:pPr>
              <w:jc w:val="both"/>
            </w:pPr>
            <w:r w:rsidRPr="00E76EE2">
              <w:t>нистая</w:t>
            </w:r>
          </w:p>
        </w:tc>
        <w:tc>
          <w:tcPr>
            <w:tcW w:w="1843" w:type="dxa"/>
          </w:tcPr>
          <w:p w:rsidR="00E76EE2" w:rsidRPr="00E76EE2" w:rsidRDefault="00E76EE2" w:rsidP="00DD39B7">
            <w:pPr>
              <w:jc w:val="both"/>
            </w:pPr>
            <w:r w:rsidRPr="00E76EE2">
              <w:t>Мажется, песчинки едва прощупываются</w:t>
            </w:r>
          </w:p>
        </w:tc>
        <w:tc>
          <w:tcPr>
            <w:tcW w:w="2268" w:type="dxa"/>
          </w:tcPr>
          <w:p w:rsidR="00E76EE2" w:rsidRPr="00E76EE2" w:rsidRDefault="00E76EE2" w:rsidP="00DD39B7">
            <w:pPr>
              <w:jc w:val="both"/>
            </w:pPr>
            <w:r w:rsidRPr="00E76EE2">
              <w:t>Скатывается в шарик и в «колбаску» (легкосуглинистые), при сгибании в кольцо ломается (среднесуглинистые),</w:t>
            </w:r>
          </w:p>
          <w:p w:rsidR="00E76EE2" w:rsidRPr="00E76EE2" w:rsidRDefault="00E76EE2" w:rsidP="00DD39B7">
            <w:pPr>
              <w:jc w:val="both"/>
            </w:pPr>
            <w:r w:rsidRPr="00E76EE2">
              <w:t>Кольцо с крупными трещинами (тяжелосуглинистые)</w:t>
            </w:r>
          </w:p>
        </w:tc>
        <w:tc>
          <w:tcPr>
            <w:tcW w:w="1843" w:type="dxa"/>
          </w:tcPr>
          <w:p w:rsidR="00E76EE2" w:rsidRPr="00E76EE2" w:rsidRDefault="00E76EE2" w:rsidP="00DD39B7">
            <w:pPr>
              <w:jc w:val="both"/>
            </w:pPr>
            <w:r w:rsidRPr="00E76EE2">
              <w:t>Поверхность среза слегка шероховатая</w:t>
            </w:r>
          </w:p>
        </w:tc>
        <w:tc>
          <w:tcPr>
            <w:tcW w:w="1842" w:type="dxa"/>
          </w:tcPr>
          <w:p w:rsidR="00E76EE2" w:rsidRPr="00E76EE2" w:rsidRDefault="00E76EE2" w:rsidP="00DD39B7">
            <w:pPr>
              <w:jc w:val="both"/>
            </w:pPr>
            <w:r w:rsidRPr="00E76EE2">
              <w:t>Почва состоит из довольно плотных комочков</w:t>
            </w:r>
          </w:p>
        </w:tc>
      </w:tr>
      <w:tr w:rsidR="00E76EE2" w:rsidRPr="001C3697" w:rsidTr="00320977">
        <w:trPr>
          <w:trHeight w:val="90"/>
        </w:trPr>
        <w:tc>
          <w:tcPr>
            <w:tcW w:w="1276" w:type="dxa"/>
          </w:tcPr>
          <w:p w:rsidR="00E76EE2" w:rsidRPr="00E76EE2" w:rsidRDefault="00E76EE2" w:rsidP="00DD39B7">
            <w:pPr>
              <w:jc w:val="both"/>
            </w:pPr>
            <w:r w:rsidRPr="00E76EE2">
              <w:t>Глинистая</w:t>
            </w:r>
          </w:p>
        </w:tc>
        <w:tc>
          <w:tcPr>
            <w:tcW w:w="1843" w:type="dxa"/>
          </w:tcPr>
          <w:p w:rsidR="00E76EE2" w:rsidRPr="00E76EE2" w:rsidRDefault="00E76EE2" w:rsidP="00DD39B7">
            <w:pPr>
              <w:jc w:val="both"/>
            </w:pPr>
            <w:r w:rsidRPr="00E76EE2">
              <w:t>Мажется, песчинок незаметно</w:t>
            </w:r>
          </w:p>
        </w:tc>
        <w:tc>
          <w:tcPr>
            <w:tcW w:w="2268" w:type="dxa"/>
          </w:tcPr>
          <w:p w:rsidR="00E76EE2" w:rsidRPr="00E76EE2" w:rsidRDefault="00E76EE2" w:rsidP="00DD39B7">
            <w:pPr>
              <w:jc w:val="both"/>
            </w:pPr>
            <w:r w:rsidRPr="00E76EE2">
              <w:t>Хорошо скатывается в «колбаску», которая при сгибе не ломается</w:t>
            </w:r>
          </w:p>
        </w:tc>
        <w:tc>
          <w:tcPr>
            <w:tcW w:w="1843" w:type="dxa"/>
          </w:tcPr>
          <w:p w:rsidR="00E76EE2" w:rsidRPr="00E76EE2" w:rsidRDefault="00E76EE2" w:rsidP="00DD39B7">
            <w:pPr>
              <w:jc w:val="both"/>
            </w:pPr>
            <w:r w:rsidRPr="00E76EE2">
              <w:t>Поверхность среза блестящая</w:t>
            </w:r>
          </w:p>
        </w:tc>
        <w:tc>
          <w:tcPr>
            <w:tcW w:w="1842" w:type="dxa"/>
          </w:tcPr>
          <w:p w:rsidR="00E76EE2" w:rsidRPr="00E76EE2" w:rsidRDefault="00E76EE2" w:rsidP="00DD39B7">
            <w:pPr>
              <w:jc w:val="both"/>
            </w:pPr>
            <w:r w:rsidRPr="00E76EE2">
              <w:t>Комочки почвы очень плотные, трудно разминаются.</w:t>
            </w:r>
          </w:p>
        </w:tc>
      </w:tr>
    </w:tbl>
    <w:p w:rsidR="00E76EE2" w:rsidRPr="001C3697" w:rsidRDefault="00E76EE2" w:rsidP="001C3697">
      <w:pPr>
        <w:jc w:val="both"/>
        <w:rPr>
          <w:rFonts w:eastAsiaTheme="minorEastAsia"/>
          <w:sz w:val="28"/>
          <w:szCs w:val="28"/>
          <w:lang w:eastAsia="zh-CN"/>
        </w:rPr>
      </w:pPr>
    </w:p>
    <w:p w:rsidR="00E76EE2" w:rsidRPr="001C3697" w:rsidRDefault="00E76EE2" w:rsidP="00E76EE2">
      <w:pPr>
        <w:jc w:val="both"/>
        <w:rPr>
          <w:rFonts w:eastAsiaTheme="minorEastAsia"/>
          <w:b/>
          <w:sz w:val="28"/>
          <w:szCs w:val="28"/>
          <w:lang w:eastAsia="zh-CN"/>
        </w:rPr>
      </w:pPr>
      <w:r w:rsidRPr="001C3697">
        <w:rPr>
          <w:rFonts w:eastAsiaTheme="minorEastAsia"/>
          <w:b/>
          <w:sz w:val="28"/>
          <w:szCs w:val="28"/>
          <w:lang w:eastAsia="zh-CN"/>
        </w:rPr>
        <w:t>Цвет почвы</w:t>
      </w:r>
    </w:p>
    <w:p w:rsidR="00E76EE2" w:rsidRDefault="00E76EE2" w:rsidP="00E76EE2">
      <w:pPr>
        <w:jc w:val="both"/>
        <w:rPr>
          <w:rFonts w:eastAsiaTheme="minorEastAsia"/>
          <w:sz w:val="28"/>
          <w:szCs w:val="28"/>
          <w:lang w:eastAsia="zh-CN"/>
        </w:rPr>
      </w:pPr>
      <w:r w:rsidRPr="001C3697">
        <w:rPr>
          <w:rFonts w:eastAsiaTheme="minorEastAsia"/>
          <w:sz w:val="28"/>
          <w:szCs w:val="28"/>
          <w:lang w:eastAsia="zh-CN"/>
        </w:rPr>
        <w:t xml:space="preserve">Цвет  почвы  изменяется  в  зависимости  от  освещенности,  влажности,  распыленности: сырая–   более  темная; растертая  и  измельченная светлее, чем в ненарушенном сложении. Необходимо отметить при каких условиях, и в каком состоянии увлажнения проводилось описание почвы. Дать определение цвета по влажному и сухому образцу. </w:t>
      </w:r>
    </w:p>
    <w:p w:rsidR="00BC1375" w:rsidRPr="001C3697" w:rsidRDefault="00907691" w:rsidP="001C3697">
      <w:pPr>
        <w:jc w:val="both"/>
        <w:rPr>
          <w:rFonts w:eastAsiaTheme="minorEastAsia"/>
          <w:b/>
          <w:sz w:val="28"/>
          <w:szCs w:val="28"/>
          <w:lang w:eastAsia="zh-CN"/>
        </w:rPr>
      </w:pPr>
      <w:r w:rsidRPr="001C3697">
        <w:rPr>
          <w:rFonts w:eastAsiaTheme="minorEastAsia"/>
          <w:b/>
          <w:sz w:val="28"/>
          <w:szCs w:val="28"/>
          <w:lang w:eastAsia="zh-CN"/>
        </w:rPr>
        <w:t>Гранулометр</w:t>
      </w:r>
      <w:r w:rsidR="00317173" w:rsidRPr="001C3697">
        <w:rPr>
          <w:rFonts w:eastAsiaTheme="minorEastAsia"/>
          <w:b/>
          <w:sz w:val="28"/>
          <w:szCs w:val="28"/>
          <w:lang w:eastAsia="zh-CN"/>
        </w:rPr>
        <w:t>ический</w:t>
      </w:r>
      <w:r w:rsidRPr="001C3697">
        <w:rPr>
          <w:rFonts w:eastAsiaTheme="minorEastAsia"/>
          <w:b/>
          <w:sz w:val="28"/>
          <w:szCs w:val="28"/>
          <w:lang w:eastAsia="zh-CN"/>
        </w:rPr>
        <w:t xml:space="preserve"> состав</w:t>
      </w:r>
      <w:r w:rsidR="00BC1375" w:rsidRPr="001C3697">
        <w:rPr>
          <w:rFonts w:eastAsiaTheme="minorEastAsia"/>
          <w:b/>
          <w:sz w:val="28"/>
          <w:szCs w:val="28"/>
          <w:lang w:eastAsia="zh-CN"/>
        </w:rPr>
        <w:t xml:space="preserve"> почвы.</w:t>
      </w:r>
    </w:p>
    <w:p w:rsidR="00907691" w:rsidRPr="001C3697" w:rsidRDefault="00907691" w:rsidP="001C3697">
      <w:pPr>
        <w:jc w:val="both"/>
        <w:rPr>
          <w:rFonts w:eastAsiaTheme="minorEastAsia"/>
          <w:sz w:val="28"/>
          <w:szCs w:val="28"/>
          <w:lang w:eastAsia="zh-CN"/>
        </w:rPr>
      </w:pPr>
      <w:r w:rsidRPr="001C3697">
        <w:rPr>
          <w:rFonts w:eastAsiaTheme="minorEastAsia"/>
          <w:sz w:val="28"/>
          <w:szCs w:val="28"/>
          <w:lang w:eastAsia="zh-CN"/>
        </w:rPr>
        <w:t>Визуально гра</w:t>
      </w:r>
      <w:r w:rsidR="00C46955" w:rsidRPr="001C3697">
        <w:rPr>
          <w:rFonts w:eastAsiaTheme="minorEastAsia"/>
          <w:sz w:val="28"/>
          <w:szCs w:val="28"/>
          <w:lang w:eastAsia="zh-CN"/>
        </w:rPr>
        <w:t>нулометрический состав определя</w:t>
      </w:r>
      <w:r w:rsidRPr="001C3697">
        <w:rPr>
          <w:rFonts w:eastAsiaTheme="minorEastAsia"/>
          <w:sz w:val="28"/>
          <w:szCs w:val="28"/>
          <w:lang w:eastAsia="zh-CN"/>
        </w:rPr>
        <w:t>ется</w:t>
      </w:r>
      <w:r w:rsidR="00BC1375" w:rsidRPr="001C3697">
        <w:rPr>
          <w:rFonts w:eastAsiaTheme="minorEastAsia"/>
          <w:sz w:val="28"/>
          <w:szCs w:val="28"/>
          <w:lang w:eastAsia="zh-CN"/>
        </w:rPr>
        <w:t xml:space="preserve"> </w:t>
      </w:r>
      <w:r w:rsidRPr="001C3697">
        <w:rPr>
          <w:rFonts w:eastAsiaTheme="minorEastAsia"/>
          <w:sz w:val="28"/>
          <w:szCs w:val="28"/>
          <w:lang w:eastAsia="zh-CN"/>
        </w:rPr>
        <w:t xml:space="preserve">"сухим" и"мокрым" методами. </w:t>
      </w:r>
    </w:p>
    <w:p w:rsidR="00907691" w:rsidRPr="001C3697" w:rsidRDefault="00907691" w:rsidP="001C3697">
      <w:pPr>
        <w:jc w:val="both"/>
        <w:rPr>
          <w:rFonts w:eastAsiaTheme="minorEastAsia"/>
          <w:sz w:val="28"/>
          <w:szCs w:val="28"/>
          <w:lang w:eastAsia="zh-CN"/>
        </w:rPr>
      </w:pPr>
      <w:r w:rsidRPr="001C3697">
        <w:rPr>
          <w:rFonts w:eastAsiaTheme="minorEastAsia"/>
          <w:sz w:val="28"/>
          <w:szCs w:val="28"/>
          <w:lang w:eastAsia="zh-CN"/>
        </w:rPr>
        <w:t>"Сухой" метод</w:t>
      </w:r>
    </w:p>
    <w:p w:rsidR="00907691" w:rsidRPr="001C3697" w:rsidRDefault="00907691" w:rsidP="001C3697">
      <w:pPr>
        <w:jc w:val="both"/>
        <w:rPr>
          <w:rFonts w:eastAsiaTheme="minorEastAsia"/>
          <w:sz w:val="28"/>
          <w:szCs w:val="28"/>
          <w:lang w:eastAsia="zh-CN"/>
        </w:rPr>
      </w:pPr>
      <w:r w:rsidRPr="001C3697">
        <w:rPr>
          <w:rFonts w:eastAsiaTheme="minorEastAsia"/>
          <w:sz w:val="28"/>
          <w:szCs w:val="28"/>
          <w:lang w:eastAsia="zh-CN"/>
        </w:rPr>
        <w:t>Небольшое количество сухой почвы</w:t>
      </w:r>
      <w:r w:rsidR="00C46955" w:rsidRPr="001C3697">
        <w:rPr>
          <w:rFonts w:eastAsiaTheme="minorEastAsia"/>
          <w:sz w:val="28"/>
          <w:szCs w:val="28"/>
          <w:lang w:eastAsia="zh-CN"/>
        </w:rPr>
        <w:t xml:space="preserve"> </w:t>
      </w:r>
      <w:r w:rsidRPr="001C3697">
        <w:rPr>
          <w:rFonts w:eastAsiaTheme="minorEastAsia"/>
          <w:sz w:val="28"/>
          <w:szCs w:val="28"/>
          <w:lang w:eastAsia="zh-CN"/>
        </w:rPr>
        <w:t>(несколько зерен) размять</w:t>
      </w:r>
      <w:r w:rsidR="00C46955" w:rsidRPr="001C3697">
        <w:rPr>
          <w:rFonts w:eastAsiaTheme="minorEastAsia"/>
          <w:sz w:val="28"/>
          <w:szCs w:val="28"/>
          <w:lang w:eastAsia="zh-CN"/>
        </w:rPr>
        <w:t xml:space="preserve"> </w:t>
      </w:r>
      <w:r w:rsidRPr="001C3697">
        <w:rPr>
          <w:rFonts w:eastAsiaTheme="minorEastAsia"/>
          <w:sz w:val="28"/>
          <w:szCs w:val="28"/>
          <w:lang w:eastAsia="zh-CN"/>
        </w:rPr>
        <w:t>пальцами и растереть на ладони ру</w:t>
      </w:r>
      <w:r w:rsidR="00C46955" w:rsidRPr="001C3697">
        <w:rPr>
          <w:rFonts w:eastAsiaTheme="minorEastAsia"/>
          <w:sz w:val="28"/>
          <w:szCs w:val="28"/>
          <w:lang w:eastAsia="zh-CN"/>
        </w:rPr>
        <w:t>ки. В почвах тяжелых по грануло</w:t>
      </w:r>
      <w:r w:rsidRPr="001C3697">
        <w:rPr>
          <w:rFonts w:eastAsiaTheme="minorEastAsia"/>
          <w:sz w:val="28"/>
          <w:szCs w:val="28"/>
          <w:lang w:eastAsia="zh-CN"/>
        </w:rPr>
        <w:t>метрическому составу– глинистых, тяж</w:t>
      </w:r>
      <w:r w:rsidR="00C46955" w:rsidRPr="001C3697">
        <w:rPr>
          <w:rFonts w:eastAsiaTheme="minorEastAsia"/>
          <w:sz w:val="28"/>
          <w:szCs w:val="28"/>
          <w:lang w:eastAsia="zh-CN"/>
        </w:rPr>
        <w:t>елосуглинистых- структур</w:t>
      </w:r>
      <w:r w:rsidRPr="001C3697">
        <w:rPr>
          <w:rFonts w:eastAsiaTheme="minorEastAsia"/>
          <w:sz w:val="28"/>
          <w:szCs w:val="28"/>
          <w:lang w:eastAsia="zh-CN"/>
        </w:rPr>
        <w:t>ные отдельности ребристы, раздавливаются с трудом; при растирании</w:t>
      </w:r>
      <w:r w:rsidR="00C46955" w:rsidRPr="001C3697">
        <w:rPr>
          <w:rFonts w:eastAsiaTheme="minorEastAsia"/>
          <w:sz w:val="28"/>
          <w:szCs w:val="28"/>
          <w:lang w:eastAsia="zh-CN"/>
        </w:rPr>
        <w:t xml:space="preserve"> </w:t>
      </w:r>
      <w:r w:rsidRPr="001C3697">
        <w:rPr>
          <w:rFonts w:eastAsiaTheme="minorEastAsia"/>
          <w:sz w:val="28"/>
          <w:szCs w:val="28"/>
          <w:lang w:eastAsia="zh-CN"/>
        </w:rPr>
        <w:t>большая часть втирается в кожу лад</w:t>
      </w:r>
      <w:r w:rsidR="00C46955" w:rsidRPr="001C3697">
        <w:rPr>
          <w:rFonts w:eastAsiaTheme="minorEastAsia"/>
          <w:sz w:val="28"/>
          <w:szCs w:val="28"/>
          <w:lang w:eastAsia="zh-CN"/>
        </w:rPr>
        <w:t>они, а при сбрасывании получает</w:t>
      </w:r>
      <w:r w:rsidRPr="001C3697">
        <w:rPr>
          <w:rFonts w:eastAsiaTheme="minorEastAsia"/>
          <w:sz w:val="28"/>
          <w:szCs w:val="28"/>
          <w:lang w:eastAsia="zh-CN"/>
        </w:rPr>
        <w:t xml:space="preserve">ся пыльное"облако". </w:t>
      </w:r>
    </w:p>
    <w:p w:rsidR="00907691" w:rsidRPr="001C3697" w:rsidRDefault="00907691" w:rsidP="001C3697">
      <w:pPr>
        <w:jc w:val="both"/>
        <w:rPr>
          <w:rFonts w:eastAsiaTheme="minorEastAsia"/>
          <w:sz w:val="28"/>
          <w:szCs w:val="28"/>
          <w:lang w:eastAsia="zh-CN"/>
        </w:rPr>
      </w:pPr>
      <w:r w:rsidRPr="001C3697">
        <w:rPr>
          <w:rFonts w:eastAsiaTheme="minorEastAsia"/>
          <w:sz w:val="28"/>
          <w:szCs w:val="28"/>
          <w:lang w:eastAsia="zh-CN"/>
        </w:rPr>
        <w:t>Структурные отдельности п</w:t>
      </w:r>
      <w:r w:rsidR="00C46955" w:rsidRPr="001C3697">
        <w:rPr>
          <w:rFonts w:eastAsiaTheme="minorEastAsia"/>
          <w:sz w:val="28"/>
          <w:szCs w:val="28"/>
          <w:lang w:eastAsia="zh-CN"/>
        </w:rPr>
        <w:t>очвы более легкого гранулометри</w:t>
      </w:r>
      <w:r w:rsidRPr="001C3697">
        <w:rPr>
          <w:rFonts w:eastAsiaTheme="minorEastAsia"/>
          <w:sz w:val="28"/>
          <w:szCs w:val="28"/>
          <w:lang w:eastAsia="zh-CN"/>
        </w:rPr>
        <w:t>ческого состава легко раздавливаю</w:t>
      </w:r>
      <w:r w:rsidR="00C46955" w:rsidRPr="001C3697">
        <w:rPr>
          <w:rFonts w:eastAsiaTheme="minorEastAsia"/>
          <w:sz w:val="28"/>
          <w:szCs w:val="28"/>
          <w:lang w:eastAsia="zh-CN"/>
        </w:rPr>
        <w:t>тся, при растирании лишь неболь</w:t>
      </w:r>
      <w:r w:rsidRPr="001C3697">
        <w:rPr>
          <w:rFonts w:eastAsiaTheme="minorEastAsia"/>
          <w:sz w:val="28"/>
          <w:szCs w:val="28"/>
          <w:lang w:eastAsia="zh-CN"/>
        </w:rPr>
        <w:t>шая доля частиц втирается в кожу</w:t>
      </w:r>
      <w:r w:rsidR="00C46955" w:rsidRPr="001C3697">
        <w:rPr>
          <w:rFonts w:eastAsiaTheme="minorEastAsia"/>
          <w:sz w:val="28"/>
          <w:szCs w:val="28"/>
          <w:lang w:eastAsia="zh-CN"/>
        </w:rPr>
        <w:t xml:space="preserve"> ладони, ощущаются песчаные час</w:t>
      </w:r>
      <w:r w:rsidRPr="001C3697">
        <w:rPr>
          <w:rFonts w:eastAsiaTheme="minorEastAsia"/>
          <w:sz w:val="28"/>
          <w:szCs w:val="28"/>
          <w:lang w:eastAsia="zh-CN"/>
        </w:rPr>
        <w:t xml:space="preserve">тицы. </w:t>
      </w:r>
    </w:p>
    <w:p w:rsidR="00907691" w:rsidRPr="001C3697" w:rsidRDefault="00907691" w:rsidP="001C3697">
      <w:pPr>
        <w:jc w:val="both"/>
        <w:rPr>
          <w:rFonts w:eastAsiaTheme="minorEastAsia"/>
          <w:sz w:val="28"/>
          <w:szCs w:val="28"/>
          <w:lang w:eastAsia="zh-CN"/>
        </w:rPr>
      </w:pPr>
      <w:r w:rsidRPr="001C3697">
        <w:rPr>
          <w:rFonts w:eastAsiaTheme="minorEastAsia"/>
          <w:sz w:val="28"/>
          <w:szCs w:val="28"/>
          <w:lang w:eastAsia="zh-CN"/>
        </w:rPr>
        <w:t>"Мокрый" метод</w:t>
      </w:r>
    </w:p>
    <w:p w:rsidR="00907691" w:rsidRPr="001C3697" w:rsidRDefault="00BC1375" w:rsidP="001C3697">
      <w:pPr>
        <w:jc w:val="both"/>
        <w:rPr>
          <w:rFonts w:eastAsiaTheme="minorEastAsia"/>
          <w:sz w:val="28"/>
          <w:szCs w:val="28"/>
          <w:lang w:eastAsia="zh-CN"/>
        </w:rPr>
      </w:pPr>
      <w:r w:rsidRPr="001C3697">
        <w:rPr>
          <w:rFonts w:eastAsiaTheme="minorEastAsia"/>
          <w:sz w:val="28"/>
          <w:szCs w:val="28"/>
          <w:lang w:eastAsia="zh-CN"/>
        </w:rPr>
        <w:t>М</w:t>
      </w:r>
      <w:r w:rsidR="00907691" w:rsidRPr="001C3697">
        <w:rPr>
          <w:rFonts w:eastAsiaTheme="minorEastAsia"/>
          <w:sz w:val="28"/>
          <w:szCs w:val="28"/>
          <w:lang w:eastAsia="zh-CN"/>
        </w:rPr>
        <w:t xml:space="preserve">етод скатывания в шнур: </w:t>
      </w:r>
    </w:p>
    <w:p w:rsidR="00551D8A" w:rsidRDefault="00907691" w:rsidP="001C3697">
      <w:pPr>
        <w:jc w:val="both"/>
        <w:rPr>
          <w:rFonts w:eastAsiaTheme="minorEastAsia"/>
          <w:sz w:val="28"/>
          <w:szCs w:val="28"/>
          <w:lang w:eastAsia="zh-CN"/>
        </w:rPr>
      </w:pPr>
      <w:r w:rsidRPr="001C3697">
        <w:rPr>
          <w:rFonts w:eastAsiaTheme="minorEastAsia"/>
          <w:sz w:val="28"/>
          <w:szCs w:val="28"/>
          <w:lang w:eastAsia="zh-CN"/>
        </w:rPr>
        <w:t>Берут 3 – 4 г почвы и увлажняют до состояния густой пасты (вода при этом из почвы не отжимается). Хорошо размятую и перемешанную в руках почву раскатывают на ладонях в шнур толщиной около3 мм и затем сворачивают в кольцо диаметром примерно3 см. В зависимости от механического состава почвы шнур при скатывании</w:t>
      </w:r>
      <w:r w:rsidR="00C46955" w:rsidRPr="001C3697">
        <w:rPr>
          <w:rFonts w:eastAsiaTheme="minorEastAsia"/>
          <w:sz w:val="28"/>
          <w:szCs w:val="28"/>
          <w:lang w:eastAsia="zh-CN"/>
        </w:rPr>
        <w:t xml:space="preserve"> </w:t>
      </w:r>
      <w:r w:rsidRPr="001C3697">
        <w:rPr>
          <w:rFonts w:eastAsiaTheme="minorEastAsia"/>
          <w:sz w:val="28"/>
          <w:szCs w:val="28"/>
          <w:lang w:eastAsia="zh-CN"/>
        </w:rPr>
        <w:t>при</w:t>
      </w:r>
      <w:r w:rsidR="00640A88">
        <w:rPr>
          <w:rFonts w:eastAsiaTheme="minorEastAsia"/>
          <w:sz w:val="28"/>
          <w:szCs w:val="28"/>
          <w:lang w:eastAsia="zh-CN"/>
        </w:rPr>
        <w:t>нимает различный вид рисунок 3.</w:t>
      </w:r>
    </w:p>
    <w:p w:rsidR="00640A88" w:rsidRDefault="00640A88" w:rsidP="001C3697">
      <w:pPr>
        <w:jc w:val="both"/>
        <w:rPr>
          <w:rFonts w:eastAsiaTheme="minorEastAsia"/>
          <w:sz w:val="28"/>
          <w:szCs w:val="28"/>
          <w:lang w:eastAsia="zh-CN"/>
        </w:rPr>
      </w:pPr>
      <w:r w:rsidRPr="00640A88">
        <w:rPr>
          <w:rFonts w:eastAsiaTheme="minorEastAsia"/>
          <w:noProof/>
          <w:sz w:val="28"/>
          <w:szCs w:val="28"/>
        </w:rPr>
        <w:lastRenderedPageBreak/>
        <w:drawing>
          <wp:inline distT="0" distB="0" distL="0" distR="0">
            <wp:extent cx="4648200" cy="2676525"/>
            <wp:effectExtent l="19050" t="0" r="0" b="0"/>
            <wp:docPr id="87" name="Рисунок 1" descr="C:\Users\107\Pictures\2017-04-25 почва\почва 00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7\Pictures\2017-04-25 почва\почва 00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151" cy="267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A88" w:rsidRPr="00E76EE2" w:rsidRDefault="00640A88" w:rsidP="001C3697">
      <w:pPr>
        <w:jc w:val="both"/>
        <w:rPr>
          <w:rFonts w:eastAsiaTheme="minorEastAsia"/>
          <w:lang w:eastAsia="zh-CN"/>
        </w:rPr>
      </w:pPr>
      <w:r w:rsidRPr="00E76EE2">
        <w:rPr>
          <w:rFonts w:eastAsiaTheme="minorEastAsia"/>
          <w:lang w:eastAsia="zh-CN"/>
        </w:rPr>
        <w:t xml:space="preserve">Рис 3. </w:t>
      </w:r>
      <w:r w:rsidR="00E76EE2" w:rsidRPr="00E76EE2">
        <w:rPr>
          <w:rFonts w:eastAsiaTheme="minorEastAsia"/>
          <w:lang w:eastAsia="zh-CN"/>
        </w:rPr>
        <w:t>Связь гранулометрического состава с морфологическими показателями.</w:t>
      </w:r>
    </w:p>
    <w:p w:rsidR="00197369" w:rsidRPr="001C3697" w:rsidRDefault="00197369" w:rsidP="001C3697">
      <w:pPr>
        <w:jc w:val="both"/>
        <w:rPr>
          <w:b/>
          <w:sz w:val="28"/>
          <w:szCs w:val="28"/>
        </w:rPr>
      </w:pPr>
      <w:r w:rsidRPr="001C3697">
        <w:rPr>
          <w:b/>
          <w:sz w:val="28"/>
          <w:szCs w:val="28"/>
        </w:rPr>
        <w:t>Методика исследования со</w:t>
      </w:r>
      <w:r w:rsidR="00551D8A" w:rsidRPr="001C3697">
        <w:rPr>
          <w:b/>
          <w:sz w:val="28"/>
          <w:szCs w:val="28"/>
        </w:rPr>
        <w:t>держания в почве перегноя.</w:t>
      </w:r>
    </w:p>
    <w:p w:rsidR="00197369" w:rsidRDefault="00197369" w:rsidP="001C3697">
      <w:pPr>
        <w:jc w:val="both"/>
        <w:rPr>
          <w:sz w:val="28"/>
          <w:szCs w:val="28"/>
        </w:rPr>
      </w:pPr>
      <w:r w:rsidRPr="001C3697">
        <w:rPr>
          <w:sz w:val="28"/>
          <w:szCs w:val="28"/>
        </w:rPr>
        <w:t xml:space="preserve">С глубины </w:t>
      </w:r>
      <w:smartTag w:uri="urn:schemas-microsoft-com:office:smarttags" w:element="metricconverter">
        <w:smartTagPr>
          <w:attr w:name="ProductID" w:val="15 см"/>
        </w:smartTagPr>
        <w:r w:rsidRPr="001C3697">
          <w:rPr>
            <w:sz w:val="28"/>
            <w:szCs w:val="28"/>
          </w:rPr>
          <w:t>15 см</w:t>
        </w:r>
      </w:smartTag>
      <w:r w:rsidRPr="001C3697">
        <w:rPr>
          <w:sz w:val="28"/>
          <w:szCs w:val="28"/>
        </w:rPr>
        <w:t xml:space="preserve"> берется образец весом </w:t>
      </w:r>
      <w:smartTag w:uri="urn:schemas-microsoft-com:office:smarttags" w:element="metricconverter">
        <w:smartTagPr>
          <w:attr w:name="ProductID" w:val="100 г"/>
        </w:smartTagPr>
        <w:r w:rsidRPr="001C3697">
          <w:rPr>
            <w:sz w:val="28"/>
            <w:szCs w:val="28"/>
          </w:rPr>
          <w:t>100 г</w:t>
        </w:r>
      </w:smartTag>
      <w:r w:rsidRPr="001C3697">
        <w:rPr>
          <w:sz w:val="28"/>
          <w:szCs w:val="28"/>
        </w:rPr>
        <w:t>, рассыпается тонким слоем на листе фанеры и  оставляется на 5 часов на солнце. После пересыхания взвешивается, потом в фарфоровой чашке прокаливается до тех пор, пока не перестанет выходить дым, и снова взвешивается. Так о</w:t>
      </w:r>
      <w:r w:rsidR="00E76EE2">
        <w:rPr>
          <w:sz w:val="28"/>
          <w:szCs w:val="28"/>
        </w:rPr>
        <w:t>пределяется количество перегноя рис 4.</w:t>
      </w:r>
    </w:p>
    <w:tbl>
      <w:tblPr>
        <w:tblW w:w="4919" w:type="pct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4"/>
        <w:gridCol w:w="2367"/>
        <w:gridCol w:w="2164"/>
        <w:gridCol w:w="2367"/>
      </w:tblGrid>
      <w:tr w:rsidR="00E76EE2" w:rsidRPr="001C3697" w:rsidTr="00E76EE2">
        <w:trPr>
          <w:trHeight w:val="596"/>
          <w:jc w:val="center"/>
        </w:trPr>
        <w:tc>
          <w:tcPr>
            <w:tcW w:w="1194" w:type="pct"/>
          </w:tcPr>
          <w:p w:rsidR="00E76EE2" w:rsidRPr="00E76EE2" w:rsidRDefault="00E76EE2" w:rsidP="00DD39B7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76EE2">
              <w:rPr>
                <w:b/>
              </w:rPr>
              <w:t>Окраска почвы</w:t>
            </w:r>
          </w:p>
        </w:tc>
        <w:tc>
          <w:tcPr>
            <w:tcW w:w="1306" w:type="pct"/>
          </w:tcPr>
          <w:p w:rsidR="00E76EE2" w:rsidRPr="00E76EE2" w:rsidRDefault="00E76EE2" w:rsidP="00DD39B7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pacing w:val="-6"/>
              </w:rPr>
            </w:pPr>
            <w:r w:rsidRPr="00E76EE2">
              <w:rPr>
                <w:b/>
              </w:rPr>
              <w:t>Сод-ние перегноя, %</w:t>
            </w:r>
          </w:p>
        </w:tc>
        <w:tc>
          <w:tcPr>
            <w:tcW w:w="1194" w:type="pct"/>
          </w:tcPr>
          <w:p w:rsidR="00E76EE2" w:rsidRPr="00E76EE2" w:rsidRDefault="00E76EE2" w:rsidP="00DD39B7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76EE2">
              <w:rPr>
                <w:b/>
              </w:rPr>
              <w:t>Окраска почвы</w:t>
            </w:r>
          </w:p>
        </w:tc>
        <w:tc>
          <w:tcPr>
            <w:tcW w:w="1306" w:type="pct"/>
          </w:tcPr>
          <w:p w:rsidR="00E76EE2" w:rsidRPr="00E76EE2" w:rsidRDefault="00E76EE2" w:rsidP="00DD39B7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pacing w:val="-6"/>
              </w:rPr>
            </w:pPr>
            <w:r w:rsidRPr="00E76EE2">
              <w:rPr>
                <w:b/>
              </w:rPr>
              <w:t>Сод-ние перегноя, %</w:t>
            </w:r>
          </w:p>
        </w:tc>
      </w:tr>
      <w:tr w:rsidR="00E76EE2" w:rsidRPr="001C3697" w:rsidTr="00E76EE2">
        <w:trPr>
          <w:trHeight w:val="291"/>
          <w:jc w:val="center"/>
        </w:trPr>
        <w:tc>
          <w:tcPr>
            <w:tcW w:w="1194" w:type="pct"/>
          </w:tcPr>
          <w:p w:rsidR="00E76EE2" w:rsidRPr="00E76EE2" w:rsidRDefault="00E76EE2" w:rsidP="00DD39B7">
            <w:pPr>
              <w:widowControl w:val="0"/>
              <w:autoSpaceDE w:val="0"/>
              <w:autoSpaceDN w:val="0"/>
              <w:adjustRightInd w:val="0"/>
              <w:jc w:val="both"/>
            </w:pPr>
            <w:r w:rsidRPr="00E76EE2">
              <w:t>Очень черная</w:t>
            </w:r>
          </w:p>
        </w:tc>
        <w:tc>
          <w:tcPr>
            <w:tcW w:w="1306" w:type="pct"/>
          </w:tcPr>
          <w:p w:rsidR="00E76EE2" w:rsidRPr="00E76EE2" w:rsidRDefault="00E76EE2" w:rsidP="00DD39B7">
            <w:pPr>
              <w:widowControl w:val="0"/>
              <w:autoSpaceDE w:val="0"/>
              <w:autoSpaceDN w:val="0"/>
              <w:adjustRightInd w:val="0"/>
              <w:jc w:val="both"/>
            </w:pPr>
            <w:r w:rsidRPr="00E76EE2">
              <w:t>10-15</w:t>
            </w:r>
          </w:p>
        </w:tc>
        <w:tc>
          <w:tcPr>
            <w:tcW w:w="1194" w:type="pct"/>
          </w:tcPr>
          <w:p w:rsidR="00E76EE2" w:rsidRPr="00E76EE2" w:rsidRDefault="00E76EE2" w:rsidP="00DD39B7">
            <w:pPr>
              <w:widowControl w:val="0"/>
              <w:autoSpaceDE w:val="0"/>
              <w:autoSpaceDN w:val="0"/>
              <w:adjustRightInd w:val="0"/>
              <w:jc w:val="both"/>
            </w:pPr>
            <w:r w:rsidRPr="00E76EE2">
              <w:t>Серая</w:t>
            </w:r>
          </w:p>
        </w:tc>
        <w:tc>
          <w:tcPr>
            <w:tcW w:w="1306" w:type="pct"/>
          </w:tcPr>
          <w:p w:rsidR="00E76EE2" w:rsidRPr="00E76EE2" w:rsidRDefault="00E76EE2" w:rsidP="00DD39B7">
            <w:pPr>
              <w:widowControl w:val="0"/>
              <w:autoSpaceDE w:val="0"/>
              <w:autoSpaceDN w:val="0"/>
              <w:adjustRightInd w:val="0"/>
              <w:jc w:val="both"/>
            </w:pPr>
            <w:r w:rsidRPr="00E76EE2">
              <w:t>2-4</w:t>
            </w:r>
          </w:p>
        </w:tc>
      </w:tr>
      <w:tr w:rsidR="00E76EE2" w:rsidRPr="001C3697" w:rsidTr="00E76EE2">
        <w:trPr>
          <w:trHeight w:val="291"/>
          <w:jc w:val="center"/>
        </w:trPr>
        <w:tc>
          <w:tcPr>
            <w:tcW w:w="1194" w:type="pct"/>
          </w:tcPr>
          <w:p w:rsidR="00E76EE2" w:rsidRPr="00E76EE2" w:rsidRDefault="00E76EE2" w:rsidP="00DD39B7">
            <w:pPr>
              <w:widowControl w:val="0"/>
              <w:autoSpaceDE w:val="0"/>
              <w:autoSpaceDN w:val="0"/>
              <w:adjustRightInd w:val="0"/>
              <w:jc w:val="both"/>
            </w:pPr>
            <w:r w:rsidRPr="00E76EE2">
              <w:t>Черная</w:t>
            </w:r>
          </w:p>
        </w:tc>
        <w:tc>
          <w:tcPr>
            <w:tcW w:w="1306" w:type="pct"/>
          </w:tcPr>
          <w:p w:rsidR="00E76EE2" w:rsidRPr="00E76EE2" w:rsidRDefault="00E76EE2" w:rsidP="00DD39B7">
            <w:pPr>
              <w:widowControl w:val="0"/>
              <w:autoSpaceDE w:val="0"/>
              <w:autoSpaceDN w:val="0"/>
              <w:adjustRightInd w:val="0"/>
              <w:jc w:val="both"/>
            </w:pPr>
            <w:r w:rsidRPr="00E76EE2">
              <w:t>7-10</w:t>
            </w:r>
          </w:p>
        </w:tc>
        <w:tc>
          <w:tcPr>
            <w:tcW w:w="1194" w:type="pct"/>
          </w:tcPr>
          <w:p w:rsidR="00E76EE2" w:rsidRPr="00E76EE2" w:rsidRDefault="00E76EE2" w:rsidP="00DD39B7">
            <w:pPr>
              <w:widowControl w:val="0"/>
              <w:autoSpaceDE w:val="0"/>
              <w:autoSpaceDN w:val="0"/>
              <w:adjustRightInd w:val="0"/>
              <w:jc w:val="both"/>
            </w:pPr>
            <w:r w:rsidRPr="00E76EE2">
              <w:t>Светло-серая</w:t>
            </w:r>
          </w:p>
        </w:tc>
        <w:tc>
          <w:tcPr>
            <w:tcW w:w="1306" w:type="pct"/>
          </w:tcPr>
          <w:p w:rsidR="00E76EE2" w:rsidRPr="00E76EE2" w:rsidRDefault="00E76EE2" w:rsidP="00DD39B7">
            <w:pPr>
              <w:widowControl w:val="0"/>
              <w:autoSpaceDE w:val="0"/>
              <w:autoSpaceDN w:val="0"/>
              <w:adjustRightInd w:val="0"/>
              <w:jc w:val="both"/>
            </w:pPr>
            <w:r w:rsidRPr="00E76EE2">
              <w:t>1-2</w:t>
            </w:r>
          </w:p>
        </w:tc>
      </w:tr>
      <w:tr w:rsidR="00E76EE2" w:rsidRPr="001C3697" w:rsidTr="00E76EE2">
        <w:trPr>
          <w:trHeight w:val="305"/>
          <w:jc w:val="center"/>
        </w:trPr>
        <w:tc>
          <w:tcPr>
            <w:tcW w:w="1194" w:type="pct"/>
          </w:tcPr>
          <w:p w:rsidR="00E76EE2" w:rsidRPr="00E76EE2" w:rsidRDefault="00E76EE2" w:rsidP="00DD39B7">
            <w:pPr>
              <w:widowControl w:val="0"/>
              <w:autoSpaceDE w:val="0"/>
              <w:autoSpaceDN w:val="0"/>
              <w:adjustRightInd w:val="0"/>
              <w:jc w:val="both"/>
            </w:pPr>
            <w:r w:rsidRPr="00E76EE2">
              <w:t>Темно-серая</w:t>
            </w:r>
          </w:p>
        </w:tc>
        <w:tc>
          <w:tcPr>
            <w:tcW w:w="1306" w:type="pct"/>
          </w:tcPr>
          <w:p w:rsidR="00E76EE2" w:rsidRPr="00E76EE2" w:rsidRDefault="00E76EE2" w:rsidP="00DD39B7">
            <w:pPr>
              <w:widowControl w:val="0"/>
              <w:autoSpaceDE w:val="0"/>
              <w:autoSpaceDN w:val="0"/>
              <w:adjustRightInd w:val="0"/>
              <w:jc w:val="both"/>
            </w:pPr>
            <w:r w:rsidRPr="00E76EE2">
              <w:t>4-7</w:t>
            </w:r>
          </w:p>
        </w:tc>
        <w:tc>
          <w:tcPr>
            <w:tcW w:w="1194" w:type="pct"/>
          </w:tcPr>
          <w:p w:rsidR="00E76EE2" w:rsidRPr="00E76EE2" w:rsidRDefault="00E76EE2" w:rsidP="00DD39B7">
            <w:pPr>
              <w:widowControl w:val="0"/>
              <w:autoSpaceDE w:val="0"/>
              <w:autoSpaceDN w:val="0"/>
              <w:adjustRightInd w:val="0"/>
              <w:jc w:val="both"/>
            </w:pPr>
            <w:r w:rsidRPr="00E76EE2">
              <w:t>Белесая</w:t>
            </w:r>
          </w:p>
        </w:tc>
        <w:tc>
          <w:tcPr>
            <w:tcW w:w="1306" w:type="pct"/>
          </w:tcPr>
          <w:p w:rsidR="00E76EE2" w:rsidRPr="00E76EE2" w:rsidRDefault="00E76EE2" w:rsidP="00DD39B7">
            <w:pPr>
              <w:widowControl w:val="0"/>
              <w:autoSpaceDE w:val="0"/>
              <w:autoSpaceDN w:val="0"/>
              <w:adjustRightInd w:val="0"/>
              <w:jc w:val="both"/>
            </w:pPr>
            <w:r w:rsidRPr="00E76EE2">
              <w:t>0,5-1</w:t>
            </w:r>
          </w:p>
        </w:tc>
      </w:tr>
    </w:tbl>
    <w:p w:rsidR="00E76EE2" w:rsidRPr="00E76EE2" w:rsidRDefault="00E76EE2" w:rsidP="00E76EE2">
      <w:r w:rsidRPr="00E76EE2">
        <w:t>Рисунок 4. Шк</w:t>
      </w:r>
      <w:r>
        <w:t>ала оценки  содержания перегноя.</w:t>
      </w:r>
    </w:p>
    <w:p w:rsidR="00197369" w:rsidRPr="001C3697" w:rsidRDefault="00551D8A" w:rsidP="001C3697">
      <w:pPr>
        <w:ind w:hanging="720"/>
        <w:jc w:val="both"/>
        <w:rPr>
          <w:sz w:val="28"/>
          <w:szCs w:val="28"/>
        </w:rPr>
      </w:pPr>
      <w:r w:rsidRPr="001C3697">
        <w:rPr>
          <w:b/>
          <w:sz w:val="28"/>
          <w:szCs w:val="28"/>
        </w:rPr>
        <w:t xml:space="preserve">          </w:t>
      </w:r>
      <w:r w:rsidR="00197369" w:rsidRPr="001C3697">
        <w:rPr>
          <w:b/>
          <w:sz w:val="28"/>
          <w:szCs w:val="28"/>
        </w:rPr>
        <w:t>Методика исследования почвы на воздухопроницаемость</w:t>
      </w:r>
    </w:p>
    <w:p w:rsidR="00197369" w:rsidRPr="001C3697" w:rsidRDefault="00197369" w:rsidP="001C3697">
      <w:pPr>
        <w:jc w:val="both"/>
        <w:rPr>
          <w:sz w:val="28"/>
          <w:szCs w:val="28"/>
        </w:rPr>
      </w:pPr>
      <w:r w:rsidRPr="001C3697">
        <w:rPr>
          <w:sz w:val="28"/>
          <w:szCs w:val="28"/>
        </w:rPr>
        <w:t>Воздухопроницаемость является важным показателем плодородия почвы. Воздух необходим корням растений, как  минеральные удобрения и вода. То, что в почве содержится воздух, можно легко доказать. Если взять горсть сухой почвы и насыпать её в стакан с водой, то заметно, что из почвы выходит большое количество пузырьков газа, это выделяется воздух.  Результаты только визуальны, не имеют цифровых подтверждений.</w:t>
      </w:r>
    </w:p>
    <w:p w:rsidR="00197369" w:rsidRPr="001C3697" w:rsidRDefault="00551D8A" w:rsidP="001C3697">
      <w:pPr>
        <w:ind w:hanging="720"/>
        <w:jc w:val="both"/>
        <w:rPr>
          <w:sz w:val="28"/>
          <w:szCs w:val="28"/>
        </w:rPr>
      </w:pPr>
      <w:r w:rsidRPr="001C3697">
        <w:rPr>
          <w:b/>
          <w:sz w:val="28"/>
          <w:szCs w:val="28"/>
        </w:rPr>
        <w:t xml:space="preserve">          </w:t>
      </w:r>
      <w:r w:rsidR="00197369" w:rsidRPr="001C3697">
        <w:rPr>
          <w:b/>
          <w:sz w:val="28"/>
          <w:szCs w:val="28"/>
        </w:rPr>
        <w:t>Методика определения плодородия почвы по её цвету</w:t>
      </w:r>
    </w:p>
    <w:p w:rsidR="00F36D9F" w:rsidRDefault="00197369" w:rsidP="001C3697">
      <w:pPr>
        <w:jc w:val="both"/>
        <w:rPr>
          <w:sz w:val="28"/>
          <w:szCs w:val="28"/>
        </w:rPr>
      </w:pPr>
      <w:r w:rsidRPr="001C3697">
        <w:rPr>
          <w:sz w:val="28"/>
          <w:szCs w:val="28"/>
        </w:rPr>
        <w:t xml:space="preserve"> Одним из главных признаков плодородия почвы является наличие в ней гумусовых веществ, обуславливающих окраску; по цвету условно делят на категории по с</w:t>
      </w:r>
      <w:r w:rsidR="00E76EE2">
        <w:rPr>
          <w:sz w:val="28"/>
          <w:szCs w:val="28"/>
        </w:rPr>
        <w:t>одержанию гумуса и плодородию. Табл</w:t>
      </w:r>
      <w:r w:rsidR="00845771">
        <w:rPr>
          <w:sz w:val="28"/>
          <w:szCs w:val="28"/>
        </w:rPr>
        <w:t xml:space="preserve"> №2</w:t>
      </w:r>
      <w:r w:rsidRPr="001C3697">
        <w:rPr>
          <w:sz w:val="28"/>
          <w:szCs w:val="28"/>
        </w:rPr>
        <w:t>.</w:t>
      </w:r>
    </w:p>
    <w:p w:rsidR="00E76EE2" w:rsidRPr="00E76EE2" w:rsidRDefault="00845771" w:rsidP="00E76EE2">
      <w:pPr>
        <w:jc w:val="both"/>
        <w:rPr>
          <w:sz w:val="28"/>
          <w:szCs w:val="28"/>
        </w:rPr>
      </w:pPr>
      <w:r>
        <w:rPr>
          <w:sz w:val="28"/>
          <w:szCs w:val="28"/>
        </w:rPr>
        <w:t>Таблица №2</w:t>
      </w:r>
      <w:r w:rsidR="00E76EE2" w:rsidRPr="00E76EE2">
        <w:rPr>
          <w:sz w:val="28"/>
          <w:szCs w:val="28"/>
        </w:rPr>
        <w:t xml:space="preserve"> Определение плодородия почвы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8"/>
        <w:gridCol w:w="3251"/>
        <w:gridCol w:w="4400"/>
      </w:tblGrid>
      <w:tr w:rsidR="00E76EE2" w:rsidRPr="001C3697" w:rsidTr="00320977">
        <w:tc>
          <w:tcPr>
            <w:tcW w:w="1988" w:type="dxa"/>
            <w:shd w:val="clear" w:color="auto" w:fill="auto"/>
          </w:tcPr>
          <w:p w:rsidR="00E76EE2" w:rsidRPr="00E76EE2" w:rsidRDefault="00E76EE2" w:rsidP="00DD39B7">
            <w:pPr>
              <w:jc w:val="both"/>
            </w:pPr>
            <w:r w:rsidRPr="00E76EE2">
              <w:t>Цвет</w:t>
            </w:r>
          </w:p>
        </w:tc>
        <w:tc>
          <w:tcPr>
            <w:tcW w:w="3251" w:type="dxa"/>
            <w:shd w:val="clear" w:color="auto" w:fill="auto"/>
          </w:tcPr>
          <w:p w:rsidR="00E76EE2" w:rsidRPr="00E76EE2" w:rsidRDefault="00E76EE2" w:rsidP="00DD39B7">
            <w:pPr>
              <w:jc w:val="both"/>
            </w:pPr>
            <w:r w:rsidRPr="00E76EE2">
              <w:t>Содержание гумуса в %</w:t>
            </w:r>
          </w:p>
        </w:tc>
        <w:tc>
          <w:tcPr>
            <w:tcW w:w="4400" w:type="dxa"/>
            <w:shd w:val="clear" w:color="auto" w:fill="auto"/>
          </w:tcPr>
          <w:p w:rsidR="00E76EE2" w:rsidRPr="00E76EE2" w:rsidRDefault="00E76EE2" w:rsidP="00DD39B7">
            <w:pPr>
              <w:jc w:val="both"/>
            </w:pPr>
            <w:r w:rsidRPr="00E76EE2">
              <w:t>Плодородие</w:t>
            </w:r>
          </w:p>
        </w:tc>
      </w:tr>
      <w:tr w:rsidR="00E76EE2" w:rsidRPr="001C3697" w:rsidTr="00320977">
        <w:tc>
          <w:tcPr>
            <w:tcW w:w="1988" w:type="dxa"/>
            <w:shd w:val="clear" w:color="auto" w:fill="auto"/>
          </w:tcPr>
          <w:p w:rsidR="00E76EE2" w:rsidRPr="00E76EE2" w:rsidRDefault="00E76EE2" w:rsidP="00DD39B7">
            <w:pPr>
              <w:jc w:val="both"/>
            </w:pPr>
            <w:r w:rsidRPr="00E76EE2">
              <w:t xml:space="preserve">Черная </w:t>
            </w:r>
          </w:p>
        </w:tc>
        <w:tc>
          <w:tcPr>
            <w:tcW w:w="3251" w:type="dxa"/>
            <w:shd w:val="clear" w:color="auto" w:fill="auto"/>
          </w:tcPr>
          <w:p w:rsidR="00E76EE2" w:rsidRPr="00E76EE2" w:rsidRDefault="00E76EE2" w:rsidP="00DD39B7">
            <w:pPr>
              <w:jc w:val="both"/>
            </w:pPr>
            <w:r w:rsidRPr="00E76EE2">
              <w:t>7 -10</w:t>
            </w:r>
          </w:p>
        </w:tc>
        <w:tc>
          <w:tcPr>
            <w:tcW w:w="4400" w:type="dxa"/>
            <w:shd w:val="clear" w:color="auto" w:fill="auto"/>
          </w:tcPr>
          <w:p w:rsidR="00E76EE2" w:rsidRPr="00E76EE2" w:rsidRDefault="00E76EE2" w:rsidP="00DD39B7">
            <w:pPr>
              <w:jc w:val="both"/>
            </w:pPr>
            <w:r w:rsidRPr="00E76EE2">
              <w:t>Гумусная, плодородная</w:t>
            </w:r>
          </w:p>
        </w:tc>
      </w:tr>
      <w:tr w:rsidR="00E76EE2" w:rsidRPr="001C3697" w:rsidTr="00320977">
        <w:tc>
          <w:tcPr>
            <w:tcW w:w="1988" w:type="dxa"/>
            <w:shd w:val="clear" w:color="auto" w:fill="auto"/>
          </w:tcPr>
          <w:p w:rsidR="00E76EE2" w:rsidRPr="00E76EE2" w:rsidRDefault="00E76EE2" w:rsidP="00DD39B7">
            <w:pPr>
              <w:jc w:val="both"/>
            </w:pPr>
            <w:r w:rsidRPr="00E76EE2">
              <w:t>Темно-серая</w:t>
            </w:r>
          </w:p>
        </w:tc>
        <w:tc>
          <w:tcPr>
            <w:tcW w:w="3251" w:type="dxa"/>
            <w:shd w:val="clear" w:color="auto" w:fill="auto"/>
          </w:tcPr>
          <w:p w:rsidR="00E76EE2" w:rsidRPr="00E76EE2" w:rsidRDefault="00E76EE2" w:rsidP="00DD39B7">
            <w:pPr>
              <w:jc w:val="both"/>
            </w:pPr>
            <w:r w:rsidRPr="00E76EE2">
              <w:t>4-7</w:t>
            </w:r>
          </w:p>
        </w:tc>
        <w:tc>
          <w:tcPr>
            <w:tcW w:w="4400" w:type="dxa"/>
            <w:shd w:val="clear" w:color="auto" w:fill="auto"/>
          </w:tcPr>
          <w:p w:rsidR="00E76EE2" w:rsidRPr="00E76EE2" w:rsidRDefault="00E76EE2" w:rsidP="00DD39B7">
            <w:pPr>
              <w:jc w:val="both"/>
            </w:pPr>
            <w:r w:rsidRPr="00E76EE2">
              <w:t>Среднегумусная, средне плодородная</w:t>
            </w:r>
          </w:p>
        </w:tc>
      </w:tr>
      <w:tr w:rsidR="00E76EE2" w:rsidRPr="001C3697" w:rsidTr="00320977">
        <w:tc>
          <w:tcPr>
            <w:tcW w:w="1988" w:type="dxa"/>
            <w:shd w:val="clear" w:color="auto" w:fill="auto"/>
          </w:tcPr>
          <w:p w:rsidR="00E76EE2" w:rsidRPr="00E76EE2" w:rsidRDefault="00E76EE2" w:rsidP="00DD39B7">
            <w:pPr>
              <w:jc w:val="both"/>
            </w:pPr>
            <w:r w:rsidRPr="00E76EE2">
              <w:t>Серая</w:t>
            </w:r>
          </w:p>
        </w:tc>
        <w:tc>
          <w:tcPr>
            <w:tcW w:w="3251" w:type="dxa"/>
            <w:shd w:val="clear" w:color="auto" w:fill="auto"/>
          </w:tcPr>
          <w:p w:rsidR="00E76EE2" w:rsidRPr="00E76EE2" w:rsidRDefault="00E76EE2" w:rsidP="00DD39B7">
            <w:pPr>
              <w:jc w:val="both"/>
            </w:pPr>
            <w:r w:rsidRPr="00E76EE2">
              <w:t>1-4</w:t>
            </w:r>
          </w:p>
        </w:tc>
        <w:tc>
          <w:tcPr>
            <w:tcW w:w="4400" w:type="dxa"/>
            <w:shd w:val="clear" w:color="auto" w:fill="auto"/>
          </w:tcPr>
          <w:p w:rsidR="00E76EE2" w:rsidRPr="00E76EE2" w:rsidRDefault="00E76EE2" w:rsidP="00DD39B7">
            <w:pPr>
              <w:jc w:val="both"/>
            </w:pPr>
            <w:r w:rsidRPr="00E76EE2">
              <w:t>низкогумусная, малоплодородная</w:t>
            </w:r>
          </w:p>
        </w:tc>
      </w:tr>
    </w:tbl>
    <w:p w:rsidR="00E76EE2" w:rsidRPr="00FD3953" w:rsidRDefault="00E76EE2" w:rsidP="001C3697">
      <w:pPr>
        <w:jc w:val="both"/>
        <w:rPr>
          <w:sz w:val="28"/>
          <w:szCs w:val="28"/>
        </w:rPr>
      </w:pPr>
    </w:p>
    <w:p w:rsidR="00320977" w:rsidRDefault="00320977" w:rsidP="001C3697">
      <w:pPr>
        <w:jc w:val="both"/>
        <w:rPr>
          <w:b/>
          <w:sz w:val="28"/>
          <w:szCs w:val="28"/>
        </w:rPr>
      </w:pPr>
    </w:p>
    <w:p w:rsidR="008A7D49" w:rsidRPr="001C3697" w:rsidRDefault="008A7D49" w:rsidP="001C3697">
      <w:pPr>
        <w:jc w:val="both"/>
        <w:rPr>
          <w:sz w:val="28"/>
          <w:szCs w:val="28"/>
        </w:rPr>
      </w:pPr>
      <w:r w:rsidRPr="001C3697">
        <w:rPr>
          <w:b/>
          <w:sz w:val="28"/>
          <w:szCs w:val="28"/>
        </w:rPr>
        <w:lastRenderedPageBreak/>
        <w:t>Методика</w:t>
      </w:r>
      <w:r w:rsidRPr="001C3697">
        <w:rPr>
          <w:sz w:val="28"/>
          <w:szCs w:val="28"/>
        </w:rPr>
        <w:t xml:space="preserve">   </w:t>
      </w:r>
      <w:r w:rsidRPr="001C3697">
        <w:rPr>
          <w:b/>
          <w:sz w:val="28"/>
          <w:szCs w:val="28"/>
        </w:rPr>
        <w:t>определения плотности почвы.</w:t>
      </w:r>
    </w:p>
    <w:p w:rsidR="008A7D49" w:rsidRPr="001C3697" w:rsidRDefault="008A7D49" w:rsidP="001C3697">
      <w:pPr>
        <w:jc w:val="both"/>
        <w:rPr>
          <w:sz w:val="28"/>
          <w:szCs w:val="28"/>
        </w:rPr>
      </w:pPr>
      <w:r w:rsidRPr="001C3697">
        <w:rPr>
          <w:sz w:val="28"/>
          <w:szCs w:val="28"/>
        </w:rPr>
        <w:t>Плотность – степень связанности почвенной массы.</w:t>
      </w:r>
    </w:p>
    <w:p w:rsidR="008A7D49" w:rsidRPr="001C3697" w:rsidRDefault="008A7D49" w:rsidP="001C3697">
      <w:pPr>
        <w:jc w:val="both"/>
        <w:rPr>
          <w:sz w:val="28"/>
          <w:szCs w:val="28"/>
        </w:rPr>
      </w:pPr>
      <w:r w:rsidRPr="001C3697">
        <w:rPr>
          <w:sz w:val="28"/>
          <w:szCs w:val="28"/>
        </w:rPr>
        <w:t>Плотность почвы определяла на пришкольном участке с помощью  лопаты.</w:t>
      </w:r>
    </w:p>
    <w:p w:rsidR="008A7D49" w:rsidRPr="001C3697" w:rsidRDefault="008A7D49" w:rsidP="001C3697">
      <w:pPr>
        <w:jc w:val="both"/>
        <w:rPr>
          <w:sz w:val="28"/>
          <w:szCs w:val="28"/>
        </w:rPr>
      </w:pPr>
      <w:r w:rsidRPr="001C3697">
        <w:rPr>
          <w:sz w:val="28"/>
          <w:szCs w:val="28"/>
        </w:rPr>
        <w:t>Почва может быть:</w:t>
      </w:r>
    </w:p>
    <w:p w:rsidR="008A7D49" w:rsidRPr="001C3697" w:rsidRDefault="008A7D49" w:rsidP="001C3697">
      <w:pPr>
        <w:numPr>
          <w:ilvl w:val="0"/>
          <w:numId w:val="2"/>
        </w:numPr>
        <w:jc w:val="both"/>
        <w:rPr>
          <w:sz w:val="28"/>
          <w:szCs w:val="28"/>
        </w:rPr>
      </w:pPr>
      <w:r w:rsidRPr="001C3697">
        <w:rPr>
          <w:sz w:val="28"/>
          <w:szCs w:val="28"/>
        </w:rPr>
        <w:t>Рассыпчатая – лопата легко втыкается;</w:t>
      </w:r>
    </w:p>
    <w:p w:rsidR="008A7D49" w:rsidRPr="001C3697" w:rsidRDefault="008A7D49" w:rsidP="001C3697">
      <w:pPr>
        <w:numPr>
          <w:ilvl w:val="0"/>
          <w:numId w:val="2"/>
        </w:numPr>
        <w:jc w:val="both"/>
        <w:rPr>
          <w:sz w:val="28"/>
          <w:szCs w:val="28"/>
        </w:rPr>
      </w:pPr>
      <w:r w:rsidRPr="001C3697">
        <w:rPr>
          <w:sz w:val="28"/>
          <w:szCs w:val="28"/>
        </w:rPr>
        <w:t>Рыхлая – лопата втыкается без труда;</w:t>
      </w:r>
    </w:p>
    <w:p w:rsidR="008A7D49" w:rsidRPr="001C3697" w:rsidRDefault="008A7D49" w:rsidP="001C3697">
      <w:pPr>
        <w:numPr>
          <w:ilvl w:val="0"/>
          <w:numId w:val="3"/>
        </w:numPr>
        <w:jc w:val="both"/>
        <w:rPr>
          <w:sz w:val="28"/>
          <w:szCs w:val="28"/>
        </w:rPr>
      </w:pPr>
      <w:r w:rsidRPr="001C3697">
        <w:rPr>
          <w:sz w:val="28"/>
          <w:szCs w:val="28"/>
        </w:rPr>
        <w:t>Уплотненная – лопата входит с усилием;</w:t>
      </w:r>
    </w:p>
    <w:p w:rsidR="008A7D49" w:rsidRPr="001C3697" w:rsidRDefault="008A7D49" w:rsidP="001C3697">
      <w:pPr>
        <w:numPr>
          <w:ilvl w:val="0"/>
          <w:numId w:val="2"/>
        </w:numPr>
        <w:jc w:val="both"/>
        <w:rPr>
          <w:sz w:val="28"/>
          <w:szCs w:val="28"/>
        </w:rPr>
      </w:pPr>
      <w:r w:rsidRPr="001C3697">
        <w:rPr>
          <w:sz w:val="28"/>
          <w:szCs w:val="28"/>
        </w:rPr>
        <w:t>Плотная – лопата входит с трудом;</w:t>
      </w:r>
    </w:p>
    <w:p w:rsidR="00197369" w:rsidRPr="001C3697" w:rsidRDefault="008A7D49" w:rsidP="001C3697">
      <w:pPr>
        <w:numPr>
          <w:ilvl w:val="0"/>
          <w:numId w:val="2"/>
        </w:numPr>
        <w:jc w:val="both"/>
        <w:rPr>
          <w:sz w:val="28"/>
          <w:szCs w:val="28"/>
        </w:rPr>
      </w:pPr>
      <w:r w:rsidRPr="001C3697">
        <w:rPr>
          <w:sz w:val="28"/>
          <w:szCs w:val="28"/>
        </w:rPr>
        <w:t>Очень плотная – лопата не входит, «звенит».</w:t>
      </w:r>
      <w:r w:rsidR="00197369" w:rsidRPr="001C3697">
        <w:rPr>
          <w:sz w:val="28"/>
          <w:szCs w:val="28"/>
        </w:rPr>
        <w:t xml:space="preserve">    </w:t>
      </w:r>
    </w:p>
    <w:p w:rsidR="00627EEA" w:rsidRPr="001C3697" w:rsidRDefault="00627EEA" w:rsidP="001C3697">
      <w:pPr>
        <w:jc w:val="both"/>
        <w:rPr>
          <w:b/>
          <w:sz w:val="28"/>
          <w:szCs w:val="28"/>
        </w:rPr>
      </w:pPr>
    </w:p>
    <w:p w:rsidR="00627EEA" w:rsidRPr="001C3697" w:rsidRDefault="00627EEA" w:rsidP="001C3697">
      <w:pPr>
        <w:jc w:val="both"/>
        <w:rPr>
          <w:b/>
          <w:sz w:val="28"/>
          <w:szCs w:val="28"/>
        </w:rPr>
      </w:pPr>
    </w:p>
    <w:p w:rsidR="00627EEA" w:rsidRPr="001C3697" w:rsidRDefault="00627EEA" w:rsidP="001C3697">
      <w:pPr>
        <w:jc w:val="both"/>
        <w:rPr>
          <w:b/>
          <w:sz w:val="28"/>
          <w:szCs w:val="28"/>
        </w:rPr>
      </w:pPr>
    </w:p>
    <w:p w:rsidR="00FD3953" w:rsidRDefault="00FD3953" w:rsidP="001C3697">
      <w:pPr>
        <w:jc w:val="both"/>
        <w:rPr>
          <w:b/>
          <w:sz w:val="28"/>
          <w:szCs w:val="28"/>
        </w:rPr>
      </w:pPr>
    </w:p>
    <w:p w:rsidR="00FD3953" w:rsidRDefault="00FD3953" w:rsidP="001C3697">
      <w:pPr>
        <w:jc w:val="both"/>
        <w:rPr>
          <w:b/>
          <w:sz w:val="28"/>
          <w:szCs w:val="28"/>
        </w:rPr>
      </w:pPr>
    </w:p>
    <w:p w:rsidR="00E76EE2" w:rsidRDefault="00E76EE2" w:rsidP="001C3697">
      <w:pPr>
        <w:jc w:val="both"/>
        <w:rPr>
          <w:b/>
          <w:sz w:val="28"/>
          <w:szCs w:val="28"/>
        </w:rPr>
      </w:pPr>
    </w:p>
    <w:p w:rsidR="00E76EE2" w:rsidRDefault="00E76EE2" w:rsidP="001C3697">
      <w:pPr>
        <w:jc w:val="both"/>
        <w:rPr>
          <w:b/>
          <w:sz w:val="28"/>
          <w:szCs w:val="28"/>
        </w:rPr>
      </w:pPr>
    </w:p>
    <w:p w:rsidR="00320977" w:rsidRDefault="00320977" w:rsidP="001C3697">
      <w:pPr>
        <w:jc w:val="both"/>
        <w:rPr>
          <w:b/>
          <w:sz w:val="28"/>
          <w:szCs w:val="28"/>
        </w:rPr>
      </w:pPr>
    </w:p>
    <w:p w:rsidR="00320977" w:rsidRDefault="00320977" w:rsidP="001C3697">
      <w:pPr>
        <w:jc w:val="both"/>
        <w:rPr>
          <w:b/>
          <w:sz w:val="28"/>
          <w:szCs w:val="28"/>
        </w:rPr>
      </w:pPr>
    </w:p>
    <w:p w:rsidR="00320977" w:rsidRDefault="00320977" w:rsidP="001C3697">
      <w:pPr>
        <w:jc w:val="both"/>
        <w:rPr>
          <w:b/>
          <w:sz w:val="28"/>
          <w:szCs w:val="28"/>
        </w:rPr>
      </w:pPr>
    </w:p>
    <w:p w:rsidR="00320977" w:rsidRDefault="00320977" w:rsidP="001C3697">
      <w:pPr>
        <w:jc w:val="both"/>
        <w:rPr>
          <w:b/>
          <w:sz w:val="28"/>
          <w:szCs w:val="28"/>
        </w:rPr>
      </w:pPr>
    </w:p>
    <w:p w:rsidR="00320977" w:rsidRDefault="00320977" w:rsidP="001C3697">
      <w:pPr>
        <w:jc w:val="both"/>
        <w:rPr>
          <w:b/>
          <w:sz w:val="28"/>
          <w:szCs w:val="28"/>
        </w:rPr>
      </w:pPr>
    </w:p>
    <w:p w:rsidR="00320977" w:rsidRDefault="00320977" w:rsidP="001C3697">
      <w:pPr>
        <w:jc w:val="both"/>
        <w:rPr>
          <w:b/>
          <w:sz w:val="28"/>
          <w:szCs w:val="28"/>
        </w:rPr>
      </w:pPr>
    </w:p>
    <w:p w:rsidR="00320977" w:rsidRDefault="00320977" w:rsidP="001C3697">
      <w:pPr>
        <w:jc w:val="both"/>
        <w:rPr>
          <w:b/>
          <w:sz w:val="28"/>
          <w:szCs w:val="28"/>
        </w:rPr>
      </w:pPr>
    </w:p>
    <w:p w:rsidR="00320977" w:rsidRDefault="00320977" w:rsidP="001C3697">
      <w:pPr>
        <w:jc w:val="both"/>
        <w:rPr>
          <w:b/>
          <w:sz w:val="28"/>
          <w:szCs w:val="28"/>
        </w:rPr>
      </w:pPr>
    </w:p>
    <w:p w:rsidR="00320977" w:rsidRDefault="00320977" w:rsidP="001C3697">
      <w:pPr>
        <w:jc w:val="both"/>
        <w:rPr>
          <w:b/>
          <w:sz w:val="28"/>
          <w:szCs w:val="28"/>
        </w:rPr>
      </w:pPr>
    </w:p>
    <w:p w:rsidR="00320977" w:rsidRDefault="00320977" w:rsidP="001C3697">
      <w:pPr>
        <w:jc w:val="both"/>
        <w:rPr>
          <w:b/>
          <w:sz w:val="28"/>
          <w:szCs w:val="28"/>
        </w:rPr>
      </w:pPr>
    </w:p>
    <w:p w:rsidR="00320977" w:rsidRDefault="00320977" w:rsidP="001C3697">
      <w:pPr>
        <w:jc w:val="both"/>
        <w:rPr>
          <w:b/>
          <w:sz w:val="28"/>
          <w:szCs w:val="28"/>
        </w:rPr>
      </w:pPr>
    </w:p>
    <w:p w:rsidR="00320977" w:rsidRDefault="00320977" w:rsidP="001C3697">
      <w:pPr>
        <w:jc w:val="both"/>
        <w:rPr>
          <w:b/>
          <w:sz w:val="28"/>
          <w:szCs w:val="28"/>
        </w:rPr>
      </w:pPr>
    </w:p>
    <w:p w:rsidR="00320977" w:rsidRDefault="00320977" w:rsidP="001C3697">
      <w:pPr>
        <w:jc w:val="both"/>
        <w:rPr>
          <w:b/>
          <w:sz w:val="28"/>
          <w:szCs w:val="28"/>
        </w:rPr>
      </w:pPr>
    </w:p>
    <w:p w:rsidR="00320977" w:rsidRDefault="00320977" w:rsidP="001C3697">
      <w:pPr>
        <w:jc w:val="both"/>
        <w:rPr>
          <w:b/>
          <w:sz w:val="28"/>
          <w:szCs w:val="28"/>
        </w:rPr>
      </w:pPr>
    </w:p>
    <w:p w:rsidR="00320977" w:rsidRDefault="00320977" w:rsidP="001C3697">
      <w:pPr>
        <w:jc w:val="both"/>
        <w:rPr>
          <w:b/>
          <w:sz w:val="28"/>
          <w:szCs w:val="28"/>
        </w:rPr>
      </w:pPr>
    </w:p>
    <w:p w:rsidR="00320977" w:rsidRDefault="00320977" w:rsidP="001C3697">
      <w:pPr>
        <w:jc w:val="both"/>
        <w:rPr>
          <w:b/>
          <w:sz w:val="28"/>
          <w:szCs w:val="28"/>
        </w:rPr>
      </w:pPr>
    </w:p>
    <w:p w:rsidR="00320977" w:rsidRDefault="00320977" w:rsidP="001C3697">
      <w:pPr>
        <w:jc w:val="both"/>
        <w:rPr>
          <w:b/>
          <w:sz w:val="28"/>
          <w:szCs w:val="28"/>
        </w:rPr>
      </w:pPr>
    </w:p>
    <w:p w:rsidR="00320977" w:rsidRDefault="00320977" w:rsidP="001C3697">
      <w:pPr>
        <w:jc w:val="both"/>
        <w:rPr>
          <w:b/>
          <w:sz w:val="28"/>
          <w:szCs w:val="28"/>
        </w:rPr>
      </w:pPr>
    </w:p>
    <w:p w:rsidR="00320977" w:rsidRDefault="00320977" w:rsidP="001C3697">
      <w:pPr>
        <w:jc w:val="both"/>
        <w:rPr>
          <w:b/>
          <w:sz w:val="28"/>
          <w:szCs w:val="28"/>
        </w:rPr>
      </w:pPr>
    </w:p>
    <w:p w:rsidR="00320977" w:rsidRDefault="00320977" w:rsidP="001C3697">
      <w:pPr>
        <w:jc w:val="both"/>
        <w:rPr>
          <w:b/>
          <w:sz w:val="28"/>
          <w:szCs w:val="28"/>
        </w:rPr>
      </w:pPr>
    </w:p>
    <w:p w:rsidR="00320977" w:rsidRDefault="00320977" w:rsidP="001C3697">
      <w:pPr>
        <w:jc w:val="both"/>
        <w:rPr>
          <w:b/>
          <w:sz w:val="28"/>
          <w:szCs w:val="28"/>
        </w:rPr>
      </w:pPr>
    </w:p>
    <w:p w:rsidR="00320977" w:rsidRDefault="00320977" w:rsidP="001C3697">
      <w:pPr>
        <w:jc w:val="both"/>
        <w:rPr>
          <w:b/>
          <w:sz w:val="28"/>
          <w:szCs w:val="28"/>
        </w:rPr>
      </w:pPr>
    </w:p>
    <w:p w:rsidR="00320977" w:rsidRDefault="00320977" w:rsidP="001C3697">
      <w:pPr>
        <w:jc w:val="both"/>
        <w:rPr>
          <w:b/>
          <w:sz w:val="28"/>
          <w:szCs w:val="28"/>
        </w:rPr>
      </w:pPr>
    </w:p>
    <w:p w:rsidR="00320977" w:rsidRDefault="00320977" w:rsidP="001C3697">
      <w:pPr>
        <w:jc w:val="both"/>
        <w:rPr>
          <w:b/>
          <w:sz w:val="28"/>
          <w:szCs w:val="28"/>
        </w:rPr>
      </w:pPr>
    </w:p>
    <w:p w:rsidR="00320977" w:rsidRDefault="00320977" w:rsidP="001C3697">
      <w:pPr>
        <w:jc w:val="both"/>
        <w:rPr>
          <w:b/>
          <w:sz w:val="28"/>
          <w:szCs w:val="28"/>
        </w:rPr>
      </w:pPr>
    </w:p>
    <w:p w:rsidR="00845771" w:rsidRPr="001C3697" w:rsidRDefault="00845771" w:rsidP="001C3697">
      <w:pPr>
        <w:jc w:val="both"/>
        <w:rPr>
          <w:b/>
          <w:sz w:val="28"/>
          <w:szCs w:val="28"/>
        </w:rPr>
      </w:pPr>
    </w:p>
    <w:p w:rsidR="00627EEA" w:rsidRPr="001C3697" w:rsidRDefault="00627EEA" w:rsidP="001C3697">
      <w:pPr>
        <w:jc w:val="both"/>
        <w:rPr>
          <w:b/>
          <w:sz w:val="28"/>
          <w:szCs w:val="28"/>
        </w:rPr>
      </w:pPr>
    </w:p>
    <w:p w:rsidR="00197369" w:rsidRPr="00320977" w:rsidRDefault="00320977" w:rsidP="00320977">
      <w:pPr>
        <w:pStyle w:val="2"/>
        <w:spacing w:before="0" w:after="120"/>
        <w:jc w:val="center"/>
        <w:rPr>
          <w:rFonts w:ascii="Times New Roman" w:hAnsi="Times New Roman" w:cs="Times New Roman"/>
          <w:b/>
          <w:color w:val="auto"/>
        </w:rPr>
      </w:pPr>
      <w:bookmarkStart w:id="5" w:name="_Toc93522775"/>
      <w:r w:rsidRPr="00320977">
        <w:rPr>
          <w:rFonts w:ascii="Times New Roman" w:hAnsi="Times New Roman" w:cs="Times New Roman"/>
          <w:b/>
          <w:color w:val="auto"/>
        </w:rPr>
        <w:lastRenderedPageBreak/>
        <w:t>ГЛАВА 3. РЕЗУЛЬТАТЫ ИССЛЕДОВАНИЯ</w:t>
      </w:r>
      <w:bookmarkEnd w:id="5"/>
    </w:p>
    <w:p w:rsidR="00197369" w:rsidRPr="001C3697" w:rsidRDefault="00197369" w:rsidP="00320977">
      <w:pPr>
        <w:ind w:firstLine="709"/>
        <w:jc w:val="both"/>
        <w:rPr>
          <w:sz w:val="28"/>
          <w:szCs w:val="28"/>
        </w:rPr>
      </w:pPr>
      <w:r w:rsidRPr="001C3697">
        <w:rPr>
          <w:sz w:val="28"/>
          <w:szCs w:val="28"/>
        </w:rPr>
        <w:t>С</w:t>
      </w:r>
      <w:r w:rsidR="003E49B4" w:rsidRPr="001C3697">
        <w:rPr>
          <w:sz w:val="28"/>
          <w:szCs w:val="28"/>
        </w:rPr>
        <w:t xml:space="preserve"> целью выяснения, плодородна </w:t>
      </w:r>
      <w:r w:rsidRPr="001C3697">
        <w:rPr>
          <w:sz w:val="28"/>
          <w:szCs w:val="28"/>
        </w:rPr>
        <w:t>ли почва пришкольного участка, чтобы на ней выращивать овощи, были проведены исследования. Для исследо</w:t>
      </w:r>
      <w:r w:rsidR="00FD3953">
        <w:rPr>
          <w:sz w:val="28"/>
          <w:szCs w:val="28"/>
        </w:rPr>
        <w:t>вания выбрали</w:t>
      </w:r>
      <w:r w:rsidR="003E49B4" w:rsidRPr="001C3697">
        <w:rPr>
          <w:sz w:val="28"/>
          <w:szCs w:val="28"/>
        </w:rPr>
        <w:t xml:space="preserve"> </w:t>
      </w:r>
      <w:r w:rsidR="00CE0C63" w:rsidRPr="001C3697">
        <w:rPr>
          <w:sz w:val="28"/>
          <w:szCs w:val="28"/>
        </w:rPr>
        <w:t xml:space="preserve"> три участка</w:t>
      </w:r>
      <w:r w:rsidR="003E49B4" w:rsidRPr="001C3697">
        <w:rPr>
          <w:sz w:val="28"/>
          <w:szCs w:val="28"/>
        </w:rPr>
        <w:t xml:space="preserve"> площадью </w:t>
      </w:r>
      <w:r w:rsidR="00CE0C63" w:rsidRPr="001C3697">
        <w:rPr>
          <w:sz w:val="28"/>
          <w:szCs w:val="28"/>
        </w:rPr>
        <w:t xml:space="preserve"> по 1</w:t>
      </w:r>
      <w:r w:rsidRPr="001C3697">
        <w:rPr>
          <w:sz w:val="28"/>
          <w:szCs w:val="28"/>
        </w:rPr>
        <w:t>0 кв. метров,</w:t>
      </w:r>
      <w:r w:rsidR="00681B49" w:rsidRPr="001C3697">
        <w:rPr>
          <w:sz w:val="28"/>
          <w:szCs w:val="28"/>
        </w:rPr>
        <w:t xml:space="preserve"> </w:t>
      </w:r>
      <w:r w:rsidR="00DE5E98" w:rsidRPr="001C3697">
        <w:rPr>
          <w:sz w:val="28"/>
          <w:szCs w:val="28"/>
        </w:rPr>
        <w:t xml:space="preserve"> участки выбра</w:t>
      </w:r>
      <w:r w:rsidR="00FD3953">
        <w:rPr>
          <w:sz w:val="28"/>
          <w:szCs w:val="28"/>
        </w:rPr>
        <w:t>ли</w:t>
      </w:r>
      <w:r w:rsidR="00C3644A" w:rsidRPr="001C3697">
        <w:rPr>
          <w:sz w:val="28"/>
          <w:szCs w:val="28"/>
        </w:rPr>
        <w:t xml:space="preserve"> все одинаково не затоптанные, справа №3, в середине №2 и слева №1. </w:t>
      </w:r>
      <w:r w:rsidR="00DE5E98" w:rsidRPr="001C3697">
        <w:rPr>
          <w:sz w:val="28"/>
          <w:szCs w:val="28"/>
        </w:rPr>
        <w:t xml:space="preserve"> О</w:t>
      </w:r>
      <w:r w:rsidR="00FD3953">
        <w:rPr>
          <w:sz w:val="28"/>
          <w:szCs w:val="28"/>
        </w:rPr>
        <w:t>сенью 2021 года  взяли</w:t>
      </w:r>
      <w:r w:rsidRPr="001C3697">
        <w:rPr>
          <w:sz w:val="28"/>
          <w:szCs w:val="28"/>
        </w:rPr>
        <w:t xml:space="preserve"> почвенные образцы методом</w:t>
      </w:r>
      <w:r w:rsidR="00FD3953">
        <w:rPr>
          <w:sz w:val="28"/>
          <w:szCs w:val="28"/>
        </w:rPr>
        <w:t xml:space="preserve"> « конверта».  Точки расположили</w:t>
      </w:r>
      <w:r w:rsidR="00DE5E98" w:rsidRPr="001C3697">
        <w:rPr>
          <w:sz w:val="28"/>
          <w:szCs w:val="28"/>
        </w:rPr>
        <w:t xml:space="preserve"> так</w:t>
      </w:r>
      <w:r w:rsidRPr="001C3697">
        <w:rPr>
          <w:sz w:val="28"/>
          <w:szCs w:val="28"/>
        </w:rPr>
        <w:t>, что при соединении  их прямыми линиями,  получился рисунок  запечатанного</w:t>
      </w:r>
      <w:r w:rsidR="00FD3953">
        <w:rPr>
          <w:sz w:val="28"/>
          <w:szCs w:val="28"/>
        </w:rPr>
        <w:t xml:space="preserve"> конверта. Из каждой точки взяли</w:t>
      </w:r>
      <w:r w:rsidRPr="001C3697">
        <w:rPr>
          <w:sz w:val="28"/>
          <w:szCs w:val="28"/>
        </w:rPr>
        <w:t xml:space="preserve"> по  </w:t>
      </w:r>
      <w:smartTag w:uri="urn:schemas-microsoft-com:office:smarttags" w:element="metricconverter">
        <w:smartTagPr>
          <w:attr w:name="ProductID" w:val="0,5 кг"/>
        </w:smartTagPr>
        <w:r w:rsidRPr="001C3697">
          <w:rPr>
            <w:sz w:val="28"/>
            <w:szCs w:val="28"/>
          </w:rPr>
          <w:t>0,5 кг</w:t>
        </w:r>
      </w:smartTag>
      <w:r w:rsidR="00CE0C63" w:rsidRPr="001C3697">
        <w:rPr>
          <w:sz w:val="28"/>
          <w:szCs w:val="28"/>
        </w:rPr>
        <w:t xml:space="preserve"> почвы, на глубине 2</w:t>
      </w:r>
      <w:r w:rsidR="003E49B4" w:rsidRPr="001C3697">
        <w:rPr>
          <w:sz w:val="28"/>
          <w:szCs w:val="28"/>
        </w:rPr>
        <w:t>0</w:t>
      </w:r>
      <w:r w:rsidRPr="001C3697">
        <w:rPr>
          <w:sz w:val="28"/>
          <w:szCs w:val="28"/>
        </w:rPr>
        <w:t xml:space="preserve"> см, получилось 5 проб</w:t>
      </w:r>
      <w:r w:rsidR="00FD3953">
        <w:rPr>
          <w:sz w:val="28"/>
          <w:szCs w:val="28"/>
        </w:rPr>
        <w:t xml:space="preserve"> почвы.  Образцы почвы поместили</w:t>
      </w:r>
      <w:r w:rsidRPr="001C3697">
        <w:rPr>
          <w:sz w:val="28"/>
          <w:szCs w:val="28"/>
        </w:rPr>
        <w:t xml:space="preserve"> в герметичные пакеты, до момента  исследования, которые проводи</w:t>
      </w:r>
      <w:r w:rsidR="00FD3953">
        <w:rPr>
          <w:sz w:val="28"/>
          <w:szCs w:val="28"/>
        </w:rPr>
        <w:t>лись с сентября  по ноябрь 2021</w:t>
      </w:r>
      <w:r w:rsidRPr="001C3697">
        <w:rPr>
          <w:sz w:val="28"/>
          <w:szCs w:val="28"/>
        </w:rPr>
        <w:t xml:space="preserve"> г</w:t>
      </w:r>
      <w:r w:rsidR="00FD3953">
        <w:rPr>
          <w:sz w:val="28"/>
          <w:szCs w:val="28"/>
        </w:rPr>
        <w:t xml:space="preserve">ода. Затем  тщательно перемешали и  получили </w:t>
      </w:r>
      <w:r w:rsidRPr="001C3697">
        <w:rPr>
          <w:sz w:val="28"/>
          <w:szCs w:val="28"/>
        </w:rPr>
        <w:t xml:space="preserve">однородный материал. </w:t>
      </w:r>
      <w:r w:rsidR="00FD3953">
        <w:rPr>
          <w:sz w:val="28"/>
          <w:szCs w:val="28"/>
        </w:rPr>
        <w:t>Пробы с трех участков пометили</w:t>
      </w:r>
      <w:r w:rsidR="009A2DE1" w:rsidRPr="001C3697">
        <w:rPr>
          <w:sz w:val="28"/>
          <w:szCs w:val="28"/>
        </w:rPr>
        <w:t xml:space="preserve"> под №№1,2,3.</w:t>
      </w:r>
      <w:r w:rsidRPr="001C3697">
        <w:rPr>
          <w:sz w:val="28"/>
          <w:szCs w:val="28"/>
        </w:rPr>
        <w:t xml:space="preserve"> </w:t>
      </w:r>
    </w:p>
    <w:p w:rsidR="00197369" w:rsidRPr="001C3697" w:rsidRDefault="00C746BD" w:rsidP="00E76EE2">
      <w:pPr>
        <w:jc w:val="center"/>
        <w:rPr>
          <w:b/>
          <w:sz w:val="28"/>
          <w:szCs w:val="28"/>
        </w:rPr>
      </w:pPr>
      <w:r w:rsidRPr="001C3697">
        <w:rPr>
          <w:b/>
          <w:sz w:val="28"/>
          <w:szCs w:val="28"/>
        </w:rPr>
        <w:t>Ход исследования:</w:t>
      </w:r>
    </w:p>
    <w:p w:rsidR="00C746BD" w:rsidRPr="001C3697" w:rsidRDefault="00FD3953" w:rsidP="001C3697">
      <w:pPr>
        <w:jc w:val="both"/>
        <w:rPr>
          <w:rFonts w:eastAsiaTheme="minorEastAsia"/>
          <w:sz w:val="28"/>
          <w:szCs w:val="28"/>
          <w:lang w:eastAsia="zh-CN"/>
        </w:rPr>
      </w:pPr>
      <w:r>
        <w:rPr>
          <w:rFonts w:eastAsiaTheme="minorEastAsia"/>
          <w:sz w:val="28"/>
          <w:szCs w:val="28"/>
          <w:lang w:eastAsia="zh-CN"/>
        </w:rPr>
        <w:t>Исследовали</w:t>
      </w:r>
      <w:r w:rsidR="00C746BD" w:rsidRPr="001C3697">
        <w:rPr>
          <w:rFonts w:eastAsiaTheme="minorEastAsia"/>
          <w:sz w:val="28"/>
          <w:szCs w:val="28"/>
          <w:lang w:eastAsia="zh-CN"/>
        </w:rPr>
        <w:t xml:space="preserve"> </w:t>
      </w:r>
      <w:r w:rsidR="00C746BD" w:rsidRPr="001C3697">
        <w:rPr>
          <w:rFonts w:eastAsiaTheme="minorEastAsia"/>
          <w:b/>
          <w:sz w:val="28"/>
          <w:szCs w:val="28"/>
          <w:lang w:eastAsia="zh-CN"/>
        </w:rPr>
        <w:t>влажность почвы</w:t>
      </w:r>
      <w:r w:rsidR="00C746BD" w:rsidRPr="001C3697">
        <w:rPr>
          <w:rFonts w:eastAsiaTheme="minorEastAsia"/>
          <w:sz w:val="28"/>
          <w:szCs w:val="28"/>
          <w:lang w:eastAsia="zh-CN"/>
        </w:rPr>
        <w:t xml:space="preserve"> (визуальное определение по Н.А. Качинскому). Почва</w:t>
      </w:r>
      <w:r w:rsidR="009A2DE1" w:rsidRPr="001C3697">
        <w:rPr>
          <w:rFonts w:eastAsiaTheme="minorEastAsia"/>
          <w:sz w:val="28"/>
          <w:szCs w:val="28"/>
          <w:lang w:eastAsia="zh-CN"/>
        </w:rPr>
        <w:t xml:space="preserve"> участков №№1,2</w:t>
      </w:r>
      <w:r w:rsidR="00C746BD" w:rsidRPr="001C3697">
        <w:rPr>
          <w:rFonts w:eastAsiaTheme="minorEastAsia"/>
          <w:sz w:val="28"/>
          <w:szCs w:val="28"/>
          <w:lang w:eastAsia="zh-CN"/>
        </w:rPr>
        <w:t xml:space="preserve"> </w:t>
      </w:r>
      <w:r w:rsidR="00B47765" w:rsidRPr="001C3697">
        <w:rPr>
          <w:rFonts w:eastAsiaTheme="minorEastAsia"/>
          <w:sz w:val="28"/>
          <w:szCs w:val="28"/>
          <w:lang w:eastAsia="zh-CN"/>
        </w:rPr>
        <w:t xml:space="preserve">в руках </w:t>
      </w:r>
      <w:r w:rsidR="00C746BD" w:rsidRPr="001C3697">
        <w:rPr>
          <w:rFonts w:eastAsiaTheme="minorEastAsia"/>
          <w:sz w:val="28"/>
          <w:szCs w:val="28"/>
          <w:lang w:eastAsia="zh-CN"/>
        </w:rPr>
        <w:t xml:space="preserve"> форм</w:t>
      </w:r>
      <w:r w:rsidR="00B47765" w:rsidRPr="001C3697">
        <w:rPr>
          <w:rFonts w:eastAsiaTheme="minorEastAsia"/>
          <w:sz w:val="28"/>
          <w:szCs w:val="28"/>
          <w:lang w:eastAsia="zh-CN"/>
        </w:rPr>
        <w:t>ировалась слабо</w:t>
      </w:r>
      <w:r w:rsidR="00C746BD" w:rsidRPr="001C3697">
        <w:rPr>
          <w:rFonts w:eastAsiaTheme="minorEastAsia"/>
          <w:sz w:val="28"/>
          <w:szCs w:val="28"/>
          <w:lang w:eastAsia="zh-CN"/>
        </w:rPr>
        <w:t>; при раскатывании рас</w:t>
      </w:r>
      <w:r w:rsidR="002773D2" w:rsidRPr="001C3697">
        <w:rPr>
          <w:rFonts w:eastAsiaTheme="minorEastAsia"/>
          <w:sz w:val="28"/>
          <w:szCs w:val="28"/>
          <w:lang w:eastAsia="zh-CN"/>
        </w:rPr>
        <w:t>сы</w:t>
      </w:r>
      <w:r w:rsidR="00B47765" w:rsidRPr="001C3697">
        <w:rPr>
          <w:rFonts w:eastAsiaTheme="minorEastAsia"/>
          <w:sz w:val="28"/>
          <w:szCs w:val="28"/>
          <w:lang w:eastAsia="zh-CN"/>
        </w:rPr>
        <w:t>палась</w:t>
      </w:r>
      <w:r w:rsidR="00C746BD" w:rsidRPr="001C3697">
        <w:rPr>
          <w:rFonts w:eastAsiaTheme="minorEastAsia"/>
          <w:sz w:val="28"/>
          <w:szCs w:val="28"/>
          <w:lang w:eastAsia="zh-CN"/>
        </w:rPr>
        <w:t>.</w:t>
      </w:r>
      <w:r w:rsidR="009A2DE1" w:rsidRPr="001C3697">
        <w:rPr>
          <w:rFonts w:eastAsiaTheme="minorEastAsia"/>
          <w:sz w:val="28"/>
          <w:szCs w:val="28"/>
          <w:lang w:eastAsia="zh-CN"/>
        </w:rPr>
        <w:t xml:space="preserve"> Почва  участка №3 хорошо сформировалась и  раскаталась в шнур.</w:t>
      </w:r>
    </w:p>
    <w:p w:rsidR="00E76EE2" w:rsidRPr="001C3697" w:rsidRDefault="00C746BD" w:rsidP="001C3697">
      <w:pPr>
        <w:jc w:val="both"/>
        <w:rPr>
          <w:rFonts w:eastAsiaTheme="minorEastAsia"/>
          <w:sz w:val="28"/>
          <w:szCs w:val="28"/>
          <w:lang w:eastAsia="zh-CN"/>
        </w:rPr>
      </w:pPr>
      <w:r w:rsidRPr="001C3697">
        <w:rPr>
          <w:rFonts w:eastAsiaTheme="minorEastAsia"/>
          <w:sz w:val="28"/>
          <w:szCs w:val="28"/>
          <w:lang w:eastAsia="zh-CN"/>
        </w:rPr>
        <w:t>Вывод:</w:t>
      </w:r>
      <w:r w:rsidR="009A2DE1" w:rsidRPr="001C3697">
        <w:rPr>
          <w:rFonts w:eastAsiaTheme="minorEastAsia"/>
          <w:sz w:val="28"/>
          <w:szCs w:val="28"/>
          <w:lang w:eastAsia="zh-CN"/>
        </w:rPr>
        <w:t xml:space="preserve"> №№1,2 </w:t>
      </w:r>
      <w:r w:rsidRPr="001C3697">
        <w:rPr>
          <w:rFonts w:eastAsiaTheme="minorEastAsia"/>
          <w:sz w:val="28"/>
          <w:szCs w:val="28"/>
          <w:lang w:eastAsia="zh-CN"/>
        </w:rPr>
        <w:t xml:space="preserve"> почва сыроватая</w:t>
      </w:r>
      <w:r w:rsidR="009A2DE1" w:rsidRPr="001C3697">
        <w:rPr>
          <w:rFonts w:eastAsiaTheme="minorEastAsia"/>
          <w:sz w:val="28"/>
          <w:szCs w:val="28"/>
          <w:lang w:eastAsia="zh-CN"/>
        </w:rPr>
        <w:t>, №3 сырая.</w:t>
      </w:r>
    </w:p>
    <w:p w:rsidR="008A7D49" w:rsidRPr="001C3697" w:rsidRDefault="008A7D49" w:rsidP="001C3697">
      <w:pPr>
        <w:jc w:val="both"/>
        <w:rPr>
          <w:rFonts w:eastAsiaTheme="minorEastAsia"/>
          <w:sz w:val="28"/>
          <w:szCs w:val="28"/>
          <w:lang w:eastAsia="zh-CN"/>
        </w:rPr>
      </w:pPr>
      <w:r w:rsidRPr="001C3697">
        <w:rPr>
          <w:rFonts w:eastAsiaTheme="minorEastAsia"/>
          <w:sz w:val="28"/>
          <w:szCs w:val="28"/>
          <w:lang w:eastAsia="zh-CN"/>
        </w:rPr>
        <w:t xml:space="preserve">Для определения </w:t>
      </w:r>
      <w:r w:rsidR="00C746BD" w:rsidRPr="001C3697">
        <w:rPr>
          <w:rFonts w:eastAsiaTheme="minorEastAsia"/>
          <w:sz w:val="28"/>
          <w:szCs w:val="28"/>
          <w:lang w:eastAsia="zh-CN"/>
        </w:rPr>
        <w:t xml:space="preserve"> </w:t>
      </w:r>
      <w:r w:rsidR="00C746BD" w:rsidRPr="001C3697">
        <w:rPr>
          <w:rFonts w:eastAsiaTheme="minorEastAsia"/>
          <w:b/>
          <w:sz w:val="28"/>
          <w:szCs w:val="28"/>
          <w:lang w:eastAsia="zh-CN"/>
        </w:rPr>
        <w:t>цвета почвы</w:t>
      </w:r>
      <w:r w:rsidR="00FD3953">
        <w:rPr>
          <w:rFonts w:eastAsiaTheme="minorEastAsia"/>
          <w:sz w:val="28"/>
          <w:szCs w:val="28"/>
          <w:lang w:eastAsia="zh-CN"/>
        </w:rPr>
        <w:t xml:space="preserve">, взяли </w:t>
      </w:r>
      <w:r w:rsidRPr="001C3697">
        <w:rPr>
          <w:rFonts w:eastAsiaTheme="minorEastAsia"/>
          <w:sz w:val="28"/>
          <w:szCs w:val="28"/>
          <w:lang w:eastAsia="zh-CN"/>
        </w:rPr>
        <w:t xml:space="preserve">почву в теплую, солнечную, сухую погоду. Почва по цвету темно-серая. </w:t>
      </w:r>
      <w:r w:rsidR="00C85E6B" w:rsidRPr="001C3697">
        <w:rPr>
          <w:rFonts w:eastAsiaTheme="minorEastAsia"/>
          <w:sz w:val="28"/>
          <w:szCs w:val="28"/>
          <w:lang w:eastAsia="zh-CN"/>
        </w:rPr>
        <w:t>№№1,2 п</w:t>
      </w:r>
      <w:r w:rsidRPr="001C3697">
        <w:rPr>
          <w:rFonts w:eastAsiaTheme="minorEastAsia"/>
          <w:sz w:val="28"/>
          <w:szCs w:val="28"/>
          <w:lang w:eastAsia="zh-CN"/>
        </w:rPr>
        <w:t xml:space="preserve">ри растирании в руках легко втирается в ладони, при сбрасывании образуется «пыльное облако». </w:t>
      </w:r>
      <w:r w:rsidR="00C746BD" w:rsidRPr="001C3697">
        <w:rPr>
          <w:rFonts w:eastAsiaTheme="minorEastAsia"/>
          <w:sz w:val="28"/>
          <w:szCs w:val="28"/>
          <w:lang w:eastAsia="zh-CN"/>
        </w:rPr>
        <w:t xml:space="preserve"> </w:t>
      </w:r>
      <w:r w:rsidR="00C85E6B" w:rsidRPr="001C3697">
        <w:rPr>
          <w:rFonts w:eastAsiaTheme="minorEastAsia"/>
          <w:sz w:val="28"/>
          <w:szCs w:val="28"/>
          <w:lang w:eastAsia="zh-CN"/>
        </w:rPr>
        <w:t xml:space="preserve">Участок №3  при растирании в руках </w:t>
      </w:r>
      <w:r w:rsidR="00C85E6B" w:rsidRPr="001C3697">
        <w:rPr>
          <w:sz w:val="28"/>
          <w:szCs w:val="28"/>
        </w:rPr>
        <w:t>комочки почвы  были очень плотные, трудно разминались.</w:t>
      </w:r>
    </w:p>
    <w:p w:rsidR="00C746BD" w:rsidRPr="001C3697" w:rsidRDefault="008A7D49" w:rsidP="001C3697">
      <w:pPr>
        <w:jc w:val="both"/>
        <w:rPr>
          <w:rFonts w:eastAsiaTheme="minorEastAsia"/>
          <w:sz w:val="28"/>
          <w:szCs w:val="28"/>
          <w:lang w:eastAsia="zh-CN"/>
        </w:rPr>
      </w:pPr>
      <w:r w:rsidRPr="001C3697">
        <w:rPr>
          <w:rFonts w:eastAsiaTheme="minorEastAsia"/>
          <w:sz w:val="28"/>
          <w:szCs w:val="28"/>
          <w:lang w:eastAsia="zh-CN"/>
        </w:rPr>
        <w:t xml:space="preserve">Вывод: </w:t>
      </w:r>
      <w:r w:rsidR="009A2DE1" w:rsidRPr="001C3697">
        <w:rPr>
          <w:rFonts w:eastAsiaTheme="minorEastAsia"/>
          <w:sz w:val="28"/>
          <w:szCs w:val="28"/>
          <w:lang w:eastAsia="zh-CN"/>
        </w:rPr>
        <w:t xml:space="preserve">№№1,2 </w:t>
      </w:r>
      <w:r w:rsidR="00C746BD" w:rsidRPr="001C3697">
        <w:rPr>
          <w:rFonts w:eastAsiaTheme="minorEastAsia"/>
          <w:sz w:val="28"/>
          <w:szCs w:val="28"/>
          <w:lang w:eastAsia="zh-CN"/>
        </w:rPr>
        <w:t xml:space="preserve">почва </w:t>
      </w:r>
      <w:r w:rsidRPr="001C3697">
        <w:rPr>
          <w:rFonts w:eastAsiaTheme="minorEastAsia"/>
          <w:sz w:val="28"/>
          <w:szCs w:val="28"/>
          <w:lang w:eastAsia="zh-CN"/>
        </w:rPr>
        <w:t xml:space="preserve"> </w:t>
      </w:r>
      <w:r w:rsidR="009A2DE1" w:rsidRPr="001C3697">
        <w:rPr>
          <w:rFonts w:eastAsiaTheme="minorEastAsia"/>
          <w:sz w:val="28"/>
          <w:szCs w:val="28"/>
          <w:lang w:eastAsia="zh-CN"/>
        </w:rPr>
        <w:t>суглинистая, Почва №3 – глинистая.</w:t>
      </w:r>
    </w:p>
    <w:p w:rsidR="00197369" w:rsidRPr="001C3697" w:rsidRDefault="00B47765" w:rsidP="001C3697">
      <w:pPr>
        <w:jc w:val="both"/>
        <w:rPr>
          <w:rFonts w:eastAsiaTheme="minorEastAsia"/>
          <w:sz w:val="28"/>
          <w:szCs w:val="28"/>
          <w:lang w:eastAsia="zh-CN"/>
        </w:rPr>
      </w:pPr>
      <w:r w:rsidRPr="001C3697">
        <w:rPr>
          <w:sz w:val="28"/>
          <w:szCs w:val="28"/>
        </w:rPr>
        <w:t>При применении</w:t>
      </w:r>
      <w:r w:rsidRPr="001C3697">
        <w:rPr>
          <w:b/>
          <w:sz w:val="28"/>
          <w:szCs w:val="28"/>
        </w:rPr>
        <w:t xml:space="preserve"> </w:t>
      </w:r>
      <w:r w:rsidRPr="001C3697">
        <w:rPr>
          <w:rFonts w:eastAsiaTheme="minorEastAsia"/>
          <w:b/>
          <w:sz w:val="28"/>
          <w:szCs w:val="28"/>
          <w:lang w:eastAsia="zh-CN"/>
        </w:rPr>
        <w:t>метода скатывания в шнур</w:t>
      </w:r>
      <w:r w:rsidR="00FD3953">
        <w:rPr>
          <w:rFonts w:eastAsiaTheme="minorEastAsia"/>
          <w:sz w:val="28"/>
          <w:szCs w:val="28"/>
          <w:lang w:eastAsia="zh-CN"/>
        </w:rPr>
        <w:t>: взяли</w:t>
      </w:r>
      <w:r w:rsidRPr="001C3697">
        <w:rPr>
          <w:rFonts w:eastAsiaTheme="minorEastAsia"/>
          <w:sz w:val="28"/>
          <w:szCs w:val="28"/>
          <w:lang w:eastAsia="zh-CN"/>
        </w:rPr>
        <w:t xml:space="preserve"> </w:t>
      </w:r>
      <w:r w:rsidR="009A2DE1" w:rsidRPr="001C3697">
        <w:rPr>
          <w:rFonts w:eastAsiaTheme="minorEastAsia"/>
          <w:sz w:val="28"/>
          <w:szCs w:val="28"/>
          <w:lang w:eastAsia="zh-CN"/>
        </w:rPr>
        <w:t xml:space="preserve"> </w:t>
      </w:r>
      <w:r w:rsidR="00FD3953">
        <w:rPr>
          <w:rFonts w:eastAsiaTheme="minorEastAsia"/>
          <w:sz w:val="28"/>
          <w:szCs w:val="28"/>
          <w:lang w:eastAsia="zh-CN"/>
        </w:rPr>
        <w:t>4 г почвы и увлажнили</w:t>
      </w:r>
      <w:r w:rsidRPr="001C3697">
        <w:rPr>
          <w:rFonts w:eastAsiaTheme="minorEastAsia"/>
          <w:sz w:val="28"/>
          <w:szCs w:val="28"/>
          <w:lang w:eastAsia="zh-CN"/>
        </w:rPr>
        <w:t xml:space="preserve"> ее до состояния густой пасты. </w:t>
      </w:r>
      <w:r w:rsidR="00FD3953">
        <w:rPr>
          <w:rFonts w:eastAsiaTheme="minorEastAsia"/>
          <w:sz w:val="28"/>
          <w:szCs w:val="28"/>
          <w:lang w:eastAsia="zh-CN"/>
        </w:rPr>
        <w:t xml:space="preserve"> Так сделали</w:t>
      </w:r>
      <w:r w:rsidR="009A2DE1" w:rsidRPr="001C3697">
        <w:rPr>
          <w:rFonts w:eastAsiaTheme="minorEastAsia"/>
          <w:sz w:val="28"/>
          <w:szCs w:val="28"/>
          <w:lang w:eastAsia="zh-CN"/>
        </w:rPr>
        <w:t xml:space="preserve"> для каждого участка. </w:t>
      </w:r>
      <w:r w:rsidR="00FD3953">
        <w:rPr>
          <w:rFonts w:eastAsiaTheme="minorEastAsia"/>
          <w:sz w:val="28"/>
          <w:szCs w:val="28"/>
          <w:lang w:eastAsia="zh-CN"/>
        </w:rPr>
        <w:t>Затем размяли</w:t>
      </w:r>
      <w:r w:rsidRPr="001C3697">
        <w:rPr>
          <w:rFonts w:eastAsiaTheme="minorEastAsia"/>
          <w:sz w:val="28"/>
          <w:szCs w:val="28"/>
          <w:lang w:eastAsia="zh-CN"/>
        </w:rPr>
        <w:t xml:space="preserve"> в ладонях в шнур толщиной 3 мм, при сгибании кольцо раздробилось. </w:t>
      </w:r>
      <w:r w:rsidR="009A2DE1" w:rsidRPr="001C3697">
        <w:rPr>
          <w:rFonts w:eastAsiaTheme="minorEastAsia"/>
          <w:sz w:val="28"/>
          <w:szCs w:val="28"/>
          <w:lang w:eastAsia="zh-CN"/>
        </w:rPr>
        <w:t xml:space="preserve">Почва участка №3 </w:t>
      </w:r>
      <w:r w:rsidR="00FD3953">
        <w:rPr>
          <w:sz w:val="28"/>
          <w:szCs w:val="28"/>
        </w:rPr>
        <w:t>хорошо разминается</w:t>
      </w:r>
      <w:r w:rsidR="009A2DE1" w:rsidRPr="001C3697">
        <w:rPr>
          <w:sz w:val="28"/>
          <w:szCs w:val="28"/>
        </w:rPr>
        <w:t xml:space="preserve"> в ладонях шнур толщиной 3 мм, при сгибании кольцо на сгибе не сломалось. </w:t>
      </w:r>
    </w:p>
    <w:p w:rsidR="008A7D49" w:rsidRPr="001C3697" w:rsidRDefault="00FD3953" w:rsidP="001C3697">
      <w:pPr>
        <w:jc w:val="both"/>
        <w:rPr>
          <w:sz w:val="28"/>
          <w:szCs w:val="28"/>
        </w:rPr>
      </w:pPr>
      <w:r>
        <w:rPr>
          <w:sz w:val="28"/>
          <w:szCs w:val="28"/>
        </w:rPr>
        <w:t>Проведя исследование, выяснили</w:t>
      </w:r>
      <w:r w:rsidR="00197369" w:rsidRPr="001C3697">
        <w:rPr>
          <w:sz w:val="28"/>
          <w:szCs w:val="28"/>
        </w:rPr>
        <w:t xml:space="preserve">:   почва </w:t>
      </w:r>
      <w:r w:rsidR="009A2DE1" w:rsidRPr="001C3697">
        <w:rPr>
          <w:sz w:val="28"/>
          <w:szCs w:val="28"/>
        </w:rPr>
        <w:t xml:space="preserve"> на участках №№1,2 суглинистая, на участке №3 глинистая.</w:t>
      </w:r>
    </w:p>
    <w:p w:rsidR="008A7D49" w:rsidRPr="001C3697" w:rsidRDefault="00B47765" w:rsidP="001C3697">
      <w:pPr>
        <w:jc w:val="both"/>
        <w:rPr>
          <w:sz w:val="28"/>
          <w:szCs w:val="28"/>
        </w:rPr>
      </w:pPr>
      <w:r w:rsidRPr="001C3697">
        <w:rPr>
          <w:sz w:val="28"/>
          <w:szCs w:val="28"/>
        </w:rPr>
        <w:t xml:space="preserve"> При </w:t>
      </w:r>
      <w:r w:rsidRPr="001C3697">
        <w:rPr>
          <w:b/>
          <w:sz w:val="28"/>
          <w:szCs w:val="28"/>
        </w:rPr>
        <w:t>определении</w:t>
      </w:r>
      <w:r w:rsidR="00197369" w:rsidRPr="001C3697">
        <w:rPr>
          <w:b/>
          <w:sz w:val="28"/>
          <w:szCs w:val="28"/>
        </w:rPr>
        <w:t xml:space="preserve"> плотности почвы</w:t>
      </w:r>
      <w:r w:rsidR="00DE5E98" w:rsidRPr="001C3697">
        <w:rPr>
          <w:sz w:val="28"/>
          <w:szCs w:val="28"/>
        </w:rPr>
        <w:t xml:space="preserve"> на  участках №№1,2 л</w:t>
      </w:r>
      <w:r w:rsidR="008A7D49" w:rsidRPr="001C3697">
        <w:rPr>
          <w:sz w:val="28"/>
          <w:szCs w:val="28"/>
        </w:rPr>
        <w:t>опата воткнулась в землю без труда.</w:t>
      </w:r>
      <w:r w:rsidR="00DE5E98" w:rsidRPr="001C3697">
        <w:rPr>
          <w:sz w:val="28"/>
          <w:szCs w:val="28"/>
        </w:rPr>
        <w:t xml:space="preserve"> На участке №3 лопата вошла с усилием.</w:t>
      </w:r>
    </w:p>
    <w:p w:rsidR="00197369" w:rsidRPr="001C3697" w:rsidRDefault="00197369" w:rsidP="001C3697">
      <w:pPr>
        <w:jc w:val="both"/>
        <w:rPr>
          <w:sz w:val="28"/>
          <w:szCs w:val="28"/>
        </w:rPr>
      </w:pPr>
      <w:r w:rsidRPr="001C3697">
        <w:rPr>
          <w:sz w:val="28"/>
          <w:szCs w:val="28"/>
        </w:rPr>
        <w:t xml:space="preserve">Вывод: </w:t>
      </w:r>
      <w:r w:rsidR="00DE5E98" w:rsidRPr="001C3697">
        <w:rPr>
          <w:sz w:val="28"/>
          <w:szCs w:val="28"/>
        </w:rPr>
        <w:t xml:space="preserve">№№1,2 </w:t>
      </w:r>
      <w:r w:rsidRPr="001C3697">
        <w:rPr>
          <w:sz w:val="28"/>
          <w:szCs w:val="28"/>
        </w:rPr>
        <w:t xml:space="preserve">почва  по плотности </w:t>
      </w:r>
      <w:r w:rsidR="00C746BD" w:rsidRPr="001C3697">
        <w:rPr>
          <w:sz w:val="28"/>
          <w:szCs w:val="28"/>
        </w:rPr>
        <w:t>–</w:t>
      </w:r>
      <w:r w:rsidRPr="001C3697">
        <w:rPr>
          <w:sz w:val="28"/>
          <w:szCs w:val="28"/>
        </w:rPr>
        <w:t xml:space="preserve"> рыхла</w:t>
      </w:r>
      <w:r w:rsidR="00DE5E98" w:rsidRPr="001C3697">
        <w:rPr>
          <w:sz w:val="28"/>
          <w:szCs w:val="28"/>
        </w:rPr>
        <w:t>я, №3  по плотности – уплотненная.</w:t>
      </w:r>
    </w:p>
    <w:p w:rsidR="00A21334" w:rsidRPr="001C3697" w:rsidRDefault="00197369" w:rsidP="001C3697">
      <w:pPr>
        <w:pStyle w:val="a3"/>
        <w:jc w:val="both"/>
        <w:rPr>
          <w:b/>
          <w:sz w:val="28"/>
          <w:szCs w:val="28"/>
        </w:rPr>
      </w:pPr>
      <w:r w:rsidRPr="001C3697">
        <w:rPr>
          <w:b/>
          <w:sz w:val="28"/>
          <w:szCs w:val="28"/>
        </w:rPr>
        <w:t xml:space="preserve">Исследование содержания в почве перегноя.                                      </w:t>
      </w:r>
    </w:p>
    <w:p w:rsidR="00197369" w:rsidRPr="00E76EE2" w:rsidRDefault="00FD3953" w:rsidP="00E76EE2">
      <w:pPr>
        <w:pStyle w:val="a3"/>
        <w:jc w:val="both"/>
        <w:rPr>
          <w:b/>
          <w:sz w:val="28"/>
          <w:szCs w:val="28"/>
        </w:rPr>
      </w:pPr>
      <w:r>
        <w:rPr>
          <w:sz w:val="28"/>
          <w:szCs w:val="28"/>
        </w:rPr>
        <w:t>Взвесили</w:t>
      </w:r>
      <w:r w:rsidR="00197369" w:rsidRPr="001C3697">
        <w:rPr>
          <w:sz w:val="28"/>
          <w:szCs w:val="28"/>
        </w:rPr>
        <w:t xml:space="preserve">  </w:t>
      </w:r>
      <w:smartTag w:uri="urn:schemas-microsoft-com:office:smarttags" w:element="metricconverter">
        <w:smartTagPr>
          <w:attr w:name="ProductID" w:val="20 г"/>
        </w:smartTagPr>
        <w:r w:rsidR="00197369" w:rsidRPr="001C3697">
          <w:rPr>
            <w:sz w:val="28"/>
            <w:szCs w:val="28"/>
          </w:rPr>
          <w:t>20 г</w:t>
        </w:r>
      </w:smartTag>
      <w:r>
        <w:rPr>
          <w:sz w:val="28"/>
          <w:szCs w:val="28"/>
        </w:rPr>
        <w:t xml:space="preserve"> сухой почвы, прокалили</w:t>
      </w:r>
      <w:r w:rsidR="00197369" w:rsidRPr="001C3697">
        <w:rPr>
          <w:sz w:val="28"/>
          <w:szCs w:val="28"/>
        </w:rPr>
        <w:t xml:space="preserve"> в фарфоровой чашке, пока не переста</w:t>
      </w:r>
      <w:r>
        <w:rPr>
          <w:sz w:val="28"/>
          <w:szCs w:val="28"/>
        </w:rPr>
        <w:t>л выходить дым, и снова взвесили. Так определили</w:t>
      </w:r>
      <w:r w:rsidR="00197369" w:rsidRPr="001C3697">
        <w:rPr>
          <w:sz w:val="28"/>
          <w:szCs w:val="28"/>
        </w:rPr>
        <w:t xml:space="preserve"> количество перегноя. Масса почвы составила 19 г. Перегноя получилось 1 г, т.е. 5 %. </w:t>
      </w:r>
    </w:p>
    <w:p w:rsidR="00197369" w:rsidRPr="001C3697" w:rsidRDefault="00197369" w:rsidP="001C3697">
      <w:pPr>
        <w:jc w:val="both"/>
        <w:rPr>
          <w:color w:val="FFFFFF"/>
          <w:sz w:val="28"/>
          <w:szCs w:val="28"/>
        </w:rPr>
      </w:pPr>
      <w:r w:rsidRPr="001C3697">
        <w:rPr>
          <w:sz w:val="28"/>
          <w:szCs w:val="28"/>
        </w:rPr>
        <w:t xml:space="preserve"> Исследования показали, что  </w:t>
      </w:r>
      <w:r w:rsidR="00C3644A" w:rsidRPr="001C3697">
        <w:rPr>
          <w:sz w:val="28"/>
          <w:szCs w:val="28"/>
        </w:rPr>
        <w:t xml:space="preserve"> на всех участках №№1,2,3 </w:t>
      </w:r>
      <w:r w:rsidRPr="001C3697">
        <w:rPr>
          <w:sz w:val="28"/>
          <w:szCs w:val="28"/>
        </w:rPr>
        <w:t>в почве содержится недостаточно перегноя, почва среднегумусная.</w:t>
      </w:r>
    </w:p>
    <w:p w:rsidR="00887C7D" w:rsidRPr="001C3697" w:rsidRDefault="00887C7D" w:rsidP="001C3697">
      <w:pPr>
        <w:jc w:val="both"/>
        <w:rPr>
          <w:sz w:val="28"/>
          <w:szCs w:val="28"/>
        </w:rPr>
      </w:pPr>
      <w:r w:rsidRPr="001C3697">
        <w:rPr>
          <w:sz w:val="28"/>
          <w:szCs w:val="28"/>
        </w:rPr>
        <w:lastRenderedPageBreak/>
        <w:t xml:space="preserve">При определении </w:t>
      </w:r>
      <w:r w:rsidRPr="001C3697">
        <w:rPr>
          <w:b/>
          <w:sz w:val="28"/>
          <w:szCs w:val="28"/>
        </w:rPr>
        <w:t>воздухопроницаемости почвы</w:t>
      </w:r>
      <w:r w:rsidR="00FD3953">
        <w:rPr>
          <w:sz w:val="28"/>
          <w:szCs w:val="28"/>
        </w:rPr>
        <w:t xml:space="preserve"> взяли  горсть сухой почвы и насыпали</w:t>
      </w:r>
      <w:r w:rsidRPr="001C3697">
        <w:rPr>
          <w:sz w:val="28"/>
          <w:szCs w:val="28"/>
        </w:rPr>
        <w:t xml:space="preserve"> её в стакан с водой, из почвы стали выходить пузырьки воздуха в небольшом количестве. </w:t>
      </w:r>
    </w:p>
    <w:p w:rsidR="00887C7D" w:rsidRPr="001C3697" w:rsidRDefault="00887C7D" w:rsidP="001C3697">
      <w:pPr>
        <w:jc w:val="both"/>
        <w:rPr>
          <w:sz w:val="28"/>
          <w:szCs w:val="28"/>
        </w:rPr>
      </w:pPr>
      <w:r w:rsidRPr="001C3697">
        <w:rPr>
          <w:sz w:val="28"/>
          <w:szCs w:val="28"/>
        </w:rPr>
        <w:t>Вывод: почва  воздухопроницаема.</w:t>
      </w:r>
    </w:p>
    <w:p w:rsidR="003F0AC5" w:rsidRDefault="00BC2D5A" w:rsidP="001C3697">
      <w:pPr>
        <w:jc w:val="both"/>
        <w:rPr>
          <w:sz w:val="28"/>
          <w:szCs w:val="28"/>
        </w:rPr>
      </w:pPr>
      <w:r w:rsidRPr="001C3697">
        <w:rPr>
          <w:sz w:val="28"/>
          <w:szCs w:val="28"/>
        </w:rPr>
        <w:t>При определении</w:t>
      </w:r>
      <w:r w:rsidRPr="001C3697">
        <w:rPr>
          <w:b/>
          <w:sz w:val="28"/>
          <w:szCs w:val="28"/>
        </w:rPr>
        <w:t xml:space="preserve"> структуры почвы </w:t>
      </w:r>
      <w:r w:rsidR="00FD3953">
        <w:rPr>
          <w:sz w:val="28"/>
          <w:szCs w:val="28"/>
        </w:rPr>
        <w:t>взяли</w:t>
      </w:r>
      <w:r w:rsidRPr="001C3697">
        <w:rPr>
          <w:sz w:val="28"/>
          <w:szCs w:val="28"/>
        </w:rPr>
        <w:t xml:space="preserve"> сухой образец почвы</w:t>
      </w:r>
      <w:r w:rsidR="00FD3953">
        <w:rPr>
          <w:sz w:val="28"/>
          <w:szCs w:val="28"/>
        </w:rPr>
        <w:t xml:space="preserve"> и разрыхлили</w:t>
      </w:r>
      <w:r w:rsidR="00193233" w:rsidRPr="001C3697">
        <w:rPr>
          <w:sz w:val="28"/>
          <w:szCs w:val="28"/>
        </w:rPr>
        <w:t xml:space="preserve">. Почва участков №№1,2 </w:t>
      </w:r>
      <w:r w:rsidRPr="001C3697">
        <w:rPr>
          <w:sz w:val="28"/>
          <w:szCs w:val="28"/>
        </w:rPr>
        <w:t xml:space="preserve"> Почва рассыпалась на  комочки  </w:t>
      </w:r>
      <w:r w:rsidR="00193233" w:rsidRPr="001C3697">
        <w:rPr>
          <w:sz w:val="28"/>
          <w:szCs w:val="28"/>
        </w:rPr>
        <w:t xml:space="preserve"> с гранями </w:t>
      </w:r>
      <w:r w:rsidRPr="001C3697">
        <w:rPr>
          <w:sz w:val="28"/>
          <w:szCs w:val="28"/>
        </w:rPr>
        <w:t xml:space="preserve">величиной  </w:t>
      </w:r>
      <w:r w:rsidR="00193233" w:rsidRPr="001C3697">
        <w:rPr>
          <w:sz w:val="28"/>
          <w:szCs w:val="28"/>
        </w:rPr>
        <w:t>примерно 7</w:t>
      </w:r>
      <w:r w:rsidRPr="001C3697">
        <w:rPr>
          <w:sz w:val="28"/>
          <w:szCs w:val="28"/>
        </w:rPr>
        <w:t xml:space="preserve"> мм. </w:t>
      </w:r>
      <w:r w:rsidR="00193233" w:rsidRPr="001C3697">
        <w:rPr>
          <w:sz w:val="28"/>
          <w:szCs w:val="28"/>
        </w:rPr>
        <w:t xml:space="preserve">Почва участка №3 рассыпалась на комочки более 12 мм. </w:t>
      </w:r>
      <w:r w:rsidRPr="001C3697">
        <w:rPr>
          <w:sz w:val="28"/>
          <w:szCs w:val="28"/>
        </w:rPr>
        <w:t xml:space="preserve"> В ходе  исследования</w:t>
      </w:r>
      <w:r w:rsidR="00FD3953">
        <w:rPr>
          <w:sz w:val="28"/>
          <w:szCs w:val="28"/>
        </w:rPr>
        <w:t>, выяснили</w:t>
      </w:r>
      <w:r w:rsidR="00C3644A" w:rsidRPr="001C3697">
        <w:rPr>
          <w:sz w:val="28"/>
          <w:szCs w:val="28"/>
        </w:rPr>
        <w:t>:</w:t>
      </w:r>
      <w:r w:rsidR="00F07981" w:rsidRPr="001C3697">
        <w:rPr>
          <w:sz w:val="28"/>
          <w:szCs w:val="28"/>
        </w:rPr>
        <w:t xml:space="preserve"> структура почвы всех трех участков кубовидного типа, </w:t>
      </w:r>
      <w:r w:rsidR="00C3644A" w:rsidRPr="001C3697">
        <w:rPr>
          <w:sz w:val="28"/>
          <w:szCs w:val="28"/>
        </w:rPr>
        <w:t xml:space="preserve"> почва участков №№1,2 </w:t>
      </w:r>
      <w:r w:rsidR="00F07981" w:rsidRPr="001C3697">
        <w:rPr>
          <w:sz w:val="28"/>
          <w:szCs w:val="28"/>
        </w:rPr>
        <w:t xml:space="preserve"> имеет ореховатую </w:t>
      </w:r>
      <w:r w:rsidR="00193233" w:rsidRPr="001C3697">
        <w:rPr>
          <w:sz w:val="28"/>
          <w:szCs w:val="28"/>
        </w:rPr>
        <w:t>, а участка №3 комковатую.</w:t>
      </w:r>
      <w:r w:rsidR="00845771">
        <w:rPr>
          <w:sz w:val="28"/>
          <w:szCs w:val="28"/>
        </w:rPr>
        <w:t xml:space="preserve"> Таблица 3.</w:t>
      </w:r>
    </w:p>
    <w:p w:rsidR="00845771" w:rsidRDefault="00845771" w:rsidP="001C3697">
      <w:pPr>
        <w:jc w:val="both"/>
        <w:rPr>
          <w:sz w:val="28"/>
          <w:szCs w:val="28"/>
        </w:rPr>
      </w:pPr>
      <w:r>
        <w:rPr>
          <w:sz w:val="28"/>
          <w:szCs w:val="28"/>
        </w:rPr>
        <w:t>Таблица 3. Результаты исследования механического состава почвы.</w:t>
      </w:r>
    </w:p>
    <w:tbl>
      <w:tblPr>
        <w:tblW w:w="92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2694"/>
        <w:gridCol w:w="2268"/>
        <w:gridCol w:w="2976"/>
      </w:tblGrid>
      <w:tr w:rsidR="00845771" w:rsidRPr="001C3697" w:rsidTr="00320977">
        <w:trPr>
          <w:trHeight w:val="751"/>
        </w:trPr>
        <w:tc>
          <w:tcPr>
            <w:tcW w:w="1276" w:type="dxa"/>
          </w:tcPr>
          <w:p w:rsidR="00845771" w:rsidRPr="001C3697" w:rsidRDefault="00845771" w:rsidP="00DD39B7">
            <w:pPr>
              <w:pStyle w:val="a3"/>
              <w:jc w:val="both"/>
              <w:rPr>
                <w:sz w:val="28"/>
                <w:szCs w:val="28"/>
              </w:rPr>
            </w:pPr>
            <w:r w:rsidRPr="001C3697">
              <w:rPr>
                <w:sz w:val="28"/>
                <w:szCs w:val="28"/>
              </w:rPr>
              <w:t>№ участка</w:t>
            </w:r>
          </w:p>
        </w:tc>
        <w:tc>
          <w:tcPr>
            <w:tcW w:w="2694" w:type="dxa"/>
          </w:tcPr>
          <w:p w:rsidR="00845771" w:rsidRPr="001C3697" w:rsidRDefault="00845771" w:rsidP="00DD39B7">
            <w:pPr>
              <w:pStyle w:val="a3"/>
              <w:jc w:val="both"/>
              <w:rPr>
                <w:sz w:val="28"/>
                <w:szCs w:val="28"/>
              </w:rPr>
            </w:pPr>
            <w:r w:rsidRPr="001C3697">
              <w:rPr>
                <w:sz w:val="28"/>
                <w:szCs w:val="28"/>
              </w:rPr>
              <w:t>Механический состав</w:t>
            </w:r>
          </w:p>
        </w:tc>
        <w:tc>
          <w:tcPr>
            <w:tcW w:w="2268" w:type="dxa"/>
          </w:tcPr>
          <w:p w:rsidR="00845771" w:rsidRPr="001C3697" w:rsidRDefault="00845771" w:rsidP="00DD39B7">
            <w:pPr>
              <w:pStyle w:val="a3"/>
              <w:jc w:val="both"/>
              <w:rPr>
                <w:sz w:val="28"/>
                <w:szCs w:val="28"/>
              </w:rPr>
            </w:pPr>
            <w:r w:rsidRPr="001C3697">
              <w:rPr>
                <w:sz w:val="28"/>
                <w:szCs w:val="28"/>
              </w:rPr>
              <w:t>Плотность</w:t>
            </w:r>
          </w:p>
        </w:tc>
        <w:tc>
          <w:tcPr>
            <w:tcW w:w="2976" w:type="dxa"/>
          </w:tcPr>
          <w:p w:rsidR="00845771" w:rsidRPr="001C3697" w:rsidRDefault="00845771" w:rsidP="00DD39B7">
            <w:pPr>
              <w:pStyle w:val="a3"/>
              <w:jc w:val="both"/>
              <w:rPr>
                <w:sz w:val="28"/>
                <w:szCs w:val="28"/>
              </w:rPr>
            </w:pPr>
            <w:r w:rsidRPr="001C3697">
              <w:rPr>
                <w:sz w:val="28"/>
                <w:szCs w:val="28"/>
              </w:rPr>
              <w:t>структура</w:t>
            </w:r>
          </w:p>
        </w:tc>
      </w:tr>
      <w:tr w:rsidR="00845771" w:rsidRPr="001C3697" w:rsidTr="00320977">
        <w:trPr>
          <w:trHeight w:val="681"/>
        </w:trPr>
        <w:tc>
          <w:tcPr>
            <w:tcW w:w="1276" w:type="dxa"/>
          </w:tcPr>
          <w:p w:rsidR="00845771" w:rsidRPr="001C3697" w:rsidRDefault="00845771" w:rsidP="00DD39B7">
            <w:pPr>
              <w:pStyle w:val="a3"/>
              <w:jc w:val="both"/>
              <w:rPr>
                <w:sz w:val="28"/>
                <w:szCs w:val="28"/>
              </w:rPr>
            </w:pPr>
            <w:r w:rsidRPr="001C3697">
              <w:rPr>
                <w:sz w:val="28"/>
                <w:szCs w:val="28"/>
              </w:rPr>
              <w:t>№1</w:t>
            </w:r>
          </w:p>
        </w:tc>
        <w:tc>
          <w:tcPr>
            <w:tcW w:w="2694" w:type="dxa"/>
          </w:tcPr>
          <w:p w:rsidR="00845771" w:rsidRPr="001C3697" w:rsidRDefault="00845771" w:rsidP="00DD39B7">
            <w:pPr>
              <w:pStyle w:val="a3"/>
              <w:jc w:val="both"/>
              <w:rPr>
                <w:sz w:val="28"/>
                <w:szCs w:val="28"/>
              </w:rPr>
            </w:pPr>
            <w:r w:rsidRPr="001C3697">
              <w:rPr>
                <w:sz w:val="28"/>
                <w:szCs w:val="28"/>
              </w:rPr>
              <w:t>суглинистый</w:t>
            </w:r>
          </w:p>
        </w:tc>
        <w:tc>
          <w:tcPr>
            <w:tcW w:w="2268" w:type="dxa"/>
          </w:tcPr>
          <w:p w:rsidR="00845771" w:rsidRPr="001C3697" w:rsidRDefault="00845771" w:rsidP="00DD39B7">
            <w:pPr>
              <w:pStyle w:val="a3"/>
              <w:jc w:val="both"/>
              <w:rPr>
                <w:sz w:val="28"/>
                <w:szCs w:val="28"/>
              </w:rPr>
            </w:pPr>
            <w:r w:rsidRPr="001C3697">
              <w:rPr>
                <w:sz w:val="28"/>
                <w:szCs w:val="28"/>
              </w:rPr>
              <w:t>рыхлая</w:t>
            </w:r>
          </w:p>
        </w:tc>
        <w:tc>
          <w:tcPr>
            <w:tcW w:w="2976" w:type="dxa"/>
          </w:tcPr>
          <w:p w:rsidR="00845771" w:rsidRPr="001C3697" w:rsidRDefault="00845771" w:rsidP="00DD39B7">
            <w:pPr>
              <w:pStyle w:val="a3"/>
              <w:jc w:val="both"/>
              <w:rPr>
                <w:sz w:val="28"/>
                <w:szCs w:val="28"/>
              </w:rPr>
            </w:pPr>
            <w:r w:rsidRPr="001C3697">
              <w:rPr>
                <w:bCs/>
                <w:sz w:val="28"/>
                <w:szCs w:val="28"/>
              </w:rPr>
              <w:t>кубовидного типа:</w:t>
            </w:r>
            <w:r w:rsidRPr="001C3697">
              <w:rPr>
                <w:b/>
                <w:bCs/>
                <w:sz w:val="28"/>
                <w:szCs w:val="28"/>
              </w:rPr>
              <w:t xml:space="preserve"> </w:t>
            </w:r>
            <w:r w:rsidRPr="001C3697">
              <w:rPr>
                <w:sz w:val="28"/>
                <w:szCs w:val="28"/>
              </w:rPr>
              <w:t>ореховатая</w:t>
            </w:r>
          </w:p>
        </w:tc>
      </w:tr>
      <w:tr w:rsidR="00845771" w:rsidRPr="001C3697" w:rsidTr="00320977">
        <w:trPr>
          <w:trHeight w:val="681"/>
        </w:trPr>
        <w:tc>
          <w:tcPr>
            <w:tcW w:w="1276" w:type="dxa"/>
          </w:tcPr>
          <w:p w:rsidR="00845771" w:rsidRPr="001C3697" w:rsidRDefault="00845771" w:rsidP="00DD39B7">
            <w:pPr>
              <w:pStyle w:val="a3"/>
              <w:jc w:val="both"/>
              <w:rPr>
                <w:sz w:val="28"/>
                <w:szCs w:val="28"/>
              </w:rPr>
            </w:pPr>
            <w:r w:rsidRPr="001C3697">
              <w:rPr>
                <w:sz w:val="28"/>
                <w:szCs w:val="28"/>
              </w:rPr>
              <w:t>№2</w:t>
            </w:r>
          </w:p>
        </w:tc>
        <w:tc>
          <w:tcPr>
            <w:tcW w:w="2694" w:type="dxa"/>
          </w:tcPr>
          <w:p w:rsidR="00845771" w:rsidRPr="001C3697" w:rsidRDefault="00845771" w:rsidP="00DD39B7">
            <w:pPr>
              <w:pStyle w:val="a3"/>
              <w:jc w:val="both"/>
              <w:rPr>
                <w:sz w:val="28"/>
                <w:szCs w:val="28"/>
              </w:rPr>
            </w:pPr>
            <w:r w:rsidRPr="001C3697">
              <w:rPr>
                <w:sz w:val="28"/>
                <w:szCs w:val="28"/>
              </w:rPr>
              <w:t>суглинистый</w:t>
            </w:r>
          </w:p>
        </w:tc>
        <w:tc>
          <w:tcPr>
            <w:tcW w:w="2268" w:type="dxa"/>
          </w:tcPr>
          <w:p w:rsidR="00845771" w:rsidRPr="001C3697" w:rsidRDefault="00845771" w:rsidP="00DD39B7">
            <w:pPr>
              <w:pStyle w:val="a3"/>
              <w:jc w:val="both"/>
              <w:rPr>
                <w:sz w:val="28"/>
                <w:szCs w:val="28"/>
              </w:rPr>
            </w:pPr>
            <w:r w:rsidRPr="001C3697">
              <w:rPr>
                <w:sz w:val="28"/>
                <w:szCs w:val="28"/>
              </w:rPr>
              <w:t>рыхлая</w:t>
            </w:r>
          </w:p>
        </w:tc>
        <w:tc>
          <w:tcPr>
            <w:tcW w:w="2976" w:type="dxa"/>
          </w:tcPr>
          <w:p w:rsidR="00845771" w:rsidRPr="001C3697" w:rsidRDefault="00845771" w:rsidP="00DD39B7">
            <w:pPr>
              <w:pStyle w:val="a3"/>
              <w:jc w:val="both"/>
              <w:rPr>
                <w:sz w:val="28"/>
                <w:szCs w:val="28"/>
              </w:rPr>
            </w:pPr>
            <w:r w:rsidRPr="001C3697">
              <w:rPr>
                <w:sz w:val="28"/>
                <w:szCs w:val="28"/>
              </w:rPr>
              <w:t>кубовидного типа: ореховатая</w:t>
            </w:r>
          </w:p>
        </w:tc>
      </w:tr>
      <w:tr w:rsidR="00845771" w:rsidRPr="001C3697" w:rsidTr="00320977">
        <w:trPr>
          <w:trHeight w:val="681"/>
        </w:trPr>
        <w:tc>
          <w:tcPr>
            <w:tcW w:w="1276" w:type="dxa"/>
          </w:tcPr>
          <w:p w:rsidR="00845771" w:rsidRPr="001C3697" w:rsidRDefault="00845771" w:rsidP="00DD39B7">
            <w:pPr>
              <w:pStyle w:val="a3"/>
              <w:jc w:val="both"/>
              <w:rPr>
                <w:sz w:val="28"/>
                <w:szCs w:val="28"/>
              </w:rPr>
            </w:pPr>
            <w:r w:rsidRPr="001C3697">
              <w:rPr>
                <w:sz w:val="28"/>
                <w:szCs w:val="28"/>
              </w:rPr>
              <w:t>№3</w:t>
            </w:r>
          </w:p>
        </w:tc>
        <w:tc>
          <w:tcPr>
            <w:tcW w:w="2694" w:type="dxa"/>
          </w:tcPr>
          <w:p w:rsidR="00845771" w:rsidRPr="001C3697" w:rsidRDefault="00845771" w:rsidP="00DD39B7">
            <w:pPr>
              <w:pStyle w:val="a3"/>
              <w:jc w:val="both"/>
              <w:rPr>
                <w:sz w:val="28"/>
                <w:szCs w:val="28"/>
              </w:rPr>
            </w:pPr>
            <w:r w:rsidRPr="001C3697">
              <w:rPr>
                <w:sz w:val="28"/>
                <w:szCs w:val="28"/>
              </w:rPr>
              <w:t>Глинистый</w:t>
            </w:r>
          </w:p>
        </w:tc>
        <w:tc>
          <w:tcPr>
            <w:tcW w:w="2268" w:type="dxa"/>
          </w:tcPr>
          <w:p w:rsidR="00845771" w:rsidRPr="001C3697" w:rsidRDefault="00845771" w:rsidP="00DD39B7">
            <w:pPr>
              <w:pStyle w:val="a3"/>
              <w:jc w:val="both"/>
              <w:rPr>
                <w:sz w:val="28"/>
                <w:szCs w:val="28"/>
              </w:rPr>
            </w:pPr>
            <w:r w:rsidRPr="001C3697">
              <w:rPr>
                <w:sz w:val="28"/>
                <w:szCs w:val="28"/>
              </w:rPr>
              <w:t>уплотненная</w:t>
            </w:r>
          </w:p>
        </w:tc>
        <w:tc>
          <w:tcPr>
            <w:tcW w:w="2976" w:type="dxa"/>
          </w:tcPr>
          <w:p w:rsidR="00845771" w:rsidRPr="001C3697" w:rsidRDefault="00845771" w:rsidP="00DD39B7">
            <w:pPr>
              <w:pStyle w:val="a3"/>
              <w:jc w:val="both"/>
              <w:rPr>
                <w:sz w:val="28"/>
                <w:szCs w:val="28"/>
              </w:rPr>
            </w:pPr>
            <w:r w:rsidRPr="001C3697">
              <w:rPr>
                <w:sz w:val="28"/>
                <w:szCs w:val="28"/>
              </w:rPr>
              <w:t>кубовидного типа: комковатая</w:t>
            </w:r>
          </w:p>
        </w:tc>
      </w:tr>
    </w:tbl>
    <w:p w:rsidR="00845771" w:rsidRDefault="00845771" w:rsidP="001C3697">
      <w:pPr>
        <w:jc w:val="both"/>
        <w:rPr>
          <w:sz w:val="28"/>
          <w:szCs w:val="28"/>
        </w:rPr>
      </w:pPr>
    </w:p>
    <w:p w:rsidR="00845771" w:rsidRDefault="00845771" w:rsidP="001C3697">
      <w:pPr>
        <w:jc w:val="both"/>
        <w:rPr>
          <w:sz w:val="28"/>
          <w:szCs w:val="28"/>
        </w:rPr>
      </w:pPr>
    </w:p>
    <w:p w:rsidR="00845771" w:rsidRDefault="00845771" w:rsidP="001C3697">
      <w:pPr>
        <w:jc w:val="both"/>
        <w:rPr>
          <w:sz w:val="28"/>
          <w:szCs w:val="28"/>
        </w:rPr>
      </w:pPr>
    </w:p>
    <w:p w:rsidR="00845771" w:rsidRDefault="00845771" w:rsidP="001C3697">
      <w:pPr>
        <w:jc w:val="both"/>
        <w:rPr>
          <w:sz w:val="28"/>
          <w:szCs w:val="28"/>
        </w:rPr>
      </w:pPr>
    </w:p>
    <w:p w:rsidR="00845771" w:rsidRDefault="00845771" w:rsidP="001C3697">
      <w:pPr>
        <w:jc w:val="both"/>
        <w:rPr>
          <w:sz w:val="28"/>
          <w:szCs w:val="28"/>
        </w:rPr>
      </w:pPr>
    </w:p>
    <w:p w:rsidR="00845771" w:rsidRDefault="00845771" w:rsidP="001C3697">
      <w:pPr>
        <w:jc w:val="both"/>
        <w:rPr>
          <w:sz w:val="28"/>
          <w:szCs w:val="28"/>
        </w:rPr>
      </w:pPr>
    </w:p>
    <w:p w:rsidR="00845771" w:rsidRDefault="00845771" w:rsidP="001C3697">
      <w:pPr>
        <w:jc w:val="both"/>
        <w:rPr>
          <w:sz w:val="28"/>
          <w:szCs w:val="28"/>
        </w:rPr>
      </w:pPr>
    </w:p>
    <w:p w:rsidR="00845771" w:rsidRDefault="00845771" w:rsidP="001C3697">
      <w:pPr>
        <w:jc w:val="both"/>
        <w:rPr>
          <w:sz w:val="28"/>
          <w:szCs w:val="28"/>
        </w:rPr>
      </w:pPr>
    </w:p>
    <w:p w:rsidR="00845771" w:rsidRDefault="00845771" w:rsidP="001C3697">
      <w:pPr>
        <w:jc w:val="both"/>
        <w:rPr>
          <w:sz w:val="28"/>
          <w:szCs w:val="28"/>
        </w:rPr>
      </w:pPr>
    </w:p>
    <w:p w:rsidR="00845771" w:rsidRDefault="00845771" w:rsidP="001C3697">
      <w:pPr>
        <w:jc w:val="both"/>
        <w:rPr>
          <w:sz w:val="28"/>
          <w:szCs w:val="28"/>
        </w:rPr>
      </w:pPr>
    </w:p>
    <w:p w:rsidR="00845771" w:rsidRDefault="00845771" w:rsidP="001C3697">
      <w:pPr>
        <w:jc w:val="both"/>
        <w:rPr>
          <w:sz w:val="28"/>
          <w:szCs w:val="28"/>
        </w:rPr>
      </w:pPr>
    </w:p>
    <w:p w:rsidR="00845771" w:rsidRDefault="00845771" w:rsidP="001C3697">
      <w:pPr>
        <w:jc w:val="both"/>
        <w:rPr>
          <w:sz w:val="28"/>
          <w:szCs w:val="28"/>
        </w:rPr>
      </w:pPr>
    </w:p>
    <w:p w:rsidR="00845771" w:rsidRDefault="00845771" w:rsidP="001C3697">
      <w:pPr>
        <w:jc w:val="both"/>
        <w:rPr>
          <w:sz w:val="28"/>
          <w:szCs w:val="28"/>
        </w:rPr>
      </w:pPr>
    </w:p>
    <w:p w:rsidR="00845771" w:rsidRDefault="00845771" w:rsidP="001C3697">
      <w:pPr>
        <w:jc w:val="both"/>
        <w:rPr>
          <w:sz w:val="28"/>
          <w:szCs w:val="28"/>
        </w:rPr>
      </w:pPr>
    </w:p>
    <w:p w:rsidR="00845771" w:rsidRDefault="00845771" w:rsidP="001C3697">
      <w:pPr>
        <w:jc w:val="both"/>
        <w:rPr>
          <w:sz w:val="28"/>
          <w:szCs w:val="28"/>
        </w:rPr>
      </w:pPr>
    </w:p>
    <w:p w:rsidR="00845771" w:rsidRDefault="00845771" w:rsidP="001C3697">
      <w:pPr>
        <w:jc w:val="both"/>
        <w:rPr>
          <w:sz w:val="28"/>
          <w:szCs w:val="28"/>
        </w:rPr>
      </w:pPr>
    </w:p>
    <w:p w:rsidR="00845771" w:rsidRDefault="00845771" w:rsidP="001C3697">
      <w:pPr>
        <w:jc w:val="both"/>
        <w:rPr>
          <w:sz w:val="28"/>
          <w:szCs w:val="28"/>
        </w:rPr>
      </w:pPr>
    </w:p>
    <w:p w:rsidR="00845771" w:rsidRDefault="00845771" w:rsidP="001C3697">
      <w:pPr>
        <w:jc w:val="both"/>
        <w:rPr>
          <w:sz w:val="28"/>
          <w:szCs w:val="28"/>
        </w:rPr>
      </w:pPr>
    </w:p>
    <w:p w:rsidR="00845771" w:rsidRDefault="00845771" w:rsidP="001C3697">
      <w:pPr>
        <w:jc w:val="both"/>
        <w:rPr>
          <w:sz w:val="28"/>
          <w:szCs w:val="28"/>
        </w:rPr>
      </w:pPr>
    </w:p>
    <w:p w:rsidR="00845771" w:rsidRDefault="00845771" w:rsidP="001C3697">
      <w:pPr>
        <w:jc w:val="both"/>
        <w:rPr>
          <w:sz w:val="28"/>
          <w:szCs w:val="28"/>
        </w:rPr>
      </w:pPr>
    </w:p>
    <w:p w:rsidR="00845771" w:rsidRDefault="00845771" w:rsidP="001C3697">
      <w:pPr>
        <w:jc w:val="both"/>
        <w:rPr>
          <w:sz w:val="28"/>
          <w:szCs w:val="28"/>
        </w:rPr>
      </w:pPr>
    </w:p>
    <w:p w:rsidR="00845771" w:rsidRDefault="00845771" w:rsidP="001C3697">
      <w:pPr>
        <w:jc w:val="both"/>
        <w:rPr>
          <w:sz w:val="28"/>
          <w:szCs w:val="28"/>
        </w:rPr>
      </w:pPr>
    </w:p>
    <w:p w:rsidR="00845771" w:rsidRDefault="00845771" w:rsidP="001C3697">
      <w:pPr>
        <w:jc w:val="both"/>
        <w:rPr>
          <w:sz w:val="28"/>
          <w:szCs w:val="28"/>
        </w:rPr>
      </w:pPr>
    </w:p>
    <w:p w:rsidR="00320977" w:rsidRPr="001C3697" w:rsidRDefault="00320977" w:rsidP="001C3697">
      <w:pPr>
        <w:jc w:val="both"/>
        <w:rPr>
          <w:sz w:val="28"/>
          <w:szCs w:val="28"/>
        </w:rPr>
      </w:pPr>
    </w:p>
    <w:p w:rsidR="00627EEA" w:rsidRPr="001C3697" w:rsidRDefault="00627EEA" w:rsidP="001C3697">
      <w:pPr>
        <w:pStyle w:val="a3"/>
        <w:jc w:val="both"/>
        <w:rPr>
          <w:b/>
          <w:sz w:val="28"/>
          <w:szCs w:val="28"/>
        </w:rPr>
      </w:pPr>
    </w:p>
    <w:p w:rsidR="00197369" w:rsidRPr="00320977" w:rsidRDefault="00320977" w:rsidP="00320977">
      <w:pPr>
        <w:pStyle w:val="2"/>
        <w:spacing w:before="0" w:after="120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6" w:name="_Toc93522776"/>
      <w:r w:rsidRPr="00320977">
        <w:rPr>
          <w:rFonts w:ascii="Times New Roman" w:hAnsi="Times New Roman" w:cs="Times New Roman"/>
          <w:b/>
          <w:color w:val="auto"/>
          <w:sz w:val="28"/>
        </w:rPr>
        <w:lastRenderedPageBreak/>
        <w:t>ВЫВОДЫ</w:t>
      </w:r>
      <w:bookmarkEnd w:id="6"/>
    </w:p>
    <w:p w:rsidR="009277F9" w:rsidRPr="00FD3953" w:rsidRDefault="00FD3953" w:rsidP="00320977">
      <w:pPr>
        <w:tabs>
          <w:tab w:val="left" w:pos="139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320977">
        <w:rPr>
          <w:sz w:val="28"/>
          <w:szCs w:val="28"/>
        </w:rPr>
        <w:t>ходе работы изучили</w:t>
      </w:r>
      <w:r w:rsidR="0060714C" w:rsidRPr="001C3697">
        <w:rPr>
          <w:sz w:val="28"/>
          <w:szCs w:val="28"/>
        </w:rPr>
        <w:t xml:space="preserve">    научную лите</w:t>
      </w:r>
      <w:r>
        <w:rPr>
          <w:sz w:val="28"/>
          <w:szCs w:val="28"/>
        </w:rPr>
        <w:t xml:space="preserve">ратуру, </w:t>
      </w:r>
      <w:r w:rsidR="00320977">
        <w:rPr>
          <w:sz w:val="28"/>
          <w:szCs w:val="28"/>
        </w:rPr>
        <w:t>узнали</w:t>
      </w:r>
      <w:r w:rsidR="00320977" w:rsidRPr="001C3697">
        <w:rPr>
          <w:sz w:val="28"/>
          <w:szCs w:val="28"/>
        </w:rPr>
        <w:t xml:space="preserve"> много</w:t>
      </w:r>
      <w:r w:rsidR="0060714C" w:rsidRPr="001C3697">
        <w:rPr>
          <w:sz w:val="28"/>
          <w:szCs w:val="28"/>
        </w:rPr>
        <w:t xml:space="preserve"> </w:t>
      </w:r>
      <w:r w:rsidR="00320977" w:rsidRPr="001C3697">
        <w:rPr>
          <w:sz w:val="28"/>
          <w:szCs w:val="28"/>
        </w:rPr>
        <w:t>новой информации</w:t>
      </w:r>
      <w:r w:rsidR="0060714C" w:rsidRPr="001C3697">
        <w:rPr>
          <w:sz w:val="28"/>
          <w:szCs w:val="28"/>
        </w:rPr>
        <w:t xml:space="preserve">.  </w:t>
      </w:r>
      <w:r>
        <w:rPr>
          <w:sz w:val="28"/>
          <w:szCs w:val="28"/>
        </w:rPr>
        <w:t xml:space="preserve"> </w:t>
      </w:r>
      <w:r w:rsidR="00887C7D" w:rsidRPr="001C3697">
        <w:rPr>
          <w:rStyle w:val="s1"/>
          <w:bCs/>
          <w:color w:val="000000"/>
          <w:sz w:val="28"/>
          <w:szCs w:val="28"/>
        </w:rPr>
        <w:t>Анализируя,</w:t>
      </w:r>
      <w:r>
        <w:rPr>
          <w:color w:val="000000"/>
          <w:sz w:val="28"/>
          <w:szCs w:val="28"/>
        </w:rPr>
        <w:t xml:space="preserve"> полученные результаты выяснили</w:t>
      </w:r>
      <w:r w:rsidR="00887C7D" w:rsidRPr="001C3697">
        <w:rPr>
          <w:color w:val="000000"/>
          <w:sz w:val="28"/>
          <w:szCs w:val="28"/>
        </w:rPr>
        <w:t xml:space="preserve">, что почва пришкольно – опытного участка </w:t>
      </w:r>
      <w:r w:rsidR="00887C7D" w:rsidRPr="001C3697">
        <w:rPr>
          <w:sz w:val="28"/>
          <w:szCs w:val="28"/>
        </w:rPr>
        <w:t xml:space="preserve">по механическому составу:  суглинистая, </w:t>
      </w:r>
      <w:r w:rsidR="00C3644A" w:rsidRPr="001C3697">
        <w:rPr>
          <w:sz w:val="28"/>
          <w:szCs w:val="28"/>
        </w:rPr>
        <w:t xml:space="preserve"> с правой стороны глинистая, </w:t>
      </w:r>
      <w:r w:rsidR="00887C7D" w:rsidRPr="001C3697">
        <w:rPr>
          <w:sz w:val="28"/>
          <w:szCs w:val="28"/>
        </w:rPr>
        <w:t>среднегумусная</w:t>
      </w:r>
      <w:r w:rsidR="0062637A" w:rsidRPr="001C3697">
        <w:rPr>
          <w:sz w:val="28"/>
          <w:szCs w:val="28"/>
        </w:rPr>
        <w:t xml:space="preserve">. </w:t>
      </w:r>
      <w:r w:rsidR="00193233" w:rsidRPr="001C3697">
        <w:rPr>
          <w:sz w:val="28"/>
          <w:szCs w:val="28"/>
        </w:rPr>
        <w:t>Почва по структуре</w:t>
      </w:r>
      <w:r w:rsidR="00F07981" w:rsidRPr="001C3697">
        <w:rPr>
          <w:sz w:val="28"/>
          <w:szCs w:val="28"/>
        </w:rPr>
        <w:t xml:space="preserve"> кубовидного типа:</w:t>
      </w:r>
      <w:r w:rsidR="00193233" w:rsidRPr="001C3697">
        <w:rPr>
          <w:sz w:val="28"/>
          <w:szCs w:val="28"/>
        </w:rPr>
        <w:t xml:space="preserve"> ореховатая, а справой стороны комковатая. </w:t>
      </w:r>
      <w:r w:rsidR="00887C7D" w:rsidRPr="001C3697">
        <w:rPr>
          <w:rFonts w:eastAsia="+mn-ea"/>
          <w:color w:val="000000"/>
          <w:kern w:val="24"/>
          <w:sz w:val="28"/>
          <w:szCs w:val="28"/>
        </w:rPr>
        <w:t>Таким об</w:t>
      </w:r>
      <w:r w:rsidR="001F1759" w:rsidRPr="001C3697">
        <w:rPr>
          <w:rFonts w:eastAsia="+mn-ea"/>
          <w:color w:val="000000"/>
          <w:kern w:val="24"/>
          <w:sz w:val="28"/>
          <w:szCs w:val="28"/>
        </w:rPr>
        <w:t>разом, по  полученным результатам</w:t>
      </w:r>
      <w:r w:rsidR="00887C7D" w:rsidRPr="001C3697">
        <w:rPr>
          <w:rFonts w:eastAsia="+mn-ea"/>
          <w:color w:val="000000"/>
          <w:kern w:val="24"/>
          <w:sz w:val="28"/>
          <w:szCs w:val="28"/>
        </w:rPr>
        <w:t xml:space="preserve"> исследования:</w:t>
      </w:r>
      <w:r w:rsidR="00C3644A" w:rsidRPr="001C3697">
        <w:rPr>
          <w:rFonts w:eastAsia="+mn-ea"/>
          <w:color w:val="000000"/>
          <w:kern w:val="24"/>
          <w:sz w:val="28"/>
          <w:szCs w:val="28"/>
        </w:rPr>
        <w:t xml:space="preserve"> почва нашего участка  является </w:t>
      </w:r>
      <w:r w:rsidR="00193233" w:rsidRPr="001C3697">
        <w:rPr>
          <w:rFonts w:eastAsia="+mn-ea"/>
          <w:color w:val="000000"/>
          <w:kern w:val="24"/>
          <w:sz w:val="28"/>
          <w:szCs w:val="28"/>
        </w:rPr>
        <w:t xml:space="preserve">недостаточно </w:t>
      </w:r>
      <w:r w:rsidR="00C3644A" w:rsidRPr="001C3697">
        <w:rPr>
          <w:rFonts w:eastAsia="+mn-ea"/>
          <w:color w:val="000000"/>
          <w:kern w:val="24"/>
          <w:sz w:val="28"/>
          <w:szCs w:val="28"/>
        </w:rPr>
        <w:t>плодородной</w:t>
      </w:r>
      <w:r w:rsidR="005B1163" w:rsidRPr="001C3697">
        <w:rPr>
          <w:rFonts w:eastAsia="+mn-ea"/>
          <w:color w:val="000000"/>
          <w:kern w:val="24"/>
          <w:sz w:val="28"/>
          <w:szCs w:val="28"/>
        </w:rPr>
        <w:t xml:space="preserve">. Поэтому </w:t>
      </w:r>
      <w:r w:rsidR="00193233" w:rsidRPr="001C3697">
        <w:rPr>
          <w:rFonts w:eastAsia="+mn-ea"/>
          <w:color w:val="000000"/>
          <w:kern w:val="24"/>
          <w:sz w:val="28"/>
          <w:szCs w:val="28"/>
        </w:rPr>
        <w:t xml:space="preserve"> </w:t>
      </w:r>
      <w:r w:rsidR="00C3644A" w:rsidRPr="001C3697">
        <w:rPr>
          <w:rFonts w:eastAsia="+mn-ea"/>
          <w:color w:val="000000"/>
          <w:kern w:val="24"/>
          <w:sz w:val="28"/>
          <w:szCs w:val="28"/>
        </w:rPr>
        <w:t xml:space="preserve"> </w:t>
      </w:r>
      <w:r w:rsidR="00A36253" w:rsidRPr="001C3697">
        <w:rPr>
          <w:rFonts w:eastAsia="+mn-ea"/>
          <w:color w:val="000000"/>
          <w:kern w:val="24"/>
          <w:sz w:val="28"/>
          <w:szCs w:val="28"/>
        </w:rPr>
        <w:t xml:space="preserve">для повышения плодородия почвы необходимо </w:t>
      </w:r>
      <w:r w:rsidR="00C3644A" w:rsidRPr="001C3697">
        <w:rPr>
          <w:rFonts w:eastAsia="+mn-ea"/>
          <w:color w:val="000000"/>
          <w:kern w:val="24"/>
          <w:sz w:val="28"/>
          <w:szCs w:val="28"/>
        </w:rPr>
        <w:t xml:space="preserve">внести </w:t>
      </w:r>
      <w:r w:rsidR="00193233" w:rsidRPr="001C3697">
        <w:rPr>
          <w:rFonts w:eastAsia="+mn-ea"/>
          <w:color w:val="000000"/>
          <w:kern w:val="24"/>
          <w:sz w:val="28"/>
          <w:szCs w:val="28"/>
        </w:rPr>
        <w:t xml:space="preserve">перегной, с правой стороны еще  добавить песок. </w:t>
      </w:r>
      <w:r w:rsidR="00887C7D" w:rsidRPr="001C3697">
        <w:rPr>
          <w:rFonts w:eastAsia="+mn-ea"/>
          <w:color w:val="000000"/>
          <w:kern w:val="24"/>
          <w:sz w:val="28"/>
          <w:szCs w:val="28"/>
        </w:rPr>
        <w:t xml:space="preserve">  </w:t>
      </w:r>
      <w:r w:rsidR="00887C7D" w:rsidRPr="001C3697">
        <w:rPr>
          <w:sz w:val="28"/>
          <w:szCs w:val="28"/>
        </w:rPr>
        <w:t xml:space="preserve">Следовательно, выдвинутая гипотеза  </w:t>
      </w:r>
      <w:r w:rsidR="00193233" w:rsidRPr="001C3697">
        <w:rPr>
          <w:sz w:val="28"/>
          <w:szCs w:val="28"/>
        </w:rPr>
        <w:t xml:space="preserve">не </w:t>
      </w:r>
      <w:r w:rsidR="00887C7D" w:rsidRPr="001C3697">
        <w:rPr>
          <w:sz w:val="28"/>
          <w:szCs w:val="28"/>
        </w:rPr>
        <w:t>подтверд</w:t>
      </w:r>
      <w:r w:rsidR="00C3644A" w:rsidRPr="001C3697">
        <w:rPr>
          <w:sz w:val="28"/>
          <w:szCs w:val="28"/>
        </w:rPr>
        <w:t xml:space="preserve">илась:  </w:t>
      </w:r>
      <w:r w:rsidR="00887C7D" w:rsidRPr="001C3697">
        <w:rPr>
          <w:sz w:val="28"/>
          <w:szCs w:val="28"/>
        </w:rPr>
        <w:t>почва пришкольно – опытного участка</w:t>
      </w:r>
      <w:r w:rsidR="00193233" w:rsidRPr="001C3697">
        <w:rPr>
          <w:sz w:val="28"/>
          <w:szCs w:val="28"/>
        </w:rPr>
        <w:t xml:space="preserve"> недостаточна  плодородна</w:t>
      </w:r>
      <w:r w:rsidR="00887C7D" w:rsidRPr="001C3697">
        <w:rPr>
          <w:sz w:val="28"/>
          <w:szCs w:val="28"/>
        </w:rPr>
        <w:t>.</w:t>
      </w:r>
      <w:r w:rsidR="003F0AC5" w:rsidRPr="001C3697">
        <w:rPr>
          <w:b/>
          <w:sz w:val="28"/>
          <w:szCs w:val="28"/>
        </w:rPr>
        <w:t xml:space="preserve"> </w:t>
      </w:r>
      <w:r w:rsidR="00887C7D" w:rsidRPr="001C3697">
        <w:rPr>
          <w:sz w:val="28"/>
          <w:szCs w:val="28"/>
        </w:rPr>
        <w:t xml:space="preserve"> </w:t>
      </w:r>
      <w:r w:rsidR="003F0AC5" w:rsidRPr="001C3697">
        <w:rPr>
          <w:rFonts w:eastAsia="+mn-ea"/>
          <w:color w:val="000000"/>
          <w:kern w:val="24"/>
          <w:sz w:val="28"/>
          <w:szCs w:val="28"/>
        </w:rPr>
        <w:t xml:space="preserve">Значит, на данном участке можно выращивать </w:t>
      </w:r>
      <w:r w:rsidR="00320977" w:rsidRPr="001C3697">
        <w:rPr>
          <w:rFonts w:eastAsia="+mn-ea"/>
          <w:color w:val="000000"/>
          <w:kern w:val="24"/>
          <w:sz w:val="28"/>
          <w:szCs w:val="28"/>
        </w:rPr>
        <w:t>овощи для школьной</w:t>
      </w:r>
      <w:r w:rsidR="003F0AC5" w:rsidRPr="001C3697">
        <w:rPr>
          <w:rFonts w:eastAsia="+mn-ea"/>
          <w:color w:val="000000"/>
          <w:kern w:val="24"/>
          <w:sz w:val="28"/>
          <w:szCs w:val="28"/>
        </w:rPr>
        <w:t xml:space="preserve"> </w:t>
      </w:r>
      <w:r w:rsidR="00320977" w:rsidRPr="001C3697">
        <w:rPr>
          <w:rFonts w:eastAsia="+mn-ea"/>
          <w:color w:val="000000"/>
          <w:kern w:val="24"/>
          <w:sz w:val="28"/>
          <w:szCs w:val="28"/>
        </w:rPr>
        <w:t>столовой, и</w:t>
      </w:r>
      <w:r w:rsidR="003F0AC5" w:rsidRPr="001C3697">
        <w:rPr>
          <w:rFonts w:eastAsia="+mn-ea"/>
          <w:color w:val="000000"/>
          <w:kern w:val="24"/>
          <w:sz w:val="28"/>
          <w:szCs w:val="28"/>
        </w:rPr>
        <w:t xml:space="preserve"> прово</w:t>
      </w:r>
      <w:r w:rsidR="00FE2E68" w:rsidRPr="001C3697">
        <w:rPr>
          <w:rFonts w:eastAsia="+mn-ea"/>
          <w:color w:val="000000"/>
          <w:kern w:val="24"/>
          <w:sz w:val="28"/>
          <w:szCs w:val="28"/>
        </w:rPr>
        <w:t>дить биологические эксперименты</w:t>
      </w:r>
      <w:r w:rsidR="00D9180D" w:rsidRPr="001C3697">
        <w:rPr>
          <w:rFonts w:eastAsia="+mn-ea"/>
          <w:color w:val="000000"/>
          <w:kern w:val="24"/>
          <w:sz w:val="28"/>
          <w:szCs w:val="28"/>
        </w:rPr>
        <w:t>,</w:t>
      </w:r>
      <w:r w:rsidR="008E0051" w:rsidRPr="001C3697">
        <w:rPr>
          <w:rFonts w:eastAsia="+mn-ea"/>
          <w:color w:val="000000"/>
          <w:kern w:val="24"/>
          <w:sz w:val="28"/>
          <w:szCs w:val="28"/>
        </w:rPr>
        <w:t xml:space="preserve"> но</w:t>
      </w:r>
      <w:r w:rsidR="00BF78DE" w:rsidRPr="001C3697">
        <w:rPr>
          <w:rFonts w:eastAsiaTheme="minorEastAsia"/>
          <w:color w:val="000000"/>
          <w:kern w:val="24"/>
          <w:sz w:val="28"/>
          <w:szCs w:val="28"/>
          <w:lang w:eastAsia="zh-CN"/>
        </w:rPr>
        <w:t>,</w:t>
      </w:r>
      <w:r w:rsidR="008E0051" w:rsidRPr="001C3697">
        <w:rPr>
          <w:rFonts w:eastAsia="+mn-ea"/>
          <w:color w:val="000000"/>
          <w:kern w:val="24"/>
          <w:sz w:val="28"/>
          <w:szCs w:val="28"/>
        </w:rPr>
        <w:t xml:space="preserve"> только</w:t>
      </w:r>
      <w:r w:rsidR="00D9180D" w:rsidRPr="001C3697">
        <w:rPr>
          <w:rFonts w:eastAsia="+mn-ea"/>
          <w:color w:val="000000"/>
          <w:kern w:val="24"/>
          <w:sz w:val="28"/>
          <w:szCs w:val="28"/>
        </w:rPr>
        <w:t xml:space="preserve"> </w:t>
      </w:r>
      <w:r w:rsidR="008E0051" w:rsidRPr="001C3697">
        <w:rPr>
          <w:rFonts w:eastAsia="+mn-ea"/>
          <w:bCs/>
          <w:color w:val="000000"/>
          <w:kern w:val="24"/>
          <w:sz w:val="28"/>
          <w:szCs w:val="28"/>
        </w:rPr>
        <w:t>выбирая сорта культур, которые будут давать хорошие урожаи на недостаточно плодородной почве.</w:t>
      </w:r>
    </w:p>
    <w:p w:rsidR="00887C7D" w:rsidRDefault="003F0AC5" w:rsidP="00320977">
      <w:pPr>
        <w:kinsoku w:val="0"/>
        <w:overflowPunct w:val="0"/>
        <w:spacing w:after="120"/>
        <w:jc w:val="both"/>
        <w:textAlignment w:val="baseline"/>
        <w:rPr>
          <w:sz w:val="28"/>
          <w:szCs w:val="28"/>
        </w:rPr>
      </w:pPr>
      <w:r w:rsidRPr="001C3697">
        <w:rPr>
          <w:rFonts w:eastAsia="+mn-ea"/>
          <w:color w:val="000000"/>
          <w:kern w:val="24"/>
          <w:sz w:val="28"/>
          <w:szCs w:val="28"/>
        </w:rPr>
        <w:t xml:space="preserve"> </w:t>
      </w:r>
      <w:r w:rsidR="00887C7D" w:rsidRPr="001C3697">
        <w:rPr>
          <w:sz w:val="28"/>
          <w:szCs w:val="28"/>
        </w:rPr>
        <w:t xml:space="preserve">Цель, поставленная в работе, достигнута. Задачи, имеющие практическую значимость, выполнены.  Эти результаты доведены до учащихся Табатской </w:t>
      </w:r>
      <w:r w:rsidR="00320977" w:rsidRPr="001C3697">
        <w:rPr>
          <w:sz w:val="28"/>
          <w:szCs w:val="28"/>
        </w:rPr>
        <w:t>школы, жителей</w:t>
      </w:r>
      <w:r w:rsidR="00887C7D" w:rsidRPr="001C3697">
        <w:rPr>
          <w:sz w:val="28"/>
          <w:szCs w:val="28"/>
        </w:rPr>
        <w:t xml:space="preserve"> с. Табат и администрации. </w:t>
      </w:r>
    </w:p>
    <w:p w:rsidR="00DD39B7" w:rsidRPr="00DD39B7" w:rsidRDefault="00DD39B7" w:rsidP="00320977">
      <w:pPr>
        <w:pStyle w:val="ab"/>
        <w:kinsoku w:val="0"/>
        <w:overflowPunct w:val="0"/>
        <w:spacing w:before="120" w:after="120"/>
        <w:ind w:left="782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r w:rsidRPr="00DD39B7">
        <w:rPr>
          <w:rFonts w:ascii="Times New Roman" w:hAnsi="Times New Roman"/>
          <w:b/>
          <w:sz w:val="28"/>
          <w:szCs w:val="28"/>
        </w:rPr>
        <w:t>Заключение.</w:t>
      </w:r>
    </w:p>
    <w:p w:rsidR="00197369" w:rsidRPr="00DD39B7" w:rsidRDefault="00242B29" w:rsidP="001C3697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Считаем</w:t>
      </w:r>
      <w:r w:rsidR="009E4CB2" w:rsidRPr="00DD39B7">
        <w:rPr>
          <w:sz w:val="28"/>
          <w:szCs w:val="28"/>
        </w:rPr>
        <w:t xml:space="preserve">, что </w:t>
      </w:r>
      <w:r w:rsidR="00197369" w:rsidRPr="00DD39B7">
        <w:rPr>
          <w:sz w:val="28"/>
          <w:szCs w:val="28"/>
        </w:rPr>
        <w:t>необходимо рациональное использование почвы, которое способствует повышению урожайности. Наши  рекомендации:</w:t>
      </w:r>
    </w:p>
    <w:p w:rsidR="00197369" w:rsidRPr="001C3697" w:rsidRDefault="00197369" w:rsidP="001C3697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1C3697">
        <w:rPr>
          <w:sz w:val="28"/>
          <w:szCs w:val="28"/>
        </w:rPr>
        <w:t xml:space="preserve">С западной стороны посадить деревья, чтобы зимой  снег задерживался на участке, а весной ветра не выдували почву.  </w:t>
      </w:r>
    </w:p>
    <w:p w:rsidR="00197369" w:rsidRPr="001C3697" w:rsidRDefault="00197369" w:rsidP="001C3697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1C3697">
        <w:rPr>
          <w:sz w:val="28"/>
          <w:szCs w:val="28"/>
        </w:rPr>
        <w:t>Для улучшения  газообмена почвы следует применять</w:t>
      </w:r>
      <w:r w:rsidR="00C3644A" w:rsidRPr="001C3697">
        <w:rPr>
          <w:sz w:val="28"/>
          <w:szCs w:val="28"/>
        </w:rPr>
        <w:t xml:space="preserve"> глубокую вспашку на глубину  25 см</w:t>
      </w:r>
      <w:r w:rsidRPr="001C3697">
        <w:rPr>
          <w:sz w:val="28"/>
          <w:szCs w:val="28"/>
        </w:rPr>
        <w:t xml:space="preserve">, своевременно рыхлить почву. </w:t>
      </w:r>
    </w:p>
    <w:p w:rsidR="00197369" w:rsidRPr="001C3697" w:rsidRDefault="00197369" w:rsidP="001C3697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1C3697">
        <w:rPr>
          <w:sz w:val="28"/>
          <w:szCs w:val="28"/>
        </w:rPr>
        <w:t>Рыхление проводить после дождя или полива на глубину 2 -3  см в зависимости от культуры.</w:t>
      </w:r>
    </w:p>
    <w:p w:rsidR="00197369" w:rsidRPr="001C3697" w:rsidRDefault="00197369" w:rsidP="001C3697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1C3697">
        <w:rPr>
          <w:sz w:val="28"/>
          <w:szCs w:val="28"/>
        </w:rPr>
        <w:t xml:space="preserve">Проводить рыхление многократно, поверхность почвы  выравнивать. </w:t>
      </w:r>
    </w:p>
    <w:p w:rsidR="00627EEA" w:rsidRPr="00FD3953" w:rsidRDefault="00197369" w:rsidP="001C3697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1C3697">
        <w:rPr>
          <w:sz w:val="28"/>
          <w:szCs w:val="28"/>
        </w:rPr>
        <w:t>Вносить  органические   удобрения, использовать биогумус (перегной из растений).</w:t>
      </w:r>
      <w:r w:rsidRPr="001C3697">
        <w:rPr>
          <w:b/>
          <w:sz w:val="28"/>
          <w:szCs w:val="28"/>
        </w:rPr>
        <w:t xml:space="preserve"> </w:t>
      </w:r>
    </w:p>
    <w:p w:rsidR="00BF78DE" w:rsidRDefault="00BF78DE" w:rsidP="001C3697">
      <w:pPr>
        <w:pStyle w:val="a3"/>
        <w:jc w:val="both"/>
        <w:rPr>
          <w:b/>
          <w:sz w:val="28"/>
          <w:szCs w:val="28"/>
        </w:rPr>
      </w:pPr>
    </w:p>
    <w:p w:rsidR="00DD39B7" w:rsidRDefault="00DD39B7" w:rsidP="001C3697">
      <w:pPr>
        <w:pStyle w:val="a3"/>
        <w:jc w:val="both"/>
        <w:rPr>
          <w:b/>
          <w:sz w:val="28"/>
          <w:szCs w:val="28"/>
        </w:rPr>
      </w:pPr>
    </w:p>
    <w:p w:rsidR="00DD39B7" w:rsidRDefault="00DD39B7" w:rsidP="001C3697">
      <w:pPr>
        <w:pStyle w:val="a3"/>
        <w:jc w:val="both"/>
        <w:rPr>
          <w:b/>
          <w:sz w:val="28"/>
          <w:szCs w:val="28"/>
        </w:rPr>
      </w:pPr>
    </w:p>
    <w:p w:rsidR="00DD39B7" w:rsidRDefault="00DD39B7" w:rsidP="001C3697">
      <w:pPr>
        <w:pStyle w:val="a3"/>
        <w:jc w:val="both"/>
        <w:rPr>
          <w:b/>
          <w:sz w:val="28"/>
          <w:szCs w:val="28"/>
        </w:rPr>
      </w:pPr>
    </w:p>
    <w:p w:rsidR="00DD39B7" w:rsidRDefault="00DD39B7" w:rsidP="001C3697">
      <w:pPr>
        <w:pStyle w:val="a3"/>
        <w:jc w:val="both"/>
        <w:rPr>
          <w:b/>
          <w:sz w:val="28"/>
          <w:szCs w:val="28"/>
        </w:rPr>
      </w:pPr>
    </w:p>
    <w:p w:rsidR="00DD39B7" w:rsidRDefault="00DD39B7" w:rsidP="001C3697">
      <w:pPr>
        <w:pStyle w:val="a3"/>
        <w:jc w:val="both"/>
        <w:rPr>
          <w:b/>
          <w:sz w:val="28"/>
          <w:szCs w:val="28"/>
        </w:rPr>
      </w:pPr>
    </w:p>
    <w:p w:rsidR="00DD39B7" w:rsidRDefault="00DD39B7" w:rsidP="001C3697">
      <w:pPr>
        <w:pStyle w:val="a3"/>
        <w:jc w:val="both"/>
        <w:rPr>
          <w:b/>
          <w:sz w:val="28"/>
          <w:szCs w:val="28"/>
        </w:rPr>
      </w:pPr>
    </w:p>
    <w:p w:rsidR="00DD39B7" w:rsidRDefault="00DD39B7" w:rsidP="001C3697">
      <w:pPr>
        <w:pStyle w:val="a3"/>
        <w:jc w:val="both"/>
        <w:rPr>
          <w:b/>
          <w:sz w:val="28"/>
          <w:szCs w:val="28"/>
        </w:rPr>
      </w:pPr>
    </w:p>
    <w:p w:rsidR="00DD39B7" w:rsidRDefault="00DD39B7" w:rsidP="001C3697">
      <w:pPr>
        <w:pStyle w:val="a3"/>
        <w:jc w:val="both"/>
        <w:rPr>
          <w:b/>
          <w:sz w:val="28"/>
          <w:szCs w:val="28"/>
        </w:rPr>
      </w:pPr>
    </w:p>
    <w:p w:rsidR="00DD39B7" w:rsidRDefault="00DD39B7" w:rsidP="001C3697">
      <w:pPr>
        <w:pStyle w:val="a3"/>
        <w:jc w:val="both"/>
        <w:rPr>
          <w:b/>
          <w:sz w:val="28"/>
          <w:szCs w:val="28"/>
        </w:rPr>
      </w:pPr>
    </w:p>
    <w:p w:rsidR="00DD39B7" w:rsidRDefault="00DD39B7" w:rsidP="001C3697">
      <w:pPr>
        <w:pStyle w:val="a3"/>
        <w:jc w:val="both"/>
        <w:rPr>
          <w:b/>
          <w:sz w:val="28"/>
          <w:szCs w:val="28"/>
        </w:rPr>
      </w:pPr>
    </w:p>
    <w:p w:rsidR="00DD39B7" w:rsidRDefault="00DD39B7" w:rsidP="001C3697">
      <w:pPr>
        <w:pStyle w:val="a3"/>
        <w:jc w:val="both"/>
        <w:rPr>
          <w:b/>
          <w:sz w:val="28"/>
          <w:szCs w:val="28"/>
        </w:rPr>
      </w:pPr>
    </w:p>
    <w:p w:rsidR="00DD39B7" w:rsidRDefault="00DD39B7" w:rsidP="001C3697">
      <w:pPr>
        <w:pStyle w:val="a3"/>
        <w:jc w:val="both"/>
        <w:rPr>
          <w:b/>
          <w:sz w:val="28"/>
          <w:szCs w:val="28"/>
        </w:rPr>
      </w:pPr>
    </w:p>
    <w:p w:rsidR="00DD39B7" w:rsidRPr="001C3697" w:rsidRDefault="00DD39B7" w:rsidP="001C3697">
      <w:pPr>
        <w:pStyle w:val="a3"/>
        <w:jc w:val="both"/>
        <w:rPr>
          <w:b/>
          <w:sz w:val="28"/>
          <w:szCs w:val="28"/>
        </w:rPr>
      </w:pPr>
    </w:p>
    <w:p w:rsidR="00197369" w:rsidRPr="00320977" w:rsidRDefault="00320977" w:rsidP="00320977">
      <w:pPr>
        <w:pStyle w:val="2"/>
        <w:spacing w:before="0" w:after="120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7" w:name="_Toc93522777"/>
      <w:r w:rsidRPr="00320977">
        <w:rPr>
          <w:rFonts w:ascii="Times New Roman" w:hAnsi="Times New Roman" w:cs="Times New Roman"/>
          <w:b/>
          <w:color w:val="auto"/>
          <w:sz w:val="28"/>
        </w:rPr>
        <w:lastRenderedPageBreak/>
        <w:t>СПИСОК ЛИТЕРАТУРЫ</w:t>
      </w:r>
      <w:bookmarkEnd w:id="7"/>
    </w:p>
    <w:p w:rsidR="00197369" w:rsidRPr="001C3697" w:rsidRDefault="00197369" w:rsidP="001C3697">
      <w:pPr>
        <w:jc w:val="both"/>
        <w:rPr>
          <w:sz w:val="28"/>
          <w:szCs w:val="28"/>
        </w:rPr>
      </w:pPr>
      <w:r w:rsidRPr="001C3697">
        <w:rPr>
          <w:sz w:val="28"/>
          <w:szCs w:val="28"/>
        </w:rPr>
        <w:t>1.</w:t>
      </w:r>
      <w:r w:rsidR="00320977">
        <w:rPr>
          <w:sz w:val="28"/>
          <w:szCs w:val="28"/>
        </w:rPr>
        <w:t xml:space="preserve"> </w:t>
      </w:r>
      <w:r w:rsidRPr="001C3697">
        <w:rPr>
          <w:sz w:val="28"/>
          <w:szCs w:val="28"/>
        </w:rPr>
        <w:t xml:space="preserve">О.А.Хонина, </w:t>
      </w:r>
      <w:r w:rsidR="00320977" w:rsidRPr="001C3697">
        <w:rPr>
          <w:sz w:val="28"/>
          <w:szCs w:val="28"/>
        </w:rPr>
        <w:t>Р.Л.Иванова Красноярский</w:t>
      </w:r>
      <w:r w:rsidRPr="001C3697">
        <w:rPr>
          <w:sz w:val="28"/>
          <w:szCs w:val="28"/>
        </w:rPr>
        <w:t xml:space="preserve"> край. Красноярск 1984г.-360 стр.</w:t>
      </w:r>
    </w:p>
    <w:p w:rsidR="00197369" w:rsidRPr="001C3697" w:rsidRDefault="00197369" w:rsidP="001C3697">
      <w:pPr>
        <w:jc w:val="both"/>
        <w:rPr>
          <w:sz w:val="28"/>
          <w:szCs w:val="28"/>
        </w:rPr>
      </w:pPr>
      <w:r w:rsidRPr="001C3697">
        <w:rPr>
          <w:sz w:val="28"/>
          <w:szCs w:val="28"/>
        </w:rPr>
        <w:t xml:space="preserve">2. </w:t>
      </w:r>
      <w:r w:rsidR="00320977">
        <w:rPr>
          <w:sz w:val="28"/>
          <w:szCs w:val="28"/>
        </w:rPr>
        <w:t xml:space="preserve"> </w:t>
      </w:r>
      <w:r w:rsidRPr="001C3697">
        <w:rPr>
          <w:sz w:val="28"/>
          <w:szCs w:val="28"/>
        </w:rPr>
        <w:t>П.С. Бугаков,  С.М.Горбачева,  В.В.Чупрова  Почвы Красноярского края.  Красноярск 1981г. -126 стр.</w:t>
      </w:r>
    </w:p>
    <w:p w:rsidR="00765DA3" w:rsidRPr="001C3697" w:rsidRDefault="003F0AC5" w:rsidP="001C3697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  <w:r w:rsidRPr="001C3697">
        <w:rPr>
          <w:rFonts w:ascii="Times New Roman" w:hAnsi="Times New Roman" w:cs="Times New Roman"/>
          <w:sz w:val="28"/>
          <w:szCs w:val="28"/>
        </w:rPr>
        <w:t>3</w:t>
      </w:r>
      <w:r w:rsidR="00765DA3" w:rsidRPr="001C3697">
        <w:rPr>
          <w:rFonts w:ascii="Times New Roman" w:hAnsi="Times New Roman" w:cs="Times New Roman"/>
          <w:sz w:val="28"/>
          <w:szCs w:val="28"/>
        </w:rPr>
        <w:t>. Полевые исследования свойств почв: учеб. пособие к полевой практике для студентов, обучающихся по направлению под-готовки021900 – почвоведение/ М.А. Мазиров[и др.] ; Владим. гос. ун-т имени Александра Григорьевича и Николая Григорьевича Столетовых. – Владимир: Изд-во ВлГУ, 2012. – 72 с.</w:t>
      </w:r>
    </w:p>
    <w:p w:rsidR="00197369" w:rsidRPr="001C3697" w:rsidRDefault="00197369" w:rsidP="001C3697">
      <w:pPr>
        <w:jc w:val="both"/>
        <w:rPr>
          <w:sz w:val="28"/>
          <w:szCs w:val="28"/>
        </w:rPr>
      </w:pPr>
    </w:p>
    <w:p w:rsidR="00197369" w:rsidRPr="001C3697" w:rsidRDefault="00197369" w:rsidP="001C3697">
      <w:pPr>
        <w:jc w:val="both"/>
        <w:rPr>
          <w:sz w:val="28"/>
          <w:szCs w:val="28"/>
        </w:rPr>
      </w:pPr>
    </w:p>
    <w:p w:rsidR="00197369" w:rsidRPr="001C3697" w:rsidRDefault="00197369" w:rsidP="001C3697">
      <w:pPr>
        <w:jc w:val="both"/>
        <w:rPr>
          <w:b/>
          <w:sz w:val="28"/>
          <w:szCs w:val="28"/>
        </w:rPr>
      </w:pPr>
    </w:p>
    <w:p w:rsidR="00197369" w:rsidRPr="001C3697" w:rsidRDefault="00197369" w:rsidP="001C3697">
      <w:pPr>
        <w:jc w:val="both"/>
        <w:rPr>
          <w:b/>
          <w:sz w:val="28"/>
          <w:szCs w:val="28"/>
        </w:rPr>
      </w:pPr>
    </w:p>
    <w:p w:rsidR="00197369" w:rsidRPr="001C3697" w:rsidRDefault="00197369" w:rsidP="001C3697">
      <w:pPr>
        <w:jc w:val="both"/>
        <w:rPr>
          <w:b/>
          <w:sz w:val="28"/>
          <w:szCs w:val="28"/>
        </w:rPr>
      </w:pPr>
    </w:p>
    <w:p w:rsidR="00197369" w:rsidRPr="001C3697" w:rsidRDefault="00197369" w:rsidP="001C3697">
      <w:pPr>
        <w:jc w:val="both"/>
        <w:rPr>
          <w:b/>
          <w:sz w:val="28"/>
          <w:szCs w:val="28"/>
        </w:rPr>
      </w:pPr>
    </w:p>
    <w:p w:rsidR="00197369" w:rsidRPr="001C3697" w:rsidRDefault="00197369" w:rsidP="001C3697">
      <w:pPr>
        <w:jc w:val="both"/>
        <w:rPr>
          <w:b/>
          <w:sz w:val="28"/>
          <w:szCs w:val="28"/>
        </w:rPr>
      </w:pPr>
    </w:p>
    <w:p w:rsidR="00197369" w:rsidRPr="001C3697" w:rsidRDefault="00197369" w:rsidP="001C3697">
      <w:pPr>
        <w:jc w:val="both"/>
        <w:rPr>
          <w:b/>
          <w:sz w:val="28"/>
          <w:szCs w:val="28"/>
        </w:rPr>
      </w:pPr>
    </w:p>
    <w:p w:rsidR="00197369" w:rsidRPr="001C3697" w:rsidRDefault="00197369" w:rsidP="001C3697">
      <w:pPr>
        <w:jc w:val="both"/>
        <w:rPr>
          <w:b/>
          <w:sz w:val="28"/>
          <w:szCs w:val="28"/>
        </w:rPr>
      </w:pPr>
    </w:p>
    <w:p w:rsidR="00197369" w:rsidRPr="001C3697" w:rsidRDefault="00197369" w:rsidP="001C3697">
      <w:pPr>
        <w:jc w:val="both"/>
        <w:rPr>
          <w:b/>
          <w:sz w:val="28"/>
          <w:szCs w:val="28"/>
        </w:rPr>
      </w:pPr>
    </w:p>
    <w:p w:rsidR="00A21334" w:rsidRPr="001C3697" w:rsidRDefault="00A21334" w:rsidP="001C3697">
      <w:pPr>
        <w:jc w:val="both"/>
        <w:rPr>
          <w:b/>
          <w:sz w:val="28"/>
          <w:szCs w:val="28"/>
        </w:rPr>
      </w:pPr>
    </w:p>
    <w:p w:rsidR="00A21334" w:rsidRPr="001C3697" w:rsidRDefault="00A21334" w:rsidP="001C3697">
      <w:pPr>
        <w:jc w:val="both"/>
        <w:rPr>
          <w:b/>
          <w:sz w:val="28"/>
          <w:szCs w:val="28"/>
        </w:rPr>
      </w:pPr>
    </w:p>
    <w:p w:rsidR="00A21334" w:rsidRPr="001C3697" w:rsidRDefault="00A21334" w:rsidP="001C3697">
      <w:pPr>
        <w:jc w:val="both"/>
        <w:rPr>
          <w:b/>
          <w:sz w:val="28"/>
          <w:szCs w:val="28"/>
        </w:rPr>
      </w:pPr>
    </w:p>
    <w:p w:rsidR="00A21334" w:rsidRPr="001C3697" w:rsidRDefault="00A21334" w:rsidP="001C3697">
      <w:pPr>
        <w:jc w:val="both"/>
        <w:rPr>
          <w:b/>
          <w:sz w:val="28"/>
          <w:szCs w:val="28"/>
        </w:rPr>
      </w:pPr>
    </w:p>
    <w:p w:rsidR="00A21334" w:rsidRPr="001C3697" w:rsidRDefault="00A21334" w:rsidP="001C3697">
      <w:pPr>
        <w:jc w:val="both"/>
        <w:rPr>
          <w:b/>
          <w:sz w:val="28"/>
          <w:szCs w:val="28"/>
        </w:rPr>
      </w:pPr>
    </w:p>
    <w:p w:rsidR="00A21334" w:rsidRPr="001C3697" w:rsidRDefault="00A21334" w:rsidP="001C3697">
      <w:pPr>
        <w:jc w:val="both"/>
        <w:rPr>
          <w:b/>
          <w:sz w:val="28"/>
          <w:szCs w:val="28"/>
        </w:rPr>
      </w:pPr>
    </w:p>
    <w:p w:rsidR="00A21334" w:rsidRPr="001C3697" w:rsidRDefault="00A21334" w:rsidP="001C3697">
      <w:pPr>
        <w:jc w:val="both"/>
        <w:rPr>
          <w:b/>
          <w:sz w:val="28"/>
          <w:szCs w:val="28"/>
        </w:rPr>
      </w:pPr>
    </w:p>
    <w:p w:rsidR="00A21334" w:rsidRPr="001C3697" w:rsidRDefault="00A21334" w:rsidP="001C3697">
      <w:pPr>
        <w:jc w:val="both"/>
        <w:rPr>
          <w:b/>
          <w:sz w:val="28"/>
          <w:szCs w:val="28"/>
        </w:rPr>
      </w:pPr>
    </w:p>
    <w:p w:rsidR="00A21334" w:rsidRPr="001C3697" w:rsidRDefault="00A21334" w:rsidP="001C3697">
      <w:pPr>
        <w:jc w:val="both"/>
        <w:rPr>
          <w:b/>
          <w:sz w:val="28"/>
          <w:szCs w:val="28"/>
        </w:rPr>
      </w:pPr>
    </w:p>
    <w:p w:rsidR="00A21334" w:rsidRPr="001C3697" w:rsidRDefault="00A21334" w:rsidP="001C3697">
      <w:pPr>
        <w:jc w:val="both"/>
        <w:rPr>
          <w:b/>
          <w:sz w:val="28"/>
          <w:szCs w:val="28"/>
        </w:rPr>
      </w:pPr>
    </w:p>
    <w:p w:rsidR="00A21334" w:rsidRPr="001C3697" w:rsidRDefault="00A21334" w:rsidP="001C3697">
      <w:pPr>
        <w:jc w:val="both"/>
        <w:rPr>
          <w:b/>
          <w:sz w:val="28"/>
          <w:szCs w:val="28"/>
        </w:rPr>
      </w:pPr>
    </w:p>
    <w:p w:rsidR="00A21334" w:rsidRPr="001C3697" w:rsidRDefault="00A21334" w:rsidP="001C3697">
      <w:pPr>
        <w:jc w:val="both"/>
        <w:rPr>
          <w:b/>
          <w:sz w:val="28"/>
          <w:szCs w:val="28"/>
        </w:rPr>
      </w:pPr>
    </w:p>
    <w:p w:rsidR="009E4CB2" w:rsidRPr="001C3697" w:rsidRDefault="009E4CB2" w:rsidP="001C3697">
      <w:pPr>
        <w:jc w:val="both"/>
        <w:rPr>
          <w:b/>
          <w:sz w:val="28"/>
          <w:szCs w:val="28"/>
        </w:rPr>
      </w:pPr>
    </w:p>
    <w:p w:rsidR="00627EEA" w:rsidRPr="001C3697" w:rsidRDefault="00627EEA" w:rsidP="001C3697">
      <w:pPr>
        <w:ind w:right="560"/>
        <w:jc w:val="both"/>
        <w:rPr>
          <w:b/>
          <w:sz w:val="28"/>
          <w:szCs w:val="28"/>
        </w:rPr>
      </w:pPr>
    </w:p>
    <w:p w:rsidR="00FE2E68" w:rsidRPr="001C3697" w:rsidRDefault="00FE2E68" w:rsidP="001C3697">
      <w:pPr>
        <w:ind w:right="560"/>
        <w:jc w:val="both"/>
        <w:rPr>
          <w:b/>
          <w:sz w:val="28"/>
          <w:szCs w:val="28"/>
        </w:rPr>
      </w:pPr>
    </w:p>
    <w:p w:rsidR="00E86802" w:rsidRPr="001C3697" w:rsidRDefault="00E86802" w:rsidP="001C3697">
      <w:pPr>
        <w:jc w:val="both"/>
        <w:rPr>
          <w:b/>
          <w:sz w:val="28"/>
          <w:szCs w:val="28"/>
        </w:rPr>
      </w:pPr>
    </w:p>
    <w:p w:rsidR="008E0051" w:rsidRPr="001C3697" w:rsidRDefault="008E0051" w:rsidP="001C3697">
      <w:pPr>
        <w:jc w:val="both"/>
        <w:rPr>
          <w:b/>
          <w:sz w:val="28"/>
          <w:szCs w:val="28"/>
        </w:rPr>
      </w:pPr>
    </w:p>
    <w:p w:rsidR="00DD39B7" w:rsidRDefault="00DD39B7" w:rsidP="00FD3953">
      <w:pPr>
        <w:jc w:val="right"/>
        <w:rPr>
          <w:b/>
          <w:sz w:val="28"/>
          <w:szCs w:val="28"/>
        </w:rPr>
      </w:pPr>
    </w:p>
    <w:p w:rsidR="00320977" w:rsidRDefault="00320977" w:rsidP="00FD3953">
      <w:pPr>
        <w:jc w:val="right"/>
        <w:rPr>
          <w:b/>
          <w:sz w:val="28"/>
          <w:szCs w:val="28"/>
        </w:rPr>
      </w:pPr>
    </w:p>
    <w:p w:rsidR="00320977" w:rsidRDefault="00320977" w:rsidP="00FD3953">
      <w:pPr>
        <w:jc w:val="right"/>
        <w:rPr>
          <w:b/>
          <w:sz w:val="28"/>
          <w:szCs w:val="28"/>
        </w:rPr>
      </w:pPr>
    </w:p>
    <w:p w:rsidR="00DD39B7" w:rsidRDefault="00DD39B7" w:rsidP="00FD3953">
      <w:pPr>
        <w:jc w:val="right"/>
        <w:rPr>
          <w:b/>
          <w:sz w:val="28"/>
          <w:szCs w:val="28"/>
        </w:rPr>
      </w:pPr>
    </w:p>
    <w:p w:rsidR="00DD39B7" w:rsidRDefault="00DD39B7" w:rsidP="00FD3953">
      <w:pPr>
        <w:jc w:val="right"/>
        <w:rPr>
          <w:b/>
          <w:sz w:val="28"/>
          <w:szCs w:val="28"/>
        </w:rPr>
      </w:pPr>
    </w:p>
    <w:p w:rsidR="00DD39B7" w:rsidRDefault="00DD39B7" w:rsidP="00FD3953">
      <w:pPr>
        <w:jc w:val="right"/>
        <w:rPr>
          <w:b/>
          <w:sz w:val="28"/>
          <w:szCs w:val="28"/>
        </w:rPr>
      </w:pPr>
    </w:p>
    <w:p w:rsidR="00DD39B7" w:rsidRDefault="00DD39B7" w:rsidP="00FD3953">
      <w:pPr>
        <w:jc w:val="right"/>
        <w:rPr>
          <w:b/>
          <w:sz w:val="28"/>
          <w:szCs w:val="28"/>
        </w:rPr>
      </w:pPr>
    </w:p>
    <w:p w:rsidR="00197369" w:rsidRPr="00320977" w:rsidRDefault="00320977" w:rsidP="00320977">
      <w:pPr>
        <w:pStyle w:val="2"/>
        <w:spacing w:before="0" w:after="120"/>
        <w:jc w:val="right"/>
        <w:rPr>
          <w:rFonts w:ascii="Times New Roman" w:hAnsi="Times New Roman" w:cs="Times New Roman"/>
          <w:b/>
          <w:color w:val="auto"/>
          <w:sz w:val="28"/>
        </w:rPr>
      </w:pPr>
      <w:bookmarkStart w:id="8" w:name="_Toc93522778"/>
      <w:r w:rsidRPr="00320977">
        <w:rPr>
          <w:rFonts w:ascii="Times New Roman" w:hAnsi="Times New Roman" w:cs="Times New Roman"/>
          <w:b/>
          <w:color w:val="auto"/>
          <w:sz w:val="28"/>
        </w:rPr>
        <w:lastRenderedPageBreak/>
        <w:t>ПРИЛОЖЕНИЕ</w:t>
      </w:r>
      <w:bookmarkEnd w:id="8"/>
    </w:p>
    <w:p w:rsidR="00320977" w:rsidRDefault="003F0AC5" w:rsidP="00320977">
      <w:pPr>
        <w:pStyle w:val="1"/>
        <w:spacing w:before="0" w:beforeAutospacing="0" w:after="0" w:afterAutospacing="0"/>
        <w:jc w:val="center"/>
        <w:rPr>
          <w:sz w:val="28"/>
          <w:szCs w:val="28"/>
        </w:rPr>
      </w:pPr>
      <w:bookmarkStart w:id="9" w:name="_Toc93522779"/>
      <w:r w:rsidRPr="00640A88">
        <w:rPr>
          <w:sz w:val="28"/>
          <w:szCs w:val="28"/>
        </w:rPr>
        <w:t>Образцы почв</w:t>
      </w:r>
      <w:r w:rsidR="00640A88" w:rsidRPr="00640A88">
        <w:rPr>
          <w:sz w:val="28"/>
          <w:szCs w:val="28"/>
        </w:rPr>
        <w:t xml:space="preserve"> пришкольно-опытного участка</w:t>
      </w:r>
      <w:bookmarkEnd w:id="9"/>
      <w:r w:rsidR="00640A88" w:rsidRPr="00640A88">
        <w:rPr>
          <w:sz w:val="28"/>
          <w:szCs w:val="28"/>
        </w:rPr>
        <w:t xml:space="preserve"> </w:t>
      </w:r>
    </w:p>
    <w:p w:rsidR="00107663" w:rsidRPr="001C3697" w:rsidRDefault="00640A88" w:rsidP="00320977">
      <w:pPr>
        <w:pStyle w:val="1"/>
        <w:spacing w:before="0" w:beforeAutospacing="0" w:after="0" w:afterAutospacing="0"/>
        <w:jc w:val="center"/>
        <w:rPr>
          <w:sz w:val="28"/>
          <w:szCs w:val="28"/>
        </w:rPr>
      </w:pPr>
      <w:bookmarkStart w:id="10" w:name="_Toc93522780"/>
      <w:r w:rsidRPr="00640A88">
        <w:rPr>
          <w:sz w:val="28"/>
          <w:szCs w:val="28"/>
        </w:rPr>
        <w:t>МБОУ «Табатская СОШ»</w:t>
      </w:r>
      <w:r w:rsidR="003F0AC5" w:rsidRPr="00640A88">
        <w:rPr>
          <w:sz w:val="28"/>
          <w:szCs w:val="28"/>
        </w:rPr>
        <w:t>.</w:t>
      </w:r>
      <w:bookmarkEnd w:id="10"/>
      <w:r w:rsidR="00197369" w:rsidRPr="001C3697">
        <w:rPr>
          <w:spacing w:val="28"/>
          <w:sz w:val="28"/>
          <w:szCs w:val="28"/>
        </w:rPr>
        <w:t xml:space="preserve">    </w:t>
      </w:r>
      <w:r w:rsidR="00320977">
        <w:rPr>
          <w:b w:val="0"/>
          <w:spacing w:val="28"/>
          <w:sz w:val="28"/>
          <w:szCs w:val="28"/>
        </w:rPr>
        <w:t xml:space="preserve">              </w:t>
      </w:r>
      <w:r w:rsidR="00197369" w:rsidRPr="001C3697">
        <w:rPr>
          <w:spacing w:val="28"/>
          <w:sz w:val="28"/>
          <w:szCs w:val="28"/>
        </w:rPr>
        <w:t xml:space="preserve">                                                                       </w:t>
      </w:r>
    </w:p>
    <w:p w:rsidR="00107663" w:rsidRPr="001C3697" w:rsidRDefault="00805CDC" w:rsidP="001C3697">
      <w:pPr>
        <w:jc w:val="both"/>
        <w:rPr>
          <w:sz w:val="28"/>
          <w:szCs w:val="28"/>
        </w:rPr>
      </w:pPr>
      <w:r w:rsidRPr="001C3697">
        <w:rPr>
          <w:noProof/>
          <w:sz w:val="28"/>
          <w:szCs w:val="28"/>
        </w:rPr>
        <w:drawing>
          <wp:inline distT="0" distB="0" distL="0" distR="0">
            <wp:extent cx="5759975" cy="3999865"/>
            <wp:effectExtent l="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52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751" cy="4009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107" w:rsidRPr="001C3697" w:rsidRDefault="00107663" w:rsidP="001C3697">
      <w:pPr>
        <w:tabs>
          <w:tab w:val="left" w:pos="3570"/>
        </w:tabs>
        <w:jc w:val="both"/>
        <w:rPr>
          <w:rFonts w:eastAsiaTheme="minorEastAsia"/>
          <w:sz w:val="28"/>
          <w:szCs w:val="28"/>
          <w:lang w:eastAsia="zh-CN"/>
        </w:rPr>
      </w:pPr>
      <w:r w:rsidRPr="001C3697">
        <w:rPr>
          <w:sz w:val="28"/>
          <w:szCs w:val="28"/>
        </w:rPr>
        <w:tab/>
      </w:r>
    </w:p>
    <w:p w:rsidR="00107663" w:rsidRPr="001C3697" w:rsidRDefault="00107663" w:rsidP="001C3697">
      <w:pPr>
        <w:tabs>
          <w:tab w:val="left" w:pos="3570"/>
        </w:tabs>
        <w:jc w:val="both"/>
        <w:rPr>
          <w:rFonts w:eastAsiaTheme="minorEastAsia"/>
          <w:sz w:val="28"/>
          <w:szCs w:val="28"/>
          <w:lang w:eastAsia="zh-CN"/>
        </w:rPr>
      </w:pPr>
    </w:p>
    <w:p w:rsidR="00107663" w:rsidRPr="001C3697" w:rsidRDefault="00107663" w:rsidP="001C3697">
      <w:pPr>
        <w:tabs>
          <w:tab w:val="left" w:pos="3570"/>
        </w:tabs>
        <w:jc w:val="both"/>
        <w:rPr>
          <w:rFonts w:eastAsiaTheme="minorEastAsia"/>
          <w:sz w:val="28"/>
          <w:szCs w:val="28"/>
          <w:lang w:eastAsia="zh-CN"/>
        </w:rPr>
      </w:pPr>
    </w:p>
    <w:p w:rsidR="00107663" w:rsidRPr="001C3697" w:rsidRDefault="00107663" w:rsidP="001C3697">
      <w:pPr>
        <w:tabs>
          <w:tab w:val="left" w:pos="3570"/>
        </w:tabs>
        <w:jc w:val="both"/>
        <w:rPr>
          <w:rFonts w:eastAsiaTheme="minorEastAsia"/>
          <w:sz w:val="28"/>
          <w:szCs w:val="28"/>
          <w:lang w:eastAsia="zh-CN"/>
        </w:rPr>
      </w:pPr>
    </w:p>
    <w:p w:rsidR="00107663" w:rsidRPr="001C3697" w:rsidRDefault="00107663" w:rsidP="001C3697">
      <w:pPr>
        <w:tabs>
          <w:tab w:val="left" w:pos="3570"/>
        </w:tabs>
        <w:jc w:val="both"/>
        <w:rPr>
          <w:rFonts w:eastAsiaTheme="minorEastAsia"/>
          <w:sz w:val="28"/>
          <w:szCs w:val="28"/>
          <w:lang w:eastAsia="zh-CN"/>
        </w:rPr>
      </w:pPr>
    </w:p>
    <w:p w:rsidR="00107663" w:rsidRPr="001C3697" w:rsidRDefault="00107663" w:rsidP="001C3697">
      <w:pPr>
        <w:tabs>
          <w:tab w:val="left" w:pos="3570"/>
        </w:tabs>
        <w:jc w:val="both"/>
        <w:rPr>
          <w:rFonts w:eastAsiaTheme="minorEastAsia"/>
          <w:sz w:val="28"/>
          <w:szCs w:val="28"/>
          <w:lang w:eastAsia="zh-CN"/>
        </w:rPr>
      </w:pPr>
    </w:p>
    <w:sectPr w:rsidR="00107663" w:rsidRPr="001C3697" w:rsidSect="00AC1C52">
      <w:footerReference w:type="even" r:id="rId11"/>
      <w:footerReference w:type="default" r:id="rId12"/>
      <w:footerReference w:type="first" r:id="rId13"/>
      <w:pgSz w:w="11906" w:h="16838"/>
      <w:pgMar w:top="1134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7A6B" w:rsidRDefault="00477A6B" w:rsidP="001923A7">
      <w:r>
        <w:separator/>
      </w:r>
    </w:p>
  </w:endnote>
  <w:endnote w:type="continuationSeparator" w:id="0">
    <w:p w:rsidR="00477A6B" w:rsidRDefault="00477A6B" w:rsidP="001923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39B7" w:rsidRDefault="000F0CB1" w:rsidP="00B10070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DD39B7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DD39B7" w:rsidRDefault="00DD39B7" w:rsidP="00B10070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1494631"/>
      <w:docPartObj>
        <w:docPartGallery w:val="Page Numbers (Bottom of Page)"/>
        <w:docPartUnique/>
      </w:docPartObj>
    </w:sdtPr>
    <w:sdtEndPr/>
    <w:sdtContent>
      <w:p w:rsidR="00AC1C52" w:rsidRDefault="00AC1C5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4F4D">
          <w:rPr>
            <w:noProof/>
          </w:rPr>
          <w:t>2</w:t>
        </w:r>
        <w:r>
          <w:fldChar w:fldCharType="end"/>
        </w:r>
      </w:p>
    </w:sdtContent>
  </w:sdt>
  <w:p w:rsidR="00DD39B7" w:rsidRDefault="00DD39B7" w:rsidP="00B10070">
    <w:pPr>
      <w:pStyle w:val="a5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1C52" w:rsidRDefault="00AC1C52">
    <w:pPr>
      <w:pStyle w:val="a5"/>
      <w:jc w:val="center"/>
    </w:pPr>
  </w:p>
  <w:p w:rsidR="00DD39B7" w:rsidRDefault="00DD39B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7A6B" w:rsidRDefault="00477A6B" w:rsidP="001923A7">
      <w:r>
        <w:separator/>
      </w:r>
    </w:p>
  </w:footnote>
  <w:footnote w:type="continuationSeparator" w:id="0">
    <w:p w:rsidR="00477A6B" w:rsidRDefault="00477A6B" w:rsidP="001923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D53C04"/>
    <w:multiLevelType w:val="singleLevel"/>
    <w:tmpl w:val="305A686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" w15:restartNumberingAfterBreak="0">
    <w:nsid w:val="0C4B54C5"/>
    <w:multiLevelType w:val="hybridMultilevel"/>
    <w:tmpl w:val="6A2EF84E"/>
    <w:lvl w:ilvl="0" w:tplc="F6FA712E">
      <w:numFmt w:val="bullet"/>
      <w:lvlText w:val="-"/>
      <w:lvlJc w:val="left"/>
      <w:pPr>
        <w:ind w:left="3075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3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1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835" w:hanging="360"/>
      </w:pPr>
      <w:rPr>
        <w:rFonts w:ascii="Wingdings" w:hAnsi="Wingdings" w:hint="default"/>
      </w:rPr>
    </w:lvl>
  </w:abstractNum>
  <w:abstractNum w:abstractNumId="2" w15:restartNumberingAfterBreak="0">
    <w:nsid w:val="0C9C72A4"/>
    <w:multiLevelType w:val="hybridMultilevel"/>
    <w:tmpl w:val="95FC60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EC1D27"/>
    <w:multiLevelType w:val="multilevel"/>
    <w:tmpl w:val="C28E71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6881CC1"/>
    <w:multiLevelType w:val="hybridMultilevel"/>
    <w:tmpl w:val="8E7CC85E"/>
    <w:lvl w:ilvl="0" w:tplc="7B8C1AE0">
      <w:start w:val="1"/>
      <w:numFmt w:val="bullet"/>
      <w:lvlText w:val=""/>
      <w:lvlJc w:val="left"/>
      <w:pPr>
        <w:tabs>
          <w:tab w:val="num" w:pos="482"/>
        </w:tabs>
        <w:ind w:left="426" w:hanging="284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D846DB"/>
    <w:multiLevelType w:val="hybridMultilevel"/>
    <w:tmpl w:val="E256A374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DBF5595"/>
    <w:multiLevelType w:val="hybridMultilevel"/>
    <w:tmpl w:val="07C67D00"/>
    <w:lvl w:ilvl="0" w:tplc="DDB6436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AEE577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162C36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B58C5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932DD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A4209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28844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B3C7E5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16CA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21E17F8E"/>
    <w:multiLevelType w:val="hybridMultilevel"/>
    <w:tmpl w:val="EF60F7E0"/>
    <w:lvl w:ilvl="0" w:tplc="65803A14">
      <w:start w:val="1"/>
      <w:numFmt w:val="decimal"/>
      <w:lvlText w:val="%1.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8" w15:restartNumberingAfterBreak="0">
    <w:nsid w:val="2597448D"/>
    <w:multiLevelType w:val="hybridMultilevel"/>
    <w:tmpl w:val="0DC49E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6E38A0"/>
    <w:multiLevelType w:val="hybridMultilevel"/>
    <w:tmpl w:val="1C1A755A"/>
    <w:lvl w:ilvl="0" w:tplc="23DC3AAA">
      <w:start w:val="1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240F64"/>
    <w:multiLevelType w:val="hybridMultilevel"/>
    <w:tmpl w:val="2D9C187C"/>
    <w:lvl w:ilvl="0" w:tplc="9A9CFF8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5D0E7F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BB4F7A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B4403F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AB6A6B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44E4A7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224F50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67E660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0628DB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 w15:restartNumberingAfterBreak="0">
    <w:nsid w:val="3452593F"/>
    <w:multiLevelType w:val="hybridMultilevel"/>
    <w:tmpl w:val="67E63C64"/>
    <w:lvl w:ilvl="0" w:tplc="5428FA5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DF485D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DBA763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A42216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7B8BBC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1D8249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3D25CA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39C3A0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DCEAA5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 w15:restartNumberingAfterBreak="0">
    <w:nsid w:val="3E783487"/>
    <w:multiLevelType w:val="hybridMultilevel"/>
    <w:tmpl w:val="B27A867C"/>
    <w:lvl w:ilvl="0" w:tplc="ED12765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A6A941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598A36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D88BC0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E6C48C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BAC836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A36670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5DA3C1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412FE0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 w15:restartNumberingAfterBreak="0">
    <w:nsid w:val="4D5D1F53"/>
    <w:multiLevelType w:val="hybridMultilevel"/>
    <w:tmpl w:val="E67CA54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4E560699"/>
    <w:multiLevelType w:val="hybridMultilevel"/>
    <w:tmpl w:val="85E66D34"/>
    <w:lvl w:ilvl="0" w:tplc="BB927B0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3E0488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E8C30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966CD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36714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1DC4F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3C262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B0E0C0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F086A6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526A63C2"/>
    <w:multiLevelType w:val="hybridMultilevel"/>
    <w:tmpl w:val="BBE84E92"/>
    <w:lvl w:ilvl="0" w:tplc="88547A6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6F8AD8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05CFDE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B1C5B4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B5AA60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098F72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6BCF82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A7CCB6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14C178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 w15:restartNumberingAfterBreak="0">
    <w:nsid w:val="56F81DDF"/>
    <w:multiLevelType w:val="hybridMultilevel"/>
    <w:tmpl w:val="49D85C44"/>
    <w:lvl w:ilvl="0" w:tplc="FE5A4A3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C88E6F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9EC934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C84A57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0D6C59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500A6A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BFA0D6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ECE687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04E142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7" w15:restartNumberingAfterBreak="0">
    <w:nsid w:val="573F4B11"/>
    <w:multiLevelType w:val="hybridMultilevel"/>
    <w:tmpl w:val="AEB047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8F83799"/>
    <w:multiLevelType w:val="hybridMultilevel"/>
    <w:tmpl w:val="07882832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9" w15:restartNumberingAfterBreak="0">
    <w:nsid w:val="6AF80AA5"/>
    <w:multiLevelType w:val="hybridMultilevel"/>
    <w:tmpl w:val="785491FC"/>
    <w:lvl w:ilvl="0" w:tplc="10201DCC">
      <w:start w:val="1"/>
      <w:numFmt w:val="decimal"/>
      <w:lvlText w:val="%1."/>
      <w:lvlJc w:val="left"/>
      <w:pPr>
        <w:ind w:left="846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E4B0208"/>
    <w:multiLevelType w:val="hybridMultilevel"/>
    <w:tmpl w:val="473C3B4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45651E"/>
    <w:multiLevelType w:val="hybridMultilevel"/>
    <w:tmpl w:val="2082A6F8"/>
    <w:lvl w:ilvl="0" w:tplc="EE4A391A">
      <w:start w:val="5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7192480D"/>
    <w:multiLevelType w:val="multilevel"/>
    <w:tmpl w:val="AA040D7A"/>
    <w:lvl w:ilvl="0">
      <w:start w:val="4"/>
      <w:numFmt w:val="decimal"/>
      <w:lvlText w:val="%1."/>
      <w:lvlJc w:val="left"/>
      <w:pPr>
        <w:ind w:left="1140" w:hanging="1140"/>
      </w:pPr>
      <w:rPr>
        <w:rFonts w:eastAsia="Times New Roman" w:hint="default"/>
        <w:color w:val="000000"/>
      </w:rPr>
    </w:lvl>
    <w:lvl w:ilvl="1">
      <w:start w:val="1"/>
      <w:numFmt w:val="decimal"/>
      <w:lvlText w:val="%1.%2."/>
      <w:lvlJc w:val="left"/>
      <w:pPr>
        <w:ind w:left="1329" w:hanging="1140"/>
      </w:pPr>
      <w:rPr>
        <w:rFonts w:eastAsia="Times New Roman" w:hint="default"/>
        <w:color w:val="000000"/>
      </w:rPr>
    </w:lvl>
    <w:lvl w:ilvl="2">
      <w:start w:val="2"/>
      <w:numFmt w:val="decimal"/>
      <w:lvlText w:val="%1.%2.%3."/>
      <w:lvlJc w:val="left"/>
      <w:pPr>
        <w:ind w:left="1518" w:hanging="1140"/>
      </w:pPr>
      <w:rPr>
        <w:rFonts w:eastAsia="Times New Roman" w:hint="default"/>
        <w:color w:val="000000"/>
      </w:rPr>
    </w:lvl>
    <w:lvl w:ilvl="3">
      <w:start w:val="2"/>
      <w:numFmt w:val="decimal"/>
      <w:lvlText w:val="%1.%2.%3.%4."/>
      <w:lvlJc w:val="left"/>
      <w:pPr>
        <w:ind w:left="1707" w:hanging="1140"/>
      </w:pPr>
      <w:rPr>
        <w:rFonts w:eastAsia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ind w:left="2196" w:hanging="1440"/>
      </w:pPr>
      <w:rPr>
        <w:rFonts w:eastAsia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2745" w:hanging="1800"/>
      </w:pPr>
      <w:rPr>
        <w:rFonts w:eastAsia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3294" w:hanging="2160"/>
      </w:pPr>
      <w:rPr>
        <w:rFonts w:eastAsia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3483" w:hanging="2160"/>
      </w:pPr>
      <w:rPr>
        <w:rFonts w:eastAsia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4032" w:hanging="2520"/>
      </w:pPr>
      <w:rPr>
        <w:rFonts w:eastAsia="Times New Roman" w:hint="default"/>
        <w:color w:val="000000"/>
      </w:rPr>
    </w:lvl>
  </w:abstractNum>
  <w:abstractNum w:abstractNumId="23" w15:restartNumberingAfterBreak="0">
    <w:nsid w:val="724C2A8C"/>
    <w:multiLevelType w:val="hybridMultilevel"/>
    <w:tmpl w:val="26527C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194553"/>
    <w:multiLevelType w:val="hybridMultilevel"/>
    <w:tmpl w:val="96862A90"/>
    <w:lvl w:ilvl="0" w:tplc="2714B34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1A842B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68C39D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B9A45C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5AAB3B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D46716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4029F5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F74162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7AA9D7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5" w15:restartNumberingAfterBreak="0">
    <w:nsid w:val="73D04A7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77DD35CD"/>
    <w:multiLevelType w:val="hybridMultilevel"/>
    <w:tmpl w:val="77FC8B7A"/>
    <w:lvl w:ilvl="0" w:tplc="04190001">
      <w:start w:val="1"/>
      <w:numFmt w:val="bullet"/>
      <w:lvlText w:val=""/>
      <w:lvlJc w:val="left"/>
      <w:pPr>
        <w:tabs>
          <w:tab w:val="num" w:pos="1155"/>
        </w:tabs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75"/>
        </w:tabs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95"/>
        </w:tabs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15"/>
        </w:tabs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35"/>
        </w:tabs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55"/>
        </w:tabs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75"/>
        </w:tabs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95"/>
        </w:tabs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15"/>
        </w:tabs>
        <w:ind w:left="6915" w:hanging="360"/>
      </w:pPr>
      <w:rPr>
        <w:rFonts w:ascii="Wingdings" w:hAnsi="Wingdings" w:hint="default"/>
      </w:rPr>
    </w:lvl>
  </w:abstractNum>
  <w:abstractNum w:abstractNumId="27" w15:restartNumberingAfterBreak="0">
    <w:nsid w:val="7C9121AD"/>
    <w:multiLevelType w:val="hybridMultilevel"/>
    <w:tmpl w:val="7E7CE64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F745FCF"/>
    <w:multiLevelType w:val="hybridMultilevel"/>
    <w:tmpl w:val="AF04B52C"/>
    <w:lvl w:ilvl="0" w:tplc="D346E4E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C68C1E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E7E175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4FC64C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A90BE3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AB63D2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7ECF7C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A70DE5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6E2DCA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26"/>
  </w:num>
  <w:num w:numId="2">
    <w:abstractNumId w:val="3"/>
  </w:num>
  <w:num w:numId="3">
    <w:abstractNumId w:val="27"/>
  </w:num>
  <w:num w:numId="4">
    <w:abstractNumId w:val="11"/>
  </w:num>
  <w:num w:numId="5">
    <w:abstractNumId w:val="28"/>
  </w:num>
  <w:num w:numId="6">
    <w:abstractNumId w:val="10"/>
  </w:num>
  <w:num w:numId="7">
    <w:abstractNumId w:val="16"/>
  </w:num>
  <w:num w:numId="8">
    <w:abstractNumId w:val="15"/>
  </w:num>
  <w:num w:numId="9">
    <w:abstractNumId w:val="0"/>
  </w:num>
  <w:num w:numId="10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</w:num>
  <w:num w:numId="12">
    <w:abstractNumId w:val="2"/>
  </w:num>
  <w:num w:numId="13">
    <w:abstractNumId w:val="18"/>
  </w:num>
  <w:num w:numId="14">
    <w:abstractNumId w:val="20"/>
  </w:num>
  <w:num w:numId="15">
    <w:abstractNumId w:val="1"/>
  </w:num>
  <w:num w:numId="16">
    <w:abstractNumId w:val="22"/>
  </w:num>
  <w:num w:numId="17">
    <w:abstractNumId w:val="13"/>
  </w:num>
  <w:num w:numId="18">
    <w:abstractNumId w:val="8"/>
  </w:num>
  <w:num w:numId="19">
    <w:abstractNumId w:val="23"/>
  </w:num>
  <w:num w:numId="20">
    <w:abstractNumId w:val="12"/>
  </w:num>
  <w:num w:numId="21">
    <w:abstractNumId w:val="24"/>
  </w:num>
  <w:num w:numId="22">
    <w:abstractNumId w:val="7"/>
  </w:num>
  <w:num w:numId="23">
    <w:abstractNumId w:val="9"/>
  </w:num>
  <w:num w:numId="24">
    <w:abstractNumId w:val="4"/>
  </w:num>
  <w:num w:numId="25">
    <w:abstractNumId w:val="25"/>
  </w:num>
  <w:num w:numId="26">
    <w:abstractNumId w:val="19"/>
  </w:num>
  <w:num w:numId="27">
    <w:abstractNumId w:val="14"/>
  </w:num>
  <w:num w:numId="28">
    <w:abstractNumId w:val="6"/>
  </w:num>
  <w:num w:numId="2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97369"/>
    <w:rsid w:val="00015655"/>
    <w:rsid w:val="00082C6C"/>
    <w:rsid w:val="00097C41"/>
    <w:rsid w:val="000B3120"/>
    <w:rsid w:val="000D1E7F"/>
    <w:rsid w:val="000E75D6"/>
    <w:rsid w:val="000F0CB1"/>
    <w:rsid w:val="00107663"/>
    <w:rsid w:val="00141CF7"/>
    <w:rsid w:val="001923A7"/>
    <w:rsid w:val="00193233"/>
    <w:rsid w:val="00197369"/>
    <w:rsid w:val="001B46EB"/>
    <w:rsid w:val="001C3697"/>
    <w:rsid w:val="001E7722"/>
    <w:rsid w:val="001F1759"/>
    <w:rsid w:val="002130C9"/>
    <w:rsid w:val="00240124"/>
    <w:rsid w:val="00242B29"/>
    <w:rsid w:val="002773D2"/>
    <w:rsid w:val="00281B64"/>
    <w:rsid w:val="002B7E47"/>
    <w:rsid w:val="002C1E7D"/>
    <w:rsid w:val="00317173"/>
    <w:rsid w:val="00320977"/>
    <w:rsid w:val="00374787"/>
    <w:rsid w:val="00376A9E"/>
    <w:rsid w:val="003B1746"/>
    <w:rsid w:val="003B4614"/>
    <w:rsid w:val="003E49B4"/>
    <w:rsid w:val="003E6F31"/>
    <w:rsid w:val="003F0AC5"/>
    <w:rsid w:val="00402CA2"/>
    <w:rsid w:val="00421C3E"/>
    <w:rsid w:val="004426B5"/>
    <w:rsid w:val="00477A6B"/>
    <w:rsid w:val="0048479E"/>
    <w:rsid w:val="004E6BD5"/>
    <w:rsid w:val="00510795"/>
    <w:rsid w:val="005370B3"/>
    <w:rsid w:val="00551D8A"/>
    <w:rsid w:val="005B1163"/>
    <w:rsid w:val="005E4F9B"/>
    <w:rsid w:val="00603095"/>
    <w:rsid w:val="0060714C"/>
    <w:rsid w:val="00617DC9"/>
    <w:rsid w:val="0062065D"/>
    <w:rsid w:val="0062637A"/>
    <w:rsid w:val="00627EEA"/>
    <w:rsid w:val="00640A88"/>
    <w:rsid w:val="00667B0E"/>
    <w:rsid w:val="00672123"/>
    <w:rsid w:val="00681B49"/>
    <w:rsid w:val="00715184"/>
    <w:rsid w:val="00765DA3"/>
    <w:rsid w:val="0078530C"/>
    <w:rsid w:val="007A6CE7"/>
    <w:rsid w:val="007B0AB2"/>
    <w:rsid w:val="007F71D9"/>
    <w:rsid w:val="00805CDC"/>
    <w:rsid w:val="008111A5"/>
    <w:rsid w:val="00826743"/>
    <w:rsid w:val="00833F45"/>
    <w:rsid w:val="00845771"/>
    <w:rsid w:val="00870574"/>
    <w:rsid w:val="008758EF"/>
    <w:rsid w:val="00887C7D"/>
    <w:rsid w:val="008A7D49"/>
    <w:rsid w:val="008C4F4D"/>
    <w:rsid w:val="008E0051"/>
    <w:rsid w:val="00907691"/>
    <w:rsid w:val="00907A34"/>
    <w:rsid w:val="00915287"/>
    <w:rsid w:val="009277F9"/>
    <w:rsid w:val="0094447C"/>
    <w:rsid w:val="009532F7"/>
    <w:rsid w:val="009633D4"/>
    <w:rsid w:val="009A2DE1"/>
    <w:rsid w:val="009C2283"/>
    <w:rsid w:val="009E4CB2"/>
    <w:rsid w:val="00A21334"/>
    <w:rsid w:val="00A30CAC"/>
    <w:rsid w:val="00A36253"/>
    <w:rsid w:val="00A420FC"/>
    <w:rsid w:val="00A54B1B"/>
    <w:rsid w:val="00A76F85"/>
    <w:rsid w:val="00AC1C52"/>
    <w:rsid w:val="00AC7701"/>
    <w:rsid w:val="00AE21E0"/>
    <w:rsid w:val="00AF78FA"/>
    <w:rsid w:val="00B10070"/>
    <w:rsid w:val="00B47765"/>
    <w:rsid w:val="00BA0829"/>
    <w:rsid w:val="00BA0BF0"/>
    <w:rsid w:val="00BC1375"/>
    <w:rsid w:val="00BC2D5A"/>
    <w:rsid w:val="00BF78DE"/>
    <w:rsid w:val="00C3644A"/>
    <w:rsid w:val="00C46955"/>
    <w:rsid w:val="00C746BD"/>
    <w:rsid w:val="00C84845"/>
    <w:rsid w:val="00C85E6B"/>
    <w:rsid w:val="00C971E8"/>
    <w:rsid w:val="00CA50C2"/>
    <w:rsid w:val="00CC35D0"/>
    <w:rsid w:val="00CC63DF"/>
    <w:rsid w:val="00CE0C63"/>
    <w:rsid w:val="00CF200E"/>
    <w:rsid w:val="00D12E33"/>
    <w:rsid w:val="00D15B6E"/>
    <w:rsid w:val="00D334B2"/>
    <w:rsid w:val="00D44AAA"/>
    <w:rsid w:val="00D46D8C"/>
    <w:rsid w:val="00D9073B"/>
    <w:rsid w:val="00D9180D"/>
    <w:rsid w:val="00DD39B7"/>
    <w:rsid w:val="00DD6C2A"/>
    <w:rsid w:val="00DE5E98"/>
    <w:rsid w:val="00DF312C"/>
    <w:rsid w:val="00E51F40"/>
    <w:rsid w:val="00E76EE2"/>
    <w:rsid w:val="00E86802"/>
    <w:rsid w:val="00F07981"/>
    <w:rsid w:val="00F36D9F"/>
    <w:rsid w:val="00F52096"/>
    <w:rsid w:val="00F70E82"/>
    <w:rsid w:val="00F97FBD"/>
    <w:rsid w:val="00FA1300"/>
    <w:rsid w:val="00FA7107"/>
    <w:rsid w:val="00FC6ED4"/>
    <w:rsid w:val="00FD3953"/>
    <w:rsid w:val="00FE2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48"/>
    <o:shapelayout v:ext="edit">
      <o:idmap v:ext="edit" data="1"/>
    </o:shapelayout>
  </w:shapeDefaults>
  <w:decimalSymbol w:val=","/>
  <w:listSeparator w:val=";"/>
  <w15:docId w15:val="{459A2CFC-1A45-4CA5-8278-39D65650D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73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19736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AC1C5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C1C5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9736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ody Text"/>
    <w:basedOn w:val="a"/>
    <w:link w:val="a4"/>
    <w:rsid w:val="00197369"/>
    <w:rPr>
      <w:szCs w:val="20"/>
    </w:rPr>
  </w:style>
  <w:style w:type="character" w:customStyle="1" w:styleId="a4">
    <w:name w:val="Основной текст Знак"/>
    <w:basedOn w:val="a0"/>
    <w:link w:val="a3"/>
    <w:rsid w:val="0019736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footer"/>
    <w:basedOn w:val="a"/>
    <w:link w:val="a6"/>
    <w:uiPriority w:val="99"/>
    <w:rsid w:val="0019736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9736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197369"/>
  </w:style>
  <w:style w:type="paragraph" w:styleId="a8">
    <w:name w:val="Normal (Web)"/>
    <w:basedOn w:val="a"/>
    <w:uiPriority w:val="99"/>
    <w:rsid w:val="00197369"/>
    <w:pPr>
      <w:spacing w:before="100" w:beforeAutospacing="1" w:after="100" w:afterAutospacing="1"/>
    </w:pPr>
  </w:style>
  <w:style w:type="table" w:styleId="a9">
    <w:name w:val="Table Grid"/>
    <w:basedOn w:val="a1"/>
    <w:rsid w:val="001973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rsid w:val="0019736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197369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a">
    <w:name w:val="Strong"/>
    <w:uiPriority w:val="22"/>
    <w:qFormat/>
    <w:rsid w:val="00197369"/>
    <w:rPr>
      <w:b/>
      <w:bCs/>
    </w:rPr>
  </w:style>
  <w:style w:type="paragraph" w:styleId="ab">
    <w:name w:val="List Paragraph"/>
    <w:basedOn w:val="a"/>
    <w:uiPriority w:val="34"/>
    <w:qFormat/>
    <w:rsid w:val="0019736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highlighthighlightactive">
    <w:name w:val="highlight highlight_active"/>
    <w:rsid w:val="00197369"/>
  </w:style>
  <w:style w:type="paragraph" w:styleId="ac">
    <w:name w:val="header"/>
    <w:basedOn w:val="a"/>
    <w:link w:val="ad"/>
    <w:rsid w:val="00197369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rsid w:val="00197369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197369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9736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1">
    <w:name w:val="Абзац списка1"/>
    <w:basedOn w:val="a"/>
    <w:rsid w:val="00D12E33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character" w:customStyle="1" w:styleId="s1">
    <w:name w:val="s1"/>
    <w:basedOn w:val="a0"/>
    <w:rsid w:val="00887C7D"/>
  </w:style>
  <w:style w:type="character" w:customStyle="1" w:styleId="20">
    <w:name w:val="Заголовок 2 Знак"/>
    <w:basedOn w:val="a0"/>
    <w:link w:val="2"/>
    <w:uiPriority w:val="9"/>
    <w:rsid w:val="00AC1C52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C1C5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f0">
    <w:name w:val="TOC Heading"/>
    <w:basedOn w:val="1"/>
    <w:next w:val="a"/>
    <w:uiPriority w:val="39"/>
    <w:unhideWhenUsed/>
    <w:qFormat/>
    <w:rsid w:val="008111A5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31">
    <w:name w:val="toc 3"/>
    <w:basedOn w:val="a"/>
    <w:next w:val="a"/>
    <w:autoRedefine/>
    <w:uiPriority w:val="39"/>
    <w:unhideWhenUsed/>
    <w:rsid w:val="008111A5"/>
    <w:pPr>
      <w:tabs>
        <w:tab w:val="right" w:leader="dot" w:pos="9061"/>
      </w:tabs>
      <w:spacing w:after="100"/>
      <w:ind w:left="284"/>
      <w:jc w:val="both"/>
    </w:pPr>
  </w:style>
  <w:style w:type="paragraph" w:styleId="21">
    <w:name w:val="toc 2"/>
    <w:basedOn w:val="a"/>
    <w:next w:val="a"/>
    <w:autoRedefine/>
    <w:uiPriority w:val="39"/>
    <w:unhideWhenUsed/>
    <w:rsid w:val="008111A5"/>
    <w:pPr>
      <w:spacing w:after="100"/>
      <w:ind w:left="240"/>
    </w:pPr>
  </w:style>
  <w:style w:type="paragraph" w:styleId="12">
    <w:name w:val="toc 1"/>
    <w:basedOn w:val="a"/>
    <w:next w:val="a"/>
    <w:autoRedefine/>
    <w:uiPriority w:val="39"/>
    <w:unhideWhenUsed/>
    <w:rsid w:val="008111A5"/>
    <w:pPr>
      <w:spacing w:after="100"/>
    </w:pPr>
  </w:style>
  <w:style w:type="character" w:styleId="af1">
    <w:name w:val="Hyperlink"/>
    <w:basedOn w:val="a0"/>
    <w:uiPriority w:val="99"/>
    <w:unhideWhenUsed/>
    <w:rsid w:val="008111A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89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4364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1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39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0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D9AD55-B5E7-4498-8DBF-F2A24D9B1B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3215</Words>
  <Characters>18328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107</dc:creator>
  <cp:lastModifiedBy>учитель</cp:lastModifiedBy>
  <cp:revision>10</cp:revision>
  <cp:lastPrinted>2017-04-25T15:21:00Z</cp:lastPrinted>
  <dcterms:created xsi:type="dcterms:W3CDTF">2021-11-30T06:11:00Z</dcterms:created>
  <dcterms:modified xsi:type="dcterms:W3CDTF">2022-01-19T15:24:00Z</dcterms:modified>
</cp:coreProperties>
</file>