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BF748" w14:textId="1694F300" w:rsidR="00952795" w:rsidRPr="00A965DB" w:rsidRDefault="00407C5A" w:rsidP="0095279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Всероссийск</w:t>
      </w:r>
      <w:r w:rsidR="00D758BE">
        <w:rPr>
          <w:rFonts w:ascii="Times New Roman" w:hAnsi="Times New Roman"/>
          <w:b/>
          <w:color w:val="000000"/>
          <w:sz w:val="28"/>
          <w:szCs w:val="28"/>
        </w:rPr>
        <w:t>ий конкурс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юных исследователей окружающей среды «Открытие 2030»</w:t>
      </w:r>
    </w:p>
    <w:p w14:paraId="26EA412D" w14:textId="705A7512" w:rsidR="00952795" w:rsidRPr="00C16632" w:rsidRDefault="00407C5A" w:rsidP="0095279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Номинация «Ботаника и экология растений»</w:t>
      </w:r>
    </w:p>
    <w:p w14:paraId="0CF4DF47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26595F" w14:textId="77777777" w:rsidR="008C2E0F" w:rsidRPr="009F095E" w:rsidRDefault="008C2E0F" w:rsidP="009F095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3F5C4A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C4675C" w14:textId="77777777" w:rsidR="008C2E0F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7339FA" w14:textId="77777777" w:rsidR="00952795" w:rsidRDefault="00952795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8404FD" w14:textId="77777777" w:rsidR="00952795" w:rsidRDefault="00952795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16B86F" w14:textId="77777777" w:rsidR="00F86F7C" w:rsidRPr="009F095E" w:rsidRDefault="00F86F7C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BE2484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8BAB9A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7EBF64" w14:textId="56072D1E" w:rsidR="00FE181C" w:rsidRPr="00CA6534" w:rsidRDefault="00CA6534" w:rsidP="0095279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FE181C"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>ценка состояния</w:t>
      </w:r>
    </w:p>
    <w:p w14:paraId="1B431002" w14:textId="2C813845" w:rsidR="008C2E0F" w:rsidRPr="00CA6534" w:rsidRDefault="008C2E0F" w:rsidP="0095279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>ценопопуляции</w:t>
      </w:r>
      <w:proofErr w:type="spellEnd"/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7313AA" w:rsidRPr="00CA6534">
        <w:rPr>
          <w:rFonts w:ascii="Times New Roman" w:eastAsia="TimesNewRomanPS-ItalicMT" w:hAnsi="Times New Roman"/>
          <w:b/>
          <w:i/>
          <w:iCs/>
          <w:sz w:val="28"/>
          <w:szCs w:val="28"/>
        </w:rPr>
        <w:t>Роlypodium</w:t>
      </w:r>
      <w:proofErr w:type="spellEnd"/>
      <w:r w:rsidR="007313AA" w:rsidRPr="00CA6534">
        <w:rPr>
          <w:rFonts w:ascii="Times New Roman" w:eastAsia="TimesNewRomanPS-ItalicMT" w:hAnsi="Times New Roman"/>
          <w:b/>
          <w:i/>
          <w:iCs/>
          <w:sz w:val="28"/>
          <w:szCs w:val="28"/>
        </w:rPr>
        <w:t xml:space="preserve"> </w:t>
      </w:r>
      <w:proofErr w:type="spellStart"/>
      <w:r w:rsidR="007313AA" w:rsidRPr="00CA6534">
        <w:rPr>
          <w:rFonts w:ascii="Times New Roman" w:eastAsia="TimesNewRomanPS-ItalicMT" w:hAnsi="Times New Roman"/>
          <w:b/>
          <w:i/>
          <w:iCs/>
          <w:sz w:val="28"/>
          <w:szCs w:val="28"/>
        </w:rPr>
        <w:t>vulgare</w:t>
      </w:r>
      <w:proofErr w:type="spellEnd"/>
    </w:p>
    <w:p w14:paraId="76C9E721" w14:textId="77777777" w:rsidR="008C2E0F" w:rsidRPr="00DF7F58" w:rsidRDefault="008C2E0F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>на территории д.</w:t>
      </w:r>
      <w:r w:rsidR="007313AA"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>Фенчиково</w:t>
      </w:r>
      <w:proofErr w:type="spellEnd"/>
      <w:r w:rsidR="00AA5CBC" w:rsidRPr="00CA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Бабаевского района</w:t>
      </w:r>
    </w:p>
    <w:p w14:paraId="3AB4C4FD" w14:textId="77777777" w:rsidR="008C2E0F" w:rsidRDefault="007313AA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8C0173B" w14:textId="77777777" w:rsidR="00952795" w:rsidRDefault="00952795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C480A8C" w14:textId="77777777" w:rsidR="00952795" w:rsidRDefault="00952795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C98E14" w14:textId="77777777" w:rsidR="00952795" w:rsidRDefault="00952795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03D11EC" w14:textId="526289ED" w:rsidR="009F095E" w:rsidRPr="00F86F7C" w:rsidRDefault="009F095E" w:rsidP="009527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D9F515" w14:textId="56CF9487" w:rsidR="00FE181C" w:rsidRPr="00FE181C" w:rsidRDefault="008C2E0F" w:rsidP="00FE181C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Автор:</w:t>
      </w:r>
      <w:r w:rsidR="007313AA"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E181C" w:rsidRPr="00FE181C">
        <w:rPr>
          <w:rFonts w:ascii="Times New Roman" w:eastAsia="Times New Roman" w:hAnsi="Times New Roman"/>
          <w:sz w:val="28"/>
          <w:szCs w:val="28"/>
          <w:lang w:eastAsia="ru-RU"/>
        </w:rPr>
        <w:t>Метлева</w:t>
      </w:r>
      <w:proofErr w:type="spellEnd"/>
      <w:r w:rsidR="00FE181C" w:rsidRPr="00FE181C">
        <w:rPr>
          <w:rFonts w:ascii="Times New Roman" w:eastAsia="Times New Roman" w:hAnsi="Times New Roman"/>
          <w:sz w:val="28"/>
          <w:szCs w:val="28"/>
          <w:lang w:eastAsia="ru-RU"/>
        </w:rPr>
        <w:t xml:space="preserve"> Елена Артемовна, обучающаяся 11 класса   </w:t>
      </w:r>
    </w:p>
    <w:p w14:paraId="4CABDE84" w14:textId="2DEF77C4" w:rsidR="008C2E0F" w:rsidRPr="00FE181C" w:rsidRDefault="00FE181C" w:rsidP="00FE181C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81C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«Бабаевская </w:t>
      </w:r>
      <w:proofErr w:type="spellStart"/>
      <w:r w:rsidRPr="00FE181C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FE181C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14:paraId="78844C96" w14:textId="5ED8086A" w:rsidR="008C2E0F" w:rsidRPr="00F86F7C" w:rsidRDefault="008C2E0F" w:rsidP="00952795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</w:t>
      </w:r>
      <w:r w:rsidR="001F0910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С. Н. Андреева, </w:t>
      </w:r>
    </w:p>
    <w:p w14:paraId="067B0025" w14:textId="2338C692" w:rsidR="008C2E0F" w:rsidRPr="00F86F7C" w:rsidRDefault="008C2E0F" w:rsidP="00952795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биологии  </w:t>
      </w:r>
    </w:p>
    <w:p w14:paraId="5BEF207F" w14:textId="6B3E43B4" w:rsidR="00FE181C" w:rsidRDefault="008C2E0F" w:rsidP="00FE181C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«Бабаевская </w:t>
      </w:r>
      <w:proofErr w:type="spellStart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14:paraId="4EB84833" w14:textId="77777777" w:rsidR="00D758BE" w:rsidRDefault="00D758BE" w:rsidP="00952795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B6B774" w14:textId="51E58D80" w:rsidR="00D758BE" w:rsidRDefault="001F0910" w:rsidP="00952795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3208DB82" wp14:editId="5A0488FA">
            <wp:simplePos x="0" y="0"/>
            <wp:positionH relativeFrom="column">
              <wp:posOffset>2279650</wp:posOffset>
            </wp:positionH>
            <wp:positionV relativeFrom="paragraph">
              <wp:posOffset>179705</wp:posOffset>
            </wp:positionV>
            <wp:extent cx="1857375" cy="2475865"/>
            <wp:effectExtent l="114300" t="57150" r="85725" b="153035"/>
            <wp:wrapNone/>
            <wp:docPr id="35" name="Рисунок 35" descr="https://sun9-68.userapi.com/impg/SCUDl8tPJevt2WxpkhxulXEbHaN9Nf7eg3jVeg/Ke_fwaw0Clw.jpg?size=810x1080&amp;quality=96&amp;sign=5167906d203ea9b7d6a4128e36d47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SCUDl8tPJevt2WxpkhxulXEbHaN9Nf7eg3jVeg/Ke_fwaw0Clw.jpg?size=810x1080&amp;quality=96&amp;sign=5167906d203ea9b7d6a4128e36d479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5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1436A" w14:textId="00943C9A" w:rsidR="008C2E0F" w:rsidRPr="00F86F7C" w:rsidRDefault="008C2E0F" w:rsidP="00952795">
      <w:pPr>
        <w:spacing w:after="0" w:line="240" w:lineRule="auto"/>
        <w:ind w:firstLine="396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440749" w14:textId="67D2D9C3" w:rsidR="008C2E0F" w:rsidRPr="00F86F7C" w:rsidRDefault="008C2E0F" w:rsidP="00952795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D843D4" w14:textId="77777777" w:rsidR="008C2E0F" w:rsidRPr="00F86F7C" w:rsidRDefault="008C2E0F" w:rsidP="00F86F7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AEDA5C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FBB3B1" w14:textId="77777777" w:rsidR="008C2E0F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079570" w14:textId="77777777" w:rsidR="00FE181C" w:rsidRDefault="00FE181C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14:paraId="20C7AA58" w14:textId="77777777" w:rsidR="001F0910" w:rsidRDefault="001F0910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DEB1A9" w14:textId="77777777" w:rsidR="001F0910" w:rsidRPr="00F86F7C" w:rsidRDefault="001F0910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616312" w14:textId="77777777" w:rsidR="008C2E0F" w:rsidRDefault="008C2E0F" w:rsidP="00FE181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A98E41" w14:textId="77777777" w:rsidR="00952795" w:rsidRPr="00F86F7C" w:rsidRDefault="00952795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227A17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г. Бабаево, Вологодская область</w:t>
      </w:r>
    </w:p>
    <w:p w14:paraId="43B281F2" w14:textId="68E8E1BF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D758BE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14:paraId="32300698" w14:textId="77777777" w:rsidR="008C2E0F" w:rsidRPr="00F86F7C" w:rsidRDefault="008C2E0F" w:rsidP="00952795">
      <w:pPr>
        <w:widowControl w:val="0"/>
        <w:tabs>
          <w:tab w:val="left" w:pos="3460"/>
        </w:tabs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Оглавление</w:t>
      </w:r>
    </w:p>
    <w:tbl>
      <w:tblPr>
        <w:tblpPr w:leftFromText="180" w:rightFromText="180" w:vertAnchor="text" w:horzAnchor="margin" w:tblpY="118"/>
        <w:tblW w:w="9606" w:type="dxa"/>
        <w:tblLook w:val="04A0" w:firstRow="1" w:lastRow="0" w:firstColumn="1" w:lastColumn="0" w:noHBand="0" w:noVBand="1"/>
      </w:tblPr>
      <w:tblGrid>
        <w:gridCol w:w="8258"/>
        <w:gridCol w:w="1348"/>
      </w:tblGrid>
      <w:tr w:rsidR="0055349C" w:rsidRPr="0055349C" w14:paraId="0F30697C" w14:textId="77777777" w:rsidTr="004C6215">
        <w:tc>
          <w:tcPr>
            <w:tcW w:w="8258" w:type="dxa"/>
            <w:shd w:val="clear" w:color="auto" w:fill="auto"/>
          </w:tcPr>
          <w:p w14:paraId="7779BB59" w14:textId="77777777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1348" w:type="dxa"/>
            <w:shd w:val="clear" w:color="auto" w:fill="auto"/>
          </w:tcPr>
          <w:p w14:paraId="14154623" w14:textId="77777777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55349C" w:rsidRPr="0055349C" w14:paraId="3FE16F55" w14:textId="77777777" w:rsidTr="004C6215">
        <w:tc>
          <w:tcPr>
            <w:tcW w:w="8258" w:type="dxa"/>
            <w:shd w:val="clear" w:color="auto" w:fill="auto"/>
          </w:tcPr>
          <w:p w14:paraId="4F4B7970" w14:textId="77777777" w:rsidR="008C2E0F" w:rsidRPr="00DF7F58" w:rsidRDefault="008C2E0F" w:rsidP="00952795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Глава 1. Обзор литературы</w:t>
            </w:r>
          </w:p>
          <w:p w14:paraId="1D7E8ACB" w14:textId="77777777" w:rsidR="008C2E0F" w:rsidRPr="00DF7F58" w:rsidRDefault="008C2E0F" w:rsidP="00952795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Глава 2. Характеристика района исследования</w:t>
            </w:r>
          </w:p>
          <w:p w14:paraId="1A9F3DB4" w14:textId="77777777" w:rsidR="008C2E0F" w:rsidRPr="00DF7F58" w:rsidRDefault="008C2E0F" w:rsidP="00952795">
            <w:pPr>
              <w:widowControl w:val="0"/>
              <w:tabs>
                <w:tab w:val="left" w:pos="242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>Глава 3. Материалы и методы исследования</w:t>
            </w:r>
          </w:p>
          <w:p w14:paraId="6A0EDF74" w14:textId="77777777" w:rsidR="0064603F" w:rsidRPr="00DF7F58" w:rsidRDefault="008C2E0F" w:rsidP="00952795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NewRomanPS-ItalicMT" w:hAnsi="Times New Roman"/>
                <w:b/>
                <w:iCs/>
                <w:sz w:val="28"/>
                <w:szCs w:val="28"/>
              </w:rPr>
            </w:pPr>
            <w:r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Глава 4. </w:t>
            </w:r>
            <w:r w:rsidRPr="00DF7F58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 xml:space="preserve">Результаты исследования </w:t>
            </w:r>
            <w:r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ценопопуляции </w:t>
            </w:r>
            <w:r w:rsidR="0064603F" w:rsidRPr="00DF7F58">
              <w:rPr>
                <w:rFonts w:ascii="Times New Roman" w:eastAsia="TimesNewRomanPS-ItalicMT" w:hAnsi="Times New Roman"/>
                <w:b/>
                <w:iCs/>
                <w:sz w:val="28"/>
                <w:szCs w:val="28"/>
              </w:rPr>
              <w:t xml:space="preserve">   </w:t>
            </w:r>
          </w:p>
          <w:p w14:paraId="579F66C4" w14:textId="77777777" w:rsidR="008C2E0F" w:rsidRPr="00DF7F58" w:rsidRDefault="0064603F" w:rsidP="00952795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proofErr w:type="spellStart"/>
            <w:r w:rsidRPr="00DF7F58">
              <w:rPr>
                <w:rFonts w:ascii="Times New Roman" w:eastAsia="TimesNewRomanPS-ItalicMT" w:hAnsi="Times New Roman"/>
                <w:i/>
                <w:iCs/>
                <w:sz w:val="28"/>
                <w:szCs w:val="28"/>
              </w:rPr>
              <w:t>Роlypodium</w:t>
            </w:r>
            <w:proofErr w:type="spellEnd"/>
            <w:r w:rsidRPr="00DF7F58">
              <w:rPr>
                <w:rFonts w:ascii="Times New Roman" w:eastAsia="TimesNewRomanPS-ItalicMT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F7F58">
              <w:rPr>
                <w:rFonts w:ascii="Times New Roman" w:eastAsia="TimesNewRomanPS-ItalicMT" w:hAnsi="Times New Roman"/>
                <w:i/>
                <w:iCs/>
                <w:sz w:val="28"/>
                <w:szCs w:val="28"/>
              </w:rPr>
              <w:t>vulgare</w:t>
            </w:r>
            <w:proofErr w:type="spellEnd"/>
            <w:r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</w:t>
            </w:r>
            <w:r w:rsidR="008C2E0F"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и обсуждение</w:t>
            </w:r>
          </w:p>
          <w:p w14:paraId="19365030" w14:textId="77777777" w:rsidR="008C2E0F" w:rsidRPr="00DF7F58" w:rsidRDefault="008C2E0F" w:rsidP="00952795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Выводы</w:t>
            </w:r>
          </w:p>
        </w:tc>
        <w:tc>
          <w:tcPr>
            <w:tcW w:w="1348" w:type="dxa"/>
            <w:shd w:val="clear" w:color="auto" w:fill="auto"/>
          </w:tcPr>
          <w:p w14:paraId="53AEF2E4" w14:textId="1A6FB804" w:rsidR="008C2E0F" w:rsidRPr="00DF7F58" w:rsidRDefault="00F83EAB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  <w:p w14:paraId="79A8EA2B" w14:textId="6FB98F27" w:rsidR="008C2E0F" w:rsidRPr="00DF7F58" w:rsidRDefault="00F83EAB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</w:p>
          <w:p w14:paraId="602C6F8D" w14:textId="22F4C7F5" w:rsidR="008C2E0F" w:rsidRPr="00DF7F58" w:rsidRDefault="00F83EAB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</w:t>
            </w:r>
          </w:p>
          <w:p w14:paraId="23C05ED9" w14:textId="77777777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14:paraId="26037084" w14:textId="729F9869" w:rsidR="008C2E0F" w:rsidRPr="00DF7F58" w:rsidRDefault="00786FAE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</w:p>
          <w:p w14:paraId="6D004EF1" w14:textId="61E4E652" w:rsidR="008C2E0F" w:rsidRPr="00DF7F58" w:rsidRDefault="008C2E0F" w:rsidP="00F83EAB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55349C" w:rsidRPr="0055349C" w14:paraId="697FCA67" w14:textId="77777777" w:rsidTr="004C6215">
        <w:tc>
          <w:tcPr>
            <w:tcW w:w="8258" w:type="dxa"/>
            <w:shd w:val="clear" w:color="auto" w:fill="auto"/>
          </w:tcPr>
          <w:p w14:paraId="4678EC6A" w14:textId="77777777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Заключение</w:t>
            </w:r>
          </w:p>
        </w:tc>
        <w:tc>
          <w:tcPr>
            <w:tcW w:w="1348" w:type="dxa"/>
            <w:shd w:val="clear" w:color="auto" w:fill="auto"/>
          </w:tcPr>
          <w:p w14:paraId="281284DD" w14:textId="237239FD" w:rsidR="008C2E0F" w:rsidRPr="00DF7F58" w:rsidRDefault="008C2E0F" w:rsidP="00F83EAB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</w:p>
        </w:tc>
      </w:tr>
      <w:tr w:rsidR="0055349C" w:rsidRPr="0055349C" w14:paraId="2860DCFB" w14:textId="77777777" w:rsidTr="004C6215">
        <w:tc>
          <w:tcPr>
            <w:tcW w:w="8258" w:type="dxa"/>
            <w:shd w:val="clear" w:color="auto" w:fill="auto"/>
          </w:tcPr>
          <w:p w14:paraId="6684D37E" w14:textId="77777777" w:rsidR="008C2E0F" w:rsidRPr="00DF7F58" w:rsidRDefault="008C2E0F" w:rsidP="00952795">
            <w:pPr>
              <w:widowControl w:val="0"/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Использованная литература и источники </w:t>
            </w:r>
          </w:p>
        </w:tc>
        <w:tc>
          <w:tcPr>
            <w:tcW w:w="1348" w:type="dxa"/>
            <w:shd w:val="clear" w:color="auto" w:fill="auto"/>
          </w:tcPr>
          <w:p w14:paraId="10B26F34" w14:textId="338A03DB" w:rsidR="008C2E0F" w:rsidRPr="00DF7F58" w:rsidRDefault="000767EF" w:rsidP="00F83EAB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</w:t>
            </w:r>
          </w:p>
        </w:tc>
      </w:tr>
      <w:tr w:rsidR="0055349C" w:rsidRPr="0055349C" w14:paraId="3B5151DE" w14:textId="77777777" w:rsidTr="004C6215">
        <w:tc>
          <w:tcPr>
            <w:tcW w:w="8258" w:type="dxa"/>
            <w:shd w:val="clear" w:color="auto" w:fill="auto"/>
          </w:tcPr>
          <w:p w14:paraId="270A60C7" w14:textId="77777777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Приложение 1</w:t>
            </w:r>
          </w:p>
        </w:tc>
        <w:tc>
          <w:tcPr>
            <w:tcW w:w="1348" w:type="dxa"/>
            <w:shd w:val="clear" w:color="auto" w:fill="auto"/>
          </w:tcPr>
          <w:p w14:paraId="542F72BB" w14:textId="5A6F1750" w:rsidR="008C2E0F" w:rsidRPr="00DF7F58" w:rsidRDefault="008C2E0F" w:rsidP="00F83EAB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</w:p>
        </w:tc>
      </w:tr>
      <w:tr w:rsidR="0055349C" w:rsidRPr="0055349C" w14:paraId="7F42B261" w14:textId="77777777" w:rsidTr="004C6215">
        <w:tc>
          <w:tcPr>
            <w:tcW w:w="8258" w:type="dxa"/>
            <w:shd w:val="clear" w:color="auto" w:fill="auto"/>
          </w:tcPr>
          <w:p w14:paraId="39BE74A3" w14:textId="77777777" w:rsidR="008C2E0F" w:rsidRPr="00DF7F58" w:rsidRDefault="008C2E0F" w:rsidP="00952795">
            <w:pPr>
              <w:widowControl w:val="0"/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2</w:t>
            </w:r>
          </w:p>
          <w:p w14:paraId="5A8D5386" w14:textId="77777777" w:rsidR="008C2E0F" w:rsidRPr="00DF7F58" w:rsidRDefault="008C2E0F" w:rsidP="00952795">
            <w:pPr>
              <w:widowControl w:val="0"/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3</w:t>
            </w:r>
          </w:p>
          <w:p w14:paraId="7ACA325D" w14:textId="77777777" w:rsidR="008C2E0F" w:rsidRPr="00DF7F58" w:rsidRDefault="00382F50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Приложение 4</w:t>
            </w:r>
          </w:p>
        </w:tc>
        <w:tc>
          <w:tcPr>
            <w:tcW w:w="1348" w:type="dxa"/>
            <w:shd w:val="clear" w:color="auto" w:fill="auto"/>
          </w:tcPr>
          <w:p w14:paraId="39FB0F33" w14:textId="51F67389" w:rsidR="008C2E0F" w:rsidRPr="00DF7F58" w:rsidRDefault="008C2E0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</w:p>
          <w:p w14:paraId="6F82E347" w14:textId="07C39B4F" w:rsidR="008C2E0F" w:rsidRPr="00DF7F58" w:rsidRDefault="00106B38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F83EA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</w:p>
          <w:p w14:paraId="0B560D23" w14:textId="3FB3D70D" w:rsidR="00382F50" w:rsidRPr="00DF7F58" w:rsidRDefault="00F83EAB" w:rsidP="00DC7088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</w:t>
            </w:r>
          </w:p>
        </w:tc>
      </w:tr>
      <w:tr w:rsidR="0055349C" w:rsidRPr="0055349C" w14:paraId="0A3FAEC5" w14:textId="77777777" w:rsidTr="004C6215">
        <w:tc>
          <w:tcPr>
            <w:tcW w:w="8258" w:type="dxa"/>
            <w:shd w:val="clear" w:color="auto" w:fill="auto"/>
          </w:tcPr>
          <w:p w14:paraId="3CC23C0F" w14:textId="77777777" w:rsidR="000767EF" w:rsidRPr="00DF7F58" w:rsidRDefault="000767EF" w:rsidP="00952795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F7F5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Приложение 5</w:t>
            </w:r>
          </w:p>
        </w:tc>
        <w:tc>
          <w:tcPr>
            <w:tcW w:w="1348" w:type="dxa"/>
            <w:shd w:val="clear" w:color="auto" w:fill="auto"/>
          </w:tcPr>
          <w:p w14:paraId="0286D901" w14:textId="0B676739" w:rsidR="000767EF" w:rsidRPr="00DF7F58" w:rsidRDefault="00F83EAB" w:rsidP="00F83EAB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22</w:t>
            </w:r>
          </w:p>
        </w:tc>
      </w:tr>
    </w:tbl>
    <w:p w14:paraId="48205FE9" w14:textId="77777777" w:rsidR="008C2E0F" w:rsidRPr="0055349C" w:rsidRDefault="008C2E0F" w:rsidP="00952795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color w:val="244061" w:themeColor="accent1" w:themeShade="80"/>
          <w:sz w:val="28"/>
          <w:szCs w:val="28"/>
          <w:lang w:eastAsia="ru-RU"/>
        </w:rPr>
      </w:pPr>
    </w:p>
    <w:p w14:paraId="1D0C3BCA" w14:textId="77777777" w:rsidR="008C2E0F" w:rsidRPr="00F86F7C" w:rsidRDefault="008C2E0F" w:rsidP="00952795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95E69E1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610D11A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E32AFBB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98C783E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CEDBE29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7A50A5B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18B0846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DC91648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668B27B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993F452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B9ED376" w14:textId="77777777" w:rsidR="008C2E0F" w:rsidRDefault="008C2E0F" w:rsidP="009F095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5AE5F07" w14:textId="77777777" w:rsidR="00F86F7C" w:rsidRDefault="00F86F7C" w:rsidP="009F095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D806E2E" w14:textId="77777777" w:rsidR="00F86F7C" w:rsidRPr="009F095E" w:rsidRDefault="00F86F7C" w:rsidP="009F095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3824B6C" w14:textId="77777777" w:rsidR="00952795" w:rsidRDefault="00952795" w:rsidP="00F86F7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68946478" w14:textId="77777777" w:rsidR="00952795" w:rsidRDefault="00952795" w:rsidP="00F86F7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1FDF41B6" w14:textId="77777777" w:rsidR="00952795" w:rsidRDefault="00952795" w:rsidP="00F86F7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52E8AF18" w14:textId="77777777" w:rsidR="00952795" w:rsidRDefault="00952795" w:rsidP="00F86F7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A72317B" w14:textId="77777777" w:rsidR="0049336E" w:rsidRDefault="0049336E" w:rsidP="00F86F7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2A98466" w14:textId="77777777" w:rsidR="00DC7088" w:rsidRDefault="00DC7088" w:rsidP="00CA6534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7232D28" w14:textId="77777777" w:rsidR="008C2E0F" w:rsidRPr="009F095E" w:rsidRDefault="008C2E0F" w:rsidP="0055349C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Введение</w:t>
      </w:r>
    </w:p>
    <w:p w14:paraId="13D4F77C" w14:textId="64E29FFC" w:rsidR="0055349C" w:rsidRDefault="0055349C" w:rsidP="00CA6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B18">
        <w:rPr>
          <w:rFonts w:ascii="Times New Roman" w:hAnsi="Times New Roman"/>
          <w:sz w:val="28"/>
          <w:szCs w:val="28"/>
        </w:rPr>
        <w:t xml:space="preserve">Сохранение биологического разнообразия – одна из основных задач, стоящих перед человечеством. Организация </w:t>
      </w:r>
      <w:r w:rsidR="00CF19AA">
        <w:rPr>
          <w:rFonts w:ascii="Times New Roman" w:hAnsi="Times New Roman"/>
          <w:sz w:val="28"/>
          <w:szCs w:val="28"/>
        </w:rPr>
        <w:t>наблюдения за</w:t>
      </w:r>
      <w:r w:rsidRPr="00BA3B18">
        <w:rPr>
          <w:rFonts w:ascii="Times New Roman" w:hAnsi="Times New Roman"/>
          <w:sz w:val="28"/>
          <w:szCs w:val="28"/>
        </w:rPr>
        <w:t xml:space="preserve"> редки</w:t>
      </w:r>
      <w:r w:rsidR="00CF19AA">
        <w:rPr>
          <w:rFonts w:ascii="Times New Roman" w:hAnsi="Times New Roman"/>
          <w:sz w:val="28"/>
          <w:szCs w:val="28"/>
        </w:rPr>
        <w:t>ми</w:t>
      </w:r>
      <w:r w:rsidRPr="00BA3B18">
        <w:rPr>
          <w:rFonts w:ascii="Times New Roman" w:hAnsi="Times New Roman"/>
          <w:sz w:val="28"/>
          <w:szCs w:val="28"/>
        </w:rPr>
        <w:t xml:space="preserve"> и охраняемы</w:t>
      </w:r>
      <w:r w:rsidR="00CF19AA">
        <w:rPr>
          <w:rFonts w:ascii="Times New Roman" w:hAnsi="Times New Roman"/>
          <w:sz w:val="28"/>
          <w:szCs w:val="28"/>
        </w:rPr>
        <w:t>ми</w:t>
      </w:r>
      <w:r w:rsidRPr="00BA3B18">
        <w:rPr>
          <w:rFonts w:ascii="Times New Roman" w:hAnsi="Times New Roman"/>
          <w:sz w:val="28"/>
          <w:szCs w:val="28"/>
        </w:rPr>
        <w:t xml:space="preserve"> растени</w:t>
      </w:r>
      <w:r w:rsidR="00CF19AA">
        <w:rPr>
          <w:rFonts w:ascii="Times New Roman" w:hAnsi="Times New Roman"/>
          <w:sz w:val="28"/>
          <w:szCs w:val="28"/>
        </w:rPr>
        <w:t>ями</w:t>
      </w:r>
      <w:r w:rsidRPr="00BA3B18">
        <w:rPr>
          <w:rFonts w:ascii="Times New Roman" w:hAnsi="Times New Roman"/>
          <w:sz w:val="28"/>
          <w:szCs w:val="28"/>
        </w:rPr>
        <w:t xml:space="preserve"> на сегодняшний день является одним из приоритетных направлений развития современной биологии и экологии. В настоящее время исследование популяционной биологии и особенностей развития </w:t>
      </w:r>
      <w:proofErr w:type="spellStart"/>
      <w:r w:rsidRPr="00DF7F58">
        <w:rPr>
          <w:rFonts w:ascii="Times New Roman" w:hAnsi="Times New Roman"/>
          <w:i/>
          <w:sz w:val="28"/>
          <w:szCs w:val="28"/>
        </w:rPr>
        <w:t>Роlypodium</w:t>
      </w:r>
      <w:proofErr w:type="spellEnd"/>
      <w:r w:rsidRPr="00DF7F5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BA3B18">
        <w:rPr>
          <w:rFonts w:ascii="Times New Roman" w:hAnsi="Times New Roman"/>
          <w:sz w:val="28"/>
          <w:szCs w:val="28"/>
        </w:rPr>
        <w:t xml:space="preserve"> L. (многоножка обыкновенная) остаётся актуальным в связи с охраной вида. Дан</w:t>
      </w:r>
      <w:r w:rsidR="00CF19AA">
        <w:rPr>
          <w:rFonts w:ascii="Times New Roman" w:hAnsi="Times New Roman"/>
          <w:sz w:val="28"/>
          <w:szCs w:val="28"/>
        </w:rPr>
        <w:t xml:space="preserve">ный вид семейства </w:t>
      </w:r>
      <w:proofErr w:type="spellStart"/>
      <w:r w:rsidR="00CF19AA">
        <w:rPr>
          <w:rFonts w:ascii="Times New Roman" w:hAnsi="Times New Roman"/>
          <w:sz w:val="28"/>
          <w:szCs w:val="28"/>
        </w:rPr>
        <w:t>Polypodiaceae</w:t>
      </w:r>
      <w:proofErr w:type="spellEnd"/>
      <w:r w:rsidRPr="00BA3B18">
        <w:rPr>
          <w:rFonts w:ascii="Times New Roman" w:hAnsi="Times New Roman"/>
          <w:sz w:val="28"/>
          <w:szCs w:val="28"/>
        </w:rPr>
        <w:t xml:space="preserve"> занесен в Красную Книгу Вологодской области </w:t>
      </w:r>
      <w:r w:rsidRPr="000D4EA0">
        <w:rPr>
          <w:rFonts w:ascii="Times New Roman" w:hAnsi="Times New Roman"/>
          <w:sz w:val="28"/>
          <w:szCs w:val="28"/>
        </w:rPr>
        <w:t>[</w:t>
      </w:r>
      <w:r w:rsidR="000D4EA0" w:rsidRPr="000D4EA0">
        <w:rPr>
          <w:rFonts w:ascii="Times New Roman" w:hAnsi="Times New Roman"/>
          <w:sz w:val="28"/>
          <w:szCs w:val="28"/>
        </w:rPr>
        <w:t>4</w:t>
      </w:r>
      <w:r w:rsidRPr="000D4EA0">
        <w:rPr>
          <w:rFonts w:ascii="Times New Roman" w:hAnsi="Times New Roman"/>
          <w:sz w:val="28"/>
          <w:szCs w:val="28"/>
        </w:rPr>
        <w:t xml:space="preserve">] </w:t>
      </w:r>
      <w:r w:rsidRPr="00BA3B18">
        <w:rPr>
          <w:rFonts w:ascii="Times New Roman" w:hAnsi="Times New Roman"/>
          <w:sz w:val="28"/>
          <w:szCs w:val="28"/>
        </w:rPr>
        <w:t>и до 2020 года считался исчезнувшим в регионе. Поэтому необходимо вести наблюдение за состоянием единственной зафиксированной в Вологодской области ценопопу</w:t>
      </w:r>
      <w:r>
        <w:rPr>
          <w:rFonts w:ascii="Times New Roman" w:hAnsi="Times New Roman"/>
          <w:sz w:val="28"/>
          <w:szCs w:val="28"/>
        </w:rPr>
        <w:t xml:space="preserve">ляции многоножки обыкновенной. </w:t>
      </w:r>
    </w:p>
    <w:p w14:paraId="2145E341" w14:textId="4C2C42E9" w:rsidR="00CA6534" w:rsidRDefault="00CF19AA" w:rsidP="00CA6534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работы стала </w:t>
      </w:r>
      <w:r w:rsidR="0055349C" w:rsidRPr="00BA3B18">
        <w:rPr>
          <w:rFonts w:ascii="Times New Roman" w:hAnsi="Times New Roman"/>
          <w:sz w:val="28"/>
          <w:szCs w:val="28"/>
        </w:rPr>
        <w:t xml:space="preserve"> оценка состояния </w:t>
      </w:r>
      <w:proofErr w:type="spellStart"/>
      <w:r w:rsidR="0055349C" w:rsidRPr="00BA3B18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="0055349C" w:rsidRPr="00BA3B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CA6534" w:rsidRPr="00DF7F58">
        <w:rPr>
          <w:rFonts w:ascii="Times New Roman" w:hAnsi="Times New Roman"/>
          <w:i/>
          <w:sz w:val="28"/>
          <w:szCs w:val="28"/>
        </w:rPr>
        <w:t>Ро</w:t>
      </w:r>
      <w:proofErr w:type="gramEnd"/>
      <w:r w:rsidR="00CA6534" w:rsidRPr="00DF7F58">
        <w:rPr>
          <w:rFonts w:ascii="Times New Roman" w:hAnsi="Times New Roman"/>
          <w:i/>
          <w:sz w:val="28"/>
          <w:szCs w:val="28"/>
        </w:rPr>
        <w:t>lypodium</w:t>
      </w:r>
      <w:proofErr w:type="spellEnd"/>
      <w:r w:rsidR="00CA6534" w:rsidRPr="00DF7F5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A6534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CA6534" w:rsidRPr="00BA3B18">
        <w:rPr>
          <w:rFonts w:ascii="Times New Roman" w:hAnsi="Times New Roman"/>
          <w:sz w:val="28"/>
          <w:szCs w:val="28"/>
        </w:rPr>
        <w:t xml:space="preserve"> </w:t>
      </w:r>
      <w:r w:rsidR="0055349C" w:rsidRPr="00BA3B18">
        <w:rPr>
          <w:rFonts w:ascii="Times New Roman" w:hAnsi="Times New Roman"/>
          <w:sz w:val="28"/>
          <w:szCs w:val="28"/>
        </w:rPr>
        <w:t xml:space="preserve">в ранее установленном местообитании на территории д. </w:t>
      </w:r>
      <w:proofErr w:type="spellStart"/>
      <w:r w:rsidR="0055349C" w:rsidRPr="00BA3B18">
        <w:rPr>
          <w:rFonts w:ascii="Times New Roman" w:hAnsi="Times New Roman"/>
          <w:sz w:val="28"/>
          <w:szCs w:val="28"/>
        </w:rPr>
        <w:t>Фенчиково</w:t>
      </w:r>
      <w:proofErr w:type="spellEnd"/>
      <w:r w:rsidR="0055349C" w:rsidRPr="00BA3B18">
        <w:rPr>
          <w:rFonts w:ascii="Times New Roman" w:hAnsi="Times New Roman"/>
          <w:sz w:val="28"/>
          <w:szCs w:val="28"/>
        </w:rPr>
        <w:t xml:space="preserve"> Бабаевско</w:t>
      </w:r>
      <w:r w:rsidR="00CA6534">
        <w:rPr>
          <w:rFonts w:ascii="Times New Roman" w:hAnsi="Times New Roman"/>
          <w:sz w:val="28"/>
          <w:szCs w:val="28"/>
        </w:rPr>
        <w:t xml:space="preserve">го района Вологодской области. </w:t>
      </w:r>
    </w:p>
    <w:p w14:paraId="5EEFB7CA" w14:textId="73262962" w:rsidR="0055349C" w:rsidRDefault="00CA6534" w:rsidP="00CA6534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55349C" w:rsidRPr="00BA3B18">
        <w:rPr>
          <w:rFonts w:ascii="Times New Roman" w:hAnsi="Times New Roman"/>
          <w:sz w:val="28"/>
          <w:szCs w:val="28"/>
        </w:rPr>
        <w:t xml:space="preserve"> ходе работы изучена ценопопуляция </w:t>
      </w:r>
      <w:r w:rsidR="0055349C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55349C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55349C" w:rsidRPr="00BA3B18">
        <w:rPr>
          <w:rFonts w:ascii="Times New Roman" w:hAnsi="Times New Roman"/>
          <w:sz w:val="28"/>
          <w:szCs w:val="28"/>
        </w:rPr>
        <w:t xml:space="preserve">, произрастающая в пределах территории кладбища д. </w:t>
      </w:r>
      <w:proofErr w:type="spellStart"/>
      <w:r w:rsidR="0055349C" w:rsidRPr="00BA3B18">
        <w:rPr>
          <w:rFonts w:ascii="Times New Roman" w:hAnsi="Times New Roman"/>
          <w:sz w:val="28"/>
          <w:szCs w:val="28"/>
        </w:rPr>
        <w:t>Фенчиково</w:t>
      </w:r>
      <w:proofErr w:type="spellEnd"/>
      <w:r w:rsidR="0055349C" w:rsidRPr="00BA3B18">
        <w:rPr>
          <w:rFonts w:ascii="Times New Roman" w:hAnsi="Times New Roman"/>
          <w:sz w:val="28"/>
          <w:szCs w:val="28"/>
        </w:rPr>
        <w:t xml:space="preserve">. Исследования проводили с применением общепринятых методик изучения ценопопуляций. Онтогенез </w:t>
      </w:r>
      <w:proofErr w:type="spellStart"/>
      <w:proofErr w:type="gramStart"/>
      <w:r w:rsidR="0055349C" w:rsidRPr="00DF7F58">
        <w:rPr>
          <w:rFonts w:ascii="Times New Roman" w:hAnsi="Times New Roman"/>
          <w:i/>
          <w:sz w:val="28"/>
          <w:szCs w:val="28"/>
        </w:rPr>
        <w:t>Ро</w:t>
      </w:r>
      <w:proofErr w:type="gramEnd"/>
      <w:r w:rsidR="0055349C" w:rsidRPr="00DF7F58">
        <w:rPr>
          <w:rFonts w:ascii="Times New Roman" w:hAnsi="Times New Roman"/>
          <w:i/>
          <w:sz w:val="28"/>
          <w:szCs w:val="28"/>
        </w:rPr>
        <w:t>lypodium</w:t>
      </w:r>
      <w:proofErr w:type="spellEnd"/>
      <w:r w:rsidR="0055349C" w:rsidRPr="00DF7F5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5349C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55349C" w:rsidRPr="00BA3B18">
        <w:rPr>
          <w:rFonts w:ascii="Times New Roman" w:hAnsi="Times New Roman"/>
          <w:sz w:val="28"/>
          <w:szCs w:val="28"/>
        </w:rPr>
        <w:t xml:space="preserve"> изучали на основе собственных наблюдений и ан</w:t>
      </w:r>
      <w:r w:rsidR="0055349C">
        <w:rPr>
          <w:rFonts w:ascii="Times New Roman" w:hAnsi="Times New Roman"/>
          <w:sz w:val="28"/>
          <w:szCs w:val="28"/>
        </w:rPr>
        <w:t xml:space="preserve">ализа литературных источников.  </w:t>
      </w:r>
    </w:p>
    <w:p w14:paraId="740379EB" w14:textId="2D6A9906" w:rsidR="008C2E0F" w:rsidRPr="009F095E" w:rsidRDefault="008C2E0F" w:rsidP="0055349C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8"/>
          <w:szCs w:val="28"/>
        </w:rPr>
      </w:pPr>
      <w:r w:rsidRPr="009F095E">
        <w:rPr>
          <w:rFonts w:ascii="Times New Roman" w:hAnsi="Times New Roman"/>
          <w:bCs/>
          <w:sz w:val="28"/>
          <w:szCs w:val="28"/>
        </w:rPr>
        <w:t>Задачи:</w:t>
      </w:r>
      <w:r w:rsidRPr="009F095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46928C1" w14:textId="17289998" w:rsidR="00DD341F" w:rsidRPr="009F095E" w:rsidRDefault="00F17381" w:rsidP="00952795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8C2E0F" w:rsidRPr="009F095E">
        <w:rPr>
          <w:rFonts w:ascii="Times New Roman" w:hAnsi="Times New Roman"/>
          <w:sz w:val="28"/>
          <w:szCs w:val="28"/>
        </w:rPr>
        <w:t xml:space="preserve">. </w:t>
      </w:r>
      <w:r w:rsidR="00DD341F" w:rsidRPr="009F095E">
        <w:rPr>
          <w:rFonts w:ascii="Times New Roman" w:hAnsi="Times New Roman"/>
          <w:sz w:val="28"/>
          <w:szCs w:val="28"/>
        </w:rPr>
        <w:t xml:space="preserve"> Сделать описание растительного покрова на пробной площади 100 м</w:t>
      </w:r>
      <w:r w:rsidR="00DD341F" w:rsidRPr="009F095E">
        <w:rPr>
          <w:rFonts w:ascii="Times New Roman" w:hAnsi="Times New Roman"/>
          <w:sz w:val="28"/>
          <w:szCs w:val="28"/>
          <w:vertAlign w:val="superscript"/>
        </w:rPr>
        <w:t>2</w:t>
      </w:r>
      <w:r w:rsidR="00DD341F" w:rsidRPr="009F095E">
        <w:rPr>
          <w:rFonts w:ascii="Times New Roman" w:hAnsi="Times New Roman"/>
          <w:sz w:val="28"/>
          <w:szCs w:val="28"/>
        </w:rPr>
        <w:t>.</w:t>
      </w:r>
    </w:p>
    <w:p w14:paraId="114D3BAC" w14:textId="122CA27C" w:rsidR="008C2E0F" w:rsidRDefault="00F17381" w:rsidP="00952795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2</w:t>
      </w:r>
      <w:r w:rsidR="008C2E0F" w:rsidRPr="009F095E">
        <w:rPr>
          <w:rFonts w:ascii="Times New Roman" w:hAnsi="Times New Roman"/>
          <w:sz w:val="28"/>
          <w:szCs w:val="28"/>
        </w:rPr>
        <w:t>.</w:t>
      </w:r>
      <w:r w:rsidR="008C2E0F" w:rsidRPr="009F095E">
        <w:rPr>
          <w:rFonts w:ascii="Times New Roman" w:hAnsi="Times New Roman"/>
          <w:sz w:val="28"/>
          <w:szCs w:val="28"/>
          <w:lang w:eastAsia="ru-RU"/>
        </w:rPr>
        <w:t xml:space="preserve"> Определить морфометрические параметры </w:t>
      </w:r>
      <w:r w:rsidR="006A4469" w:rsidRPr="009F095E">
        <w:rPr>
          <w:rFonts w:ascii="Times New Roman" w:hAnsi="Times New Roman"/>
          <w:sz w:val="28"/>
          <w:szCs w:val="28"/>
          <w:lang w:eastAsia="ru-RU"/>
        </w:rPr>
        <w:t>ценопопуляционных локусов</w:t>
      </w:r>
      <w:r w:rsidR="00CF19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19AA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CF19AA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661752FF" w14:textId="6A8B5995" w:rsidR="0008515D" w:rsidRDefault="0008515D" w:rsidP="00952795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="00FA596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Определить возрастные состояния   </w:t>
      </w:r>
      <w:r w:rsidRPr="009F095E">
        <w:rPr>
          <w:rFonts w:ascii="Times New Roman" w:hAnsi="Times New Roman"/>
          <w:sz w:val="28"/>
          <w:szCs w:val="28"/>
          <w:lang w:eastAsia="ru-RU"/>
        </w:rPr>
        <w:t>ценопопуляционных локусов</w:t>
      </w:r>
      <w:r w:rsidR="00CF19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19AA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CF19AA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33E76C2D" w14:textId="68F528E6" w:rsidR="00DF7F58" w:rsidRPr="00DF7F58" w:rsidRDefault="00B618D6" w:rsidP="00DF7F58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22668">
        <w:rPr>
          <w:rFonts w:ascii="Times New Roman" w:eastAsia="Times New Roman" w:hAnsi="Times New Roman"/>
          <w:sz w:val="28"/>
          <w:szCs w:val="28"/>
          <w:lang w:eastAsia="ar-SA"/>
        </w:rPr>
        <w:t xml:space="preserve">4. </w:t>
      </w:r>
      <w:r w:rsidR="00395385" w:rsidRPr="00822668">
        <w:rPr>
          <w:rFonts w:ascii="Times New Roman" w:eastAsia="Times New Roman" w:hAnsi="Times New Roman"/>
          <w:sz w:val="28"/>
          <w:szCs w:val="28"/>
          <w:lang w:eastAsia="ar-SA"/>
        </w:rPr>
        <w:t xml:space="preserve">Выявить </w:t>
      </w:r>
      <w:r w:rsidR="0094046B">
        <w:rPr>
          <w:rFonts w:ascii="Times New Roman" w:eastAsia="Times New Roman" w:hAnsi="Times New Roman"/>
          <w:sz w:val="28"/>
          <w:szCs w:val="28"/>
          <w:lang w:eastAsia="ar-SA"/>
        </w:rPr>
        <w:t>изменения</w:t>
      </w:r>
      <w:r w:rsidR="00395385" w:rsidRPr="00822668">
        <w:rPr>
          <w:rFonts w:ascii="Times New Roman" w:eastAsia="Times New Roman" w:hAnsi="Times New Roman"/>
          <w:sz w:val="28"/>
          <w:szCs w:val="28"/>
          <w:lang w:eastAsia="ar-SA"/>
        </w:rPr>
        <w:t xml:space="preserve"> в состоянии </w:t>
      </w:r>
      <w:proofErr w:type="spellStart"/>
      <w:r w:rsidR="0094046B">
        <w:rPr>
          <w:rFonts w:ascii="Times New Roman" w:hAnsi="Times New Roman"/>
          <w:sz w:val="28"/>
          <w:szCs w:val="28"/>
          <w:lang w:eastAsia="ru-RU"/>
        </w:rPr>
        <w:t>ценопопуляции</w:t>
      </w:r>
      <w:proofErr w:type="spellEnd"/>
      <w:r w:rsidR="00395385" w:rsidRPr="008226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19AA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CF19AA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CF19A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4046B">
        <w:rPr>
          <w:rFonts w:ascii="Times New Roman" w:eastAsia="Times New Roman" w:hAnsi="Times New Roman"/>
          <w:sz w:val="28"/>
          <w:szCs w:val="28"/>
          <w:lang w:eastAsia="ar-SA"/>
        </w:rPr>
        <w:t>по сравнению с 2020 г</w:t>
      </w:r>
      <w:r w:rsidR="00822668" w:rsidRPr="00822668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5AF6FADE" w14:textId="3ACC68EA" w:rsidR="008C2E0F" w:rsidRPr="009F095E" w:rsidRDefault="00B618D6" w:rsidP="00952795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C2E0F" w:rsidRPr="009F095E">
        <w:rPr>
          <w:rFonts w:ascii="Times New Roman" w:hAnsi="Times New Roman"/>
          <w:sz w:val="28"/>
          <w:szCs w:val="28"/>
        </w:rPr>
        <w:t xml:space="preserve">. </w:t>
      </w:r>
      <w:r w:rsidR="00771C5D" w:rsidRPr="009F095E">
        <w:rPr>
          <w:rFonts w:ascii="Times New Roman" w:hAnsi="Times New Roman"/>
          <w:sz w:val="28"/>
          <w:szCs w:val="28"/>
        </w:rPr>
        <w:t>П</w:t>
      </w:r>
      <w:r w:rsidR="008C2E0F" w:rsidRPr="009F095E">
        <w:rPr>
          <w:rFonts w:ascii="Times New Roman" w:hAnsi="Times New Roman"/>
          <w:sz w:val="28"/>
          <w:szCs w:val="28"/>
        </w:rPr>
        <w:t xml:space="preserve">редложить практические меры по охране </w:t>
      </w:r>
      <w:proofErr w:type="spellStart"/>
      <w:r w:rsidR="008C2E0F" w:rsidRPr="009F095E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="00CF19AA">
        <w:rPr>
          <w:rFonts w:ascii="Times New Roman" w:hAnsi="Times New Roman"/>
          <w:sz w:val="28"/>
          <w:szCs w:val="28"/>
        </w:rPr>
        <w:t xml:space="preserve"> </w:t>
      </w:r>
      <w:r w:rsidR="00CF19AA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CF19AA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8C2E0F" w:rsidRPr="009F095E">
        <w:rPr>
          <w:rFonts w:ascii="Times New Roman" w:hAnsi="Times New Roman"/>
          <w:sz w:val="28"/>
          <w:szCs w:val="28"/>
        </w:rPr>
        <w:t xml:space="preserve">. </w:t>
      </w:r>
    </w:p>
    <w:p w14:paraId="5002F821" w14:textId="77777777" w:rsidR="008C2E0F" w:rsidRPr="009F095E" w:rsidRDefault="003D5240" w:rsidP="00952795">
      <w:pPr>
        <w:pStyle w:val="2"/>
        <w:ind w:left="0" w:firstLine="425"/>
        <w:rPr>
          <w:b w:val="0"/>
          <w:szCs w:val="28"/>
          <w:lang w:eastAsia="ru-RU"/>
        </w:rPr>
      </w:pPr>
      <w:r w:rsidRPr="009F095E">
        <w:rPr>
          <w:b w:val="0"/>
          <w:bCs w:val="0"/>
          <w:szCs w:val="28"/>
        </w:rPr>
        <w:t xml:space="preserve"> </w:t>
      </w:r>
      <w:r w:rsidR="008C2E0F" w:rsidRPr="009F095E">
        <w:rPr>
          <w:b w:val="0"/>
          <w:bCs w:val="0"/>
          <w:szCs w:val="28"/>
        </w:rPr>
        <w:t>Методы исследования:</w:t>
      </w:r>
      <w:r w:rsidR="008C2E0F" w:rsidRPr="009F095E">
        <w:rPr>
          <w:b w:val="0"/>
          <w:szCs w:val="28"/>
          <w:lang w:eastAsia="ru-RU"/>
        </w:rPr>
        <w:t xml:space="preserve"> </w:t>
      </w:r>
    </w:p>
    <w:p w14:paraId="1CF5EFE5" w14:textId="77777777" w:rsidR="008C2E0F" w:rsidRPr="009F095E" w:rsidRDefault="008C2E0F" w:rsidP="00952795">
      <w:pPr>
        <w:pStyle w:val="a3"/>
        <w:numPr>
          <w:ilvl w:val="0"/>
          <w:numId w:val="1"/>
        </w:numPr>
        <w:suppressAutoHyphens w:val="0"/>
        <w:ind w:left="0" w:firstLine="425"/>
        <w:jc w:val="both"/>
        <w:outlineLvl w:val="1"/>
        <w:rPr>
          <w:bCs/>
          <w:sz w:val="28"/>
          <w:szCs w:val="28"/>
          <w:lang w:eastAsia="ru-RU"/>
        </w:rPr>
      </w:pPr>
      <w:r w:rsidRPr="009F095E">
        <w:rPr>
          <w:bCs/>
          <w:sz w:val="28"/>
          <w:szCs w:val="28"/>
          <w:lang w:eastAsia="ru-RU"/>
        </w:rPr>
        <w:t>Маршрутный метод;</w:t>
      </w:r>
    </w:p>
    <w:p w14:paraId="2200D8DE" w14:textId="77777777" w:rsidR="008C2E0F" w:rsidRPr="009F095E" w:rsidRDefault="008C2E0F" w:rsidP="00952795">
      <w:pPr>
        <w:pStyle w:val="a3"/>
        <w:numPr>
          <w:ilvl w:val="0"/>
          <w:numId w:val="1"/>
        </w:numPr>
        <w:suppressAutoHyphens w:val="0"/>
        <w:ind w:left="0" w:firstLine="425"/>
        <w:jc w:val="both"/>
        <w:outlineLvl w:val="1"/>
        <w:rPr>
          <w:bCs/>
          <w:sz w:val="28"/>
          <w:szCs w:val="28"/>
          <w:lang w:eastAsia="ru-RU"/>
        </w:rPr>
      </w:pPr>
      <w:r w:rsidRPr="009F095E">
        <w:rPr>
          <w:sz w:val="28"/>
          <w:szCs w:val="28"/>
          <w:lang w:eastAsia="ru-RU"/>
        </w:rPr>
        <w:t>Изучение геоботанических параметров (закладывание пробной площади, геоботанические описания);</w:t>
      </w:r>
    </w:p>
    <w:p w14:paraId="158C8ABA" w14:textId="0AE18C47" w:rsidR="008C2E0F" w:rsidRPr="009F095E" w:rsidRDefault="00AD321A" w:rsidP="00952795">
      <w:pPr>
        <w:pStyle w:val="a3"/>
        <w:numPr>
          <w:ilvl w:val="0"/>
          <w:numId w:val="1"/>
        </w:numPr>
        <w:suppressAutoHyphens w:val="0"/>
        <w:ind w:left="0" w:firstLine="425"/>
        <w:jc w:val="both"/>
        <w:outlineLvl w:val="1"/>
        <w:rPr>
          <w:bCs/>
          <w:sz w:val="28"/>
          <w:szCs w:val="28"/>
          <w:lang w:eastAsia="ru-RU"/>
        </w:rPr>
      </w:pPr>
      <w:r w:rsidRPr="009F095E">
        <w:rPr>
          <w:bCs/>
          <w:sz w:val="28"/>
          <w:szCs w:val="28"/>
          <w:lang w:eastAsia="ru-RU"/>
        </w:rPr>
        <w:t>Изучение</w:t>
      </w:r>
      <w:r w:rsidR="008C2E0F" w:rsidRPr="009F095E">
        <w:rPr>
          <w:bCs/>
          <w:sz w:val="28"/>
          <w:szCs w:val="28"/>
          <w:lang w:eastAsia="ru-RU"/>
        </w:rPr>
        <w:t xml:space="preserve"> численности (пересчет</w:t>
      </w:r>
      <w:r w:rsidR="00DD341F" w:rsidRPr="009F095E">
        <w:rPr>
          <w:bCs/>
          <w:sz w:val="28"/>
          <w:szCs w:val="28"/>
          <w:lang w:eastAsia="ru-RU"/>
        </w:rPr>
        <w:t xml:space="preserve"> </w:t>
      </w:r>
      <w:r w:rsidR="00DD341F" w:rsidRPr="009F095E">
        <w:rPr>
          <w:sz w:val="28"/>
          <w:szCs w:val="28"/>
          <w:lang w:eastAsia="ru-RU"/>
        </w:rPr>
        <w:t>ценопопуляционных локусов</w:t>
      </w:r>
      <w:r w:rsidR="008C2E0F" w:rsidRPr="009F095E">
        <w:rPr>
          <w:bCs/>
          <w:sz w:val="28"/>
          <w:szCs w:val="28"/>
          <w:lang w:eastAsia="ru-RU"/>
        </w:rPr>
        <w:t>);</w:t>
      </w:r>
    </w:p>
    <w:p w14:paraId="4BB2BF63" w14:textId="488B36B1" w:rsidR="008C2E0F" w:rsidRPr="009F095E" w:rsidRDefault="008C2E0F" w:rsidP="00952795">
      <w:pPr>
        <w:pStyle w:val="a3"/>
        <w:numPr>
          <w:ilvl w:val="0"/>
          <w:numId w:val="1"/>
        </w:numPr>
        <w:suppressAutoHyphens w:val="0"/>
        <w:ind w:left="0" w:firstLine="425"/>
        <w:jc w:val="both"/>
        <w:outlineLvl w:val="1"/>
        <w:rPr>
          <w:bCs/>
          <w:sz w:val="28"/>
          <w:szCs w:val="28"/>
          <w:lang w:eastAsia="ru-RU"/>
        </w:rPr>
      </w:pPr>
      <w:r w:rsidRPr="009F095E">
        <w:rPr>
          <w:bCs/>
          <w:sz w:val="28"/>
          <w:szCs w:val="28"/>
          <w:lang w:eastAsia="ru-RU"/>
        </w:rPr>
        <w:t xml:space="preserve">Определение морфометрических параметров </w:t>
      </w:r>
      <w:r w:rsidR="00DD341F" w:rsidRPr="009F095E">
        <w:rPr>
          <w:sz w:val="28"/>
          <w:szCs w:val="28"/>
          <w:lang w:eastAsia="ru-RU"/>
        </w:rPr>
        <w:t>ценопопуляционных локусов</w:t>
      </w:r>
      <w:r w:rsidRPr="009F095E">
        <w:rPr>
          <w:bCs/>
          <w:sz w:val="28"/>
          <w:szCs w:val="28"/>
          <w:lang w:eastAsia="ru-RU"/>
        </w:rPr>
        <w:t>;</w:t>
      </w:r>
    </w:p>
    <w:p w14:paraId="23650D30" w14:textId="4D9BF79B" w:rsidR="008C2E0F" w:rsidRPr="009F095E" w:rsidRDefault="00395385" w:rsidP="00952795">
      <w:pPr>
        <w:pStyle w:val="a3"/>
        <w:numPr>
          <w:ilvl w:val="0"/>
          <w:numId w:val="1"/>
        </w:numPr>
        <w:suppressAutoHyphens w:val="0"/>
        <w:ind w:left="0" w:firstLine="425"/>
        <w:jc w:val="both"/>
        <w:outlineLvl w:val="1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О</w:t>
      </w:r>
      <w:r w:rsidR="008C2E0F" w:rsidRPr="009F095E">
        <w:rPr>
          <w:bCs/>
          <w:sz w:val="28"/>
          <w:szCs w:val="28"/>
          <w:lang w:eastAsia="ru-RU"/>
        </w:rPr>
        <w:t xml:space="preserve">бработка </w:t>
      </w:r>
      <w:r>
        <w:rPr>
          <w:bCs/>
          <w:sz w:val="28"/>
          <w:szCs w:val="28"/>
          <w:lang w:eastAsia="ru-RU"/>
        </w:rPr>
        <w:t xml:space="preserve">первичных </w:t>
      </w:r>
      <w:r w:rsidR="008C2E0F" w:rsidRPr="009F095E">
        <w:rPr>
          <w:bCs/>
          <w:sz w:val="28"/>
          <w:szCs w:val="28"/>
          <w:lang w:eastAsia="ru-RU"/>
        </w:rPr>
        <w:t>данных.</w:t>
      </w:r>
    </w:p>
    <w:p w14:paraId="76B7A434" w14:textId="192C4EE0" w:rsidR="008C2E0F" w:rsidRPr="009F095E" w:rsidRDefault="008C2E0F" w:rsidP="00952795">
      <w:pPr>
        <w:pStyle w:val="a3"/>
        <w:suppressAutoHyphens w:val="0"/>
        <w:ind w:left="0" w:firstLine="425"/>
        <w:outlineLvl w:val="1"/>
        <w:rPr>
          <w:sz w:val="28"/>
          <w:szCs w:val="28"/>
        </w:rPr>
      </w:pPr>
      <w:r w:rsidRPr="009F095E">
        <w:rPr>
          <w:sz w:val="28"/>
          <w:szCs w:val="28"/>
        </w:rPr>
        <w:t xml:space="preserve">Объект исследования: </w:t>
      </w:r>
      <w:proofErr w:type="spellStart"/>
      <w:r w:rsidRPr="009F095E">
        <w:rPr>
          <w:sz w:val="28"/>
          <w:szCs w:val="28"/>
        </w:rPr>
        <w:t>ценопопуляция</w:t>
      </w:r>
      <w:proofErr w:type="spellEnd"/>
      <w:r w:rsidR="00CF19AA">
        <w:rPr>
          <w:sz w:val="28"/>
          <w:szCs w:val="28"/>
        </w:rPr>
        <w:t xml:space="preserve"> </w:t>
      </w:r>
      <w:r w:rsidR="00CF19AA" w:rsidRPr="00DF7F58">
        <w:rPr>
          <w:i/>
          <w:sz w:val="28"/>
          <w:szCs w:val="28"/>
        </w:rPr>
        <w:t xml:space="preserve">Р. </w:t>
      </w:r>
      <w:proofErr w:type="spellStart"/>
      <w:r w:rsidR="00CF19AA" w:rsidRPr="00DF7F58">
        <w:rPr>
          <w:i/>
          <w:sz w:val="28"/>
          <w:szCs w:val="28"/>
        </w:rPr>
        <w:t>vulgare</w:t>
      </w:r>
      <w:proofErr w:type="spellEnd"/>
      <w:r w:rsidRPr="009F095E">
        <w:rPr>
          <w:sz w:val="28"/>
          <w:szCs w:val="28"/>
        </w:rPr>
        <w:t>.</w:t>
      </w:r>
    </w:p>
    <w:p w14:paraId="7E2360D0" w14:textId="0398B7F7" w:rsidR="008C2E0F" w:rsidRPr="009F095E" w:rsidRDefault="008C2E0F" w:rsidP="00952795">
      <w:pPr>
        <w:pStyle w:val="a3"/>
        <w:suppressAutoHyphens w:val="0"/>
        <w:ind w:left="0" w:firstLine="425"/>
        <w:outlineLvl w:val="1"/>
        <w:rPr>
          <w:bCs/>
          <w:sz w:val="28"/>
          <w:szCs w:val="28"/>
          <w:lang w:eastAsia="ru-RU"/>
        </w:rPr>
      </w:pPr>
      <w:r w:rsidRPr="009F095E">
        <w:rPr>
          <w:sz w:val="28"/>
          <w:szCs w:val="28"/>
        </w:rPr>
        <w:t xml:space="preserve">Предмет исследования: </w:t>
      </w:r>
      <w:r w:rsidR="00F17381">
        <w:rPr>
          <w:sz w:val="28"/>
          <w:szCs w:val="28"/>
        </w:rPr>
        <w:t xml:space="preserve">морфометрические параметры </w:t>
      </w:r>
      <w:r w:rsidR="006A4469" w:rsidRPr="009F095E">
        <w:rPr>
          <w:sz w:val="28"/>
          <w:szCs w:val="28"/>
        </w:rPr>
        <w:t>ценопопуляци</w:t>
      </w:r>
      <w:r w:rsidR="00DD341F" w:rsidRPr="009F095E">
        <w:rPr>
          <w:sz w:val="28"/>
          <w:szCs w:val="28"/>
        </w:rPr>
        <w:t>онных локусов</w:t>
      </w:r>
      <w:r w:rsidR="00CF19AA" w:rsidRPr="00CF19AA">
        <w:rPr>
          <w:i/>
          <w:sz w:val="28"/>
          <w:szCs w:val="28"/>
        </w:rPr>
        <w:t xml:space="preserve"> </w:t>
      </w:r>
      <w:r w:rsidR="00CF19AA" w:rsidRPr="00DF7F58">
        <w:rPr>
          <w:i/>
          <w:sz w:val="28"/>
          <w:szCs w:val="28"/>
        </w:rPr>
        <w:t xml:space="preserve">Р. </w:t>
      </w:r>
      <w:proofErr w:type="spellStart"/>
      <w:r w:rsidR="00CF19AA" w:rsidRPr="00DF7F58">
        <w:rPr>
          <w:i/>
          <w:sz w:val="28"/>
          <w:szCs w:val="28"/>
        </w:rPr>
        <w:t>vulgare</w:t>
      </w:r>
      <w:proofErr w:type="spellEnd"/>
      <w:r w:rsidR="00CF19AA">
        <w:rPr>
          <w:sz w:val="28"/>
          <w:szCs w:val="28"/>
        </w:rPr>
        <w:t xml:space="preserve"> </w:t>
      </w:r>
      <w:r w:rsidRPr="009F095E">
        <w:rPr>
          <w:sz w:val="28"/>
          <w:szCs w:val="28"/>
        </w:rPr>
        <w:t>.</w:t>
      </w:r>
    </w:p>
    <w:p w14:paraId="2E460A91" w14:textId="0D151860" w:rsidR="008C2E0F" w:rsidRPr="009F095E" w:rsidRDefault="008C2E0F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Гипотеза: </w:t>
      </w:r>
      <w:proofErr w:type="spellStart"/>
      <w:r w:rsidRPr="00822668">
        <w:rPr>
          <w:rFonts w:ascii="Times New Roman" w:eastAsia="Times New Roman" w:hAnsi="Times New Roman"/>
          <w:sz w:val="28"/>
          <w:szCs w:val="28"/>
          <w:lang w:eastAsia="ru-RU"/>
        </w:rPr>
        <w:t>ценопопуляция</w:t>
      </w:r>
      <w:proofErr w:type="spellEnd"/>
      <w:r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19AA" w:rsidRPr="00DF7F58">
        <w:rPr>
          <w:rFonts w:ascii="Times New Roman" w:hAnsi="Times New Roman"/>
          <w:i/>
          <w:sz w:val="28"/>
          <w:szCs w:val="28"/>
        </w:rPr>
        <w:t xml:space="preserve">Р. </w:t>
      </w:r>
      <w:proofErr w:type="spellStart"/>
      <w:r w:rsidR="00CF19AA" w:rsidRPr="00DF7F58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CF19AA"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382F50"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окрестностях д. </w:t>
      </w:r>
      <w:proofErr w:type="spellStart"/>
      <w:r w:rsidR="00382F50" w:rsidRPr="00822668">
        <w:rPr>
          <w:rFonts w:ascii="Times New Roman" w:eastAsia="Times New Roman" w:hAnsi="Times New Roman"/>
          <w:sz w:val="28"/>
          <w:szCs w:val="28"/>
          <w:lang w:eastAsia="ru-RU"/>
        </w:rPr>
        <w:t>Фенчиково</w:t>
      </w:r>
      <w:proofErr w:type="spellEnd"/>
      <w:r w:rsidR="00F9572F" w:rsidRPr="008226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5385" w:rsidRPr="00822668">
        <w:rPr>
          <w:rFonts w:ascii="Times New Roman" w:hAnsi="Times New Roman"/>
          <w:sz w:val="28"/>
          <w:szCs w:val="28"/>
        </w:rPr>
        <w:t xml:space="preserve">является устойчивой и способна к </w:t>
      </w:r>
      <w:proofErr w:type="spellStart"/>
      <w:r w:rsidR="00395385" w:rsidRPr="00822668">
        <w:rPr>
          <w:rFonts w:ascii="Times New Roman" w:hAnsi="Times New Roman"/>
          <w:sz w:val="28"/>
          <w:szCs w:val="28"/>
        </w:rPr>
        <w:t>самоподдержанию</w:t>
      </w:r>
      <w:proofErr w:type="spellEnd"/>
      <w:r w:rsidRPr="00822668">
        <w:rPr>
          <w:rFonts w:ascii="Times New Roman" w:hAnsi="Times New Roman"/>
          <w:sz w:val="28"/>
          <w:szCs w:val="28"/>
        </w:rPr>
        <w:t>.</w:t>
      </w:r>
    </w:p>
    <w:p w14:paraId="1ED2939F" w14:textId="535EAF99" w:rsidR="0008515D" w:rsidRDefault="008C2E0F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Материал, полученный в результате проведения исследований, мож</w:t>
      </w:r>
      <w:r w:rsidR="00AD321A" w:rsidRPr="009F095E">
        <w:rPr>
          <w:rFonts w:ascii="Times New Roman" w:eastAsia="Times New Roman" w:hAnsi="Times New Roman"/>
          <w:sz w:val="28"/>
          <w:szCs w:val="28"/>
          <w:lang w:eastAsia="ar-SA"/>
        </w:rPr>
        <w:t>ет использоваться специалистами</w:t>
      </w:r>
      <w:r w:rsidRPr="009F095E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кафедры биологии и </w:t>
      </w:r>
      <w:r w:rsidR="0008515D">
        <w:rPr>
          <w:rFonts w:ascii="Times New Roman" w:eastAsia="Times New Roman" w:hAnsi="Times New Roman"/>
          <w:sz w:val="28"/>
          <w:szCs w:val="28"/>
          <w:lang w:eastAsia="ar-SA"/>
        </w:rPr>
        <w:t>химии</w:t>
      </w:r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t>ВоГУ</w:t>
      </w:r>
      <w:proofErr w:type="spellEnd"/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и кафедры </w:t>
      </w:r>
      <w:r w:rsidR="00DD341F" w:rsidRPr="009F095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биологии ЧГУ, 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комитета по экологии и природопользованию администрации Бабаевского муниципального района для систематизации информации о местах произрастания растения.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исследования могут использоваться для проведения классных часов на тему «Охрана природы в Бабаевском районе». </w:t>
      </w:r>
    </w:p>
    <w:p w14:paraId="728351BA" w14:textId="5AE97D45" w:rsidR="00952795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49C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Благодарности. Автор выражает благодарность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Трошину Дмитрию Сергеевичу, магистранту биологического факультета СПбГУ, </w:t>
      </w:r>
      <w:r w:rsidRPr="0055349C">
        <w:rPr>
          <w:rFonts w:ascii="Times New Roman" w:eastAsia="Times New Roman" w:hAnsi="Times New Roman"/>
          <w:sz w:val="28"/>
          <w:szCs w:val="28"/>
          <w:lang w:eastAsia="ru-RU"/>
        </w:rPr>
        <w:t xml:space="preserve">за консультации и помощь на всех этапах выполнения работы. </w:t>
      </w:r>
    </w:p>
    <w:p w14:paraId="4A779902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35AC81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27B557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64BAB3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5B34AD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00ADE9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1C8E0D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824A5B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6B89C2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90A555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2356CA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C563F7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98D9BE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E60DCA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ABC7F7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231071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3AA45B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C000B6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E83529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4C4715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4F944B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F8ECC6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A0199C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03398E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C3EC28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477FC4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FD55C0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CF6E89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D031B2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0F4EC8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4E35AE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6E4B0B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41E859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7B61D9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656832" w14:textId="77777777" w:rsidR="0055349C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5B2001" w14:textId="77777777" w:rsidR="0055349C" w:rsidRPr="00952795" w:rsidRDefault="0055349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149403" w14:textId="77777777" w:rsidR="001A34E2" w:rsidRPr="009F095E" w:rsidRDefault="001A34E2" w:rsidP="00952795">
      <w:pPr>
        <w:tabs>
          <w:tab w:val="left" w:pos="1580"/>
        </w:tabs>
        <w:suppressAutoHyphens/>
        <w:spacing w:after="0" w:line="240" w:lineRule="auto"/>
        <w:ind w:firstLine="425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ar-SA"/>
        </w:rPr>
      </w:pPr>
    </w:p>
    <w:p w14:paraId="043A1746" w14:textId="77777777" w:rsidR="008C2E0F" w:rsidRPr="009F095E" w:rsidRDefault="008C2E0F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Глава 1. Обзор литературы</w:t>
      </w:r>
    </w:p>
    <w:p w14:paraId="439B97D2" w14:textId="6EC65ED0" w:rsidR="008C2E0F" w:rsidRPr="009F095E" w:rsidRDefault="008C2E0F" w:rsidP="00395385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Polyp</w:t>
      </w:r>
      <w:r w:rsidR="00AD321A"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o</w:t>
      </w:r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dium</w:t>
      </w:r>
      <w:proofErr w:type="spellEnd"/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vulg</w:t>
      </w:r>
      <w:proofErr w:type="spellEnd"/>
      <w:r w:rsidR="00AD321A"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a</w:t>
      </w:r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re</w:t>
      </w: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</w:t>
      </w:r>
      <w:r w:rsidR="003953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</w:t>
      </w:r>
      <w:r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t>Многоножка обыкновенная</w:t>
      </w:r>
      <w:r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9F095E">
        <w:rPr>
          <w:rFonts w:ascii="Times New Roman" w:hAnsi="Times New Roman"/>
          <w:iCs/>
          <w:sz w:val="28"/>
          <w:szCs w:val="28"/>
          <w:shd w:val="clear" w:color="auto" w:fill="FFFFFF"/>
          <w:lang w:val="la-Latn"/>
        </w:rPr>
        <w:t>Polypodiaceae</w:t>
      </w:r>
      <w:r w:rsidRPr="009F095E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                                          </w:t>
      </w:r>
      <w:proofErr w:type="spellStart"/>
      <w:r w:rsidRPr="009F095E">
        <w:rPr>
          <w:rFonts w:ascii="Times New Roman" w:hAnsi="Times New Roman"/>
          <w:iCs/>
          <w:sz w:val="28"/>
          <w:szCs w:val="28"/>
          <w:shd w:val="clear" w:color="auto" w:fill="FFFFFF"/>
        </w:rPr>
        <w:t>Многоножковые</w:t>
      </w:r>
      <w:proofErr w:type="spellEnd"/>
    </w:p>
    <w:p w14:paraId="431C2064" w14:textId="41F2AD58" w:rsidR="008C2E0F" w:rsidRPr="009F095E" w:rsidRDefault="008C2E0F" w:rsidP="00822668">
      <w:pPr>
        <w:suppressAutoHyphens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Status</w:t>
      </w:r>
      <w:r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</w:t>
      </w:r>
      <w:r w:rsidR="008226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</w:t>
      </w:r>
      <w:r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t>Статус</w:t>
      </w: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0F60AA" w:rsidRPr="009F095E">
        <w:rPr>
          <w:rFonts w:ascii="Times New Roman" w:hAnsi="Times New Roman"/>
          <w:sz w:val="28"/>
          <w:szCs w:val="28"/>
          <w:lang w:val="en-US"/>
        </w:rPr>
        <w:t>RE</w:t>
      </w:r>
      <w:r w:rsidR="000F60AA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F60AA" w:rsidRPr="009F095E">
        <w:rPr>
          <w:rFonts w:ascii="Times New Roman" w:hAnsi="Times New Roman"/>
          <w:sz w:val="28"/>
          <w:szCs w:val="28"/>
          <w:lang w:val="en-US"/>
        </w:rPr>
        <w:t>Regionally</w:t>
      </w:r>
      <w:r w:rsidR="000F60AA" w:rsidRPr="009F095E">
        <w:rPr>
          <w:rFonts w:ascii="Times New Roman" w:hAnsi="Times New Roman"/>
          <w:sz w:val="28"/>
          <w:szCs w:val="28"/>
        </w:rPr>
        <w:t xml:space="preserve"> </w:t>
      </w:r>
      <w:r w:rsidR="000F60AA" w:rsidRPr="009F095E">
        <w:rPr>
          <w:rFonts w:ascii="Times New Roman" w:hAnsi="Times New Roman"/>
          <w:sz w:val="28"/>
          <w:szCs w:val="28"/>
          <w:lang w:val="en-US"/>
        </w:rPr>
        <w:t>Extinct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9F095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            </w:t>
      </w:r>
      <w:r w:rsidR="0082266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</w:t>
      </w:r>
      <w:r w:rsidRPr="009F09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0 </w:t>
      </w:r>
      <w:r w:rsidR="000F60AA" w:rsidRPr="009F09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</w:t>
      </w:r>
      <w:r w:rsidR="000F60AA" w:rsidRPr="009F095E">
        <w:rPr>
          <w:rFonts w:ascii="Times New Roman" w:hAnsi="Times New Roman"/>
          <w:sz w:val="28"/>
          <w:szCs w:val="28"/>
        </w:rPr>
        <w:t>по-видимому, исчезнувшие в регионе</w:t>
      </w:r>
    </w:p>
    <w:p w14:paraId="00B20699" w14:textId="5A91495F" w:rsidR="00956030" w:rsidRDefault="00382F50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>Распространение</w:t>
      </w:r>
      <w:r w:rsidR="0034421F" w:rsidRPr="009F09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="00AD321A" w:rsidRPr="009F095E">
        <w:rPr>
          <w:rFonts w:ascii="Times New Roman" w:hAnsi="Times New Roman"/>
          <w:i/>
          <w:sz w:val="28"/>
          <w:szCs w:val="28"/>
        </w:rPr>
        <w:t>Polypodium</w:t>
      </w:r>
      <w:proofErr w:type="spellEnd"/>
      <w:r w:rsidR="00AD321A" w:rsidRPr="009F095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AD321A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AD321A" w:rsidRPr="009F095E">
        <w:rPr>
          <w:rFonts w:ascii="Times New Roman" w:hAnsi="Times New Roman"/>
          <w:sz w:val="28"/>
          <w:szCs w:val="28"/>
        </w:rPr>
        <w:t xml:space="preserve"> (рис. 1) о</w:t>
      </w:r>
      <w:r w:rsidR="008C2E0F" w:rsidRPr="009F095E">
        <w:rPr>
          <w:rFonts w:ascii="Times New Roman" w:hAnsi="Times New Roman"/>
          <w:sz w:val="28"/>
          <w:szCs w:val="28"/>
        </w:rPr>
        <w:t>битает в лесах Европейской части России, на Кавказе, Средней Азии, Западной и Средней Сибири. Редко встречается в Красноярском крае, на юге Дальнего Востока и в некоторых други</w:t>
      </w:r>
      <w:r w:rsidR="00771C5D" w:rsidRPr="009F095E">
        <w:rPr>
          <w:rFonts w:ascii="Times New Roman" w:hAnsi="Times New Roman"/>
          <w:sz w:val="28"/>
          <w:szCs w:val="28"/>
        </w:rPr>
        <w:t>х областях. Для Средней России</w:t>
      </w:r>
      <w:r w:rsidR="008C2E0F" w:rsidRPr="009F095E">
        <w:rPr>
          <w:rFonts w:ascii="Times New Roman" w:hAnsi="Times New Roman"/>
          <w:sz w:val="28"/>
          <w:szCs w:val="28"/>
        </w:rPr>
        <w:t xml:space="preserve"> это редкий вид. Встречается в Тверской (Красная книга Тверской области, 2002), </w:t>
      </w:r>
      <w:r w:rsidR="00F17381">
        <w:rPr>
          <w:rFonts w:ascii="Times New Roman" w:hAnsi="Times New Roman"/>
          <w:sz w:val="28"/>
          <w:szCs w:val="28"/>
        </w:rPr>
        <w:t>Архангельской</w:t>
      </w:r>
      <w:r w:rsidR="008C2E0F" w:rsidRPr="009F095E">
        <w:rPr>
          <w:rFonts w:ascii="Times New Roman" w:hAnsi="Times New Roman"/>
          <w:sz w:val="28"/>
          <w:szCs w:val="28"/>
        </w:rPr>
        <w:t xml:space="preserve"> (Красная книга </w:t>
      </w:r>
      <w:r w:rsidR="00F17381">
        <w:rPr>
          <w:rFonts w:ascii="Times New Roman" w:hAnsi="Times New Roman"/>
          <w:sz w:val="28"/>
          <w:szCs w:val="28"/>
        </w:rPr>
        <w:t>Архангельской</w:t>
      </w:r>
      <w:r w:rsidR="008C2E0F" w:rsidRPr="009F095E">
        <w:rPr>
          <w:rFonts w:ascii="Times New Roman" w:hAnsi="Times New Roman"/>
          <w:sz w:val="28"/>
          <w:szCs w:val="28"/>
        </w:rPr>
        <w:t xml:space="preserve"> области, 2008</w:t>
      </w:r>
      <w:r w:rsidR="00F17381">
        <w:rPr>
          <w:rFonts w:ascii="Times New Roman" w:hAnsi="Times New Roman"/>
          <w:sz w:val="28"/>
          <w:szCs w:val="28"/>
        </w:rPr>
        <w:t>, 2020</w:t>
      </w:r>
      <w:r w:rsidR="008C2E0F" w:rsidRPr="009F095E">
        <w:rPr>
          <w:rFonts w:ascii="Times New Roman" w:hAnsi="Times New Roman"/>
          <w:sz w:val="28"/>
          <w:szCs w:val="28"/>
        </w:rPr>
        <w:t xml:space="preserve">), </w:t>
      </w:r>
      <w:r w:rsidR="00F17381">
        <w:rPr>
          <w:rFonts w:ascii="Times New Roman" w:hAnsi="Times New Roman"/>
          <w:sz w:val="28"/>
          <w:szCs w:val="28"/>
        </w:rPr>
        <w:t>г. Санкт-Петербурге</w:t>
      </w:r>
      <w:r w:rsidR="008C2E0F" w:rsidRPr="009F095E">
        <w:rPr>
          <w:rFonts w:ascii="Times New Roman" w:hAnsi="Times New Roman"/>
          <w:sz w:val="28"/>
          <w:szCs w:val="28"/>
        </w:rPr>
        <w:t xml:space="preserve"> (Красная книга </w:t>
      </w:r>
      <w:r w:rsidR="00F17381">
        <w:rPr>
          <w:rFonts w:ascii="Times New Roman" w:hAnsi="Times New Roman"/>
          <w:sz w:val="28"/>
          <w:szCs w:val="28"/>
        </w:rPr>
        <w:t>Санкт-Петербурга</w:t>
      </w:r>
      <w:r w:rsidR="008C2E0F" w:rsidRPr="009F095E">
        <w:rPr>
          <w:rFonts w:ascii="Times New Roman" w:hAnsi="Times New Roman"/>
          <w:sz w:val="28"/>
          <w:szCs w:val="28"/>
        </w:rPr>
        <w:t>,</w:t>
      </w:r>
      <w:r w:rsidR="00AB7301" w:rsidRPr="009F095E">
        <w:rPr>
          <w:rFonts w:ascii="Times New Roman" w:hAnsi="Times New Roman"/>
          <w:sz w:val="28"/>
          <w:szCs w:val="28"/>
        </w:rPr>
        <w:t xml:space="preserve"> </w:t>
      </w:r>
      <w:r w:rsidR="008C2E0F" w:rsidRPr="009F095E">
        <w:rPr>
          <w:rFonts w:ascii="Times New Roman" w:hAnsi="Times New Roman"/>
          <w:sz w:val="28"/>
          <w:szCs w:val="28"/>
        </w:rPr>
        <w:t>20</w:t>
      </w:r>
      <w:r w:rsidR="00F17381">
        <w:rPr>
          <w:rFonts w:ascii="Times New Roman" w:hAnsi="Times New Roman"/>
          <w:sz w:val="28"/>
          <w:szCs w:val="28"/>
        </w:rPr>
        <w:t>18</w:t>
      </w:r>
      <w:r w:rsidR="008C2E0F" w:rsidRPr="009F095E">
        <w:rPr>
          <w:rFonts w:ascii="Times New Roman" w:hAnsi="Times New Roman"/>
          <w:sz w:val="28"/>
          <w:szCs w:val="28"/>
        </w:rPr>
        <w:t xml:space="preserve">). </w:t>
      </w:r>
      <w:r w:rsidR="00956030">
        <w:rPr>
          <w:rFonts w:ascii="Times New Roman" w:hAnsi="Times New Roman"/>
          <w:sz w:val="28"/>
          <w:szCs w:val="28"/>
        </w:rPr>
        <w:t xml:space="preserve">В 2015 году вид занесен в Красную книгу Вологодской области со статусом </w:t>
      </w:r>
      <w:r w:rsidR="00956030" w:rsidRPr="009F095E">
        <w:rPr>
          <w:rFonts w:ascii="Times New Roman" w:hAnsi="Times New Roman"/>
          <w:sz w:val="28"/>
          <w:szCs w:val="28"/>
          <w:lang w:val="en-US"/>
        </w:rPr>
        <w:t>RE</w:t>
      </w:r>
      <w:r w:rsidR="00956030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956030" w:rsidRPr="009F095E">
        <w:rPr>
          <w:rFonts w:ascii="Times New Roman" w:hAnsi="Times New Roman"/>
          <w:sz w:val="28"/>
          <w:szCs w:val="28"/>
          <w:lang w:val="en-US"/>
        </w:rPr>
        <w:t>Regionally</w:t>
      </w:r>
      <w:r w:rsidR="00956030" w:rsidRPr="009F095E">
        <w:rPr>
          <w:rFonts w:ascii="Times New Roman" w:hAnsi="Times New Roman"/>
          <w:sz w:val="28"/>
          <w:szCs w:val="28"/>
        </w:rPr>
        <w:t xml:space="preserve"> </w:t>
      </w:r>
      <w:r w:rsidR="00956030" w:rsidRPr="009F095E">
        <w:rPr>
          <w:rFonts w:ascii="Times New Roman" w:hAnsi="Times New Roman"/>
          <w:sz w:val="28"/>
          <w:szCs w:val="28"/>
          <w:lang w:val="en-US"/>
        </w:rPr>
        <w:t>Extinct</w:t>
      </w:r>
      <w:r w:rsidR="00956030" w:rsidRPr="009F09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56030" w:rsidRPr="009F095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</w:t>
      </w:r>
      <w:r w:rsidR="0095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- </w:t>
      </w:r>
      <w:r w:rsidR="00956030" w:rsidRPr="009F09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0 - </w:t>
      </w:r>
      <w:r w:rsidR="00956030" w:rsidRPr="009F095E">
        <w:rPr>
          <w:rFonts w:ascii="Times New Roman" w:hAnsi="Times New Roman"/>
          <w:sz w:val="28"/>
          <w:szCs w:val="28"/>
        </w:rPr>
        <w:t>по-видимому, исчезнувшие в регионе</w:t>
      </w:r>
      <w:r w:rsidR="00956030">
        <w:rPr>
          <w:rFonts w:ascii="Times New Roman" w:hAnsi="Times New Roman"/>
          <w:sz w:val="28"/>
          <w:szCs w:val="28"/>
        </w:rPr>
        <w:t xml:space="preserve">, поскольку появились неподтвержденные данные о его произрастании на территории </w:t>
      </w:r>
      <w:proofErr w:type="spellStart"/>
      <w:r w:rsidR="00956030">
        <w:rPr>
          <w:rFonts w:ascii="Times New Roman" w:hAnsi="Times New Roman"/>
          <w:sz w:val="28"/>
          <w:szCs w:val="28"/>
        </w:rPr>
        <w:t>Вытегорского</w:t>
      </w:r>
      <w:proofErr w:type="spellEnd"/>
      <w:r w:rsidR="00956030">
        <w:rPr>
          <w:rFonts w:ascii="Times New Roman" w:hAnsi="Times New Roman"/>
          <w:sz w:val="28"/>
          <w:szCs w:val="28"/>
        </w:rPr>
        <w:t xml:space="preserve"> района. </w:t>
      </w:r>
    </w:p>
    <w:p w14:paraId="16D9D073" w14:textId="6DEDF0B4" w:rsidR="00F86F7C" w:rsidRDefault="00395385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7451BC2" wp14:editId="5C38168F">
            <wp:simplePos x="0" y="0"/>
            <wp:positionH relativeFrom="column">
              <wp:posOffset>2066290</wp:posOffset>
            </wp:positionH>
            <wp:positionV relativeFrom="paragraph">
              <wp:posOffset>96520</wp:posOffset>
            </wp:positionV>
            <wp:extent cx="1543050" cy="2363470"/>
            <wp:effectExtent l="0" t="0" r="0" b="0"/>
            <wp:wrapTight wrapText="bothSides">
              <wp:wrapPolygon edited="0">
                <wp:start x="0" y="0"/>
                <wp:lineTo x="0" y="21414"/>
                <wp:lineTo x="21333" y="21414"/>
                <wp:lineTo x="21333" y="0"/>
                <wp:lineTo x="0" y="0"/>
              </wp:wrapPolygon>
            </wp:wrapTight>
            <wp:docPr id="3" name="Рисунок 3" descr="https://upload.wikimedia.org/wikipedia/commons/4/42/Illustration_Polypodium_vulgar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2/Illustration_Polypodium_vulgar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E9894" w14:textId="7CB7628F" w:rsidR="00F86F7C" w:rsidRDefault="00F86F7C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59D04692" w14:textId="77777777" w:rsidR="00F86F7C" w:rsidRDefault="00F86F7C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263042F4" w14:textId="77777777" w:rsidR="00F86F7C" w:rsidRDefault="00F86F7C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24856468" w14:textId="4A85111A" w:rsidR="00F86F7C" w:rsidRDefault="00F86F7C" w:rsidP="00952795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2C69B47C" w14:textId="77777777" w:rsidR="00F86F7C" w:rsidRDefault="00F86F7C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57501712" w14:textId="77777777" w:rsidR="00952795" w:rsidRDefault="00952795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369201FB" w14:textId="77777777" w:rsidR="00952795" w:rsidRDefault="00952795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1A62B801" w14:textId="77777777" w:rsidR="00952795" w:rsidRDefault="00952795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5839AC38" w14:textId="77777777" w:rsidR="00952795" w:rsidRDefault="00952795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3790C07A" w14:textId="77777777" w:rsidR="00952795" w:rsidRDefault="00952795" w:rsidP="00952795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1DF13821" w14:textId="731E3137" w:rsidR="00AD321A" w:rsidRPr="009F095E" w:rsidRDefault="00AD321A" w:rsidP="00395385">
      <w:pPr>
        <w:spacing w:after="0" w:line="240" w:lineRule="auto"/>
        <w:rPr>
          <w:rStyle w:val="30"/>
          <w:rFonts w:eastAsia="Calibri"/>
          <w:szCs w:val="28"/>
        </w:rPr>
      </w:pPr>
    </w:p>
    <w:p w14:paraId="344E8619" w14:textId="72BD53FE" w:rsidR="00AD321A" w:rsidRDefault="00AD321A" w:rsidP="00952795">
      <w:pPr>
        <w:spacing w:after="0" w:line="240" w:lineRule="auto"/>
        <w:ind w:firstLine="425"/>
        <w:jc w:val="center"/>
        <w:rPr>
          <w:rStyle w:val="30"/>
          <w:rFonts w:eastAsia="Calibri"/>
          <w:szCs w:val="28"/>
        </w:rPr>
      </w:pPr>
      <w:r w:rsidRPr="009F095E">
        <w:rPr>
          <w:rStyle w:val="30"/>
          <w:rFonts w:eastAsia="Calibri"/>
          <w:szCs w:val="28"/>
        </w:rPr>
        <w:t>Рисунок 1. Многоножка обыкновенная (</w:t>
      </w:r>
      <w:proofErr w:type="spellStart"/>
      <w:r w:rsidRPr="009F095E">
        <w:rPr>
          <w:rStyle w:val="30"/>
          <w:rFonts w:eastAsia="Calibri"/>
          <w:i/>
          <w:szCs w:val="28"/>
        </w:rPr>
        <w:t>Polypodium</w:t>
      </w:r>
      <w:proofErr w:type="spellEnd"/>
      <w:r w:rsidRPr="009F095E">
        <w:rPr>
          <w:rStyle w:val="30"/>
          <w:rFonts w:eastAsia="Calibri"/>
          <w:i/>
          <w:szCs w:val="28"/>
        </w:rPr>
        <w:t xml:space="preserve"> </w:t>
      </w:r>
      <w:proofErr w:type="spellStart"/>
      <w:r w:rsidRPr="009F095E">
        <w:rPr>
          <w:rStyle w:val="30"/>
          <w:rFonts w:eastAsia="Calibri"/>
          <w:i/>
          <w:szCs w:val="28"/>
        </w:rPr>
        <w:t>vulgare</w:t>
      </w:r>
      <w:proofErr w:type="spellEnd"/>
      <w:r w:rsidRPr="009F095E">
        <w:rPr>
          <w:rStyle w:val="30"/>
          <w:rFonts w:eastAsia="Calibri"/>
          <w:szCs w:val="28"/>
        </w:rPr>
        <w:t xml:space="preserve"> L.)</w:t>
      </w:r>
    </w:p>
    <w:p w14:paraId="53172D97" w14:textId="77777777" w:rsidR="00952795" w:rsidRPr="009F095E" w:rsidRDefault="00952795" w:rsidP="00952795">
      <w:pPr>
        <w:spacing w:after="0" w:line="240" w:lineRule="auto"/>
        <w:ind w:firstLine="425"/>
        <w:jc w:val="center"/>
        <w:rPr>
          <w:rStyle w:val="30"/>
          <w:rFonts w:eastAsia="Calibri"/>
          <w:szCs w:val="28"/>
        </w:rPr>
      </w:pPr>
    </w:p>
    <w:p w14:paraId="264E68E9" w14:textId="6FE7DE29" w:rsidR="008C2E0F" w:rsidRPr="009F095E" w:rsidRDefault="00382F50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t>Биология</w:t>
      </w:r>
      <w:r w:rsidR="0034421F" w:rsidRPr="009F095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34421F" w:rsidRPr="009F09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F"/>
        </w:rPr>
        <w:t xml:space="preserve">Низкорослый вечнозеленый папоротник 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до</w:t>
      </w:r>
      <w:r w:rsidR="003E60F2" w:rsidRPr="009F095E">
        <w:rPr>
          <w:rFonts w:ascii="Times New Roman" w:hAnsi="Times New Roman"/>
          <w:sz w:val="28"/>
          <w:szCs w:val="28"/>
          <w:shd w:val="clear" w:color="auto" w:fill="FFFFF8"/>
        </w:rPr>
        <w:t xml:space="preserve"> 20 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см высот</w:t>
      </w:r>
      <w:r w:rsidR="003E60F2" w:rsidRPr="009F095E">
        <w:rPr>
          <w:rFonts w:ascii="Times New Roman" w:hAnsi="Times New Roman"/>
          <w:sz w:val="28"/>
          <w:szCs w:val="28"/>
          <w:shd w:val="clear" w:color="auto" w:fill="FFFFF8"/>
        </w:rPr>
        <w:t>ой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. Корневище ползучее, часто надземное, густо одетое бурыми пленками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F"/>
        </w:rPr>
        <w:t xml:space="preserve">, имеет сладковатый вкус, благодаря которому получило народное название "сладкий корень". </w:t>
      </w:r>
      <w:proofErr w:type="spellStart"/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Двурядно</w:t>
      </w:r>
      <w:proofErr w:type="spellEnd"/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 xml:space="preserve"> расположенные вайи перисто-раздельные, продолговато-ланцетные, кожистые. Сорусы округлые, размещаются между краем сегмента и его срединной жилкой</w:t>
      </w:r>
      <w:r w:rsidR="003E60F2" w:rsidRPr="009F095E">
        <w:rPr>
          <w:rFonts w:ascii="Times New Roman" w:hAnsi="Times New Roman"/>
          <w:sz w:val="28"/>
          <w:szCs w:val="28"/>
          <w:shd w:val="clear" w:color="auto" w:fill="FFFFF8"/>
        </w:rPr>
        <w:t xml:space="preserve">. 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 xml:space="preserve">Новые вайи появляются в мае и разворачиваются в течение июня, отмирают в августе – сентябре следующего года. </w:t>
      </w:r>
      <w:proofErr w:type="spellStart"/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Спороносит</w:t>
      </w:r>
      <w:proofErr w:type="spellEnd"/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 xml:space="preserve"> </w:t>
      </w:r>
      <w:r w:rsidR="00771C5D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771C5D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771C5D" w:rsidRPr="009F095E">
        <w:rPr>
          <w:rFonts w:ascii="Times New Roman" w:hAnsi="Times New Roman"/>
          <w:sz w:val="28"/>
          <w:szCs w:val="28"/>
        </w:rPr>
        <w:t xml:space="preserve"> 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8"/>
        </w:rPr>
        <w:t>в конце июля – августе. Размножается спорами и вегетативно.</w:t>
      </w:r>
      <w:r w:rsidR="008C2E0F" w:rsidRPr="009F095E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14:paraId="70883843" w14:textId="3EFBED7F" w:rsidR="00CF19AA" w:rsidRPr="00EE7890" w:rsidRDefault="0034421F" w:rsidP="00EE7890">
      <w:pPr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>Экология.</w:t>
      </w:r>
      <w:r w:rsidRPr="009F095E">
        <w:rPr>
          <w:rFonts w:ascii="Times New Roman" w:hAnsi="Times New Roman"/>
          <w:b/>
          <w:sz w:val="28"/>
          <w:szCs w:val="28"/>
        </w:rPr>
        <w:t xml:space="preserve"> </w:t>
      </w:r>
      <w:r w:rsidR="008C2E0F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8C2E0F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8C2E0F" w:rsidRPr="009F095E">
        <w:rPr>
          <w:rFonts w:ascii="Times New Roman" w:hAnsi="Times New Roman"/>
          <w:sz w:val="28"/>
          <w:szCs w:val="28"/>
        </w:rPr>
        <w:t xml:space="preserve"> принадлежит к немногим эпифитным папоротникам флоры</w:t>
      </w:r>
      <w:r w:rsidR="009205E6" w:rsidRPr="009F095E">
        <w:rPr>
          <w:rFonts w:ascii="Times New Roman" w:hAnsi="Times New Roman"/>
          <w:sz w:val="28"/>
          <w:szCs w:val="28"/>
        </w:rPr>
        <w:t xml:space="preserve"> </w:t>
      </w:r>
      <w:r w:rsidR="003166F9" w:rsidRPr="009F095E">
        <w:rPr>
          <w:rFonts w:ascii="Times New Roman" w:hAnsi="Times New Roman"/>
          <w:sz w:val="28"/>
          <w:szCs w:val="28"/>
        </w:rPr>
        <w:t xml:space="preserve">России. </w:t>
      </w:r>
      <w:r w:rsidR="009205E6" w:rsidRPr="009F095E">
        <w:rPr>
          <w:rFonts w:ascii="Times New Roman" w:hAnsi="Times New Roman"/>
          <w:sz w:val="28"/>
          <w:szCs w:val="28"/>
        </w:rPr>
        <w:t xml:space="preserve">Растёт в расщелинах скал и на замшелых камнях, </w:t>
      </w:r>
      <w:proofErr w:type="gramStart"/>
      <w:r w:rsidR="009205E6" w:rsidRPr="009F095E">
        <w:rPr>
          <w:rFonts w:ascii="Times New Roman" w:hAnsi="Times New Roman"/>
          <w:sz w:val="28"/>
          <w:szCs w:val="28"/>
        </w:rPr>
        <w:t>камени</w:t>
      </w:r>
      <w:r w:rsidR="00EE7890">
        <w:rPr>
          <w:rFonts w:ascii="Times New Roman" w:hAnsi="Times New Roman"/>
          <w:sz w:val="28"/>
          <w:szCs w:val="28"/>
        </w:rPr>
        <w:t>стых осыпях</w:t>
      </w:r>
      <w:proofErr w:type="gramEnd"/>
      <w:r w:rsidR="00EE7890">
        <w:rPr>
          <w:rFonts w:ascii="Times New Roman" w:hAnsi="Times New Roman"/>
          <w:sz w:val="28"/>
          <w:szCs w:val="28"/>
        </w:rPr>
        <w:t>, под пологом леса.</w:t>
      </w:r>
      <w:r w:rsidR="00EE7890">
        <w:rPr>
          <w:rFonts w:ascii="Times New Roman" w:hAnsi="Times New Roman"/>
          <w:b/>
          <w:sz w:val="28"/>
          <w:szCs w:val="28"/>
        </w:rPr>
        <w:t xml:space="preserve"> </w:t>
      </w:r>
      <w:r w:rsidR="009205E6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отношение к влаге – мезофит, по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отношению к питанию – мезотроф. </w:t>
      </w:r>
      <w:r w:rsidR="009205E6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отношению к свету – теневыносливое растение, по отношению к субстрату – </w:t>
      </w:r>
      <w:proofErr w:type="spellStart"/>
      <w:r w:rsidR="009205E6" w:rsidRPr="009F095E">
        <w:rPr>
          <w:rFonts w:ascii="Times New Roman" w:eastAsia="Times New Roman" w:hAnsi="Times New Roman"/>
          <w:sz w:val="28"/>
          <w:szCs w:val="28"/>
          <w:lang w:eastAsia="ru-RU"/>
        </w:rPr>
        <w:t>петрофит</w:t>
      </w:r>
      <w:proofErr w:type="spellEnd"/>
      <w:r w:rsidR="009205E6" w:rsidRPr="009F095E">
        <w:rPr>
          <w:rFonts w:ascii="Times New Roman" w:eastAsia="Times New Roman" w:hAnsi="Times New Roman"/>
          <w:sz w:val="28"/>
          <w:szCs w:val="28"/>
          <w:lang w:eastAsia="ru-RU"/>
        </w:rPr>
        <w:t>, эпифит.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7301" w:rsidRPr="009F095E">
        <w:rPr>
          <w:rStyle w:val="extended-textfull"/>
          <w:rFonts w:ascii="Times New Roman" w:hAnsi="Times New Roman"/>
          <w:sz w:val="28"/>
          <w:szCs w:val="28"/>
        </w:rPr>
        <w:t xml:space="preserve">Основной </w:t>
      </w:r>
      <w:r w:rsidR="00AB7301" w:rsidRPr="009F095E">
        <w:rPr>
          <w:rStyle w:val="extended-textfull"/>
          <w:rFonts w:ascii="Times New Roman" w:hAnsi="Times New Roman"/>
          <w:bCs/>
          <w:sz w:val="28"/>
          <w:szCs w:val="28"/>
        </w:rPr>
        <w:t>лимитирующий</w:t>
      </w:r>
      <w:r w:rsidR="00AB7301" w:rsidRPr="009F095E">
        <w:rPr>
          <w:rStyle w:val="extended-textfull"/>
          <w:rFonts w:ascii="Times New Roman" w:hAnsi="Times New Roman"/>
          <w:sz w:val="28"/>
          <w:szCs w:val="28"/>
        </w:rPr>
        <w:t xml:space="preserve"> </w:t>
      </w:r>
      <w:r w:rsidR="00AB7301" w:rsidRPr="009F095E">
        <w:rPr>
          <w:rStyle w:val="extended-textfull"/>
          <w:rFonts w:ascii="Times New Roman" w:hAnsi="Times New Roman"/>
          <w:bCs/>
          <w:sz w:val="28"/>
          <w:szCs w:val="28"/>
        </w:rPr>
        <w:t>фактор</w:t>
      </w:r>
      <w:r w:rsidR="00AB7301" w:rsidRPr="009F095E">
        <w:rPr>
          <w:rStyle w:val="extended-textfull"/>
          <w:rFonts w:ascii="Times New Roman" w:hAnsi="Times New Roman"/>
          <w:sz w:val="28"/>
          <w:szCs w:val="28"/>
        </w:rPr>
        <w:t xml:space="preserve"> — нарушение местооб</w:t>
      </w:r>
      <w:r w:rsidR="003166F9" w:rsidRPr="009F095E">
        <w:rPr>
          <w:rStyle w:val="extended-textfull"/>
          <w:rFonts w:ascii="Times New Roman" w:hAnsi="Times New Roman"/>
          <w:sz w:val="28"/>
          <w:szCs w:val="28"/>
        </w:rPr>
        <w:t>итаний вследствие вырубки лесов</w:t>
      </w:r>
      <w:r w:rsidR="00AB7301" w:rsidRPr="009F095E">
        <w:rPr>
          <w:rFonts w:ascii="Times New Roman" w:hAnsi="Times New Roman"/>
          <w:sz w:val="28"/>
          <w:szCs w:val="28"/>
        </w:rPr>
        <w:t xml:space="preserve"> </w:t>
      </w:r>
      <w:r w:rsidR="00CF19AA" w:rsidRPr="009F095E">
        <w:rPr>
          <w:rFonts w:ascii="Times New Roman" w:hAnsi="Times New Roman"/>
          <w:sz w:val="28"/>
          <w:szCs w:val="28"/>
        </w:rPr>
        <w:t xml:space="preserve">[1, </w:t>
      </w:r>
      <w:r w:rsidR="000D4EA0">
        <w:rPr>
          <w:rFonts w:ascii="Times New Roman" w:hAnsi="Times New Roman"/>
          <w:sz w:val="28"/>
          <w:szCs w:val="28"/>
        </w:rPr>
        <w:t>6</w:t>
      </w:r>
      <w:r w:rsidR="00CF19AA" w:rsidRPr="009F095E">
        <w:rPr>
          <w:rFonts w:ascii="Times New Roman" w:hAnsi="Times New Roman"/>
          <w:sz w:val="28"/>
          <w:szCs w:val="28"/>
        </w:rPr>
        <w:t>].</w:t>
      </w:r>
    </w:p>
    <w:p w14:paraId="299D24F6" w14:textId="34E34865" w:rsidR="00CF19AA" w:rsidRPr="008B683E" w:rsidRDefault="00CF19AA" w:rsidP="00CF19AA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8B683E">
        <w:rPr>
          <w:rFonts w:ascii="Times New Roman" w:eastAsia="TimesNewRomanPSMT" w:hAnsi="Times New Roman"/>
          <w:sz w:val="28"/>
          <w:szCs w:val="28"/>
        </w:rPr>
        <w:lastRenderedPageBreak/>
        <w:t>Ценопопуляции</w:t>
      </w:r>
      <w:proofErr w:type="spellEnd"/>
      <w:r w:rsidRPr="008B683E">
        <w:rPr>
          <w:rFonts w:ascii="Times New Roman" w:eastAsia="TimesNewRomanPSMT" w:hAnsi="Times New Roman"/>
          <w:sz w:val="28"/>
          <w:szCs w:val="28"/>
        </w:rPr>
        <w:t xml:space="preserve"> (ЦП</w:t>
      </w:r>
      <w:r>
        <w:rPr>
          <w:rFonts w:ascii="Times New Roman" w:eastAsia="TimesNewRomanPSMT" w:hAnsi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Polypodium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vulgare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приурочены </w:t>
      </w:r>
      <w:r w:rsidRPr="008B683E">
        <w:rPr>
          <w:rFonts w:ascii="Times New Roman" w:eastAsia="TimesNewRomanPSMT" w:hAnsi="Times New Roman"/>
          <w:sz w:val="28"/>
          <w:szCs w:val="28"/>
        </w:rPr>
        <w:t>к лесам различного ти</w:t>
      </w:r>
      <w:r>
        <w:rPr>
          <w:rFonts w:ascii="Times New Roman" w:eastAsia="TimesNewRomanPSMT" w:hAnsi="Times New Roman"/>
          <w:sz w:val="28"/>
          <w:szCs w:val="28"/>
        </w:rPr>
        <w:t>па: на Европейской части – пре</w:t>
      </w:r>
      <w:r w:rsidRPr="008B683E">
        <w:rPr>
          <w:rFonts w:ascii="Times New Roman" w:eastAsia="TimesNewRomanPSMT" w:hAnsi="Times New Roman"/>
          <w:sz w:val="28"/>
          <w:szCs w:val="28"/>
        </w:rPr>
        <w:t>имущественно к сме</w:t>
      </w:r>
      <w:r>
        <w:rPr>
          <w:rFonts w:ascii="Times New Roman" w:eastAsia="TimesNewRomanPSMT" w:hAnsi="Times New Roman"/>
          <w:sz w:val="28"/>
          <w:szCs w:val="28"/>
        </w:rPr>
        <w:t xml:space="preserve">шанным, а на севере Европейской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России – </w:t>
      </w:r>
      <w:proofErr w:type="gramStart"/>
      <w:r w:rsidRPr="008B683E">
        <w:rPr>
          <w:rFonts w:ascii="Times New Roman" w:eastAsia="TimesNewRomanPSMT" w:hAnsi="Times New Roman"/>
          <w:sz w:val="28"/>
          <w:szCs w:val="28"/>
        </w:rPr>
        <w:t>к</w:t>
      </w:r>
      <w:proofErr w:type="gramEnd"/>
      <w:r w:rsidRPr="008B683E">
        <w:rPr>
          <w:rFonts w:ascii="Times New Roman" w:eastAsia="TimesNewRomanPSMT" w:hAnsi="Times New Roman"/>
          <w:sz w:val="28"/>
          <w:szCs w:val="28"/>
        </w:rPr>
        <w:t xml:space="preserve"> хвойным.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Расширять экологическую амплитуду </w:t>
      </w:r>
      <w:r w:rsidRPr="008B683E">
        <w:rPr>
          <w:rFonts w:ascii="Times New Roman" w:eastAsia="TimesNewRomanPS-ItalicMT" w:hAnsi="Times New Roman"/>
          <w:i/>
          <w:iCs/>
          <w:sz w:val="28"/>
          <w:szCs w:val="28"/>
        </w:rPr>
        <w:t xml:space="preserve">P. </w:t>
      </w:r>
      <w:proofErr w:type="spellStart"/>
      <w:r w:rsidRPr="008B683E">
        <w:rPr>
          <w:rFonts w:ascii="Times New Roman" w:eastAsia="TimesNewRomanPS-ItalicMT" w:hAnsi="Times New Roman"/>
          <w:i/>
          <w:iCs/>
          <w:sz w:val="28"/>
          <w:szCs w:val="28"/>
        </w:rPr>
        <w:t>Vulgare</w:t>
      </w:r>
      <w:proofErr w:type="spellEnd"/>
      <w:r w:rsidRPr="008B683E">
        <w:rPr>
          <w:rFonts w:ascii="Times New Roman" w:eastAsia="TimesNewRomanPS-ItalicMT" w:hAnsi="Times New Roman"/>
          <w:i/>
          <w:iCs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позволяет обитание в моховых </w:t>
      </w:r>
      <w:proofErr w:type="spellStart"/>
      <w:r w:rsidRPr="008B683E">
        <w:rPr>
          <w:rFonts w:ascii="Times New Roman" w:eastAsia="TimesNewRomanPSMT" w:hAnsi="Times New Roman"/>
          <w:sz w:val="28"/>
          <w:szCs w:val="28"/>
        </w:rPr>
        <w:t>синузиях</w:t>
      </w:r>
      <w:proofErr w:type="spellEnd"/>
      <w:r w:rsidRPr="008B683E">
        <w:rPr>
          <w:rFonts w:ascii="Times New Roman" w:eastAsia="TimesNewRomanPSMT" w:hAnsi="Times New Roman"/>
          <w:sz w:val="28"/>
          <w:szCs w:val="28"/>
        </w:rPr>
        <w:t>, которые обеспечивают ему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дополнительную защиту </w:t>
      </w:r>
      <w:proofErr w:type="spellStart"/>
      <w:r w:rsidRPr="008B683E">
        <w:rPr>
          <w:rFonts w:ascii="Times New Roman" w:eastAsia="TimesNewRomanPSMT" w:hAnsi="Times New Roman"/>
          <w:sz w:val="28"/>
          <w:szCs w:val="28"/>
        </w:rPr>
        <w:t>ризомов</w:t>
      </w:r>
      <w:proofErr w:type="spellEnd"/>
      <w:r w:rsidRPr="008B683E">
        <w:rPr>
          <w:rFonts w:ascii="Times New Roman" w:eastAsia="TimesNewRomanPSMT" w:hAnsi="Times New Roman"/>
          <w:sz w:val="28"/>
          <w:szCs w:val="28"/>
        </w:rPr>
        <w:t xml:space="preserve"> и почек, возможность накопления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>удержания влаги и</w:t>
      </w:r>
      <w:r>
        <w:rPr>
          <w:rFonts w:ascii="Times New Roman" w:eastAsia="TimesNewRomanPS-ItalicMT" w:hAnsi="Times New Roman"/>
          <w:i/>
          <w:iCs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>гумуса, а также «уход» от конкуренции с цветковыми растениями</w:t>
      </w:r>
      <w:r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 P. </w:t>
      </w:r>
      <w:proofErr w:type="spellStart"/>
      <w:r w:rsidRPr="008B683E">
        <w:rPr>
          <w:rFonts w:ascii="Times New Roman" w:eastAsia="TimesNewRomanPSMT" w:hAnsi="Times New Roman"/>
          <w:sz w:val="28"/>
          <w:szCs w:val="28"/>
        </w:rPr>
        <w:t>vulgare</w:t>
      </w:r>
      <w:proofErr w:type="spellEnd"/>
      <w:r w:rsidRPr="008B683E">
        <w:rPr>
          <w:rFonts w:ascii="Times New Roman" w:eastAsia="TimesNewRomanPSMT" w:hAnsi="Times New Roman"/>
          <w:sz w:val="28"/>
          <w:szCs w:val="28"/>
        </w:rPr>
        <w:t xml:space="preserve"> обладает ярко выраженной выносливостью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B683E">
        <w:rPr>
          <w:rFonts w:ascii="Times New Roman" w:eastAsia="TimesNewRomanPSMT" w:hAnsi="Times New Roman"/>
          <w:sz w:val="28"/>
          <w:szCs w:val="28"/>
        </w:rPr>
        <w:t>стрессовым факторам</w:t>
      </w:r>
      <w:r>
        <w:rPr>
          <w:rFonts w:ascii="Times New Roman" w:eastAsia="TimesNewRomanPSMT" w:hAnsi="Times New Roman"/>
          <w:sz w:val="28"/>
          <w:szCs w:val="28"/>
        </w:rPr>
        <w:t xml:space="preserve"> среды, которые связаны, прежде </w:t>
      </w:r>
      <w:r w:rsidRPr="008B683E">
        <w:rPr>
          <w:rFonts w:ascii="Times New Roman" w:eastAsia="TimesNewRomanPSMT" w:hAnsi="Times New Roman"/>
          <w:sz w:val="28"/>
          <w:szCs w:val="28"/>
        </w:rPr>
        <w:t>всего, со скудностью минерального питания, водным дефицитом, резким</w:t>
      </w:r>
      <w:r>
        <w:rPr>
          <w:rFonts w:ascii="Times New Roman" w:eastAsia="TimesNewRomanPSMT" w:hAnsi="Times New Roman"/>
          <w:sz w:val="28"/>
          <w:szCs w:val="28"/>
        </w:rPr>
        <w:t>и колебаниями суточных и сезон</w:t>
      </w:r>
      <w:r w:rsidRPr="008B683E">
        <w:rPr>
          <w:rFonts w:ascii="Times New Roman" w:eastAsia="TimesNewRomanPSMT" w:hAnsi="Times New Roman"/>
          <w:sz w:val="28"/>
          <w:szCs w:val="28"/>
        </w:rPr>
        <w:t>ных температур, а также влиянием цветковых растений.</w:t>
      </w:r>
    </w:p>
    <w:p w14:paraId="0E944852" w14:textId="33C0748F" w:rsidR="0034421F" w:rsidRPr="00CF19AA" w:rsidRDefault="00CF19AA" w:rsidP="00CF19AA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8B683E">
        <w:rPr>
          <w:rFonts w:ascii="Times New Roman" w:eastAsia="TimesNewRomanPSMT" w:hAnsi="Times New Roman"/>
          <w:sz w:val="28"/>
          <w:szCs w:val="28"/>
        </w:rPr>
        <w:t>Этот вид способен</w:t>
      </w:r>
      <w:r>
        <w:rPr>
          <w:rFonts w:ascii="Times New Roman" w:eastAsia="TimesNewRomanPSMT" w:hAnsi="Times New Roman"/>
          <w:sz w:val="28"/>
          <w:szCs w:val="28"/>
        </w:rPr>
        <w:t xml:space="preserve"> довольствоваться малым количе</w:t>
      </w:r>
      <w:r w:rsidRPr="008B683E">
        <w:rPr>
          <w:rFonts w:ascii="Times New Roman" w:eastAsia="TimesNewRomanPSMT" w:hAnsi="Times New Roman"/>
          <w:sz w:val="28"/>
          <w:szCs w:val="28"/>
        </w:rPr>
        <w:t>ством ресурса, ужива</w:t>
      </w:r>
      <w:r>
        <w:rPr>
          <w:rFonts w:ascii="Times New Roman" w:eastAsia="TimesNewRomanPSMT" w:hAnsi="Times New Roman"/>
          <w:sz w:val="28"/>
          <w:szCs w:val="28"/>
        </w:rPr>
        <w:t xml:space="preserve">ясь с доминантами растительного 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сообщества. Но при </w:t>
      </w:r>
      <w:r>
        <w:rPr>
          <w:rFonts w:ascii="Times New Roman" w:eastAsia="TimesNewRomanPSMT" w:hAnsi="Times New Roman"/>
          <w:sz w:val="28"/>
          <w:szCs w:val="28"/>
        </w:rPr>
        <w:t>освобождении ресурсов папорот</w:t>
      </w:r>
      <w:r w:rsidRPr="008B683E">
        <w:rPr>
          <w:rFonts w:ascii="Times New Roman" w:eastAsia="TimesNewRomanPSMT" w:hAnsi="Times New Roman"/>
          <w:sz w:val="28"/>
          <w:szCs w:val="28"/>
        </w:rPr>
        <w:t>ник стремится исполь</w:t>
      </w:r>
      <w:r>
        <w:rPr>
          <w:rFonts w:ascii="Times New Roman" w:eastAsia="TimesNewRomanPSMT" w:hAnsi="Times New Roman"/>
          <w:sz w:val="28"/>
          <w:szCs w:val="28"/>
        </w:rPr>
        <w:t>зовать их целиком, резко увели</w:t>
      </w:r>
      <w:r w:rsidRPr="008B683E">
        <w:rPr>
          <w:rFonts w:ascii="Times New Roman" w:eastAsia="TimesNewRomanPSMT" w:hAnsi="Times New Roman"/>
          <w:sz w:val="28"/>
          <w:szCs w:val="28"/>
        </w:rPr>
        <w:t xml:space="preserve">чивая численность и жизненное состояние. </w:t>
      </w:r>
      <w:r w:rsidRPr="009F095E">
        <w:rPr>
          <w:rFonts w:ascii="Times New Roman" w:hAnsi="Times New Roman"/>
          <w:sz w:val="28"/>
          <w:szCs w:val="28"/>
        </w:rPr>
        <w:t xml:space="preserve">Зона оптимума для вида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- тенистые леса различного типа, с высокой атмосферной влажностью и с </w:t>
      </w:r>
      <w:proofErr w:type="gramStart"/>
      <w:r w:rsidRPr="009F095E">
        <w:rPr>
          <w:rFonts w:ascii="Times New Roman" w:hAnsi="Times New Roman"/>
          <w:sz w:val="28"/>
          <w:szCs w:val="28"/>
        </w:rPr>
        <w:t>мощными</w:t>
      </w:r>
      <w:proofErr w:type="gramEnd"/>
      <w:r w:rsidRPr="009F095E">
        <w:rPr>
          <w:rFonts w:ascii="Times New Roman" w:hAnsi="Times New Roman"/>
          <w:sz w:val="28"/>
          <w:szCs w:val="28"/>
        </w:rPr>
        <w:t xml:space="preserve"> моховыми </w:t>
      </w:r>
      <w:proofErr w:type="spellStart"/>
      <w:r w:rsidRPr="009F095E">
        <w:rPr>
          <w:rFonts w:ascii="Times New Roman" w:hAnsi="Times New Roman"/>
          <w:sz w:val="28"/>
          <w:szCs w:val="28"/>
        </w:rPr>
        <w:t>синузиями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9F095E">
        <w:rPr>
          <w:rFonts w:ascii="Times New Roman" w:hAnsi="Times New Roman"/>
          <w:sz w:val="28"/>
          <w:szCs w:val="28"/>
        </w:rPr>
        <w:t>петрофитных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форм, помимо названных условий, необходимо присутствие слабокислых или нейтральных субстратов. На расселение вида влияет также уровень влажности территории, специфика ее мезо- и микрорельефа, качество субстратов, наличие моховых </w:t>
      </w:r>
      <w:proofErr w:type="spellStart"/>
      <w:r w:rsidRPr="009F095E">
        <w:rPr>
          <w:rFonts w:ascii="Times New Roman" w:hAnsi="Times New Roman"/>
          <w:sz w:val="28"/>
          <w:szCs w:val="28"/>
        </w:rPr>
        <w:t>синузи</w:t>
      </w:r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микотрофия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 факторы </w:t>
      </w:r>
      <w:r w:rsidRPr="008B683E">
        <w:rPr>
          <w:rFonts w:ascii="Times New Roman" w:eastAsia="TimesNewRomanPSMT" w:hAnsi="Times New Roman"/>
          <w:sz w:val="28"/>
          <w:szCs w:val="28"/>
        </w:rPr>
        <w:t>(Силаева, 2015).</w:t>
      </w:r>
    </w:p>
    <w:p w14:paraId="26DB15F0" w14:textId="726EEDC1" w:rsidR="00684042" w:rsidRPr="009F095E" w:rsidRDefault="005911CB" w:rsidP="0095279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9F095E">
        <w:rPr>
          <w:rFonts w:ascii="Times New Roman" w:eastAsiaTheme="minorHAnsi" w:hAnsi="Times New Roman"/>
          <w:bCs/>
          <w:sz w:val="28"/>
          <w:szCs w:val="28"/>
        </w:rPr>
        <w:t>Хозяйственное значение</w:t>
      </w:r>
      <w:r w:rsidR="0034421F" w:rsidRPr="009F095E"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Pr="009F095E">
        <w:rPr>
          <w:rFonts w:ascii="Times New Roman" w:eastAsiaTheme="minorHAnsi" w:hAnsi="Times New Roman"/>
          <w:i/>
          <w:iCs/>
          <w:sz w:val="28"/>
          <w:szCs w:val="28"/>
        </w:rPr>
        <w:t xml:space="preserve">P. </w:t>
      </w:r>
      <w:proofErr w:type="spellStart"/>
      <w:r w:rsidRPr="009F095E">
        <w:rPr>
          <w:rFonts w:ascii="Times New Roman" w:eastAsiaTheme="minorHAnsi" w:hAnsi="Times New Roman"/>
          <w:i/>
          <w:iCs/>
          <w:sz w:val="28"/>
          <w:szCs w:val="28"/>
        </w:rPr>
        <w:t>vulgare</w:t>
      </w:r>
      <w:proofErr w:type="spellEnd"/>
      <w:r w:rsidRPr="009F095E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9F095E">
        <w:rPr>
          <w:rFonts w:ascii="Times New Roman" w:eastAsia="TimesNewRomanPSMT" w:hAnsi="Times New Roman"/>
          <w:sz w:val="28"/>
          <w:szCs w:val="28"/>
        </w:rPr>
        <w:t>богат многими химически</w:t>
      </w:r>
      <w:r w:rsidR="00D07CE2" w:rsidRPr="009F095E">
        <w:rPr>
          <w:rFonts w:ascii="Times New Roman" w:eastAsia="TimesNewRomanPSMT" w:hAnsi="Times New Roman"/>
          <w:sz w:val="28"/>
          <w:szCs w:val="28"/>
        </w:rPr>
        <w:t xml:space="preserve">ми веществами. В </w:t>
      </w:r>
      <w:proofErr w:type="spellStart"/>
      <w:r w:rsidR="00D07CE2" w:rsidRPr="009F095E">
        <w:rPr>
          <w:rFonts w:ascii="Times New Roman" w:eastAsia="TimesNewRomanPSMT" w:hAnsi="Times New Roman"/>
          <w:sz w:val="28"/>
          <w:szCs w:val="28"/>
        </w:rPr>
        <w:t>ризомах</w:t>
      </w:r>
      <w:proofErr w:type="spellEnd"/>
      <w:r w:rsidR="00D07CE2" w:rsidRPr="009F095E">
        <w:rPr>
          <w:rFonts w:ascii="Times New Roman" w:eastAsia="TimesNewRomanPSMT" w:hAnsi="Times New Roman"/>
          <w:sz w:val="28"/>
          <w:szCs w:val="28"/>
        </w:rPr>
        <w:t xml:space="preserve"> содер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жатся яблочная, лимонная,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малонов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>а</w:t>
      </w:r>
      <w:r w:rsidRPr="009F095E">
        <w:rPr>
          <w:rFonts w:ascii="Times New Roman" w:eastAsia="TimesNewRomanPSMT" w:hAnsi="Times New Roman"/>
          <w:sz w:val="28"/>
          <w:szCs w:val="28"/>
        </w:rPr>
        <w:t>я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>, б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ензойная и салициловая кислоты;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стероиды, эфирное масло, соли калия, 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сапонин, </w:t>
      </w:r>
      <w:proofErr w:type="spellStart"/>
      <w:r w:rsidR="00684042" w:rsidRPr="009F095E">
        <w:rPr>
          <w:rFonts w:ascii="Times New Roman" w:eastAsia="TimesNewRomanPSMT" w:hAnsi="Times New Roman"/>
          <w:sz w:val="28"/>
          <w:szCs w:val="28"/>
        </w:rPr>
        <w:t>глюкосапонин</w:t>
      </w:r>
      <w:proofErr w:type="spellEnd"/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 — </w:t>
      </w:r>
      <w:proofErr w:type="spellStart"/>
      <w:r w:rsidR="00684042" w:rsidRPr="009F095E">
        <w:rPr>
          <w:rFonts w:ascii="Times New Roman" w:eastAsia="TimesNewRomanPSMT" w:hAnsi="Times New Roman"/>
          <w:sz w:val="28"/>
          <w:szCs w:val="28"/>
        </w:rPr>
        <w:t>полипо</w:t>
      </w:r>
      <w:r w:rsidRPr="009F095E">
        <w:rPr>
          <w:rFonts w:ascii="Times New Roman" w:eastAsia="TimesNewRomanPSMT" w:hAnsi="Times New Roman"/>
          <w:sz w:val="28"/>
          <w:szCs w:val="28"/>
        </w:rPr>
        <w:t>дин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сахароза и ряд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фитостеринов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>. В современной медицине этот папоротн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ик рекомендуют использовать при </w:t>
      </w:r>
      <w:r w:rsidRPr="009F095E">
        <w:rPr>
          <w:rFonts w:ascii="Times New Roman" w:eastAsia="TimesNewRomanPSMT" w:hAnsi="Times New Roman"/>
          <w:sz w:val="28"/>
          <w:szCs w:val="28"/>
        </w:rPr>
        <w:t>болезнях: пищеварительной системы (желт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>ухе), дыхательной системы (оча</w:t>
      </w:r>
      <w:r w:rsidRPr="009F095E">
        <w:rPr>
          <w:rFonts w:ascii="Times New Roman" w:eastAsia="TimesNewRomanPSMT" w:hAnsi="Times New Roman"/>
          <w:sz w:val="28"/>
          <w:szCs w:val="28"/>
        </w:rPr>
        <w:t>говой пневмонии, бронхиальной астме), ко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>жи и подкожной жировой клетчат</w:t>
      </w:r>
      <w:r w:rsidRPr="009F095E">
        <w:rPr>
          <w:rFonts w:ascii="Times New Roman" w:eastAsia="TimesNewRomanPSMT" w:hAnsi="Times New Roman"/>
          <w:sz w:val="28"/>
          <w:szCs w:val="28"/>
        </w:rPr>
        <w:t>ки (дерматозах), опорно-двигательного аппа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рата (артрозах), обмена веществ </w:t>
      </w:r>
      <w:r w:rsidRPr="009F095E">
        <w:rPr>
          <w:rFonts w:ascii="Times New Roman" w:eastAsia="TimesNewRomanPSMT" w:hAnsi="Times New Roman"/>
          <w:sz w:val="28"/>
          <w:szCs w:val="28"/>
        </w:rPr>
        <w:t>(подагре), нервной системы (эпилепсии), б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олевом синдроме (головной боли,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гастралгии</w:t>
      </w:r>
      <w:proofErr w:type="spellEnd"/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, артралгии), травмах (ушибах). </w:t>
      </w:r>
    </w:p>
    <w:p w14:paraId="457E8457" w14:textId="5128DA4B" w:rsidR="003166F9" w:rsidRPr="00DF7F58" w:rsidRDefault="00A765E3" w:rsidP="00DF7F5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>Род</w:t>
      </w:r>
      <w:r w:rsidR="005911CB" w:rsidRPr="009F095E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="005911CB" w:rsidRPr="009F095E">
        <w:rPr>
          <w:rFonts w:ascii="Times New Roman" w:eastAsia="TimesNewRomanPSMT" w:hAnsi="Times New Roman"/>
          <w:i/>
          <w:iCs/>
          <w:sz w:val="28"/>
          <w:szCs w:val="28"/>
        </w:rPr>
        <w:t>Polypodium</w:t>
      </w:r>
      <w:proofErr w:type="spellEnd"/>
      <w:r w:rsidR="005911CB"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r w:rsidR="005911CB" w:rsidRPr="009F095E">
        <w:rPr>
          <w:rFonts w:ascii="Times New Roman" w:eastAsia="TimesNewRomanPSMT" w:hAnsi="Times New Roman"/>
          <w:sz w:val="28"/>
          <w:szCs w:val="28"/>
        </w:rPr>
        <w:t xml:space="preserve">не </w:t>
      </w:r>
      <w:r w:rsidRPr="009F095E">
        <w:rPr>
          <w:rFonts w:ascii="Times New Roman" w:eastAsia="TimesNewRomanPSMT" w:hAnsi="Times New Roman"/>
          <w:sz w:val="28"/>
          <w:szCs w:val="28"/>
        </w:rPr>
        <w:t>используют в кормовых целях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, т. к.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он является 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>ядовиты</w:t>
      </w:r>
      <w:r w:rsidRPr="009F095E">
        <w:rPr>
          <w:rFonts w:ascii="Times New Roman" w:eastAsia="TimesNewRomanPSMT" w:hAnsi="Times New Roman"/>
          <w:sz w:val="28"/>
          <w:szCs w:val="28"/>
        </w:rPr>
        <w:t>м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 xml:space="preserve">. Поэтому </w:t>
      </w:r>
      <w:r w:rsidRPr="009F095E">
        <w:rPr>
          <w:rFonts w:ascii="Times New Roman" w:eastAsia="TimesNewRomanPSMT" w:hAnsi="Times New Roman"/>
          <w:sz w:val="28"/>
          <w:szCs w:val="28"/>
        </w:rPr>
        <w:t>не поедае</w:t>
      </w:r>
      <w:r w:rsidR="005911CB" w:rsidRPr="009F095E">
        <w:rPr>
          <w:rFonts w:ascii="Times New Roman" w:eastAsia="TimesNewRomanPSMT" w:hAnsi="Times New Roman"/>
          <w:sz w:val="28"/>
          <w:szCs w:val="28"/>
        </w:rPr>
        <w:t>тся домашни</w:t>
      </w:r>
      <w:r w:rsidR="00684042" w:rsidRPr="009F095E">
        <w:rPr>
          <w:rFonts w:ascii="Times New Roman" w:eastAsia="TimesNewRomanPSMT" w:hAnsi="Times New Roman"/>
          <w:sz w:val="28"/>
          <w:szCs w:val="28"/>
        </w:rPr>
        <w:t>м скотом, за исключением свиней.</w:t>
      </w:r>
      <w:r w:rsidR="00DF7F58">
        <w:rPr>
          <w:rFonts w:ascii="Times New Roman" w:eastAsia="TimesNewRomanPSMT" w:hAnsi="Times New Roman"/>
          <w:sz w:val="28"/>
          <w:szCs w:val="28"/>
        </w:rPr>
        <w:t xml:space="preserve"> </w:t>
      </w:r>
      <w:r w:rsidR="005911CB"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P. </w:t>
      </w:r>
      <w:proofErr w:type="spellStart"/>
      <w:r w:rsidR="005911CB" w:rsidRPr="009F095E">
        <w:rPr>
          <w:rFonts w:ascii="Times New Roman" w:eastAsia="TimesNewRomanPSMT" w:hAnsi="Times New Roman"/>
          <w:i/>
          <w:iCs/>
          <w:sz w:val="28"/>
          <w:szCs w:val="28"/>
        </w:rPr>
        <w:t>vulgare</w:t>
      </w:r>
      <w:proofErr w:type="spellEnd"/>
      <w:r w:rsidR="005911CB"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r w:rsidR="005911CB" w:rsidRPr="009F095E">
        <w:rPr>
          <w:rFonts w:ascii="Times New Roman" w:eastAsia="TimesNewRomanPSMT" w:hAnsi="Times New Roman"/>
          <w:sz w:val="28"/>
          <w:szCs w:val="28"/>
        </w:rPr>
        <w:t>счит</w:t>
      </w:r>
      <w:r w:rsidR="000767EF" w:rsidRPr="009F095E">
        <w:rPr>
          <w:rFonts w:ascii="Times New Roman" w:eastAsia="TimesNewRomanPSMT" w:hAnsi="Times New Roman"/>
          <w:sz w:val="28"/>
          <w:szCs w:val="28"/>
        </w:rPr>
        <w:t>ается декоративным папоротником</w:t>
      </w:r>
      <w:r w:rsidR="003166F9" w:rsidRPr="009F095E">
        <w:rPr>
          <w:rFonts w:ascii="Times New Roman" w:hAnsi="Times New Roman"/>
          <w:sz w:val="28"/>
          <w:szCs w:val="28"/>
        </w:rPr>
        <w:t xml:space="preserve"> [</w:t>
      </w:r>
      <w:r w:rsidR="000767EF" w:rsidRPr="009F095E">
        <w:rPr>
          <w:rFonts w:ascii="Times New Roman" w:hAnsi="Times New Roman"/>
          <w:sz w:val="28"/>
          <w:szCs w:val="28"/>
        </w:rPr>
        <w:t>1</w:t>
      </w:r>
      <w:r w:rsidR="003166F9" w:rsidRPr="009F095E">
        <w:rPr>
          <w:rFonts w:ascii="Times New Roman" w:hAnsi="Times New Roman"/>
          <w:sz w:val="28"/>
          <w:szCs w:val="28"/>
        </w:rPr>
        <w:t>].</w:t>
      </w:r>
    </w:p>
    <w:p w14:paraId="3107BE33" w14:textId="213720DC" w:rsidR="00952795" w:rsidRPr="00952795" w:rsidRDefault="00952795" w:rsidP="00CF19AA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952795">
        <w:rPr>
          <w:rFonts w:ascii="Times New Roman" w:eastAsiaTheme="minorHAnsi" w:hAnsi="Times New Roman"/>
          <w:bCs/>
          <w:sz w:val="28"/>
          <w:szCs w:val="28"/>
        </w:rPr>
        <w:t>Онтогенез спорофита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Проростки спорофита 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Polypodium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vulgare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(р)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 — это молодые спорофиты, еще связанные с гаметофитами. У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P</w:t>
      </w:r>
      <w:r w:rsidR="00DF7F58">
        <w:rPr>
          <w:rFonts w:ascii="Times New Roman" w:eastAsia="TimesNewRomanPSMT" w:hAnsi="Times New Roman"/>
          <w:i/>
          <w:iCs/>
          <w:sz w:val="28"/>
          <w:szCs w:val="28"/>
        </w:rPr>
        <w:t>.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vulgare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они имеют один лист длиной 3–10 мм с цельной обратнояйцевидной или линейной пластинкой. Этот первый лист не имеет еще четко выраженных отделительного слоя 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филлоподия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 поэтому может в течение 1–2 лет сохраняться в сухом состоянии. Корень один. </w:t>
      </w:r>
    </w:p>
    <w:p w14:paraId="111878E8" w14:textId="77777777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Ювенильные растения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(j)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— вертикально-розеточные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(j1)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ползучерозеточные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(j2)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. Это маленькие растения с 1–5 тесно сближенными листьями 5–15 мм длины, от оснований которых отходит по одному корню. Пластинки листьев цельные,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обратноузколанцетные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. Черешок уплощенный. </w:t>
      </w:r>
      <w:r w:rsidRPr="009F095E">
        <w:rPr>
          <w:rFonts w:ascii="Times New Roman" w:eastAsia="TimesNewRomanPSMT" w:hAnsi="Times New Roman"/>
          <w:sz w:val="28"/>
          <w:szCs w:val="28"/>
        </w:rPr>
        <w:lastRenderedPageBreak/>
        <w:t xml:space="preserve">Растения имеют короткие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>, годичные приросты которых составляют всего 1–2 мм, а междоузлия еще не выражены. Условный возраст — 2–4 года.</w:t>
      </w:r>
    </w:p>
    <w:p w14:paraId="72E30F9B" w14:textId="77777777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У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имматурных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растений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(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iт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листья в числе 2–8. Их пластинки узкие,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перистораздельные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с 2–3 парами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цельнокрайных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или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слабопильчатых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долей.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короткий, до 1,5 мм в диаметре. Он по-прежнему ярко-зеленый и покрыт по всей длине чешуями. Его годичные приросты состоят из 1–2 простых метамеров.  Продолжительность этого возрастного состояния — 5–8 лет.</w:t>
      </w:r>
    </w:p>
    <w:p w14:paraId="0BDA9769" w14:textId="77777777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У взрослых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неспороносящих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растений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(v)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листовые пластинки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перисторассеченные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с 6–10 парами сегментов.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2–3 мм в диаметре, годичные приросты достигают 10–15 мм (т. е. растения все еще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короткокорневищные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). Боковые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 их зачатки отсутствуют. Длительность этого возрастного состояния — 3–5 лет. Спороношение начинается на 8–14-м году жизни.</w:t>
      </w:r>
    </w:p>
    <w:p w14:paraId="5BEF5269" w14:textId="05729381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У молодых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спороносящих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растений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(sp1)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листовые пластинки перистые, с 10–15 парами сегментов. Спороношение захватывает только верхние сегменты.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до 5 мм в диаметре. Годичные приросты достигают 3 см, т. е. растения становятся длиннокорневищными. Появляются зачатки боковых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ризомов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. Дистальный участок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ризома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имеет 4–6 зачатков листьев 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ризомов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>, однако некоторые зачатки листьев абортируются.  Длительность — 3–5 лет.</w:t>
      </w:r>
    </w:p>
    <w:p w14:paraId="43098B58" w14:textId="39301A6D" w:rsidR="00952795" w:rsidRPr="009F095E" w:rsidRDefault="00952795" w:rsidP="00EE789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Средневозрастные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спороносящие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растения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(sр2)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имеют </w:t>
      </w:r>
      <w:r w:rsidR="00EE7890">
        <w:rPr>
          <w:rFonts w:ascii="Times New Roman" w:eastAsia="TimesNewRomanPSMT" w:hAnsi="Times New Roman"/>
          <w:sz w:val="28"/>
          <w:szCs w:val="28"/>
        </w:rPr>
        <w:t xml:space="preserve">максимальный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размер листьев: до 35 см длины, число пар сегментов — до 25. Сорусы образуются почти на всех сегментах. Корневая система мощная, корни многочисленные и густо переплетенные.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— 5–8 мм в диаметре. В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sр2 </w:t>
      </w:r>
      <w:r w:rsidRPr="009F095E">
        <w:rPr>
          <w:rFonts w:ascii="Times New Roman" w:eastAsia="TimesNewRomanPSMT" w:hAnsi="Times New Roman"/>
          <w:sz w:val="28"/>
          <w:szCs w:val="28"/>
        </w:rPr>
        <w:t>возрастном состоянии растения находятся 5–10 лет.</w:t>
      </w:r>
    </w:p>
    <w:p w14:paraId="60337DCB" w14:textId="11C6F120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У старых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спороносящих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(sp3)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особей спороношение наблюдается только на нескольких верхних сегментах листьев. Листовая пластинка перистая, размеры ее приблизительно такие же, как и у молодых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спороносящих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растений.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Ризомы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еще длинные, хотя годичные приросты уменьшаются до 3 см, ветвление достигает уже 3–4-го порядка. Процессы отмирания явно преобладают над новообразованием. Время пребывания в возрастном состоянии — 5–10 лет.</w:t>
      </w:r>
    </w:p>
    <w:p w14:paraId="326DB1E2" w14:textId="77777777" w:rsidR="00952795" w:rsidRPr="009F095E" w:rsidRDefault="00952795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Когда ветвление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ризомов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достигает 4–5 порядков, начинается их многократная дезинтеграция. В результате возникают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субсенильные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 сенильные растения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(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ss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, s)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. Их листья похожи на ювенильные 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имматурные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пластинки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тройчато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- или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перисторассеченные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. Спороношение отсутствует. Корневая система представлена несколькими корнями. У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субсенильных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растений годичные приросты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ризомов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имеют обычно 2 листа, у сенильных — только 1. Условный возраст невелик — 3–4 года, длительность этого возрастного состояния определить трудно.</w:t>
      </w:r>
    </w:p>
    <w:p w14:paraId="0AADACB2" w14:textId="77A806D5" w:rsidR="008B683E" w:rsidRPr="00EE7890" w:rsidRDefault="00952795" w:rsidP="00EE789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PSMT" w:hAnsi="Times New Roman"/>
          <w:sz w:val="28"/>
          <w:szCs w:val="28"/>
        </w:rPr>
      </w:pPr>
      <w:r w:rsidRPr="009F095E">
        <w:rPr>
          <w:rFonts w:ascii="Times New Roman" w:eastAsia="TimesNewRomanPSMT" w:hAnsi="Times New Roman"/>
          <w:sz w:val="28"/>
          <w:szCs w:val="28"/>
        </w:rPr>
        <w:t xml:space="preserve">Таким образом, средневозрастное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спороносящее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растение </w:t>
      </w:r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P. </w:t>
      </w:r>
      <w:proofErr w:type="spellStart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>vulgare</w:t>
      </w:r>
      <w:proofErr w:type="spellEnd"/>
      <w:r w:rsidRPr="009F095E"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r w:rsidRPr="009F095E">
        <w:rPr>
          <w:rFonts w:ascii="Times New Roman" w:eastAsia="TimesNewRomanPSMT" w:hAnsi="Times New Roman"/>
          <w:sz w:val="28"/>
          <w:szCs w:val="28"/>
        </w:rPr>
        <w:t xml:space="preserve">по жизненной форме представляет собой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длиннотолстокорневищный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диффузнорозеточный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дорсивентральный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, ползучий, вечнозеленый, </w:t>
      </w:r>
      <w:proofErr w:type="spellStart"/>
      <w:r w:rsidRPr="009F095E">
        <w:rPr>
          <w:rFonts w:ascii="Times New Roman" w:eastAsia="TimesNewRomanPSMT" w:hAnsi="Times New Roman"/>
          <w:sz w:val="28"/>
          <w:szCs w:val="28"/>
        </w:rPr>
        <w:t>неявнополицентрический</w:t>
      </w:r>
      <w:proofErr w:type="spellEnd"/>
      <w:r w:rsidRPr="009F095E">
        <w:rPr>
          <w:rFonts w:ascii="Times New Roman" w:eastAsia="TimesNewRomanPSMT" w:hAnsi="Times New Roman"/>
          <w:sz w:val="28"/>
          <w:szCs w:val="28"/>
        </w:rPr>
        <w:t xml:space="preserve"> травянистый многолетник, гемикриптофит, неэффективно вегетативно размножающийся, слабо вегетативно разрастающийся. </w:t>
      </w:r>
      <w:r w:rsidRPr="009F095E">
        <w:rPr>
          <w:rFonts w:ascii="Times New Roman" w:hAnsi="Times New Roman"/>
          <w:sz w:val="28"/>
          <w:szCs w:val="28"/>
        </w:rPr>
        <w:t>[1,</w:t>
      </w:r>
      <w:r w:rsidR="000D4EA0">
        <w:rPr>
          <w:rFonts w:ascii="Times New Roman" w:hAnsi="Times New Roman"/>
          <w:sz w:val="28"/>
          <w:szCs w:val="28"/>
        </w:rPr>
        <w:t>6</w:t>
      </w:r>
      <w:r w:rsidRPr="009F095E">
        <w:rPr>
          <w:rFonts w:ascii="Times New Roman" w:hAnsi="Times New Roman"/>
          <w:sz w:val="28"/>
          <w:szCs w:val="28"/>
        </w:rPr>
        <w:t>].</w:t>
      </w:r>
    </w:p>
    <w:p w14:paraId="21A7E2C3" w14:textId="52CB355C" w:rsidR="00041DAD" w:rsidRPr="009F095E" w:rsidRDefault="00041DAD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Глава 2. Характеристика района исследования</w:t>
      </w:r>
    </w:p>
    <w:p w14:paraId="40B30E8F" w14:textId="77777777" w:rsidR="00041DAD" w:rsidRPr="009F095E" w:rsidRDefault="00041DAD" w:rsidP="00952795">
      <w:pPr>
        <w:tabs>
          <w:tab w:val="left" w:pos="6820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Административное положение района исследования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: Россия, Вологодская область, Бабаевский муниципальный район, д. </w:t>
      </w:r>
      <w:proofErr w:type="spellStart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="003E3A07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304254E0" w14:textId="1CBD1161" w:rsidR="00041DAD" w:rsidRPr="009F095E" w:rsidRDefault="00041DAD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Природное сообщество находится в пределах южной части Северо-Западной области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 В геоморфологическом плане местность представлена районом </w:t>
      </w:r>
      <w:r w:rsidRPr="009F095E">
        <w:rPr>
          <w:rFonts w:ascii="Times New Roman" w:hAnsi="Times New Roman"/>
          <w:sz w:val="28"/>
          <w:szCs w:val="28"/>
        </w:rPr>
        <w:t xml:space="preserve">волнистых и плоских моренных (в том числе </w:t>
      </w:r>
      <w:proofErr w:type="spellStart"/>
      <w:r w:rsidRPr="009F095E">
        <w:rPr>
          <w:rFonts w:ascii="Times New Roman" w:hAnsi="Times New Roman"/>
          <w:sz w:val="28"/>
          <w:szCs w:val="28"/>
        </w:rPr>
        <w:t>абрадированных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водами ледниковых бассейнов) равнин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Рельеф здесь </w:t>
      </w:r>
      <w:r w:rsidR="003F56A9" w:rsidRPr="009F095E">
        <w:rPr>
          <w:rFonts w:ascii="Times New Roman" w:eastAsia="Times New Roman" w:hAnsi="Times New Roman"/>
          <w:sz w:val="28"/>
          <w:szCs w:val="28"/>
          <w:lang w:eastAsia="ru-RU"/>
        </w:rPr>
        <w:t>холмистый ледниковый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, абсолютная высота </w:t>
      </w:r>
      <w:r w:rsidR="003F56A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180</w:t>
      </w:r>
      <w:r w:rsidR="003F56A9" w:rsidRPr="009F095E">
        <w:rPr>
          <w:rFonts w:ascii="Times New Roman" w:eastAsia="Times New Roman" w:hAnsi="Times New Roman"/>
          <w:sz w:val="28"/>
          <w:szCs w:val="28"/>
          <w:lang w:eastAsia="ru-RU"/>
        </w:rPr>
        <w:t>-200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метров</w:t>
      </w:r>
      <w:r w:rsidR="00003016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0D4EA0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03016" w:rsidRPr="009F095E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Четвертичные отложения представлены озерно-ледниковыми песками, </w:t>
      </w:r>
      <w:r w:rsidR="0091203B" w:rsidRPr="009F095E">
        <w:rPr>
          <w:rFonts w:ascii="Times New Roman" w:eastAsia="Times New Roman" w:hAnsi="Times New Roman"/>
          <w:sz w:val="28"/>
          <w:szCs w:val="28"/>
          <w:lang w:eastAsia="ru-RU"/>
        </w:rPr>
        <w:t>легкорастворимыми известняками и доломитами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7BBECF71" w14:textId="4B4831E5" w:rsidR="00041DAD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По агроклиматическим условиям </w:t>
      </w:r>
      <w:r w:rsidR="00092201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Бабаевский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район является одним из самых теплых на территории Вологодской области. Средние температуры января здесь не опускаются ниже -11</w:t>
      </w:r>
      <w:r w:rsidR="00A765E3" w:rsidRPr="009F095E">
        <w:rPr>
          <w:rFonts w:ascii="Times New Roman" w:hAnsi="Times New Roman"/>
          <w:sz w:val="28"/>
          <w:szCs w:val="28"/>
        </w:rPr>
        <w:t xml:space="preserve"> </w:t>
      </w:r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°C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, средняя температура июля достигает </w:t>
      </w:r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+17,5 °C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Безморозный период длится 115-120 дней, количество осадков в год достигает 700-800 мм. </w:t>
      </w:r>
    </w:p>
    <w:p w14:paraId="6229197C" w14:textId="77777777" w:rsidR="00041DAD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Гидрографическая сеть района</w:t>
      </w:r>
      <w:r w:rsidR="00771C5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исследования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относится к Волжскому бассейну. Речная сеть развита </w:t>
      </w:r>
      <w:r w:rsidR="0091203B" w:rsidRPr="009F095E">
        <w:rPr>
          <w:rFonts w:ascii="Times New Roman" w:eastAsia="Times New Roman" w:hAnsi="Times New Roman"/>
          <w:sz w:val="28"/>
          <w:szCs w:val="28"/>
          <w:lang w:eastAsia="ru-RU"/>
        </w:rPr>
        <w:t>хорошо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1203B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незначительно врезана и отличается малыми уклонами. </w:t>
      </w:r>
    </w:p>
    <w:p w14:paraId="5DC39891" w14:textId="58E80A1E" w:rsidR="00041DAD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Почвы </w:t>
      </w:r>
      <w:r w:rsidR="003E3A07" w:rsidRPr="009F095E">
        <w:rPr>
          <w:rFonts w:ascii="Times New Roman" w:eastAsia="Times New Roman" w:hAnsi="Times New Roman"/>
          <w:sz w:val="28"/>
          <w:szCs w:val="28"/>
          <w:lang w:eastAsia="ru-RU"/>
        </w:rPr>
        <w:t>района исследования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основном</w:t>
      </w:r>
      <w:r w:rsidR="003E3A07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сильно- и среднеподзолистые, суглинистые и супесчаные на карбонатных моренных суглинках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E3A07" w:rsidRPr="009F095E">
        <w:rPr>
          <w:rFonts w:ascii="Times New Roman" w:eastAsia="Times New Roman" w:hAnsi="Times New Roman"/>
          <w:sz w:val="28"/>
          <w:szCs w:val="28"/>
          <w:lang w:eastAsia="ru-RU"/>
        </w:rPr>
        <w:t>Характер растительности:</w:t>
      </w:r>
      <w:r w:rsidR="003E3A07" w:rsidRPr="009F095E">
        <w:rPr>
          <w:rFonts w:ascii="Times New Roman" w:hAnsi="Times New Roman"/>
          <w:sz w:val="28"/>
          <w:szCs w:val="28"/>
        </w:rPr>
        <w:t xml:space="preserve"> еловые и мелколиственные зеленомошные леса </w:t>
      </w:r>
      <w:r w:rsidR="003E3A07" w:rsidRPr="009F095E">
        <w:rPr>
          <w:rFonts w:ascii="Times New Roman" w:eastAsia="Times New Roman" w:hAnsi="Times New Roman"/>
          <w:bCs/>
          <w:iCs/>
          <w:sz w:val="28"/>
          <w:szCs w:val="28"/>
          <w:lang w:eastAsia="ar-SA"/>
        </w:rPr>
        <w:t>(в основном черничные)</w:t>
      </w:r>
      <w:r w:rsidR="003E3A07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[</w:t>
      </w:r>
      <w:r w:rsidR="000D4EA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]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33C0C972" w14:textId="77777777" w:rsidR="00041DAD" w:rsidRPr="009F095E" w:rsidRDefault="00041DAD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05FCDAEE" w14:textId="77777777" w:rsidR="009B57AA" w:rsidRPr="009F095E" w:rsidRDefault="009B57AA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0679EFF" w14:textId="77777777" w:rsidR="009B57AA" w:rsidRPr="009F095E" w:rsidRDefault="009B57AA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324B81DE" w14:textId="77777777" w:rsidR="009B57AA" w:rsidRPr="009F095E" w:rsidRDefault="009B57AA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15C1E456" w14:textId="77777777" w:rsidR="009B57AA" w:rsidRPr="009F095E" w:rsidRDefault="009B57AA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4A61840B" w14:textId="77777777" w:rsidR="009B57AA" w:rsidRDefault="009B57AA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A7FDE0C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76764A8C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3316D50C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0DF7EE53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7B7EAC22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459E8737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6DB6345A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020345B4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295B82C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4C74927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7C4E2D7D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E3409D2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0D69AF69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2A7AF4C3" w14:textId="77777777" w:rsidR="00952795" w:rsidRDefault="00952795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4E79809" w14:textId="77777777" w:rsidR="0055349C" w:rsidRDefault="0055349C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26E3113" w14:textId="77777777" w:rsidR="00822668" w:rsidRPr="009F095E" w:rsidRDefault="00822668" w:rsidP="00952795">
      <w:pPr>
        <w:spacing w:after="0" w:line="240" w:lineRule="auto"/>
        <w:ind w:firstLine="425"/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</w:pPr>
    </w:p>
    <w:p w14:paraId="55DDF5BA" w14:textId="77777777" w:rsidR="00041DAD" w:rsidRPr="009F095E" w:rsidRDefault="00041DAD" w:rsidP="00952795">
      <w:pPr>
        <w:spacing w:after="0" w:line="240" w:lineRule="auto"/>
        <w:ind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lastRenderedPageBreak/>
        <w:t>Глава 3. Материалы и методы исследова</w:t>
      </w:r>
      <w:r w:rsidR="009B57AA" w:rsidRPr="009F095E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>ния</w:t>
      </w:r>
    </w:p>
    <w:p w14:paraId="3F28D1CA" w14:textId="15E3ED00" w:rsidR="00041DAD" w:rsidRPr="009F095E" w:rsidRDefault="00A765E3" w:rsidP="00952795">
      <w:pPr>
        <w:shd w:val="clear" w:color="auto" w:fill="FFFFFF"/>
        <w:spacing w:after="0" w:line="240" w:lineRule="auto"/>
        <w:ind w:firstLine="425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F095E">
        <w:rPr>
          <w:rFonts w:ascii="Times New Roman" w:hAnsi="Times New Roman"/>
          <w:color w:val="000000"/>
          <w:spacing w:val="1"/>
          <w:sz w:val="28"/>
          <w:szCs w:val="28"/>
        </w:rPr>
        <w:t>Исследование</w:t>
      </w:r>
      <w:r w:rsidR="00041DAD" w:rsidRPr="009F095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9F095E">
        <w:rPr>
          <w:rFonts w:ascii="Times New Roman" w:hAnsi="Times New Roman"/>
          <w:color w:val="000000"/>
          <w:spacing w:val="1"/>
          <w:sz w:val="28"/>
          <w:szCs w:val="28"/>
        </w:rPr>
        <w:t>осуществлялась</w:t>
      </w:r>
      <w:r w:rsidR="00041DAD" w:rsidRPr="009F095E">
        <w:rPr>
          <w:rFonts w:ascii="Times New Roman" w:hAnsi="Times New Roman"/>
          <w:color w:val="000000"/>
          <w:spacing w:val="1"/>
          <w:sz w:val="28"/>
          <w:szCs w:val="28"/>
        </w:rPr>
        <w:t xml:space="preserve"> в несколько этапов:</w:t>
      </w:r>
    </w:p>
    <w:p w14:paraId="1C04F778" w14:textId="77777777" w:rsidR="00041DAD" w:rsidRPr="009F095E" w:rsidRDefault="00041DAD" w:rsidP="00952795">
      <w:pPr>
        <w:shd w:val="clear" w:color="auto" w:fill="FFFFFF"/>
        <w:spacing w:after="0" w:line="240" w:lineRule="auto"/>
        <w:ind w:firstLine="425"/>
        <w:rPr>
          <w:rFonts w:ascii="Times New Roman" w:hAnsi="Times New Roman"/>
          <w:spacing w:val="1"/>
          <w:sz w:val="28"/>
          <w:szCs w:val="28"/>
        </w:rPr>
      </w:pPr>
      <w:r w:rsidRPr="009F095E">
        <w:rPr>
          <w:rFonts w:ascii="Times New Roman" w:hAnsi="Times New Roman"/>
          <w:spacing w:val="1"/>
          <w:sz w:val="28"/>
          <w:szCs w:val="28"/>
        </w:rPr>
        <w:t>1 этап -  подготовительный: изучение источников информации по данной теме.</w:t>
      </w:r>
    </w:p>
    <w:p w14:paraId="05967C35" w14:textId="77777777" w:rsidR="00041DAD" w:rsidRPr="009F095E" w:rsidRDefault="00041DAD" w:rsidP="00952795">
      <w:pPr>
        <w:shd w:val="clear" w:color="auto" w:fill="FFFFFF"/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pacing w:val="1"/>
          <w:sz w:val="28"/>
          <w:szCs w:val="28"/>
        </w:rPr>
        <w:t xml:space="preserve">2 этап – </w:t>
      </w:r>
      <w:r w:rsidRPr="009F095E">
        <w:rPr>
          <w:rFonts w:ascii="Times New Roman" w:hAnsi="Times New Roman"/>
          <w:sz w:val="28"/>
          <w:szCs w:val="28"/>
        </w:rPr>
        <w:t>полевой: работа в полевых условиях.</w:t>
      </w:r>
    </w:p>
    <w:p w14:paraId="7927A6E9" w14:textId="77777777" w:rsidR="00041DAD" w:rsidRPr="009F095E" w:rsidRDefault="00041DAD" w:rsidP="00952795">
      <w:pPr>
        <w:shd w:val="clear" w:color="auto" w:fill="FFFFFF"/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>3 этап – камеральный: обработка собранной информации и оформление материалов исследовательской работы.</w:t>
      </w:r>
    </w:p>
    <w:p w14:paraId="76023F1B" w14:textId="2378D5B3" w:rsidR="00891E21" w:rsidRDefault="00041DAD" w:rsidP="00891E21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 w:rsidRPr="009F095E">
        <w:rPr>
          <w:szCs w:val="28"/>
        </w:rPr>
        <w:t>На полевом этапе (</w:t>
      </w:r>
      <w:r w:rsidR="00986E3F">
        <w:rPr>
          <w:szCs w:val="28"/>
        </w:rPr>
        <w:t>август</w:t>
      </w:r>
      <w:r w:rsidRPr="009F095E">
        <w:rPr>
          <w:szCs w:val="28"/>
        </w:rPr>
        <w:t xml:space="preserve"> 20</w:t>
      </w:r>
      <w:r w:rsidR="008D340F" w:rsidRPr="009F095E">
        <w:rPr>
          <w:szCs w:val="28"/>
        </w:rPr>
        <w:t>2</w:t>
      </w:r>
      <w:r w:rsidR="00986E3F">
        <w:rPr>
          <w:szCs w:val="28"/>
        </w:rPr>
        <w:t>1</w:t>
      </w:r>
      <w:r w:rsidR="00A765E3" w:rsidRPr="009F095E">
        <w:rPr>
          <w:szCs w:val="28"/>
        </w:rPr>
        <w:t xml:space="preserve"> года)</w:t>
      </w:r>
      <w:r w:rsidRPr="009F095E">
        <w:rPr>
          <w:szCs w:val="28"/>
        </w:rPr>
        <w:t xml:space="preserve"> проведены </w:t>
      </w:r>
      <w:r w:rsidR="00822668">
        <w:rPr>
          <w:szCs w:val="28"/>
        </w:rPr>
        <w:t xml:space="preserve">повторные </w:t>
      </w:r>
      <w:r w:rsidRPr="009F095E">
        <w:rPr>
          <w:szCs w:val="28"/>
        </w:rPr>
        <w:t>исследования по разработанной программе. При движении по маршруту осуществлялось исследование ценопопуляции</w:t>
      </w:r>
      <w:r w:rsidR="00771C5D" w:rsidRPr="009F095E">
        <w:rPr>
          <w:szCs w:val="28"/>
        </w:rPr>
        <w:t xml:space="preserve"> </w:t>
      </w:r>
      <w:r w:rsidR="00771C5D" w:rsidRPr="009F095E">
        <w:rPr>
          <w:i/>
          <w:szCs w:val="28"/>
        </w:rPr>
        <w:t xml:space="preserve">P. </w:t>
      </w:r>
      <w:proofErr w:type="spellStart"/>
      <w:r w:rsidR="00771C5D" w:rsidRPr="009F095E">
        <w:rPr>
          <w:i/>
          <w:szCs w:val="28"/>
        </w:rPr>
        <w:t>vulgare</w:t>
      </w:r>
      <w:proofErr w:type="spellEnd"/>
      <w:r w:rsidRPr="009F095E">
        <w:rPr>
          <w:i/>
          <w:szCs w:val="28"/>
        </w:rPr>
        <w:t>.</w:t>
      </w:r>
      <w:r w:rsidRPr="009F095E">
        <w:rPr>
          <w:szCs w:val="28"/>
        </w:rPr>
        <w:t xml:space="preserve"> Экологическая оценка </w:t>
      </w:r>
      <w:proofErr w:type="spellStart"/>
      <w:r w:rsidRPr="009F095E">
        <w:rPr>
          <w:szCs w:val="28"/>
        </w:rPr>
        <w:t>ценозов</w:t>
      </w:r>
      <w:proofErr w:type="spellEnd"/>
      <w:r w:rsidRPr="009F095E">
        <w:rPr>
          <w:szCs w:val="28"/>
        </w:rPr>
        <w:t xml:space="preserve"> леса осуществлялась в пределах пробной площади</w:t>
      </w:r>
      <w:r w:rsidR="00986E3F">
        <w:rPr>
          <w:szCs w:val="28"/>
        </w:rPr>
        <w:t xml:space="preserve"> 100 м</w:t>
      </w:r>
      <w:r w:rsidR="00986E3F" w:rsidRPr="00986E3F">
        <w:rPr>
          <w:szCs w:val="28"/>
          <w:vertAlign w:val="superscript"/>
        </w:rPr>
        <w:t>2</w:t>
      </w:r>
      <w:r w:rsidRPr="009F095E">
        <w:rPr>
          <w:szCs w:val="28"/>
        </w:rPr>
        <w:t xml:space="preserve">. </w:t>
      </w:r>
      <w:r w:rsidR="00771C5D" w:rsidRPr="009F095E">
        <w:rPr>
          <w:szCs w:val="28"/>
        </w:rPr>
        <w:t>К</w:t>
      </w:r>
      <w:r w:rsidRPr="009F095E">
        <w:rPr>
          <w:szCs w:val="28"/>
        </w:rPr>
        <w:t xml:space="preserve">аждое дерево вносилось в </w:t>
      </w:r>
      <w:proofErr w:type="spellStart"/>
      <w:r w:rsidRPr="009F095E">
        <w:rPr>
          <w:szCs w:val="28"/>
        </w:rPr>
        <w:t>перечетную</w:t>
      </w:r>
      <w:proofErr w:type="spellEnd"/>
      <w:r w:rsidRPr="009F095E">
        <w:rPr>
          <w:szCs w:val="28"/>
        </w:rPr>
        <w:t xml:space="preserve"> ведомость с указанием видового названия, расположения. Портновским сантиметром в 150 </w:t>
      </w:r>
      <w:r w:rsidR="00A765E3" w:rsidRPr="009F095E">
        <w:rPr>
          <w:szCs w:val="28"/>
        </w:rPr>
        <w:t>единиц</w:t>
      </w:r>
      <w:r w:rsidRPr="009F095E">
        <w:rPr>
          <w:szCs w:val="28"/>
        </w:rPr>
        <w:t xml:space="preserve"> были измерены окружности стволов деревьев</w:t>
      </w:r>
      <w:r w:rsidR="00F60187">
        <w:rPr>
          <w:szCs w:val="28"/>
        </w:rPr>
        <w:t xml:space="preserve"> </w:t>
      </w:r>
      <w:r w:rsidR="00F60187" w:rsidRPr="00822668">
        <w:rPr>
          <w:szCs w:val="28"/>
        </w:rPr>
        <w:t>(высота деревьев измеряется на высоте 1,3 м)</w:t>
      </w:r>
      <w:r w:rsidRPr="00822668">
        <w:rPr>
          <w:szCs w:val="28"/>
        </w:rPr>
        <w:t>;</w:t>
      </w:r>
      <w:r w:rsidRPr="009F095E">
        <w:rPr>
          <w:szCs w:val="28"/>
        </w:rPr>
        <w:t xml:space="preserve"> в </w:t>
      </w:r>
      <w:proofErr w:type="spellStart"/>
      <w:r w:rsidRPr="009F095E">
        <w:rPr>
          <w:szCs w:val="28"/>
        </w:rPr>
        <w:t>перечетную</w:t>
      </w:r>
      <w:proofErr w:type="spellEnd"/>
      <w:r w:rsidRPr="009F095E">
        <w:rPr>
          <w:szCs w:val="28"/>
        </w:rPr>
        <w:t xml:space="preserve"> ведомость записывали диаметр в сантиметрах, высота</w:t>
      </w:r>
      <w:r w:rsidR="00986E3F">
        <w:rPr>
          <w:szCs w:val="28"/>
        </w:rPr>
        <w:t xml:space="preserve"> </w:t>
      </w:r>
      <w:r w:rsidR="00EE7890">
        <w:rPr>
          <w:szCs w:val="28"/>
        </w:rPr>
        <w:t xml:space="preserve">оценивалась с помощью высотомера, </w:t>
      </w:r>
      <w:r w:rsidR="00986E3F">
        <w:rPr>
          <w:szCs w:val="28"/>
        </w:rPr>
        <w:t>сквозистость</w:t>
      </w:r>
      <w:r w:rsidRPr="009F095E">
        <w:rPr>
          <w:szCs w:val="28"/>
        </w:rPr>
        <w:t xml:space="preserve"> </w:t>
      </w:r>
      <w:r w:rsidR="00986E3F">
        <w:rPr>
          <w:szCs w:val="28"/>
        </w:rPr>
        <w:t xml:space="preserve">крон </w:t>
      </w:r>
      <w:r w:rsidR="00EE7890">
        <w:rPr>
          <w:szCs w:val="28"/>
        </w:rPr>
        <w:t>-</w:t>
      </w:r>
      <w:r w:rsidRPr="009F095E">
        <w:rPr>
          <w:szCs w:val="28"/>
        </w:rPr>
        <w:t xml:space="preserve"> глазомерно. Выявлялись особенности видового состава всех ярус</w:t>
      </w:r>
      <w:r w:rsidR="00690419" w:rsidRPr="009F095E">
        <w:rPr>
          <w:szCs w:val="28"/>
        </w:rPr>
        <w:t>ов сообщества</w:t>
      </w:r>
      <w:r w:rsidR="009B57AA" w:rsidRPr="009F095E">
        <w:rPr>
          <w:szCs w:val="28"/>
        </w:rPr>
        <w:t xml:space="preserve">. </w:t>
      </w:r>
      <w:r w:rsidR="00EE7890" w:rsidRPr="00EE7890">
        <w:rPr>
          <w:rStyle w:val="extendedtext-short"/>
        </w:rPr>
        <w:t xml:space="preserve">Травянистые </w:t>
      </w:r>
      <w:r w:rsidR="00EE7890" w:rsidRPr="00EE7890">
        <w:rPr>
          <w:rStyle w:val="extendedtext-short"/>
          <w:bCs/>
        </w:rPr>
        <w:t>растения</w:t>
      </w:r>
      <w:r w:rsidR="00EE7890" w:rsidRPr="00EE7890">
        <w:rPr>
          <w:rStyle w:val="extendedtext-short"/>
        </w:rPr>
        <w:t xml:space="preserve"> определяли </w:t>
      </w:r>
      <w:r w:rsidR="00EE7890" w:rsidRPr="00EE7890">
        <w:rPr>
          <w:rStyle w:val="extendedtext-short"/>
          <w:bCs/>
        </w:rPr>
        <w:t>с</w:t>
      </w:r>
      <w:r w:rsidR="00EE7890" w:rsidRPr="00EE7890">
        <w:rPr>
          <w:rStyle w:val="extendedtext-short"/>
        </w:rPr>
        <w:t xml:space="preserve"> </w:t>
      </w:r>
      <w:r w:rsidR="00EE7890" w:rsidRPr="00EE7890">
        <w:rPr>
          <w:rStyle w:val="extendedtext-short"/>
          <w:bCs/>
        </w:rPr>
        <w:t>помощью</w:t>
      </w:r>
      <w:r w:rsidR="00EE7890" w:rsidRPr="00EE7890">
        <w:rPr>
          <w:rStyle w:val="extendedtext-short"/>
        </w:rPr>
        <w:t xml:space="preserve"> </w:t>
      </w:r>
      <w:r w:rsidR="00EE7890" w:rsidRPr="00EE7890">
        <w:rPr>
          <w:rStyle w:val="extendedtext-short"/>
          <w:bCs/>
        </w:rPr>
        <w:t>определителя</w:t>
      </w:r>
      <w:r w:rsidR="00EE7890" w:rsidRPr="00EE7890">
        <w:rPr>
          <w:rStyle w:val="extendedtext-short"/>
        </w:rPr>
        <w:t xml:space="preserve"> </w:t>
      </w:r>
      <w:r w:rsidR="00EE7890" w:rsidRPr="00EE7890">
        <w:rPr>
          <w:rStyle w:val="extendedtext-short"/>
          <w:bCs/>
        </w:rPr>
        <w:t>растений</w:t>
      </w:r>
      <w:r w:rsidR="00EE7890">
        <w:rPr>
          <w:rStyle w:val="extendedtext-short"/>
        </w:rPr>
        <w:t xml:space="preserve"> </w:t>
      </w:r>
      <w:r w:rsidR="00EE7890" w:rsidRPr="000D4EA0">
        <w:rPr>
          <w:szCs w:val="28"/>
        </w:rPr>
        <w:t xml:space="preserve">[3]. </w:t>
      </w:r>
      <w:r w:rsidR="009B57AA" w:rsidRPr="009F095E">
        <w:rPr>
          <w:szCs w:val="28"/>
        </w:rPr>
        <w:t>П</w:t>
      </w:r>
      <w:r w:rsidRPr="009F095E">
        <w:rPr>
          <w:szCs w:val="28"/>
        </w:rPr>
        <w:t xml:space="preserve">роводится полный учет </w:t>
      </w:r>
      <w:r w:rsidR="008D340F" w:rsidRPr="009F095E">
        <w:rPr>
          <w:szCs w:val="28"/>
        </w:rPr>
        <w:t xml:space="preserve">спорофитов </w:t>
      </w:r>
      <w:r w:rsidRPr="009F095E">
        <w:rPr>
          <w:szCs w:val="28"/>
        </w:rPr>
        <w:t xml:space="preserve">разных возрастных периодов </w:t>
      </w:r>
      <w:r w:rsidR="00891E21">
        <w:rPr>
          <w:szCs w:val="28"/>
        </w:rPr>
        <w:t>счетных единиц (ценопопуляционных локусов)</w:t>
      </w:r>
      <w:r w:rsidR="009B57AA" w:rsidRPr="009F095E">
        <w:rPr>
          <w:szCs w:val="28"/>
        </w:rPr>
        <w:t xml:space="preserve">, </w:t>
      </w:r>
      <w:r w:rsidRPr="009F095E">
        <w:rPr>
          <w:szCs w:val="28"/>
        </w:rPr>
        <w:t>их морфометрических показателей.</w:t>
      </w:r>
      <w:r w:rsidRPr="009F095E">
        <w:rPr>
          <w:rFonts w:eastAsia="TimesNewRoman"/>
          <w:szCs w:val="28"/>
        </w:rPr>
        <w:t xml:space="preserve"> </w:t>
      </w:r>
      <w:r w:rsidR="009B589A">
        <w:rPr>
          <w:rFonts w:eastAsia="TimesNewRoman"/>
          <w:szCs w:val="28"/>
        </w:rPr>
        <w:t xml:space="preserve">Оценивались </w:t>
      </w:r>
      <w:r w:rsidR="009B589A">
        <w:rPr>
          <w:szCs w:val="28"/>
        </w:rPr>
        <w:t>с</w:t>
      </w:r>
      <w:r w:rsidR="009B589A" w:rsidRPr="004D3299">
        <w:rPr>
          <w:szCs w:val="28"/>
        </w:rPr>
        <w:t>редние</w:t>
      </w:r>
      <w:r w:rsidR="009B589A" w:rsidRPr="004D3299">
        <w:rPr>
          <w:szCs w:val="28"/>
          <w:lang w:eastAsia="ru-RU"/>
        </w:rPr>
        <w:t xml:space="preserve"> морфометрические показатели ценопопуляционных локусов репродуктивного </w:t>
      </w:r>
      <w:r w:rsidR="009B589A">
        <w:rPr>
          <w:szCs w:val="28"/>
          <w:lang w:eastAsia="ru-RU"/>
        </w:rPr>
        <w:t xml:space="preserve">и </w:t>
      </w:r>
      <w:proofErr w:type="spellStart"/>
      <w:r w:rsidR="009B589A">
        <w:rPr>
          <w:szCs w:val="28"/>
          <w:lang w:eastAsia="ru-RU"/>
        </w:rPr>
        <w:t>пререпродуктивного</w:t>
      </w:r>
      <w:proofErr w:type="spellEnd"/>
      <w:r w:rsidR="009B589A">
        <w:rPr>
          <w:szCs w:val="28"/>
          <w:lang w:eastAsia="ru-RU"/>
        </w:rPr>
        <w:t xml:space="preserve"> </w:t>
      </w:r>
      <w:r w:rsidR="009B589A" w:rsidRPr="004D3299">
        <w:rPr>
          <w:szCs w:val="28"/>
          <w:lang w:eastAsia="ru-RU"/>
        </w:rPr>
        <w:t>периода</w:t>
      </w:r>
      <w:r w:rsidR="009B589A">
        <w:rPr>
          <w:szCs w:val="28"/>
          <w:lang w:eastAsia="ru-RU"/>
        </w:rPr>
        <w:t xml:space="preserve"> (</w:t>
      </w:r>
      <w:r w:rsidR="00891E21">
        <w:rPr>
          <w:szCs w:val="28"/>
          <w:lang w:eastAsia="ru-RU"/>
        </w:rPr>
        <w:t>д</w:t>
      </w:r>
      <w:r w:rsidR="009B589A" w:rsidRPr="009B589A">
        <w:rPr>
          <w:szCs w:val="28"/>
          <w:lang w:eastAsia="ru-RU"/>
        </w:rPr>
        <w:t>лина сам</w:t>
      </w:r>
      <w:r w:rsidR="009B589A">
        <w:rPr>
          <w:szCs w:val="28"/>
          <w:lang w:eastAsia="ru-RU"/>
        </w:rPr>
        <w:t xml:space="preserve">ых крупных </w:t>
      </w:r>
      <w:proofErr w:type="spellStart"/>
      <w:r w:rsidR="009B589A">
        <w:rPr>
          <w:szCs w:val="28"/>
          <w:lang w:eastAsia="ru-RU"/>
        </w:rPr>
        <w:t>вайий</w:t>
      </w:r>
      <w:proofErr w:type="spellEnd"/>
      <w:r w:rsidR="009B589A">
        <w:rPr>
          <w:szCs w:val="28"/>
          <w:lang w:eastAsia="ru-RU"/>
        </w:rPr>
        <w:t xml:space="preserve"> (от основания), максимальная длина черешка, максимальная ширина </w:t>
      </w:r>
      <w:proofErr w:type="spellStart"/>
      <w:r w:rsidR="009B589A">
        <w:rPr>
          <w:szCs w:val="28"/>
          <w:lang w:eastAsia="ru-RU"/>
        </w:rPr>
        <w:t>вайий</w:t>
      </w:r>
      <w:proofErr w:type="spellEnd"/>
      <w:r w:rsidR="009B589A">
        <w:rPr>
          <w:szCs w:val="28"/>
          <w:lang w:eastAsia="ru-RU"/>
        </w:rPr>
        <w:t xml:space="preserve">, среднее число сегментов </w:t>
      </w:r>
      <w:proofErr w:type="spellStart"/>
      <w:r w:rsidR="009B589A">
        <w:rPr>
          <w:szCs w:val="28"/>
          <w:lang w:eastAsia="ru-RU"/>
        </w:rPr>
        <w:t>вайий</w:t>
      </w:r>
      <w:proofErr w:type="spellEnd"/>
      <w:r w:rsidR="009B589A">
        <w:rPr>
          <w:szCs w:val="28"/>
          <w:lang w:eastAsia="ru-RU"/>
        </w:rPr>
        <w:t xml:space="preserve">). </w:t>
      </w:r>
      <w:r w:rsidR="00891E21">
        <w:rPr>
          <w:szCs w:val="28"/>
          <w:lang w:eastAsia="ru-RU"/>
        </w:rPr>
        <w:t xml:space="preserve">Для каждой счетной единицы производились измерения 5-ти средних по размеру </w:t>
      </w:r>
      <w:proofErr w:type="spellStart"/>
      <w:r w:rsidR="00891E21">
        <w:rPr>
          <w:szCs w:val="28"/>
          <w:lang w:eastAsia="ru-RU"/>
        </w:rPr>
        <w:t>вайий</w:t>
      </w:r>
      <w:proofErr w:type="spellEnd"/>
      <w:r w:rsidR="00891E21">
        <w:rPr>
          <w:szCs w:val="28"/>
          <w:lang w:eastAsia="ru-RU"/>
        </w:rPr>
        <w:t xml:space="preserve">, подсчитывалось соотношение числа </w:t>
      </w:r>
      <w:r w:rsidR="0049336E">
        <w:rPr>
          <w:szCs w:val="28"/>
          <w:lang w:eastAsia="ru-RU"/>
        </w:rPr>
        <w:t>ф</w:t>
      </w:r>
      <w:r w:rsidR="00891E21">
        <w:rPr>
          <w:szCs w:val="28"/>
          <w:lang w:eastAsia="ru-RU"/>
        </w:rPr>
        <w:t>ертильных и стерильных сегментов.</w:t>
      </w:r>
    </w:p>
    <w:p w14:paraId="013B388D" w14:textId="068FF9F6" w:rsidR="00041DAD" w:rsidRDefault="00041DAD" w:rsidP="00891E21">
      <w:pPr>
        <w:pStyle w:val="a9"/>
        <w:tabs>
          <w:tab w:val="left" w:pos="2420"/>
        </w:tabs>
        <w:ind w:firstLine="425"/>
        <w:jc w:val="both"/>
        <w:rPr>
          <w:rFonts w:eastAsia="TimesNewRoman"/>
          <w:szCs w:val="28"/>
        </w:rPr>
      </w:pPr>
      <w:r w:rsidRPr="009F095E">
        <w:rPr>
          <w:rFonts w:eastAsia="TimesNewRoman"/>
          <w:szCs w:val="28"/>
        </w:rPr>
        <w:t xml:space="preserve">Была исследована </w:t>
      </w:r>
      <w:r w:rsidR="009B57AA" w:rsidRPr="009F095E">
        <w:rPr>
          <w:rFonts w:eastAsia="TimesNewRoman"/>
          <w:szCs w:val="28"/>
        </w:rPr>
        <w:t xml:space="preserve">территория </w:t>
      </w:r>
      <w:r w:rsidRPr="009F095E">
        <w:rPr>
          <w:rFonts w:eastAsia="TimesNewRoman"/>
          <w:szCs w:val="28"/>
        </w:rPr>
        <w:t>площадь</w:t>
      </w:r>
      <w:r w:rsidR="009B57AA" w:rsidRPr="009F095E">
        <w:rPr>
          <w:rFonts w:eastAsia="TimesNewRoman"/>
          <w:szCs w:val="28"/>
        </w:rPr>
        <w:t>ю</w:t>
      </w:r>
      <w:r w:rsidRPr="009F095E">
        <w:rPr>
          <w:rFonts w:eastAsia="TimesNewRoman"/>
          <w:szCs w:val="28"/>
        </w:rPr>
        <w:t xml:space="preserve"> </w:t>
      </w:r>
      <w:r w:rsidR="009B57AA" w:rsidRPr="009F095E">
        <w:rPr>
          <w:rFonts w:eastAsia="TimesNewRoman"/>
          <w:szCs w:val="28"/>
        </w:rPr>
        <w:t>около 200</w:t>
      </w:r>
      <w:r w:rsidRPr="009F095E">
        <w:rPr>
          <w:rFonts w:eastAsia="TimesNewRoman"/>
          <w:szCs w:val="28"/>
        </w:rPr>
        <w:t xml:space="preserve"> м</w:t>
      </w:r>
      <w:proofErr w:type="gramStart"/>
      <w:r w:rsidR="009B57AA" w:rsidRPr="009F095E">
        <w:rPr>
          <w:rFonts w:eastAsia="TimesNewRoman"/>
          <w:szCs w:val="28"/>
          <w:vertAlign w:val="superscript"/>
        </w:rPr>
        <w:t>2</w:t>
      </w:r>
      <w:proofErr w:type="gramEnd"/>
      <w:r w:rsidRPr="009F095E">
        <w:rPr>
          <w:rFonts w:eastAsia="TimesNewRoman"/>
          <w:szCs w:val="28"/>
        </w:rPr>
        <w:t>,</w:t>
      </w:r>
      <w:r w:rsidRPr="009F095E">
        <w:rPr>
          <w:rFonts w:eastAsia="TimesNewRoman"/>
          <w:color w:val="FF0000"/>
          <w:szCs w:val="28"/>
        </w:rPr>
        <w:t xml:space="preserve"> </w:t>
      </w:r>
      <w:r w:rsidRPr="009F095E">
        <w:rPr>
          <w:rFonts w:eastAsia="TimesNewRoman"/>
          <w:szCs w:val="28"/>
        </w:rPr>
        <w:t xml:space="preserve">на которой </w:t>
      </w:r>
      <w:r w:rsidR="00EE7890">
        <w:rPr>
          <w:rFonts w:eastAsia="TimesNewRoman"/>
          <w:szCs w:val="28"/>
        </w:rPr>
        <w:t>располагается</w:t>
      </w:r>
      <w:r w:rsidR="009B57AA" w:rsidRPr="009F095E">
        <w:rPr>
          <w:rFonts w:eastAsia="TimesNewRoman"/>
          <w:szCs w:val="28"/>
        </w:rPr>
        <w:t xml:space="preserve"> 1</w:t>
      </w:r>
      <w:r w:rsidR="00986E3F">
        <w:rPr>
          <w:rFonts w:eastAsia="TimesNewRoman"/>
          <w:szCs w:val="28"/>
        </w:rPr>
        <w:t>9</w:t>
      </w:r>
      <w:r w:rsidR="009B57AA" w:rsidRPr="009F095E">
        <w:rPr>
          <w:rFonts w:eastAsia="TimesNewRoman"/>
          <w:szCs w:val="28"/>
        </w:rPr>
        <w:t xml:space="preserve"> ценопопуляционных локусов</w:t>
      </w:r>
      <w:r w:rsidR="00EE7890">
        <w:rPr>
          <w:rFonts w:eastAsia="TimesNewRoman"/>
          <w:szCs w:val="28"/>
        </w:rPr>
        <w:t xml:space="preserve"> </w:t>
      </w:r>
      <w:r w:rsidR="00EE7890" w:rsidRPr="009F095E">
        <w:rPr>
          <w:i/>
          <w:szCs w:val="28"/>
        </w:rPr>
        <w:t xml:space="preserve">P. </w:t>
      </w:r>
      <w:proofErr w:type="spellStart"/>
      <w:r w:rsidR="00EE7890" w:rsidRPr="009F095E">
        <w:rPr>
          <w:i/>
          <w:szCs w:val="28"/>
        </w:rPr>
        <w:t>vulgare</w:t>
      </w:r>
      <w:proofErr w:type="spellEnd"/>
      <w:r w:rsidR="009B57AA" w:rsidRPr="009F095E">
        <w:rPr>
          <w:rFonts w:eastAsia="TimesNewRoman"/>
          <w:szCs w:val="28"/>
        </w:rPr>
        <w:t>.</w:t>
      </w:r>
    </w:p>
    <w:p w14:paraId="28A76AB0" w14:textId="318CEC55" w:rsidR="00E277A1" w:rsidRPr="009F095E" w:rsidRDefault="00EE7890" w:rsidP="00952795">
      <w:pPr>
        <w:pStyle w:val="a6"/>
        <w:spacing w:before="0" w:beforeAutospacing="0" w:after="0" w:afterAutospacing="0"/>
        <w:ind w:firstLine="425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Поскольку вид является </w:t>
      </w:r>
      <w:proofErr w:type="gramStart"/>
      <w:r>
        <w:rPr>
          <w:rFonts w:eastAsia="TimesNewRoman"/>
          <w:sz w:val="28"/>
          <w:szCs w:val="28"/>
        </w:rPr>
        <w:t>редким</w:t>
      </w:r>
      <w:proofErr w:type="gramEnd"/>
      <w:r>
        <w:rPr>
          <w:rFonts w:eastAsia="TimesNewRoman"/>
          <w:sz w:val="28"/>
          <w:szCs w:val="28"/>
        </w:rPr>
        <w:t xml:space="preserve"> </w:t>
      </w:r>
      <w:r w:rsidR="00E277A1">
        <w:rPr>
          <w:rFonts w:eastAsia="TimesNewRoman"/>
          <w:sz w:val="28"/>
          <w:szCs w:val="28"/>
        </w:rPr>
        <w:t xml:space="preserve">и выкапывать растения не представляется возможности, в работе использована упрощенная терминология. Спорофиты </w:t>
      </w:r>
      <w:proofErr w:type="spellStart"/>
      <w:r w:rsidR="00E277A1">
        <w:rPr>
          <w:rFonts w:eastAsia="TimesNewRoman"/>
          <w:sz w:val="28"/>
          <w:szCs w:val="28"/>
        </w:rPr>
        <w:t>пререпродуктивного</w:t>
      </w:r>
      <w:proofErr w:type="spellEnd"/>
      <w:r w:rsidR="00E277A1">
        <w:rPr>
          <w:rFonts w:eastAsia="TimesNewRoman"/>
          <w:sz w:val="28"/>
          <w:szCs w:val="28"/>
        </w:rPr>
        <w:t xml:space="preserve"> возраста имеют небольшие размеры, сорусы отсутствуют. Спорофиты репродуктивного возраста являются </w:t>
      </w:r>
      <w:proofErr w:type="spellStart"/>
      <w:r w:rsidR="00E277A1">
        <w:rPr>
          <w:rFonts w:eastAsia="TimesNewRoman"/>
          <w:sz w:val="28"/>
          <w:szCs w:val="28"/>
        </w:rPr>
        <w:t>спороносящими</w:t>
      </w:r>
      <w:proofErr w:type="spellEnd"/>
      <w:r w:rsidR="00E277A1">
        <w:rPr>
          <w:rFonts w:eastAsia="TimesNewRoman"/>
          <w:sz w:val="28"/>
          <w:szCs w:val="28"/>
        </w:rPr>
        <w:t xml:space="preserve">. Спорофиты </w:t>
      </w:r>
      <w:proofErr w:type="spellStart"/>
      <w:r w:rsidR="00E277A1">
        <w:rPr>
          <w:rFonts w:eastAsia="TimesNewRoman"/>
          <w:sz w:val="28"/>
          <w:szCs w:val="28"/>
        </w:rPr>
        <w:t>пострепродуктивного</w:t>
      </w:r>
      <w:proofErr w:type="spellEnd"/>
      <w:r w:rsidR="00E277A1">
        <w:rPr>
          <w:rFonts w:eastAsia="TimesNewRoman"/>
          <w:sz w:val="28"/>
          <w:szCs w:val="28"/>
        </w:rPr>
        <w:t xml:space="preserve"> периода не имеют сорусов, </w:t>
      </w:r>
      <w:r w:rsidR="00FA5968">
        <w:rPr>
          <w:rFonts w:eastAsia="TimesNewRoman"/>
          <w:sz w:val="28"/>
          <w:szCs w:val="28"/>
        </w:rPr>
        <w:t>для них характерны</w:t>
      </w:r>
      <w:r w:rsidR="00891E21">
        <w:rPr>
          <w:rFonts w:eastAsia="TimesNewRoman"/>
          <w:sz w:val="28"/>
          <w:szCs w:val="28"/>
        </w:rPr>
        <w:t xml:space="preserve"> большие размеры, являются увядающими.</w:t>
      </w:r>
      <w:r w:rsidR="00E277A1">
        <w:rPr>
          <w:rFonts w:eastAsia="TimesNewRoman"/>
          <w:sz w:val="28"/>
          <w:szCs w:val="28"/>
        </w:rPr>
        <w:t xml:space="preserve"> </w:t>
      </w:r>
    </w:p>
    <w:p w14:paraId="44203CA2" w14:textId="1AA16D99" w:rsidR="00F17381" w:rsidRPr="00F86F7C" w:rsidRDefault="00041DAD" w:rsidP="00952795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         На камеральном этапе производилась </w:t>
      </w:r>
      <w:r w:rsidR="009B57AA" w:rsidRPr="009F095E">
        <w:rPr>
          <w:rFonts w:ascii="Times New Roman" w:hAnsi="Times New Roman"/>
          <w:sz w:val="28"/>
          <w:szCs w:val="28"/>
        </w:rPr>
        <w:t xml:space="preserve">обработка </w:t>
      </w:r>
      <w:r w:rsidR="00986E3F">
        <w:rPr>
          <w:rFonts w:ascii="Times New Roman" w:hAnsi="Times New Roman"/>
          <w:sz w:val="28"/>
          <w:szCs w:val="28"/>
        </w:rPr>
        <w:t xml:space="preserve">первичных </w:t>
      </w:r>
      <w:r w:rsidR="009B57AA" w:rsidRPr="009F095E">
        <w:rPr>
          <w:rFonts w:ascii="Times New Roman" w:hAnsi="Times New Roman"/>
          <w:sz w:val="28"/>
          <w:szCs w:val="28"/>
        </w:rPr>
        <w:t xml:space="preserve">данных. </w:t>
      </w:r>
      <w:r w:rsidRPr="009F095E">
        <w:rPr>
          <w:rFonts w:ascii="Times New Roman" w:hAnsi="Times New Roman"/>
          <w:sz w:val="28"/>
          <w:szCs w:val="28"/>
        </w:rPr>
        <w:t>На основании данных матема</w:t>
      </w:r>
      <w:r w:rsidR="009B57AA" w:rsidRPr="009F095E">
        <w:rPr>
          <w:rFonts w:ascii="Times New Roman" w:hAnsi="Times New Roman"/>
          <w:sz w:val="28"/>
          <w:szCs w:val="28"/>
        </w:rPr>
        <w:t xml:space="preserve">тической обработки определялись </w:t>
      </w:r>
      <w:r w:rsidRPr="009F095E">
        <w:rPr>
          <w:rFonts w:ascii="Times New Roman" w:hAnsi="Times New Roman"/>
          <w:sz w:val="28"/>
          <w:szCs w:val="28"/>
          <w:lang w:eastAsia="ru-RU"/>
        </w:rPr>
        <w:t>сре</w:t>
      </w:r>
      <w:r w:rsidR="009B57AA" w:rsidRPr="009F095E">
        <w:rPr>
          <w:rFonts w:ascii="Times New Roman" w:hAnsi="Times New Roman"/>
          <w:sz w:val="28"/>
          <w:szCs w:val="28"/>
          <w:lang w:eastAsia="ru-RU"/>
        </w:rPr>
        <w:t xml:space="preserve">дние морфометрические параметры </w:t>
      </w:r>
      <w:r w:rsidR="009B57AA" w:rsidRPr="009F095E">
        <w:rPr>
          <w:rFonts w:ascii="Times New Roman" w:eastAsia="TimesNewRoman" w:hAnsi="Times New Roman"/>
          <w:sz w:val="28"/>
          <w:szCs w:val="28"/>
          <w:lang w:eastAsia="ru-RU"/>
        </w:rPr>
        <w:t>ценопопуляционных локусов</w:t>
      </w:r>
      <w:r w:rsidR="00771C5D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771C5D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771C5D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9B57AA" w:rsidRPr="009F095E">
        <w:rPr>
          <w:rFonts w:ascii="Times New Roman" w:eastAsia="TimesNewRoman" w:hAnsi="Times New Roman"/>
          <w:i/>
          <w:sz w:val="28"/>
          <w:szCs w:val="28"/>
          <w:lang w:eastAsia="ru-RU"/>
        </w:rPr>
        <w:t xml:space="preserve"> </w:t>
      </w:r>
      <w:r w:rsidRPr="009F095E">
        <w:rPr>
          <w:rFonts w:ascii="Times New Roman" w:hAnsi="Times New Roman"/>
          <w:sz w:val="28"/>
          <w:szCs w:val="28"/>
        </w:rPr>
        <w:t>[</w:t>
      </w:r>
      <w:r w:rsidR="000D4EA0">
        <w:rPr>
          <w:rFonts w:ascii="Times New Roman" w:hAnsi="Times New Roman"/>
          <w:sz w:val="28"/>
          <w:szCs w:val="28"/>
        </w:rPr>
        <w:t>2</w:t>
      </w:r>
      <w:r w:rsidRPr="009F095E">
        <w:rPr>
          <w:rFonts w:ascii="Times New Roman" w:hAnsi="Times New Roman"/>
          <w:sz w:val="28"/>
          <w:szCs w:val="28"/>
        </w:rPr>
        <w:t>].</w:t>
      </w:r>
    </w:p>
    <w:p w14:paraId="4A0C975C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601778F0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F878B31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0DF3C83F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5C55CCA9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62995CF0" w14:textId="77777777" w:rsidR="00952795" w:rsidRDefault="00952795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53C06AA8" w14:textId="77777777" w:rsidR="0055349C" w:rsidRDefault="0055349C" w:rsidP="00891E21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FFDFFF8" w14:textId="77777777" w:rsidR="00041DAD" w:rsidRPr="009F095E" w:rsidRDefault="00041DAD" w:rsidP="00952795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 xml:space="preserve">Глава 4. </w:t>
      </w:r>
      <w:r w:rsidRPr="009F095E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 xml:space="preserve">Результаты исследования </w:t>
      </w:r>
      <w:proofErr w:type="spellStart"/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ценопопуляции</w:t>
      </w:r>
      <w:proofErr w:type="spellEnd"/>
      <w:r w:rsidR="00355301"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="00382F50" w:rsidRPr="009F095E">
        <w:rPr>
          <w:rFonts w:ascii="Times New Roman" w:eastAsia="TimesNewRomanPS-ItalicMT" w:hAnsi="Times New Roman"/>
          <w:b/>
          <w:i/>
          <w:iCs/>
          <w:sz w:val="28"/>
          <w:szCs w:val="28"/>
        </w:rPr>
        <w:t>Роlypodium</w:t>
      </w:r>
      <w:proofErr w:type="spellEnd"/>
      <w:r w:rsidR="00382F50" w:rsidRPr="009F095E">
        <w:rPr>
          <w:rFonts w:ascii="Times New Roman" w:eastAsia="TimesNewRomanPS-ItalicMT" w:hAnsi="Times New Roman"/>
          <w:b/>
          <w:i/>
          <w:iCs/>
          <w:sz w:val="28"/>
          <w:szCs w:val="28"/>
        </w:rPr>
        <w:t xml:space="preserve"> </w:t>
      </w:r>
      <w:proofErr w:type="spellStart"/>
      <w:r w:rsidR="00382F50" w:rsidRPr="009F095E">
        <w:rPr>
          <w:rFonts w:ascii="Times New Roman" w:eastAsia="TimesNewRomanPS-ItalicMT" w:hAnsi="Times New Roman"/>
          <w:b/>
          <w:i/>
          <w:iCs/>
          <w:sz w:val="28"/>
          <w:szCs w:val="28"/>
        </w:rPr>
        <w:t>vulgare</w:t>
      </w:r>
      <w:proofErr w:type="spellEnd"/>
      <w:r w:rsidR="00382F50"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и обсуждение</w:t>
      </w:r>
    </w:p>
    <w:p w14:paraId="47B946FF" w14:textId="42085BC1" w:rsidR="00D631DE" w:rsidRDefault="00F26C8F" w:rsidP="00952795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Ценопопуляци</w:t>
      </w:r>
      <w:r w:rsidR="00D631DE"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31DE" w:rsidRPr="00D631DE">
        <w:rPr>
          <w:rFonts w:ascii="Times New Roman" w:eastAsia="TimesNewRomanPS-ItalicMT" w:hAnsi="Times New Roman"/>
          <w:i/>
          <w:iCs/>
          <w:sz w:val="28"/>
          <w:szCs w:val="28"/>
        </w:rPr>
        <w:t>Роlypodium</w:t>
      </w:r>
      <w:proofErr w:type="spellEnd"/>
      <w:r w:rsidR="00D631DE" w:rsidRPr="00D631DE">
        <w:rPr>
          <w:rFonts w:ascii="Times New Roman" w:eastAsia="TimesNewRomanPS-ItalicMT" w:hAnsi="Times New Roman"/>
          <w:i/>
          <w:iCs/>
          <w:sz w:val="28"/>
          <w:szCs w:val="28"/>
        </w:rPr>
        <w:t xml:space="preserve"> </w:t>
      </w:r>
      <w:proofErr w:type="spellStart"/>
      <w:r w:rsidR="00D631DE" w:rsidRPr="00D631DE">
        <w:rPr>
          <w:rFonts w:ascii="Times New Roman" w:eastAsia="TimesNewRomanPS-ItalicMT" w:hAnsi="Times New Roman"/>
          <w:i/>
          <w:iCs/>
          <w:sz w:val="28"/>
          <w:szCs w:val="28"/>
        </w:rPr>
        <w:t>vulgare</w:t>
      </w:r>
      <w:proofErr w:type="spellEnd"/>
      <w:r w:rsidR="00D631DE"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  <w:r w:rsidR="00D631DE">
        <w:rPr>
          <w:rFonts w:ascii="Times New Roman" w:hAnsi="Times New Roman"/>
          <w:sz w:val="28"/>
          <w:szCs w:val="28"/>
        </w:rPr>
        <w:t>была обнаружена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986E3F">
        <w:rPr>
          <w:rFonts w:ascii="Times New Roman" w:hAnsi="Times New Roman"/>
          <w:sz w:val="28"/>
          <w:szCs w:val="28"/>
        </w:rPr>
        <w:t xml:space="preserve">в августе 2020 года обучающейся МБОУ «Бабаевская </w:t>
      </w:r>
      <w:proofErr w:type="spellStart"/>
      <w:r w:rsidR="00986E3F">
        <w:rPr>
          <w:rFonts w:ascii="Times New Roman" w:hAnsi="Times New Roman"/>
          <w:sz w:val="28"/>
          <w:szCs w:val="28"/>
        </w:rPr>
        <w:t>сош</w:t>
      </w:r>
      <w:proofErr w:type="spellEnd"/>
      <w:r w:rsidR="00986E3F">
        <w:rPr>
          <w:rFonts w:ascii="Times New Roman" w:hAnsi="Times New Roman"/>
          <w:sz w:val="28"/>
          <w:szCs w:val="28"/>
        </w:rPr>
        <w:t xml:space="preserve"> № 1», ныне студенткой 1 курса </w:t>
      </w:r>
      <w:r w:rsidR="00986E3F" w:rsidRPr="00986E3F">
        <w:rPr>
          <w:rFonts w:ascii="Times New Roman" w:hAnsi="Times New Roman"/>
          <w:sz w:val="28"/>
          <w:szCs w:val="28"/>
        </w:rPr>
        <w:t>факультета биологии ФГБОУ ВО «ЧГУ»</w:t>
      </w:r>
      <w:r w:rsidR="00986E3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Кочин</w:t>
      </w:r>
      <w:r w:rsidR="00D631DE">
        <w:rPr>
          <w:rFonts w:ascii="Times New Roman" w:hAnsi="Times New Roman"/>
          <w:sz w:val="28"/>
          <w:szCs w:val="28"/>
        </w:rPr>
        <w:t>ой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Валери</w:t>
      </w:r>
      <w:r w:rsidR="00D631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, обучающ</w:t>
      </w:r>
      <w:r w:rsidR="00D631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ся МБОУ «Бабаевская </w:t>
      </w:r>
      <w:proofErr w:type="spellStart"/>
      <w:r>
        <w:rPr>
          <w:rFonts w:ascii="Times New Roman" w:hAnsi="Times New Roman"/>
          <w:sz w:val="28"/>
          <w:szCs w:val="28"/>
        </w:rPr>
        <w:t>сош</w:t>
      </w:r>
      <w:proofErr w:type="spellEnd"/>
      <w:r>
        <w:rPr>
          <w:rFonts w:ascii="Times New Roman" w:hAnsi="Times New Roman"/>
          <w:sz w:val="28"/>
          <w:szCs w:val="28"/>
        </w:rPr>
        <w:t xml:space="preserve"> № 1» совместно с руководителем работы С. Н. Андреевой, учителем биологии МБОУ «Бабаевская </w:t>
      </w:r>
      <w:proofErr w:type="spellStart"/>
      <w:r>
        <w:rPr>
          <w:rFonts w:ascii="Times New Roman" w:hAnsi="Times New Roman"/>
          <w:sz w:val="28"/>
          <w:szCs w:val="28"/>
        </w:rPr>
        <w:t>сош</w:t>
      </w:r>
      <w:proofErr w:type="spellEnd"/>
      <w:r>
        <w:rPr>
          <w:rFonts w:ascii="Times New Roman" w:hAnsi="Times New Roman"/>
          <w:sz w:val="28"/>
          <w:szCs w:val="28"/>
        </w:rPr>
        <w:t xml:space="preserve"> № 1». </w:t>
      </w:r>
    </w:p>
    <w:p w14:paraId="4E51D8FC" w14:textId="2AFB792A" w:rsidR="00D16722" w:rsidRPr="009F095E" w:rsidRDefault="00041DAD" w:rsidP="00952795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Исследования проводились </w:t>
      </w:r>
      <w:r w:rsidR="00EA4F05">
        <w:rPr>
          <w:rFonts w:ascii="Times New Roman" w:eastAsia="Times New Roman" w:hAnsi="Times New Roman"/>
          <w:sz w:val="28"/>
          <w:szCs w:val="28"/>
          <w:lang w:eastAsia="ar-SA"/>
        </w:rPr>
        <w:t xml:space="preserve">в течение двух лет (2020 и 2021) 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на 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>участк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D749D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зеленых 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ar-SA"/>
        </w:rPr>
        <w:t>насаждений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71C5D" w:rsidRPr="009F095E"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>дер</w:t>
      </w:r>
      <w:r w:rsidR="00771C5D" w:rsidRPr="009F095E">
        <w:rPr>
          <w:rFonts w:ascii="Times New Roman" w:eastAsia="Times New Roman" w:hAnsi="Times New Roman"/>
          <w:sz w:val="28"/>
          <w:szCs w:val="28"/>
          <w:lang w:eastAsia="ar-SA"/>
        </w:rPr>
        <w:t>евне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>, занято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ar-SA"/>
        </w:rPr>
        <w:t>й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D749D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действующим </w:t>
      </w:r>
      <w:r w:rsidR="00355301" w:rsidRPr="009F095E">
        <w:rPr>
          <w:rFonts w:ascii="Times New Roman" w:eastAsia="Times New Roman" w:hAnsi="Times New Roman"/>
          <w:sz w:val="28"/>
          <w:szCs w:val="28"/>
          <w:lang w:eastAsia="ar-SA"/>
        </w:rPr>
        <w:t>деревенским кладбищем, площадью 0,013 км</w:t>
      </w:r>
      <w:proofErr w:type="gramStart"/>
      <w:r w:rsidR="00355301" w:rsidRPr="009F095E">
        <w:rPr>
          <w:rFonts w:ascii="Times New Roman" w:eastAsia="Times New Roman" w:hAnsi="Times New Roman"/>
          <w:sz w:val="28"/>
          <w:szCs w:val="28"/>
          <w:vertAlign w:val="superscript"/>
          <w:lang w:eastAsia="ar-SA"/>
        </w:rPr>
        <w:t>2</w:t>
      </w:r>
      <w:proofErr w:type="gramEnd"/>
      <w:r w:rsidR="00355301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144E" w:rsidRPr="009F095E">
        <w:rPr>
          <w:rFonts w:ascii="Times New Roman" w:hAnsi="Times New Roman"/>
          <w:sz w:val="28"/>
          <w:szCs w:val="28"/>
        </w:rPr>
        <w:t>[</w:t>
      </w:r>
      <w:r w:rsidR="000D4EA0">
        <w:rPr>
          <w:rFonts w:ascii="Times New Roman" w:hAnsi="Times New Roman"/>
          <w:sz w:val="28"/>
          <w:szCs w:val="28"/>
        </w:rPr>
        <w:t>10</w:t>
      </w:r>
      <w:r w:rsidR="00F8144E" w:rsidRPr="009F095E">
        <w:rPr>
          <w:rFonts w:ascii="Times New Roman" w:hAnsi="Times New Roman"/>
          <w:sz w:val="28"/>
          <w:szCs w:val="28"/>
        </w:rPr>
        <w:t xml:space="preserve">]. </w:t>
      </w:r>
    </w:p>
    <w:p w14:paraId="34FE1A2F" w14:textId="18E6D8B1" w:rsidR="00204EE4" w:rsidRPr="009F095E" w:rsidRDefault="00D16722" w:rsidP="00952795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Деревню </w:t>
      </w:r>
      <w:proofErr w:type="spellStart"/>
      <w:r w:rsidRPr="009F095E">
        <w:rPr>
          <w:rFonts w:ascii="Times New Roman" w:hAnsi="Times New Roman"/>
          <w:sz w:val="28"/>
          <w:szCs w:val="28"/>
        </w:rPr>
        <w:t>Фенчиково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окружают еловые леса. </w:t>
      </w:r>
      <w:r w:rsidR="00204EE4" w:rsidRPr="009F095E">
        <w:rPr>
          <w:rFonts w:ascii="Times New Roman" w:hAnsi="Times New Roman"/>
          <w:sz w:val="28"/>
          <w:szCs w:val="28"/>
        </w:rPr>
        <w:t>Коренные ельники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204EE4" w:rsidRPr="009F095E">
        <w:rPr>
          <w:rFonts w:ascii="Times New Roman" w:hAnsi="Times New Roman"/>
          <w:sz w:val="28"/>
          <w:szCs w:val="28"/>
        </w:rPr>
        <w:t>вокруг деревни в середине 19 века</w:t>
      </w:r>
      <w:r w:rsidRPr="009F095E">
        <w:rPr>
          <w:rFonts w:ascii="Times New Roman" w:hAnsi="Times New Roman"/>
          <w:sz w:val="28"/>
          <w:szCs w:val="28"/>
        </w:rPr>
        <w:t xml:space="preserve"> были вырублены </w:t>
      </w:r>
      <w:r w:rsidR="00204EE4" w:rsidRPr="009F095E">
        <w:rPr>
          <w:rFonts w:ascii="Times New Roman" w:hAnsi="Times New Roman"/>
          <w:sz w:val="28"/>
          <w:szCs w:val="28"/>
        </w:rPr>
        <w:t xml:space="preserve">(за исключением ряда деревьев, расположенных рядом со зданием медицинского пункта) </w:t>
      </w:r>
      <w:r w:rsidRPr="009F095E">
        <w:rPr>
          <w:rFonts w:ascii="Times New Roman" w:hAnsi="Times New Roman"/>
          <w:sz w:val="28"/>
          <w:szCs w:val="28"/>
        </w:rPr>
        <w:t>и отданы под сельскохозяйственные территории</w:t>
      </w:r>
      <w:r w:rsidR="00204EE4" w:rsidRPr="009F095E">
        <w:rPr>
          <w:rFonts w:ascii="Times New Roman" w:hAnsi="Times New Roman"/>
          <w:sz w:val="28"/>
          <w:szCs w:val="28"/>
        </w:rPr>
        <w:t xml:space="preserve"> (поля)</w:t>
      </w:r>
      <w:r w:rsidRPr="009F095E">
        <w:rPr>
          <w:rFonts w:ascii="Times New Roman" w:hAnsi="Times New Roman"/>
          <w:sz w:val="28"/>
          <w:szCs w:val="28"/>
        </w:rPr>
        <w:t xml:space="preserve">.  </w:t>
      </w:r>
      <w:r w:rsidR="00F8144E" w:rsidRPr="009F095E">
        <w:rPr>
          <w:rFonts w:ascii="Times New Roman" w:eastAsia="Times New Roman" w:hAnsi="Times New Roman"/>
          <w:sz w:val="28"/>
          <w:szCs w:val="28"/>
          <w:lang w:eastAsia="ru-RU"/>
        </w:rPr>
        <w:t>По словам местных жителей,</w:t>
      </w:r>
      <w:r w:rsidR="008C1F58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кладбище появилось в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середине </w:t>
      </w:r>
      <w:r w:rsidR="008C1F58" w:rsidRPr="009F095E">
        <w:rPr>
          <w:rFonts w:ascii="Times New Roman" w:eastAsia="Times New Roman" w:hAnsi="Times New Roman"/>
          <w:sz w:val="28"/>
          <w:szCs w:val="28"/>
          <w:lang w:eastAsia="ru-RU"/>
        </w:rPr>
        <w:t>19 век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8C1F58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при ныне</w:t>
      </w:r>
      <w:r w:rsidR="008C1F58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144E" w:rsidRPr="009F095E">
        <w:rPr>
          <w:rFonts w:ascii="Times New Roman" w:eastAsia="Times New Roman" w:hAnsi="Times New Roman"/>
          <w:sz w:val="28"/>
          <w:szCs w:val="28"/>
          <w:lang w:eastAsia="ru-RU"/>
        </w:rPr>
        <w:t>разрушенной недействующей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1F58" w:rsidRPr="009F095E">
        <w:rPr>
          <w:rFonts w:ascii="Times New Roman" w:hAnsi="Times New Roman"/>
          <w:sz w:val="28"/>
          <w:szCs w:val="28"/>
        </w:rPr>
        <w:t xml:space="preserve">Ильинской </w:t>
      </w:r>
      <w:proofErr w:type="spellStart"/>
      <w:r w:rsidR="008C1F58" w:rsidRPr="009F095E">
        <w:rPr>
          <w:rFonts w:ascii="Times New Roman" w:hAnsi="Times New Roman"/>
          <w:sz w:val="28"/>
          <w:szCs w:val="28"/>
        </w:rPr>
        <w:t>Кьямской</w:t>
      </w:r>
      <w:proofErr w:type="spellEnd"/>
      <w:r w:rsidR="008C1F58" w:rsidRPr="009F095E">
        <w:rPr>
          <w:rFonts w:ascii="Times New Roman" w:hAnsi="Times New Roman"/>
          <w:sz w:val="28"/>
          <w:szCs w:val="28"/>
        </w:rPr>
        <w:t xml:space="preserve"> церк</w:t>
      </w:r>
      <w:r w:rsidR="0023201D" w:rsidRPr="009F095E">
        <w:rPr>
          <w:rFonts w:ascii="Times New Roman" w:hAnsi="Times New Roman"/>
          <w:sz w:val="28"/>
          <w:szCs w:val="28"/>
        </w:rPr>
        <w:t>ви</w:t>
      </w:r>
      <w:r w:rsidR="00F8144E" w:rsidRPr="009F095E">
        <w:rPr>
          <w:rFonts w:ascii="Times New Roman" w:hAnsi="Times New Roman"/>
          <w:sz w:val="28"/>
          <w:szCs w:val="28"/>
        </w:rPr>
        <w:t>, которая расположена рядом через дорогу</w:t>
      </w:r>
      <w:r w:rsidR="008C1F58" w:rsidRPr="009F095E">
        <w:rPr>
          <w:rFonts w:ascii="Times New Roman" w:hAnsi="Times New Roman"/>
          <w:sz w:val="28"/>
          <w:szCs w:val="28"/>
        </w:rPr>
        <w:t xml:space="preserve"> </w:t>
      </w:r>
      <w:r w:rsidR="00F8144E" w:rsidRPr="009F095E">
        <w:rPr>
          <w:rFonts w:ascii="Times New Roman" w:hAnsi="Times New Roman"/>
          <w:sz w:val="28"/>
          <w:szCs w:val="28"/>
        </w:rPr>
        <w:t>(фото</w:t>
      </w:r>
      <w:r w:rsidR="00382F50" w:rsidRPr="009F095E">
        <w:rPr>
          <w:rFonts w:ascii="Times New Roman" w:hAnsi="Times New Roman"/>
          <w:sz w:val="28"/>
          <w:szCs w:val="28"/>
        </w:rPr>
        <w:t xml:space="preserve"> 1, приложение 4</w:t>
      </w:r>
      <w:r w:rsidR="00F8144E" w:rsidRPr="009F095E">
        <w:rPr>
          <w:rFonts w:ascii="Times New Roman" w:hAnsi="Times New Roman"/>
          <w:sz w:val="28"/>
          <w:szCs w:val="28"/>
        </w:rPr>
        <w:t xml:space="preserve">). </w:t>
      </w:r>
      <w:r w:rsidR="008C1F58" w:rsidRPr="009F095E">
        <w:rPr>
          <w:rFonts w:ascii="Times New Roman" w:hAnsi="Times New Roman"/>
          <w:sz w:val="28"/>
          <w:szCs w:val="28"/>
        </w:rPr>
        <w:t>Год постройки</w:t>
      </w:r>
      <w:r w:rsidR="0023201D" w:rsidRPr="009F095E">
        <w:rPr>
          <w:rFonts w:ascii="Times New Roman" w:hAnsi="Times New Roman"/>
          <w:sz w:val="28"/>
          <w:szCs w:val="28"/>
        </w:rPr>
        <w:t xml:space="preserve"> церкви</w:t>
      </w:r>
      <w:r w:rsidR="008C1F58" w:rsidRPr="009F095E">
        <w:rPr>
          <w:rFonts w:ascii="Times New Roman" w:hAnsi="Times New Roman"/>
          <w:sz w:val="28"/>
          <w:szCs w:val="28"/>
        </w:rPr>
        <w:t>: между 1837 и 1850</w:t>
      </w:r>
      <w:r w:rsidR="00F8144E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144E" w:rsidRPr="009F095E">
        <w:rPr>
          <w:rFonts w:ascii="Times New Roman" w:hAnsi="Times New Roman"/>
          <w:sz w:val="28"/>
          <w:szCs w:val="28"/>
        </w:rPr>
        <w:t>[</w:t>
      </w:r>
      <w:r w:rsidR="000D4EA0">
        <w:rPr>
          <w:rFonts w:ascii="Times New Roman" w:hAnsi="Times New Roman"/>
          <w:sz w:val="28"/>
          <w:szCs w:val="28"/>
        </w:rPr>
        <w:t>11</w:t>
      </w:r>
      <w:r w:rsidR="00F8144E" w:rsidRPr="009F095E">
        <w:rPr>
          <w:rFonts w:ascii="Times New Roman" w:hAnsi="Times New Roman"/>
          <w:sz w:val="28"/>
          <w:szCs w:val="28"/>
        </w:rPr>
        <w:t xml:space="preserve">]. </w:t>
      </w:r>
      <w:r w:rsidR="008C1F58" w:rsidRPr="009F095E">
        <w:rPr>
          <w:rFonts w:ascii="Times New Roman" w:hAnsi="Times New Roman"/>
          <w:sz w:val="28"/>
          <w:szCs w:val="28"/>
        </w:rPr>
        <w:t>Кладбище о</w:t>
      </w:r>
      <w:r w:rsidR="0023201D" w:rsidRPr="009F095E">
        <w:rPr>
          <w:rFonts w:ascii="Times New Roman" w:hAnsi="Times New Roman"/>
          <w:sz w:val="28"/>
          <w:szCs w:val="28"/>
        </w:rPr>
        <w:t>горо</w:t>
      </w:r>
      <w:r w:rsidRPr="009F095E">
        <w:rPr>
          <w:rFonts w:ascii="Times New Roman" w:hAnsi="Times New Roman"/>
          <w:sz w:val="28"/>
          <w:szCs w:val="28"/>
        </w:rPr>
        <w:t>дили</w:t>
      </w:r>
      <w:r w:rsidR="008C1F58" w:rsidRPr="009F095E">
        <w:rPr>
          <w:rFonts w:ascii="Times New Roman" w:hAnsi="Times New Roman"/>
          <w:sz w:val="28"/>
          <w:szCs w:val="28"/>
        </w:rPr>
        <w:t xml:space="preserve"> </w:t>
      </w:r>
      <w:r w:rsidR="0023201D" w:rsidRPr="009F095E">
        <w:rPr>
          <w:rFonts w:ascii="Times New Roman" w:hAnsi="Times New Roman"/>
          <w:sz w:val="28"/>
          <w:szCs w:val="28"/>
        </w:rPr>
        <w:t>каменной стеной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высотой около 1,2</w:t>
      </w:r>
      <w:r w:rsidR="00B131B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31B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1,3 метра</w:t>
      </w:r>
      <w:r w:rsidR="00382F50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2F50" w:rsidRPr="009F095E">
        <w:rPr>
          <w:rFonts w:ascii="Times New Roman" w:hAnsi="Times New Roman"/>
          <w:sz w:val="28"/>
          <w:szCs w:val="28"/>
        </w:rPr>
        <w:t>(фото 2, приложение 4</w:t>
      </w:r>
      <w:r w:rsidR="000767EF" w:rsidRPr="009F095E">
        <w:rPr>
          <w:rFonts w:ascii="Times New Roman" w:hAnsi="Times New Roman"/>
          <w:sz w:val="28"/>
          <w:szCs w:val="28"/>
        </w:rPr>
        <w:t>)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>валуны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свозились населением 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окружающих кладбище полей</w:t>
      </w:r>
      <w:r w:rsidR="008C1F58" w:rsidRPr="009F095E">
        <w:rPr>
          <w:rFonts w:ascii="Times New Roman" w:hAnsi="Times New Roman"/>
          <w:sz w:val="28"/>
          <w:szCs w:val="28"/>
        </w:rPr>
        <w:t xml:space="preserve">. </w:t>
      </w:r>
      <w:r w:rsidR="00DD749D" w:rsidRPr="009F095E">
        <w:rPr>
          <w:rFonts w:ascii="Times New Roman" w:hAnsi="Times New Roman"/>
          <w:sz w:val="28"/>
          <w:szCs w:val="28"/>
        </w:rPr>
        <w:t xml:space="preserve">Средний диаметр </w:t>
      </w:r>
      <w:r w:rsidR="00F8144E" w:rsidRPr="009F095E">
        <w:rPr>
          <w:rFonts w:ascii="Times New Roman" w:hAnsi="Times New Roman"/>
          <w:sz w:val="28"/>
          <w:szCs w:val="28"/>
        </w:rPr>
        <w:t>валунов</w:t>
      </w:r>
      <w:r w:rsidR="00204EE4" w:rsidRPr="009F095E">
        <w:rPr>
          <w:rFonts w:ascii="Times New Roman" w:hAnsi="Times New Roman"/>
          <w:sz w:val="28"/>
          <w:szCs w:val="28"/>
        </w:rPr>
        <w:t xml:space="preserve"> стены</w:t>
      </w:r>
      <w:r w:rsidR="00F8144E" w:rsidRPr="009F095E">
        <w:rPr>
          <w:rFonts w:ascii="Times New Roman" w:hAnsi="Times New Roman"/>
          <w:sz w:val="28"/>
          <w:szCs w:val="28"/>
        </w:rPr>
        <w:t xml:space="preserve"> </w:t>
      </w:r>
      <w:r w:rsidR="00DF70D1">
        <w:rPr>
          <w:rFonts w:ascii="Times New Roman" w:hAnsi="Times New Roman"/>
          <w:sz w:val="28"/>
          <w:szCs w:val="28"/>
        </w:rPr>
        <w:t xml:space="preserve">(состав: гранит или кварцит) </w:t>
      </w:r>
      <w:r w:rsidR="00F8144E" w:rsidRPr="009F095E">
        <w:rPr>
          <w:rFonts w:ascii="Times New Roman" w:hAnsi="Times New Roman"/>
          <w:sz w:val="28"/>
          <w:szCs w:val="28"/>
        </w:rPr>
        <w:t xml:space="preserve">- 20-30 см. </w:t>
      </w:r>
      <w:r w:rsidRPr="009F095E">
        <w:rPr>
          <w:rFonts w:ascii="Times New Roman" w:hAnsi="Times New Roman"/>
          <w:sz w:val="28"/>
          <w:szCs w:val="28"/>
        </w:rPr>
        <w:t xml:space="preserve">Первое захоронение </w:t>
      </w:r>
      <w:r w:rsidR="00204EE4" w:rsidRPr="009F095E">
        <w:rPr>
          <w:rFonts w:ascii="Times New Roman" w:hAnsi="Times New Roman"/>
          <w:sz w:val="28"/>
          <w:szCs w:val="28"/>
        </w:rPr>
        <w:t xml:space="preserve">на кладбище </w:t>
      </w:r>
      <w:r w:rsidR="00EA4F05">
        <w:rPr>
          <w:rFonts w:ascii="Times New Roman" w:hAnsi="Times New Roman"/>
          <w:sz w:val="28"/>
          <w:szCs w:val="28"/>
        </w:rPr>
        <w:t>датировано 1856 годом</w:t>
      </w:r>
      <w:r w:rsidRPr="009F095E">
        <w:rPr>
          <w:rFonts w:ascii="Times New Roman" w:hAnsi="Times New Roman"/>
          <w:sz w:val="28"/>
          <w:szCs w:val="28"/>
        </w:rPr>
        <w:t>.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749D" w:rsidRPr="009F095E">
        <w:rPr>
          <w:rFonts w:ascii="Times New Roman" w:hAnsi="Times New Roman"/>
          <w:sz w:val="28"/>
          <w:szCs w:val="28"/>
        </w:rPr>
        <w:t xml:space="preserve">На данный момент кладбище </w:t>
      </w:r>
      <w:r w:rsidR="00204EE4" w:rsidRPr="009F095E">
        <w:rPr>
          <w:rFonts w:ascii="Times New Roman" w:hAnsi="Times New Roman"/>
          <w:sz w:val="28"/>
          <w:szCs w:val="28"/>
        </w:rPr>
        <w:t xml:space="preserve">является </w:t>
      </w:r>
      <w:r w:rsidR="00DD749D" w:rsidRPr="009F095E">
        <w:rPr>
          <w:rFonts w:ascii="Times New Roman" w:hAnsi="Times New Roman"/>
          <w:sz w:val="28"/>
          <w:szCs w:val="28"/>
        </w:rPr>
        <w:t>действующ</w:t>
      </w:r>
      <w:r w:rsidR="00204EE4" w:rsidRPr="009F095E">
        <w:rPr>
          <w:rFonts w:ascii="Times New Roman" w:hAnsi="Times New Roman"/>
          <w:sz w:val="28"/>
          <w:szCs w:val="28"/>
        </w:rPr>
        <w:t>им</w:t>
      </w:r>
      <w:r w:rsidR="00DD749D" w:rsidRPr="009F095E">
        <w:rPr>
          <w:rFonts w:ascii="Times New Roman" w:hAnsi="Times New Roman"/>
          <w:sz w:val="28"/>
          <w:szCs w:val="28"/>
        </w:rPr>
        <w:t xml:space="preserve">, поэтому </w:t>
      </w:r>
      <w:r w:rsidR="00771C5D" w:rsidRPr="009F095E">
        <w:rPr>
          <w:rFonts w:ascii="Times New Roman" w:hAnsi="Times New Roman"/>
          <w:sz w:val="28"/>
          <w:szCs w:val="28"/>
        </w:rPr>
        <w:t xml:space="preserve">здесь </w:t>
      </w:r>
      <w:r w:rsidR="00204EE4" w:rsidRPr="009F095E">
        <w:rPr>
          <w:rFonts w:ascii="Times New Roman" w:hAnsi="Times New Roman"/>
          <w:sz w:val="28"/>
          <w:szCs w:val="28"/>
        </w:rPr>
        <w:t>систематически осуществляется очистка территории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от бытового мусора</w:t>
      </w:r>
      <w:r w:rsidR="00DD749D" w:rsidRPr="009F095E">
        <w:rPr>
          <w:rFonts w:ascii="Times New Roman" w:hAnsi="Times New Roman"/>
          <w:sz w:val="28"/>
          <w:szCs w:val="28"/>
        </w:rPr>
        <w:t xml:space="preserve">, </w:t>
      </w:r>
      <w:r w:rsidR="00204EE4" w:rsidRPr="009F095E">
        <w:rPr>
          <w:rFonts w:ascii="Times New Roman" w:hAnsi="Times New Roman"/>
          <w:sz w:val="28"/>
          <w:szCs w:val="28"/>
        </w:rPr>
        <w:t>рубки ухода</w:t>
      </w:r>
      <w:r w:rsidR="00DD749D" w:rsidRPr="009F095E">
        <w:rPr>
          <w:rFonts w:ascii="Times New Roman" w:hAnsi="Times New Roman"/>
          <w:sz w:val="28"/>
          <w:szCs w:val="28"/>
        </w:rPr>
        <w:t xml:space="preserve">, посадки </w:t>
      </w:r>
      <w:r w:rsidR="00204EE4" w:rsidRPr="009F095E">
        <w:rPr>
          <w:rFonts w:ascii="Times New Roman" w:hAnsi="Times New Roman"/>
          <w:sz w:val="28"/>
          <w:szCs w:val="28"/>
        </w:rPr>
        <w:t xml:space="preserve">культурных </w:t>
      </w:r>
      <w:r w:rsidR="00DD749D" w:rsidRPr="009F095E">
        <w:rPr>
          <w:rFonts w:ascii="Times New Roman" w:hAnsi="Times New Roman"/>
          <w:sz w:val="28"/>
          <w:szCs w:val="28"/>
        </w:rPr>
        <w:t>растений и проч</w:t>
      </w:r>
      <w:r w:rsidR="00204EE4" w:rsidRPr="009F095E">
        <w:rPr>
          <w:rFonts w:ascii="Times New Roman" w:hAnsi="Times New Roman"/>
          <w:sz w:val="28"/>
          <w:szCs w:val="28"/>
        </w:rPr>
        <w:t>.</w:t>
      </w:r>
    </w:p>
    <w:p w14:paraId="133F405D" w14:textId="6B0D6B3F" w:rsidR="00041DAD" w:rsidRPr="009F095E" w:rsidRDefault="00DD749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041DAD" w:rsidRPr="009F095E">
        <w:rPr>
          <w:rFonts w:ascii="Times New Roman" w:hAnsi="Times New Roman"/>
          <w:sz w:val="28"/>
          <w:szCs w:val="28"/>
        </w:rPr>
        <w:t xml:space="preserve">При движении по маршруту </w:t>
      </w:r>
      <w:r w:rsidR="008C1F58" w:rsidRPr="009F095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A4F05">
        <w:rPr>
          <w:rFonts w:ascii="Times New Roman" w:hAnsi="Times New Roman"/>
          <w:sz w:val="28"/>
          <w:szCs w:val="28"/>
          <w:lang w:eastAsia="ru-RU"/>
        </w:rPr>
        <w:t>августе</w:t>
      </w:r>
      <w:r w:rsidR="00041DAD" w:rsidRPr="009F095E">
        <w:rPr>
          <w:rFonts w:ascii="Times New Roman" w:hAnsi="Times New Roman"/>
          <w:sz w:val="28"/>
          <w:szCs w:val="28"/>
          <w:lang w:eastAsia="ru-RU"/>
        </w:rPr>
        <w:t xml:space="preserve"> 20</w:t>
      </w:r>
      <w:r w:rsidR="008C1F58" w:rsidRPr="009F095E">
        <w:rPr>
          <w:rFonts w:ascii="Times New Roman" w:hAnsi="Times New Roman"/>
          <w:sz w:val="28"/>
          <w:szCs w:val="28"/>
          <w:lang w:eastAsia="ru-RU"/>
        </w:rPr>
        <w:t>2</w:t>
      </w:r>
      <w:r w:rsidR="00EA4F05">
        <w:rPr>
          <w:rFonts w:ascii="Times New Roman" w:hAnsi="Times New Roman"/>
          <w:sz w:val="28"/>
          <w:szCs w:val="28"/>
          <w:lang w:eastAsia="ru-RU"/>
        </w:rPr>
        <w:t>1</w:t>
      </w:r>
      <w:r w:rsidR="00041DAD" w:rsidRPr="009F095E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="00041DAD" w:rsidRPr="009F095E">
        <w:rPr>
          <w:rFonts w:ascii="Times New Roman" w:hAnsi="Times New Roman"/>
          <w:sz w:val="28"/>
          <w:szCs w:val="28"/>
        </w:rPr>
        <w:t xml:space="preserve"> было сделано описание растительного покрова на пробной площади 100</w:t>
      </w:r>
      <w:r w:rsidR="00F601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41DAD" w:rsidRPr="009F095E">
        <w:rPr>
          <w:rFonts w:ascii="Times New Roman" w:hAnsi="Times New Roman"/>
          <w:iCs/>
          <w:sz w:val="28"/>
          <w:szCs w:val="28"/>
        </w:rPr>
        <w:t>м</w:t>
      </w:r>
      <w:proofErr w:type="gramStart"/>
      <w:r w:rsidR="00041DAD" w:rsidRPr="009F095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041DAD" w:rsidRPr="009F095E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DF70D1">
        <w:rPr>
          <w:rFonts w:ascii="Times New Roman" w:hAnsi="Times New Roman"/>
          <w:sz w:val="28"/>
          <w:szCs w:val="28"/>
        </w:rPr>
        <w:t>(10</w:t>
      </w:r>
      <w:r w:rsidR="00F60187">
        <w:rPr>
          <w:rFonts w:ascii="Times New Roman" w:hAnsi="Times New Roman"/>
          <w:sz w:val="28"/>
          <w:szCs w:val="28"/>
        </w:rPr>
        <w:t xml:space="preserve">*10 </w:t>
      </w:r>
      <w:r w:rsidR="00041DAD" w:rsidRPr="009F095E">
        <w:rPr>
          <w:rFonts w:ascii="Times New Roman" w:hAnsi="Times New Roman"/>
          <w:iCs/>
          <w:sz w:val="28"/>
          <w:szCs w:val="28"/>
        </w:rPr>
        <w:t>м</w:t>
      </w:r>
      <w:r w:rsidR="00041DAD" w:rsidRPr="009F095E">
        <w:rPr>
          <w:rFonts w:ascii="Times New Roman" w:hAnsi="Times New Roman"/>
          <w:sz w:val="28"/>
          <w:szCs w:val="28"/>
        </w:rPr>
        <w:t>) (</w:t>
      </w:r>
      <w:r w:rsidR="00382F50" w:rsidRPr="009F095E">
        <w:rPr>
          <w:rFonts w:ascii="Times New Roman" w:hAnsi="Times New Roman"/>
          <w:sz w:val="28"/>
          <w:szCs w:val="28"/>
        </w:rPr>
        <w:t>фото 4, п</w:t>
      </w:r>
      <w:r w:rsidR="00041DAD" w:rsidRPr="009F095E">
        <w:rPr>
          <w:rFonts w:ascii="Times New Roman" w:hAnsi="Times New Roman"/>
          <w:sz w:val="28"/>
          <w:szCs w:val="28"/>
        </w:rPr>
        <w:t xml:space="preserve">риложение </w:t>
      </w:r>
      <w:r w:rsidR="00382F50" w:rsidRPr="009F095E">
        <w:rPr>
          <w:rFonts w:ascii="Times New Roman" w:hAnsi="Times New Roman"/>
          <w:sz w:val="28"/>
          <w:szCs w:val="28"/>
        </w:rPr>
        <w:t>4</w:t>
      </w:r>
      <w:r w:rsidR="00041DAD" w:rsidRPr="009F095E">
        <w:rPr>
          <w:rFonts w:ascii="Times New Roman" w:hAnsi="Times New Roman"/>
          <w:sz w:val="28"/>
          <w:szCs w:val="28"/>
        </w:rPr>
        <w:t xml:space="preserve">).  </w:t>
      </w:r>
    </w:p>
    <w:p w14:paraId="0FA578BF" w14:textId="2BDD0F4C" w:rsidR="00041DAD" w:rsidRPr="009F095E" w:rsidRDefault="007A2168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Формация: березняк-осинник. </w:t>
      </w:r>
      <w:r w:rsid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7381">
        <w:rPr>
          <w:rFonts w:ascii="Times New Roman" w:eastAsia="Times New Roman" w:hAnsi="Times New Roman"/>
          <w:sz w:val="28"/>
          <w:szCs w:val="28"/>
          <w:lang w:eastAsia="ru-RU"/>
        </w:rPr>
        <w:t>Формула древостоя:8Б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2Ос. </w:t>
      </w:r>
      <w:r w:rsid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Ассоциация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березняк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-осинник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хвощ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proofErr w:type="spellEnd"/>
      <w:r w:rsidR="0023201D" w:rsidRPr="009F095E">
        <w:rPr>
          <w:rFonts w:ascii="Times New Roman" w:eastAsia="Times New Roman" w:hAnsi="Times New Roman"/>
          <w:sz w:val="28"/>
          <w:szCs w:val="28"/>
          <w:lang w:eastAsia="ru-RU"/>
        </w:rPr>
        <w:t>-разнотравно-неморальный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>Степень сомкнутости крон: 0,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Степень проективного покрытия почвы: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D4EA0">
        <w:rPr>
          <w:rFonts w:ascii="Times New Roman" w:eastAsia="Times New Roman" w:hAnsi="Times New Roman"/>
          <w:sz w:val="28"/>
          <w:szCs w:val="28"/>
          <w:lang w:eastAsia="ru-RU"/>
        </w:rPr>
        <w:t xml:space="preserve">0% (50% - </w:t>
      </w:r>
      <w:proofErr w:type="spellStart"/>
      <w:r w:rsidR="000D4EA0">
        <w:rPr>
          <w:rFonts w:ascii="Times New Roman" w:eastAsia="Times New Roman" w:hAnsi="Times New Roman"/>
          <w:sz w:val="28"/>
          <w:szCs w:val="28"/>
          <w:lang w:eastAsia="ru-RU"/>
        </w:rPr>
        <w:t>подпологовые</w:t>
      </w:r>
      <w:proofErr w:type="spellEnd"/>
      <w:r w:rsidR="000D4EA0">
        <w:rPr>
          <w:rFonts w:ascii="Times New Roman" w:eastAsia="Times New Roman" w:hAnsi="Times New Roman"/>
          <w:sz w:val="28"/>
          <w:szCs w:val="28"/>
          <w:lang w:eastAsia="ru-RU"/>
        </w:rPr>
        <w:t xml:space="preserve"> пятна).</w:t>
      </w:r>
    </w:p>
    <w:p w14:paraId="1918ECD8" w14:textId="577D3C97" w:rsidR="00041DAD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структуре фитоценоза определено 4 яруса. </w:t>
      </w:r>
      <w:r w:rsid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Высота: 20</w:t>
      </w:r>
      <w:r w:rsidR="00B131B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31B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25 метров. </w:t>
      </w:r>
    </w:p>
    <w:p w14:paraId="7078BA81" w14:textId="2941BDBF" w:rsidR="00041DAD" w:rsidRPr="009F095E" w:rsidRDefault="00041DAD" w:rsidP="002516A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1-й ярус: древесный</w:t>
      </w:r>
      <w:r w:rsidR="00EE789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Диаметр деревьев – от </w:t>
      </w:r>
      <w:r w:rsidR="00EA4F0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до 60 см при средней величине 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E7890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см. </w:t>
      </w:r>
      <w:r w:rsid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Стволы деревьев в значительной степени покрыты эпифитными лишайниками</w:t>
      </w:r>
      <w:r w:rsidR="007F1DF5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и мхами (в </w:t>
      </w:r>
      <w:proofErr w:type="spellStart"/>
      <w:r w:rsidR="007F1DF5" w:rsidRPr="009F095E"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 w:rsidR="007F1DF5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F17381">
        <w:rPr>
          <w:rFonts w:ascii="Times New Roman" w:eastAsia="Times New Roman" w:hAnsi="Times New Roman"/>
          <w:i/>
          <w:sz w:val="28"/>
          <w:szCs w:val="28"/>
          <w:lang w:eastAsia="ru-RU"/>
        </w:rPr>
        <w:t>Neckera</w:t>
      </w:r>
      <w:proofErr w:type="spellEnd"/>
      <w:r w:rsidR="00F1738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6B442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pennata</w:t>
      </w:r>
      <w:proofErr w:type="spellEnd"/>
      <w:r w:rsidR="007F1DF5" w:rsidRPr="009F095E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8462BD2" w14:textId="071001D8" w:rsidR="00300C94" w:rsidRPr="009F095E" w:rsidRDefault="006B442F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Подрост</w:t>
      </w:r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Picea</w:t>
      </w:r>
      <w:proofErr w:type="spellEnd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abies</w:t>
      </w:r>
      <w:proofErr w:type="spellEnd"/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(ель европейская) - 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ru-RU"/>
        </w:rPr>
        <w:t>(1 растение, 8 метров)</w:t>
      </w:r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Betula</w:t>
      </w:r>
      <w:proofErr w:type="spellEnd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pendula</w:t>
      </w:r>
      <w:proofErr w:type="spellEnd"/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береза </w:t>
      </w:r>
      <w:proofErr w:type="spellStart"/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повислая</w:t>
      </w:r>
      <w:proofErr w:type="spellEnd"/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) -</w:t>
      </w:r>
      <w:r w:rsidR="00204EE4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(2 растения, до 4 метров)</w:t>
      </w:r>
      <w:r w:rsidR="00AA5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14CDB74" w14:textId="498A58E6" w:rsidR="006B442F" w:rsidRPr="006B442F" w:rsidRDefault="006B442F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>одлес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Sorbus</w:t>
      </w:r>
      <w:proofErr w:type="spellEnd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A765E3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aucuparia</w:t>
      </w:r>
      <w:proofErr w:type="spellEnd"/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>рябина обыкновенная</w:t>
      </w:r>
      <w:r w:rsidR="00A765E3" w:rsidRPr="009F095E">
        <w:rPr>
          <w:rFonts w:ascii="Times New Roman" w:eastAsia="Times New Roman" w:hAnsi="Times New Roman"/>
          <w:sz w:val="28"/>
          <w:szCs w:val="28"/>
          <w:lang w:eastAsia="ru-RU"/>
        </w:rPr>
        <w:t>) -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ru-RU"/>
        </w:rPr>
        <w:t>растений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, до </w:t>
      </w:r>
      <w:r w:rsidR="00300C94" w:rsidRPr="009F095E">
        <w:rPr>
          <w:rFonts w:ascii="Times New Roman" w:eastAsia="Times New Roman" w:hAnsi="Times New Roman"/>
          <w:sz w:val="28"/>
          <w:szCs w:val="28"/>
          <w:lang w:eastAsia="ru-RU"/>
        </w:rPr>
        <w:t>6 м</w:t>
      </w:r>
      <w:r w:rsidR="00F60187">
        <w:rPr>
          <w:rFonts w:ascii="Times New Roman" w:eastAsia="Times New Roman" w:hAnsi="Times New Roman"/>
          <w:sz w:val="28"/>
          <w:szCs w:val="28"/>
          <w:lang w:eastAsia="ru-RU"/>
        </w:rPr>
        <w:t>);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22A4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Frangula</w:t>
      </w:r>
      <w:proofErr w:type="spellEnd"/>
      <w:r w:rsidR="00022A4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022A4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alnu</w:t>
      </w:r>
      <w:r w:rsidR="00022A4C" w:rsidRPr="009F095E">
        <w:rPr>
          <w:rFonts w:ascii="Times New Roman" w:eastAsia="Times New Roman" w:hAnsi="Times New Roman"/>
          <w:sz w:val="28"/>
          <w:szCs w:val="28"/>
          <w:lang w:eastAsia="ru-RU"/>
        </w:rPr>
        <w:t>s</w:t>
      </w:r>
      <w:proofErr w:type="spellEnd"/>
      <w:r w:rsidR="00022A4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- (</w:t>
      </w:r>
      <w:r w:rsidR="0069041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крушина </w:t>
      </w:r>
      <w:proofErr w:type="spellStart"/>
      <w:r w:rsidR="00022A4C" w:rsidRPr="009F095E">
        <w:rPr>
          <w:rFonts w:ascii="Times New Roman" w:eastAsia="Times New Roman" w:hAnsi="Times New Roman"/>
          <w:sz w:val="28"/>
          <w:szCs w:val="28"/>
          <w:lang w:eastAsia="ru-RU"/>
        </w:rPr>
        <w:t>ольховидная</w:t>
      </w:r>
      <w:proofErr w:type="spellEnd"/>
      <w:r w:rsidR="00022A4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) - </w:t>
      </w:r>
      <w:r w:rsidR="00041DAD" w:rsidRPr="009F095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22A4C" w:rsidRPr="009F095E">
        <w:rPr>
          <w:rFonts w:ascii="Times New Roman" w:eastAsia="Times New Roman" w:hAnsi="Times New Roman"/>
          <w:sz w:val="28"/>
          <w:szCs w:val="28"/>
          <w:lang w:eastAsia="ru-RU"/>
        </w:rPr>
        <w:t>1 растение, 3,5</w:t>
      </w:r>
      <w:r w:rsidR="0069041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метра</w:t>
      </w:r>
      <w:r w:rsidR="007E3D0C"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 w:rsidR="007E3D0C" w:rsidRPr="007E3D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3D0C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всходы </w:t>
      </w:r>
      <w:proofErr w:type="spellStart"/>
      <w:r w:rsidR="007E3D0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Padus</w:t>
      </w:r>
      <w:proofErr w:type="spellEnd"/>
      <w:r w:rsidR="007E3D0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7E3D0C"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avium</w:t>
      </w:r>
      <w:proofErr w:type="spellEnd"/>
      <w:r w:rsidR="00C6575F">
        <w:rPr>
          <w:rFonts w:ascii="Times New Roman" w:eastAsia="Times New Roman" w:hAnsi="Times New Roman"/>
          <w:sz w:val="28"/>
          <w:szCs w:val="28"/>
          <w:lang w:eastAsia="ru-RU"/>
        </w:rPr>
        <w:t xml:space="preserve"> (черемухи обыкновенной), </w:t>
      </w:r>
      <w:r w:rsidR="00F60187" w:rsidRPr="00F6018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 w:rsidR="00C6575F" w:rsidRPr="00F60187">
        <w:rPr>
          <w:rFonts w:ascii="Times New Roman" w:hAnsi="Times New Roman"/>
          <w:i/>
          <w:sz w:val="28"/>
          <w:szCs w:val="28"/>
        </w:rPr>
        <w:t>alix</w:t>
      </w:r>
      <w:proofErr w:type="spellEnd"/>
      <w:r w:rsidR="00C6575F" w:rsidRPr="00F6018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6575F" w:rsidRPr="00F60187">
        <w:rPr>
          <w:rFonts w:ascii="Times New Roman" w:hAnsi="Times New Roman"/>
          <w:i/>
          <w:sz w:val="28"/>
          <w:szCs w:val="28"/>
        </w:rPr>
        <w:t>caprea</w:t>
      </w:r>
      <w:proofErr w:type="spellEnd"/>
      <w:r w:rsidR="00C6575F" w:rsidRPr="00C6575F">
        <w:rPr>
          <w:rFonts w:ascii="Times New Roman" w:hAnsi="Times New Roman"/>
          <w:sz w:val="28"/>
          <w:szCs w:val="28"/>
        </w:rPr>
        <w:t xml:space="preserve"> - (ива козья) – 1 растение, 0,5 метра).</w:t>
      </w:r>
    </w:p>
    <w:p w14:paraId="62D1D26B" w14:textId="1675FEB3" w:rsidR="00041DAD" w:rsidRPr="009F095E" w:rsidRDefault="006B442F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515D">
        <w:rPr>
          <w:rFonts w:ascii="Times New Roman" w:eastAsia="Times New Roman" w:hAnsi="Times New Roman"/>
          <w:sz w:val="28"/>
          <w:szCs w:val="28"/>
          <w:lang w:eastAsia="ru-RU"/>
        </w:rPr>
        <w:t>2-й ярус: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8515D">
        <w:rPr>
          <w:rFonts w:ascii="Times New Roman" w:eastAsia="Times New Roman" w:hAnsi="Times New Roman"/>
          <w:sz w:val="28"/>
          <w:szCs w:val="28"/>
          <w:lang w:eastAsia="ru-RU"/>
        </w:rPr>
        <w:t>кустарниковый.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Rubus</w:t>
      </w:r>
      <w:proofErr w:type="spellEnd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idaeus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(малина обыкновенная) - (</w:t>
      </w:r>
      <w:r w:rsidR="00C6575F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растени</w:t>
      </w:r>
      <w:r w:rsidR="00C6575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, до 2 м)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6B44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Daphne</w:t>
      </w:r>
      <w:proofErr w:type="spellEnd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mezereum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AA5F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(волчеягодник обыкновенный) - (6 растений, 3 метра);</w:t>
      </w:r>
      <w:r w:rsidRPr="006B44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Ribes</w:t>
      </w:r>
      <w:proofErr w:type="spellEnd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F095E">
        <w:rPr>
          <w:rFonts w:ascii="Times New Roman" w:eastAsia="Times New Roman" w:hAnsi="Times New Roman"/>
          <w:i/>
          <w:sz w:val="28"/>
          <w:szCs w:val="28"/>
          <w:lang w:eastAsia="ru-RU"/>
        </w:rPr>
        <w:t>spicatum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- (смородина коло</w:t>
      </w:r>
      <w:r w:rsidR="00C6575F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систая) - (3 растения, 1 </w:t>
      </w:r>
      <w:r w:rsidR="00C6575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метр),  </w:t>
      </w:r>
      <w:proofErr w:type="spellStart"/>
      <w:r w:rsidR="00C6575F" w:rsidRPr="00F60187">
        <w:rPr>
          <w:rFonts w:ascii="Times New Roman" w:eastAsia="Times New Roman" w:hAnsi="Times New Roman"/>
          <w:i/>
          <w:sz w:val="28"/>
          <w:szCs w:val="28"/>
          <w:lang w:eastAsia="ru-RU"/>
        </w:rPr>
        <w:t>Lonicera</w:t>
      </w:r>
      <w:proofErr w:type="spellEnd"/>
      <w:r w:rsidR="00C6575F" w:rsidRPr="00F6018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6575F" w:rsidRPr="00F60187">
        <w:rPr>
          <w:rFonts w:ascii="Times New Roman" w:eastAsia="Times New Roman" w:hAnsi="Times New Roman"/>
          <w:i/>
          <w:sz w:val="28"/>
          <w:szCs w:val="28"/>
          <w:lang w:eastAsia="ru-RU"/>
        </w:rPr>
        <w:t>xylosteum</w:t>
      </w:r>
      <w:proofErr w:type="spellEnd"/>
      <w:r w:rsidR="00C6575F" w:rsidRPr="00C657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75F">
        <w:rPr>
          <w:rFonts w:ascii="Times New Roman" w:eastAsia="Times New Roman" w:hAnsi="Times New Roman"/>
          <w:sz w:val="28"/>
          <w:szCs w:val="28"/>
          <w:lang w:eastAsia="ru-RU"/>
        </w:rPr>
        <w:t>- (жимолость обыкновенная) – 3 растения, до 3 метров).</w:t>
      </w:r>
    </w:p>
    <w:p w14:paraId="72FC4CA1" w14:textId="541A281F" w:rsidR="0008515D" w:rsidRPr="002516A3" w:rsidRDefault="00041DAD" w:rsidP="002516A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6A3">
        <w:rPr>
          <w:rFonts w:ascii="Times New Roman" w:eastAsia="Times New Roman" w:hAnsi="Times New Roman"/>
          <w:sz w:val="28"/>
          <w:szCs w:val="28"/>
          <w:lang w:eastAsia="ru-RU"/>
        </w:rPr>
        <w:t>3-й</w:t>
      </w:r>
      <w:r w:rsidR="002516A3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ярус: травяно-кустарничковый.  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Встречаются</w:t>
      </w:r>
      <w:r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 w:rsidR="00022A4C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Dryopteris</w:t>
      </w:r>
      <w:proofErr w:type="spellEnd"/>
      <w:r w:rsidR="00022A4C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022A4C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expansa</w:t>
      </w:r>
      <w:proofErr w:type="spellEnd"/>
      <w:r w:rsidR="00022A4C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щитовник расширенный</w:t>
      </w:r>
      <w:r w:rsidR="00022A4C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Dryopteris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carthusiana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щитовник </w:t>
      </w:r>
      <w:proofErr w:type="spellStart"/>
      <w:r w:rsidR="00022A4C" w:rsidRPr="002516A3">
        <w:rPr>
          <w:rFonts w:ascii="Times New Roman" w:eastAsia="Times New Roman" w:hAnsi="Times New Roman"/>
          <w:sz w:val="28"/>
          <w:szCs w:val="28"/>
          <w:lang w:eastAsia="ru-RU"/>
        </w:rPr>
        <w:t>картузианский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Equisetum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arvense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хвощ полевой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Oxalis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acetosella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кислица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обыкновенная)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Urtica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dioica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крапива двудомная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Galium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boreale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подмаренник </w:t>
      </w:r>
      <w:r w:rsidR="006B442F" w:rsidRPr="002516A3">
        <w:rPr>
          <w:rFonts w:ascii="Times New Roman" w:eastAsia="Times New Roman" w:hAnsi="Times New Roman"/>
          <w:sz w:val="28"/>
          <w:szCs w:val="28"/>
          <w:lang w:eastAsia="ru-RU"/>
        </w:rPr>
        <w:t>бореальный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Fragaria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vesca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земляника лесная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Taraxacum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officinale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одуванчик 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лекарственный)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Anthriscus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sylvestris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купырь лесной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Festuca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ovina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овсяница овечья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Rubus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saxatilis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костяника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Aegopodium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podagraria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сныть обыкновенная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Vaccinium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myrtillus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черника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обыкновенная)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Hypopitys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monotropa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подъельник обыкновенный</w:t>
      </w:r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Vicia</w:t>
      </w:r>
      <w:proofErr w:type="spellEnd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C01B86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sepium</w:t>
      </w:r>
      <w:proofErr w:type="spellEnd"/>
      <w:r w:rsidR="00C01B86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горошек заборный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Aconitum</w:t>
      </w:r>
      <w:proofErr w:type="spellEnd"/>
      <w:proofErr w:type="gramEnd"/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борец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Convallaria</w:t>
      </w:r>
      <w:proofErr w:type="spellEnd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majalis</w:t>
      </w:r>
      <w:proofErr w:type="spellEnd"/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ландыш майский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71C5D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Actaea</w:t>
      </w:r>
      <w:proofErr w:type="spellEnd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0649AD" w:rsidRPr="002516A3">
        <w:rPr>
          <w:rFonts w:ascii="Times New Roman" w:eastAsia="Times New Roman" w:hAnsi="Times New Roman"/>
          <w:i/>
          <w:sz w:val="28"/>
          <w:szCs w:val="28"/>
          <w:lang w:eastAsia="ru-RU"/>
        </w:rPr>
        <w:t>spicata</w:t>
      </w:r>
      <w:proofErr w:type="spellEnd"/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771C5D" w:rsidRPr="002516A3">
        <w:rPr>
          <w:rFonts w:ascii="Times New Roman" w:eastAsia="Times New Roman" w:hAnsi="Times New Roman"/>
          <w:sz w:val="28"/>
          <w:szCs w:val="28"/>
          <w:lang w:eastAsia="ru-RU"/>
        </w:rPr>
        <w:t>воронец колосистый</w:t>
      </w:r>
      <w:r w:rsidR="000649AD" w:rsidRPr="002516A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90419" w:rsidRPr="002516A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90BE5" w:rsidRPr="002516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7F6C5C2" w14:textId="5DEFFC98" w:rsidR="00354666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4-й ярус: мохово-лишайниковый. Проективное покрытие </w:t>
      </w:r>
      <w:r w:rsidR="00290BE5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r w:rsidR="00C6575F" w:rsidRPr="0055349C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14:paraId="55F7738A" w14:textId="5ABA311A" w:rsidR="0008515D" w:rsidRPr="009F095E" w:rsidRDefault="00F26C8F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highlight w:val="cy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Внеярусное растение: </w:t>
      </w:r>
      <w:proofErr w:type="spellStart"/>
      <w:r w:rsidRPr="009F095E">
        <w:rPr>
          <w:rFonts w:ascii="Times New Roman" w:eastAsia="TimesNewRomanPS-ItalicMT" w:hAnsi="Times New Roman"/>
          <w:i/>
          <w:iCs/>
          <w:sz w:val="28"/>
          <w:szCs w:val="28"/>
        </w:rPr>
        <w:t>Роlypodium</w:t>
      </w:r>
      <w:proofErr w:type="spellEnd"/>
      <w:r w:rsidRPr="009F095E">
        <w:rPr>
          <w:rFonts w:ascii="Times New Roman" w:eastAsia="TimesNewRomanPS-ItalicMT" w:hAnsi="Times New Roman"/>
          <w:i/>
          <w:iCs/>
          <w:sz w:val="28"/>
          <w:szCs w:val="28"/>
        </w:rPr>
        <w:t xml:space="preserve"> </w:t>
      </w:r>
      <w:proofErr w:type="spellStart"/>
      <w:r w:rsidRPr="009F095E">
        <w:rPr>
          <w:rFonts w:ascii="Times New Roman" w:eastAsia="TimesNewRomanPS-ItalicMT" w:hAnsi="Times New Roman"/>
          <w:i/>
          <w:iCs/>
          <w:sz w:val="28"/>
          <w:szCs w:val="28"/>
        </w:rPr>
        <w:t>vulgare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(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многоножка обыкновенная)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64EB33C2" w14:textId="6E120A4E" w:rsidR="0034421F" w:rsidRPr="009F095E" w:rsidRDefault="00041DAD" w:rsidP="00952795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В исследуемом биотопе </w:t>
      </w:r>
      <w:r w:rsidR="003014F3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3014F3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3014F3" w:rsidRPr="009F09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095E">
        <w:rPr>
          <w:rFonts w:ascii="Times New Roman" w:hAnsi="Times New Roman"/>
          <w:sz w:val="28"/>
          <w:szCs w:val="28"/>
        </w:rPr>
        <w:t>распространена</w:t>
      </w:r>
      <w:proofErr w:type="gramEnd"/>
      <w:r w:rsidRPr="009F095E">
        <w:rPr>
          <w:rFonts w:ascii="Times New Roman" w:hAnsi="Times New Roman"/>
          <w:sz w:val="28"/>
          <w:szCs w:val="28"/>
        </w:rPr>
        <w:t xml:space="preserve"> прерывисто. Растения располагаются </w:t>
      </w:r>
      <w:r w:rsidR="007F5AE9" w:rsidRPr="009F095E">
        <w:rPr>
          <w:rFonts w:ascii="Times New Roman" w:hAnsi="Times New Roman"/>
          <w:sz w:val="28"/>
          <w:szCs w:val="28"/>
        </w:rPr>
        <w:t>группами</w:t>
      </w:r>
      <w:r w:rsidR="00903313" w:rsidRPr="009F095E">
        <w:rPr>
          <w:rFonts w:ascii="Times New Roman" w:hAnsi="Times New Roman"/>
          <w:sz w:val="28"/>
          <w:szCs w:val="28"/>
        </w:rPr>
        <w:t xml:space="preserve"> </w:t>
      </w:r>
      <w:r w:rsidRPr="009F095E">
        <w:rPr>
          <w:rFonts w:ascii="Times New Roman" w:hAnsi="Times New Roman"/>
          <w:sz w:val="28"/>
          <w:szCs w:val="28"/>
        </w:rPr>
        <w:t xml:space="preserve">на </w:t>
      </w:r>
      <w:r w:rsidR="00354666" w:rsidRPr="009F095E">
        <w:rPr>
          <w:rFonts w:ascii="Times New Roman" w:hAnsi="Times New Roman"/>
          <w:sz w:val="28"/>
          <w:szCs w:val="28"/>
        </w:rPr>
        <w:t xml:space="preserve">внутренней стороне </w:t>
      </w:r>
      <w:r w:rsidR="00A95B7F" w:rsidRPr="009F095E">
        <w:rPr>
          <w:rFonts w:ascii="Times New Roman" w:hAnsi="Times New Roman"/>
          <w:sz w:val="28"/>
          <w:szCs w:val="28"/>
        </w:rPr>
        <w:t>южной и западной стен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A95B7F" w:rsidRPr="009F095E">
        <w:rPr>
          <w:rFonts w:ascii="Times New Roman" w:hAnsi="Times New Roman"/>
          <w:sz w:val="28"/>
          <w:szCs w:val="28"/>
        </w:rPr>
        <w:t xml:space="preserve">каменной ограды (обращенной к кладбищу) </w:t>
      </w:r>
      <w:r w:rsidRPr="009F095E">
        <w:rPr>
          <w:rFonts w:ascii="Times New Roman" w:hAnsi="Times New Roman"/>
          <w:sz w:val="28"/>
          <w:szCs w:val="28"/>
        </w:rPr>
        <w:t>на высоте 1</w:t>
      </w:r>
      <w:r w:rsidR="00354666" w:rsidRPr="009F095E">
        <w:rPr>
          <w:rFonts w:ascii="Times New Roman" w:hAnsi="Times New Roman"/>
          <w:sz w:val="28"/>
          <w:szCs w:val="28"/>
        </w:rPr>
        <w:t>7</w:t>
      </w:r>
      <w:r w:rsidR="00E87843" w:rsidRPr="009F095E">
        <w:rPr>
          <w:rFonts w:ascii="Times New Roman" w:hAnsi="Times New Roman"/>
          <w:sz w:val="28"/>
          <w:szCs w:val="28"/>
        </w:rPr>
        <w:t>5</w:t>
      </w:r>
      <w:r w:rsidR="00D543B5" w:rsidRPr="009F095E">
        <w:rPr>
          <w:rFonts w:ascii="Times New Roman" w:hAnsi="Times New Roman"/>
          <w:sz w:val="28"/>
          <w:szCs w:val="28"/>
        </w:rPr>
        <w:t xml:space="preserve"> </w:t>
      </w:r>
      <w:r w:rsidR="00354666" w:rsidRPr="009F095E">
        <w:rPr>
          <w:rFonts w:ascii="Times New Roman" w:hAnsi="Times New Roman"/>
          <w:sz w:val="28"/>
          <w:szCs w:val="28"/>
        </w:rPr>
        <w:t>-</w:t>
      </w:r>
      <w:r w:rsidR="00D543B5" w:rsidRPr="009F095E">
        <w:rPr>
          <w:rFonts w:ascii="Times New Roman" w:hAnsi="Times New Roman"/>
          <w:sz w:val="28"/>
          <w:szCs w:val="28"/>
        </w:rPr>
        <w:t xml:space="preserve"> </w:t>
      </w:r>
      <w:r w:rsidR="00354666" w:rsidRPr="009F095E">
        <w:rPr>
          <w:rFonts w:ascii="Times New Roman" w:hAnsi="Times New Roman"/>
          <w:sz w:val="28"/>
          <w:szCs w:val="28"/>
        </w:rPr>
        <w:t>17</w:t>
      </w:r>
      <w:r w:rsidR="00E87843" w:rsidRPr="009F095E">
        <w:rPr>
          <w:rFonts w:ascii="Times New Roman" w:hAnsi="Times New Roman"/>
          <w:sz w:val="28"/>
          <w:szCs w:val="28"/>
        </w:rPr>
        <w:t>6</w:t>
      </w:r>
      <w:r w:rsidR="00382F50" w:rsidRPr="009F095E">
        <w:rPr>
          <w:rFonts w:ascii="Times New Roman" w:hAnsi="Times New Roman"/>
          <w:sz w:val="28"/>
          <w:szCs w:val="28"/>
        </w:rPr>
        <w:t xml:space="preserve"> м </w:t>
      </w:r>
      <w:proofErr w:type="spellStart"/>
      <w:r w:rsidRPr="009F095E">
        <w:rPr>
          <w:rFonts w:ascii="Times New Roman" w:hAnsi="Times New Roman"/>
          <w:sz w:val="28"/>
          <w:szCs w:val="28"/>
        </w:rPr>
        <w:t>н.у.м</w:t>
      </w:r>
      <w:proofErr w:type="spellEnd"/>
      <w:r w:rsidRPr="009F095E">
        <w:rPr>
          <w:rFonts w:ascii="Times New Roman" w:hAnsi="Times New Roman"/>
          <w:sz w:val="28"/>
          <w:szCs w:val="28"/>
        </w:rPr>
        <w:t>. (</w:t>
      </w:r>
      <w:r w:rsidR="00E87843" w:rsidRPr="009F095E">
        <w:rPr>
          <w:rFonts w:ascii="Times New Roman" w:hAnsi="Times New Roman"/>
          <w:sz w:val="28"/>
          <w:szCs w:val="28"/>
        </w:rPr>
        <w:t>60.161629 с.ш., 36.174440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E87843" w:rsidRPr="009F095E">
        <w:rPr>
          <w:rFonts w:ascii="Times New Roman" w:hAnsi="Times New Roman"/>
          <w:sz w:val="28"/>
          <w:szCs w:val="28"/>
        </w:rPr>
        <w:t>в.д.)</w:t>
      </w:r>
      <w:r w:rsidR="000D4EA0" w:rsidRPr="000D4EA0">
        <w:rPr>
          <w:rFonts w:ascii="Times New Roman" w:hAnsi="Times New Roman"/>
          <w:sz w:val="28"/>
          <w:szCs w:val="28"/>
        </w:rPr>
        <w:t xml:space="preserve"> </w:t>
      </w:r>
      <w:r w:rsidR="000D4EA0" w:rsidRPr="009F095E">
        <w:rPr>
          <w:rFonts w:ascii="Times New Roman" w:hAnsi="Times New Roman"/>
          <w:sz w:val="28"/>
          <w:szCs w:val="28"/>
        </w:rPr>
        <w:t>[</w:t>
      </w:r>
      <w:r w:rsidR="002516A3">
        <w:rPr>
          <w:rFonts w:ascii="Times New Roman" w:hAnsi="Times New Roman"/>
          <w:sz w:val="28"/>
          <w:szCs w:val="28"/>
        </w:rPr>
        <w:t>7</w:t>
      </w:r>
      <w:r w:rsidR="000D4EA0">
        <w:rPr>
          <w:rFonts w:ascii="Times New Roman" w:hAnsi="Times New Roman"/>
          <w:sz w:val="28"/>
          <w:szCs w:val="28"/>
        </w:rPr>
        <w:t>]</w:t>
      </w:r>
      <w:r w:rsidR="000D4EA0" w:rsidRPr="009F095E">
        <w:rPr>
          <w:rFonts w:ascii="Times New Roman" w:hAnsi="Times New Roman"/>
          <w:sz w:val="28"/>
          <w:szCs w:val="28"/>
        </w:rPr>
        <w:t xml:space="preserve"> </w:t>
      </w:r>
      <w:r w:rsidR="00E87843" w:rsidRPr="009F095E">
        <w:rPr>
          <w:rFonts w:ascii="Times New Roman" w:hAnsi="Times New Roman"/>
          <w:sz w:val="28"/>
          <w:szCs w:val="28"/>
        </w:rPr>
        <w:t xml:space="preserve"> </w:t>
      </w:r>
      <w:r w:rsidR="00903313" w:rsidRPr="009F095E">
        <w:rPr>
          <w:rFonts w:ascii="Times New Roman" w:hAnsi="Times New Roman"/>
          <w:sz w:val="28"/>
          <w:szCs w:val="28"/>
        </w:rPr>
        <w:t>(п</w:t>
      </w:r>
      <w:r w:rsidR="000649AD" w:rsidRPr="009F095E">
        <w:rPr>
          <w:rFonts w:ascii="Times New Roman" w:hAnsi="Times New Roman"/>
          <w:sz w:val="28"/>
          <w:szCs w:val="28"/>
        </w:rPr>
        <w:t>риложение 2</w:t>
      </w:r>
      <w:r w:rsidRPr="009F095E">
        <w:rPr>
          <w:rFonts w:ascii="Times New Roman" w:hAnsi="Times New Roman"/>
          <w:sz w:val="28"/>
          <w:szCs w:val="28"/>
        </w:rPr>
        <w:t xml:space="preserve">).  </w:t>
      </w:r>
    </w:p>
    <w:p w14:paraId="279EB3EF" w14:textId="77777777" w:rsidR="0034421F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В изучаемой </w:t>
      </w:r>
      <w:r w:rsidR="007F1DF5" w:rsidRPr="009F095E">
        <w:rPr>
          <w:rFonts w:ascii="Times New Roman" w:eastAsia="TimesNewRoman" w:hAnsi="Times New Roman"/>
          <w:sz w:val="28"/>
          <w:szCs w:val="28"/>
          <w:lang w:eastAsia="ru-RU"/>
        </w:rPr>
        <w:t>цено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популяции обнаружены следующие возрастные 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периоды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>спорофит</w:t>
      </w:r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ов</w:t>
      </w:r>
      <w:r w:rsidR="007F1DF5" w:rsidRPr="009F095E">
        <w:rPr>
          <w:rFonts w:ascii="Times New Roman" w:eastAsia="TimesNewRoman" w:hAnsi="Times New Roman"/>
          <w:iCs/>
          <w:sz w:val="28"/>
          <w:szCs w:val="28"/>
          <w:lang w:eastAsia="ru-RU"/>
        </w:rPr>
        <w:t xml:space="preserve"> </w:t>
      </w:r>
      <w:r w:rsidR="007F1DF5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7F1DF5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NewRoman" w:hAnsi="Times New Roman"/>
          <w:iCs/>
          <w:sz w:val="28"/>
          <w:szCs w:val="28"/>
          <w:lang w:eastAsia="ru-RU"/>
        </w:rPr>
        <w:t>: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>прер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епродуктивные</w:t>
      </w:r>
      <w:proofErr w:type="spellEnd"/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>, репродуктивные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;</w:t>
      </w:r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>пострепродуктивные</w:t>
      </w:r>
      <w:proofErr w:type="spellEnd"/>
      <w:r w:rsidR="00E87843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не обнаружены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4461615A" w14:textId="1481C8D5" w:rsidR="00041DAD" w:rsidRPr="009F095E" w:rsidRDefault="00041DAD" w:rsidP="00952795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Численность </w:t>
      </w:r>
      <w:r w:rsidR="00E277A1">
        <w:rPr>
          <w:rFonts w:ascii="Times New Roman" w:eastAsia="TimesNewRoman" w:hAnsi="Times New Roman"/>
          <w:sz w:val="28"/>
          <w:szCs w:val="28"/>
          <w:lang w:eastAsia="ru-RU"/>
        </w:rPr>
        <w:t>ценопопуляционных локусов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является одним из важнейших параметров, характеризующих её состояние. Растения в пределах исследованных участков ценопопуляции распределены неравномерно. Была исследована площадь 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35*6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м, на которой произрастает 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1</w:t>
      </w:r>
      <w:r w:rsidR="00C6575F" w:rsidRPr="00C6575F">
        <w:rPr>
          <w:rFonts w:ascii="Times New Roman" w:eastAsia="TimesNewRoman" w:hAnsi="Times New Roman"/>
          <w:sz w:val="28"/>
          <w:szCs w:val="28"/>
          <w:lang w:eastAsia="ru-RU"/>
        </w:rPr>
        <w:t>9</w:t>
      </w: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3D7CB5" w:rsidRPr="009F095E">
        <w:rPr>
          <w:rFonts w:ascii="Times New Roman" w:eastAsia="TimesNewRoman" w:hAnsi="Times New Roman"/>
          <w:sz w:val="28"/>
          <w:szCs w:val="28"/>
          <w:lang w:eastAsia="ru-RU"/>
        </w:rPr>
        <w:t>ценопопуляционных локусов</w:t>
      </w:r>
      <w:r w:rsidR="009B589A">
        <w:rPr>
          <w:rFonts w:ascii="Times New Roman" w:eastAsia="TimesNewRoman" w:hAnsi="Times New Roman"/>
          <w:sz w:val="28"/>
          <w:szCs w:val="28"/>
          <w:lang w:eastAsia="ru-RU"/>
        </w:rPr>
        <w:t xml:space="preserve"> (в 2020 году – 16)</w:t>
      </w:r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  <w:r w:rsidR="00CC5433" w:rsidRPr="009F095E">
        <w:rPr>
          <w:rFonts w:ascii="Times New Roman" w:hAnsi="Times New Roman"/>
          <w:sz w:val="28"/>
          <w:szCs w:val="28"/>
          <w:lang w:eastAsia="ru-RU"/>
        </w:rPr>
        <w:t>К</w:t>
      </w:r>
      <w:r w:rsidRPr="009F095E">
        <w:rPr>
          <w:rFonts w:ascii="Times New Roman" w:hAnsi="Times New Roman"/>
          <w:sz w:val="28"/>
          <w:szCs w:val="28"/>
          <w:lang w:eastAsia="ru-RU"/>
        </w:rPr>
        <w:t xml:space="preserve">оличество </w:t>
      </w:r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ценопопуляционных локусов</w:t>
      </w:r>
      <w:r w:rsidR="00CC5433" w:rsidRPr="009F095E">
        <w:rPr>
          <w:rFonts w:ascii="Times New Roman" w:eastAsia="TimesNewRoman" w:hAnsi="Times New Roman"/>
          <w:iCs/>
          <w:sz w:val="28"/>
          <w:szCs w:val="28"/>
          <w:lang w:eastAsia="ru-RU"/>
        </w:rPr>
        <w:t xml:space="preserve"> спорофитов </w:t>
      </w:r>
      <w:proofErr w:type="spellStart"/>
      <w:r w:rsidR="00CC5433" w:rsidRPr="009F095E">
        <w:rPr>
          <w:rFonts w:ascii="Times New Roman" w:hAnsi="Times New Roman"/>
          <w:sz w:val="28"/>
          <w:szCs w:val="28"/>
          <w:lang w:eastAsia="ru-RU"/>
        </w:rPr>
        <w:t>пререпродуктивного</w:t>
      </w:r>
      <w:proofErr w:type="spellEnd"/>
      <w:r w:rsidR="00CC5433" w:rsidRPr="009F095E">
        <w:rPr>
          <w:rFonts w:ascii="Times New Roman" w:hAnsi="Times New Roman"/>
          <w:sz w:val="28"/>
          <w:szCs w:val="28"/>
          <w:lang w:eastAsia="ru-RU"/>
        </w:rPr>
        <w:t xml:space="preserve"> периода (вегетирующие растения)</w:t>
      </w:r>
      <w:r w:rsidRPr="009F095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C6575F" w:rsidRPr="00C6575F">
        <w:rPr>
          <w:rFonts w:ascii="Times New Roman" w:hAnsi="Times New Roman"/>
          <w:sz w:val="28"/>
          <w:szCs w:val="28"/>
          <w:lang w:eastAsia="ru-RU"/>
        </w:rPr>
        <w:t>8</w:t>
      </w:r>
      <w:r w:rsidR="007F1DF5" w:rsidRPr="009F095E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9B589A">
        <w:rPr>
          <w:rFonts w:ascii="Times New Roman" w:hAnsi="Times New Roman"/>
          <w:sz w:val="28"/>
          <w:szCs w:val="28"/>
          <w:lang w:eastAsia="ru-RU"/>
        </w:rPr>
        <w:t>42</w:t>
      </w:r>
      <w:r w:rsidR="007F1DF5" w:rsidRPr="009F095E">
        <w:rPr>
          <w:rFonts w:ascii="Times New Roman" w:hAnsi="Times New Roman"/>
          <w:sz w:val="28"/>
          <w:szCs w:val="28"/>
          <w:lang w:eastAsia="ru-RU"/>
        </w:rPr>
        <w:t xml:space="preserve">% от общего количества), </w:t>
      </w:r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репродуктивного периода (</w:t>
      </w:r>
      <w:proofErr w:type="spellStart"/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спороносящих</w:t>
      </w:r>
      <w:proofErr w:type="spellEnd"/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) –</w:t>
      </w:r>
      <w:r w:rsidR="00382F50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C6575F" w:rsidRPr="00C6575F">
        <w:rPr>
          <w:rFonts w:ascii="Times New Roman" w:eastAsia="TimesNewRoman" w:hAnsi="Times New Roman"/>
          <w:sz w:val="28"/>
          <w:szCs w:val="28"/>
          <w:lang w:eastAsia="ru-RU"/>
        </w:rPr>
        <w:t>11</w:t>
      </w:r>
      <w:r w:rsidR="007F1DF5"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796077" w:rsidRPr="009F095E">
        <w:rPr>
          <w:rFonts w:ascii="Times New Roman" w:hAnsi="Times New Roman"/>
          <w:sz w:val="28"/>
          <w:szCs w:val="28"/>
          <w:lang w:eastAsia="ru-RU"/>
        </w:rPr>
        <w:t>(</w:t>
      </w:r>
      <w:r w:rsidR="009B589A">
        <w:rPr>
          <w:rFonts w:ascii="Times New Roman" w:hAnsi="Times New Roman"/>
          <w:sz w:val="28"/>
          <w:szCs w:val="28"/>
          <w:lang w:eastAsia="ru-RU"/>
        </w:rPr>
        <w:t>58</w:t>
      </w:r>
      <w:r w:rsidR="00796077" w:rsidRPr="009F095E">
        <w:rPr>
          <w:rFonts w:ascii="Times New Roman" w:hAnsi="Times New Roman"/>
          <w:sz w:val="28"/>
          <w:szCs w:val="28"/>
          <w:lang w:eastAsia="ru-RU"/>
        </w:rPr>
        <w:t>% от общего количества</w:t>
      </w:r>
      <w:r w:rsidR="00796077" w:rsidRPr="00EA4F05">
        <w:rPr>
          <w:rFonts w:ascii="Times New Roman" w:hAnsi="Times New Roman"/>
          <w:sz w:val="28"/>
          <w:szCs w:val="28"/>
          <w:lang w:eastAsia="ru-RU"/>
        </w:rPr>
        <w:t>)</w:t>
      </w:r>
      <w:r w:rsidR="00382F50" w:rsidRPr="00EA4F05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EA4F05" w:rsidRPr="00EA4F05">
        <w:rPr>
          <w:rFonts w:ascii="Times New Roman" w:eastAsia="TimesNewRoman" w:hAnsi="Times New Roman"/>
          <w:sz w:val="28"/>
          <w:szCs w:val="28"/>
          <w:lang w:eastAsia="ru-RU"/>
        </w:rPr>
        <w:t>(приложение 5</w:t>
      </w:r>
      <w:r w:rsidR="00382F50" w:rsidRPr="00EA4F05">
        <w:rPr>
          <w:rFonts w:ascii="Times New Roman" w:eastAsia="TimesNewRoman" w:hAnsi="Times New Roman"/>
          <w:sz w:val="28"/>
          <w:szCs w:val="28"/>
          <w:lang w:eastAsia="ru-RU"/>
        </w:rPr>
        <w:t>)</w:t>
      </w:r>
      <w:r w:rsidR="007F1DF5" w:rsidRPr="00EA4F05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 w:rsidR="00EA4F05">
        <w:rPr>
          <w:rFonts w:ascii="Times New Roman" w:eastAsia="TimesNewRoman" w:hAnsi="Times New Roman"/>
          <w:sz w:val="28"/>
          <w:szCs w:val="28"/>
          <w:lang w:eastAsia="ru-RU"/>
        </w:rPr>
        <w:t xml:space="preserve"> Ценопопуляционные локусы </w:t>
      </w:r>
      <w:proofErr w:type="spellStart"/>
      <w:r w:rsidR="00EA4F05">
        <w:rPr>
          <w:rFonts w:ascii="Times New Roman" w:eastAsia="TimesNewRoman" w:hAnsi="Times New Roman"/>
          <w:sz w:val="28"/>
          <w:szCs w:val="28"/>
          <w:lang w:eastAsia="ru-RU"/>
        </w:rPr>
        <w:t>пострепродуктивного</w:t>
      </w:r>
      <w:proofErr w:type="spellEnd"/>
      <w:r w:rsidR="00EA4F05">
        <w:rPr>
          <w:rFonts w:ascii="Times New Roman" w:eastAsia="TimesNewRoman" w:hAnsi="Times New Roman"/>
          <w:sz w:val="28"/>
          <w:szCs w:val="28"/>
          <w:lang w:eastAsia="ru-RU"/>
        </w:rPr>
        <w:t xml:space="preserve"> периода обнаружены не были.</w:t>
      </w:r>
    </w:p>
    <w:p w14:paraId="66E08E83" w14:textId="14EDF93A" w:rsidR="00041DAD" w:rsidRPr="009F095E" w:rsidRDefault="00041DAD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" w:hAnsi="Times New Roman"/>
          <w:b/>
          <w:bCs/>
          <w:sz w:val="28"/>
          <w:szCs w:val="28"/>
          <w:lang w:eastAsia="ru-RU"/>
        </w:rPr>
      </w:pPr>
      <w:r w:rsidRPr="009F095E">
        <w:rPr>
          <w:rFonts w:ascii="Times New Roman" w:hAnsi="Times New Roman"/>
          <w:sz w:val="28"/>
          <w:szCs w:val="28"/>
        </w:rPr>
        <w:t xml:space="preserve">Результаты наблюдений за растениями разных возрастных групп </w:t>
      </w:r>
      <w:r w:rsidR="00CC5433" w:rsidRPr="009F095E">
        <w:rPr>
          <w:rFonts w:ascii="Times New Roman" w:hAnsi="Times New Roman"/>
          <w:sz w:val="28"/>
          <w:szCs w:val="28"/>
        </w:rPr>
        <w:t>показаны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CC5433" w:rsidRPr="009F095E">
        <w:rPr>
          <w:rFonts w:ascii="Times New Roman" w:hAnsi="Times New Roman"/>
          <w:sz w:val="28"/>
          <w:szCs w:val="28"/>
        </w:rPr>
        <w:t>на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="00CC5433" w:rsidRPr="009F095E">
        <w:rPr>
          <w:rFonts w:ascii="Times New Roman" w:hAnsi="Times New Roman"/>
          <w:sz w:val="28"/>
          <w:szCs w:val="28"/>
        </w:rPr>
        <w:t>диаграмме</w:t>
      </w:r>
      <w:r w:rsidR="00D543B5" w:rsidRPr="009F095E">
        <w:rPr>
          <w:rFonts w:ascii="Times New Roman" w:hAnsi="Times New Roman"/>
          <w:sz w:val="28"/>
          <w:szCs w:val="28"/>
        </w:rPr>
        <w:t xml:space="preserve"> (рис. 2)</w:t>
      </w:r>
      <w:r w:rsidRPr="009F095E">
        <w:rPr>
          <w:rFonts w:ascii="Times New Roman" w:hAnsi="Times New Roman"/>
          <w:sz w:val="28"/>
          <w:szCs w:val="28"/>
        </w:rPr>
        <w:t>.</w:t>
      </w:r>
      <w:r w:rsidR="00D543B5" w:rsidRPr="009F095E">
        <w:rPr>
          <w:rFonts w:ascii="Times New Roman" w:hAnsi="Times New Roman"/>
          <w:sz w:val="28"/>
          <w:szCs w:val="28"/>
        </w:rPr>
        <w:t xml:space="preserve">          </w:t>
      </w:r>
    </w:p>
    <w:p w14:paraId="3C51AA31" w14:textId="2B50497F" w:rsidR="00F60187" w:rsidRDefault="00F60187" w:rsidP="00F60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061BB" wp14:editId="67F1C22D">
            <wp:extent cx="5938520" cy="2039816"/>
            <wp:effectExtent l="0" t="0" r="5080" b="1778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6C4DEF" w14:textId="52024282" w:rsidR="00796077" w:rsidRPr="00F60187" w:rsidRDefault="00796077" w:rsidP="00A9316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sz w:val="28"/>
          <w:szCs w:val="28"/>
          <w:lang w:eastAsia="ru-RU"/>
        </w:rPr>
      </w:pP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Рисунок 2. Возрастные периоды спорофитов ценопопуляции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00B28D9F" w14:textId="77777777" w:rsidR="00041DAD" w:rsidRPr="009F095E" w:rsidRDefault="00041DAD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lastRenderedPageBreak/>
        <w:t xml:space="preserve">Присутствие </w:t>
      </w:r>
      <w:proofErr w:type="spellStart"/>
      <w:r w:rsidR="00CC5433" w:rsidRPr="009F095E">
        <w:rPr>
          <w:rFonts w:ascii="Times New Roman" w:hAnsi="Times New Roman"/>
          <w:sz w:val="28"/>
          <w:szCs w:val="28"/>
        </w:rPr>
        <w:t>пререпродуктивного</w:t>
      </w:r>
      <w:proofErr w:type="spellEnd"/>
      <w:r w:rsidR="00CC5433" w:rsidRPr="009F095E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CC5433" w:rsidRPr="009F095E">
        <w:rPr>
          <w:rFonts w:ascii="Times New Roman" w:hAnsi="Times New Roman"/>
          <w:sz w:val="28"/>
          <w:szCs w:val="28"/>
        </w:rPr>
        <w:t>репродуктивного</w:t>
      </w:r>
      <w:proofErr w:type="gramEnd"/>
      <w:r w:rsidRPr="009F095E">
        <w:rPr>
          <w:rFonts w:ascii="Times New Roman" w:hAnsi="Times New Roman"/>
          <w:sz w:val="28"/>
          <w:szCs w:val="28"/>
        </w:rPr>
        <w:t xml:space="preserve"> </w:t>
      </w:r>
      <w:r w:rsidR="00CC5433" w:rsidRPr="009F095E">
        <w:rPr>
          <w:rFonts w:ascii="Times New Roman" w:hAnsi="Times New Roman"/>
          <w:sz w:val="28"/>
          <w:szCs w:val="28"/>
        </w:rPr>
        <w:t xml:space="preserve">возрастных периодов </w:t>
      </w:r>
      <w:r w:rsidRPr="009F095E">
        <w:rPr>
          <w:rFonts w:ascii="Times New Roman" w:hAnsi="Times New Roman"/>
          <w:sz w:val="28"/>
          <w:szCs w:val="28"/>
        </w:rPr>
        <w:t xml:space="preserve">в спектре свидетельствует о </w:t>
      </w:r>
      <w:r w:rsidR="00CC5433" w:rsidRPr="009F095E">
        <w:rPr>
          <w:rFonts w:ascii="Times New Roman" w:eastAsia="TimesNewRoman" w:hAnsi="Times New Roman"/>
          <w:sz w:val="28"/>
          <w:szCs w:val="28"/>
          <w:lang w:eastAsia="ru-RU"/>
        </w:rPr>
        <w:t>достаточно устойчивом положении</w:t>
      </w:r>
      <w:r w:rsidR="00CC5433" w:rsidRPr="009F095E">
        <w:rPr>
          <w:rFonts w:ascii="Times New Roman" w:hAnsi="Times New Roman"/>
          <w:sz w:val="28"/>
          <w:szCs w:val="28"/>
        </w:rPr>
        <w:t xml:space="preserve"> </w:t>
      </w:r>
      <w:r w:rsidRPr="009F095E">
        <w:rPr>
          <w:rFonts w:ascii="Times New Roman" w:hAnsi="Times New Roman"/>
          <w:sz w:val="28"/>
          <w:szCs w:val="28"/>
        </w:rPr>
        <w:t>ценопопуляци</w:t>
      </w:r>
      <w:r w:rsidR="00CC5433" w:rsidRPr="009F095E">
        <w:rPr>
          <w:rFonts w:ascii="Times New Roman" w:hAnsi="Times New Roman"/>
          <w:sz w:val="28"/>
          <w:szCs w:val="28"/>
        </w:rPr>
        <w:t>и</w:t>
      </w:r>
      <w:r w:rsidRPr="009F095E">
        <w:rPr>
          <w:rFonts w:ascii="Times New Roman" w:hAnsi="Times New Roman"/>
          <w:sz w:val="28"/>
          <w:szCs w:val="28"/>
        </w:rPr>
        <w:t xml:space="preserve"> в изучаемом сообществе. </w:t>
      </w:r>
      <w:r w:rsidR="00CC5433" w:rsidRPr="009F095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CC5433" w:rsidRPr="009F095E">
        <w:rPr>
          <w:rFonts w:ascii="Times New Roman" w:hAnsi="Times New Roman"/>
          <w:sz w:val="28"/>
          <w:szCs w:val="28"/>
        </w:rPr>
        <w:t>самоподдержании</w:t>
      </w:r>
      <w:proofErr w:type="spellEnd"/>
      <w:r w:rsidR="00CC5433" w:rsidRPr="009F09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5433" w:rsidRPr="009F095E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="00CC5433" w:rsidRPr="009F095E">
        <w:rPr>
          <w:rFonts w:ascii="Times New Roman" w:hAnsi="Times New Roman"/>
          <w:sz w:val="28"/>
          <w:szCs w:val="28"/>
        </w:rPr>
        <w:t xml:space="preserve"> значительна роль и вегетативного размножения, которое преобладает у репродуктивных растений за счет </w:t>
      </w:r>
      <w:r w:rsidR="003A3C9F" w:rsidRPr="009F095E">
        <w:rPr>
          <w:rFonts w:ascii="Times New Roman" w:hAnsi="Times New Roman"/>
          <w:sz w:val="28"/>
          <w:szCs w:val="28"/>
        </w:rPr>
        <w:t>расчленения</w:t>
      </w:r>
      <w:r w:rsidR="00CC5433" w:rsidRPr="009F09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5433" w:rsidRPr="009F095E">
        <w:rPr>
          <w:rFonts w:ascii="Times New Roman" w:hAnsi="Times New Roman"/>
          <w:sz w:val="28"/>
          <w:szCs w:val="28"/>
        </w:rPr>
        <w:t>ризомов</w:t>
      </w:r>
      <w:proofErr w:type="spellEnd"/>
      <w:r w:rsidR="00CC5433" w:rsidRPr="009F095E">
        <w:rPr>
          <w:rFonts w:ascii="Times New Roman" w:hAnsi="Times New Roman"/>
          <w:sz w:val="28"/>
          <w:szCs w:val="28"/>
        </w:rPr>
        <w:t xml:space="preserve">. Оно способствует удержанию и незначительному расширению площади ценопопуляционных локусов </w:t>
      </w:r>
      <w:r w:rsidR="003A3C9F" w:rsidRPr="009F095E">
        <w:rPr>
          <w:rFonts w:ascii="Times New Roman" w:hAnsi="Times New Roman"/>
          <w:sz w:val="28"/>
          <w:szCs w:val="28"/>
        </w:rPr>
        <w:t xml:space="preserve">на </w:t>
      </w:r>
      <w:r w:rsidR="00CC5433" w:rsidRPr="009F095E">
        <w:rPr>
          <w:rFonts w:ascii="Times New Roman" w:hAnsi="Times New Roman"/>
          <w:sz w:val="28"/>
          <w:szCs w:val="28"/>
        </w:rPr>
        <w:t>плоской поверхно</w:t>
      </w:r>
      <w:r w:rsidR="003A3C9F" w:rsidRPr="009F095E">
        <w:rPr>
          <w:rFonts w:ascii="Times New Roman" w:hAnsi="Times New Roman"/>
          <w:sz w:val="28"/>
          <w:szCs w:val="28"/>
        </w:rPr>
        <w:t>сти участка</w:t>
      </w:r>
      <w:r w:rsidR="007F1DF5" w:rsidRPr="009F095E">
        <w:rPr>
          <w:rFonts w:ascii="Times New Roman" w:hAnsi="Times New Roman"/>
          <w:sz w:val="28"/>
          <w:szCs w:val="28"/>
        </w:rPr>
        <w:t xml:space="preserve"> [1].</w:t>
      </w:r>
    </w:p>
    <w:p w14:paraId="132B11CF" w14:textId="3D93358C" w:rsidR="00E277A1" w:rsidRDefault="00E277A1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Оценить численность отдельных особей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  <w:r w:rsidR="00FA5968">
        <w:rPr>
          <w:rFonts w:ascii="Times New Roman" w:eastAsia="TimesNewRoman" w:hAnsi="Times New Roman"/>
          <w:sz w:val="28"/>
          <w:szCs w:val="28"/>
          <w:lang w:eastAsia="ru-RU"/>
        </w:rPr>
        <w:t>не пред</w:t>
      </w:r>
      <w:r>
        <w:rPr>
          <w:rFonts w:ascii="Times New Roman" w:eastAsia="TimesNewRoman" w:hAnsi="Times New Roman"/>
          <w:sz w:val="28"/>
          <w:szCs w:val="28"/>
          <w:lang w:eastAsia="ru-RU"/>
        </w:rPr>
        <w:t>ставляется возможным.</w:t>
      </w:r>
    </w:p>
    <w:p w14:paraId="5CEFB8E5" w14:textId="77777777" w:rsidR="00041DAD" w:rsidRPr="009F095E" w:rsidRDefault="00041DAD" w:rsidP="0095279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NewRoman" w:hAnsi="Times New Roman"/>
          <w:b/>
          <w:sz w:val="28"/>
          <w:szCs w:val="28"/>
          <w:lang w:eastAsia="ru-RU"/>
        </w:rPr>
      </w:pPr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>Морфометрические показатели</w:t>
      </w:r>
      <w:r w:rsidR="007F1DF5" w:rsidRPr="009F095E">
        <w:rPr>
          <w:rFonts w:ascii="Times New Roman" w:hAnsi="Times New Roman"/>
          <w:sz w:val="28"/>
          <w:szCs w:val="28"/>
        </w:rPr>
        <w:t xml:space="preserve"> </w:t>
      </w:r>
      <w:r w:rsidR="007F1DF5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7F1DF5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  <w:r w:rsidRPr="009F095E">
        <w:rPr>
          <w:rFonts w:ascii="Times New Roman" w:hAnsi="Times New Roman"/>
          <w:bCs/>
          <w:iCs/>
          <w:sz w:val="28"/>
          <w:szCs w:val="28"/>
          <w:lang w:eastAsia="ru-RU"/>
        </w:rPr>
        <w:t>Мощность растений</w:t>
      </w:r>
      <w:r w:rsidRPr="009F095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F095E">
        <w:rPr>
          <w:rFonts w:ascii="Times New Roman" w:hAnsi="Times New Roman"/>
          <w:sz w:val="28"/>
          <w:szCs w:val="28"/>
          <w:lang w:eastAsia="ru-RU"/>
        </w:rPr>
        <w:t xml:space="preserve">вместе с другими признаками является показателем состояния особей и ценопопуляций. </w:t>
      </w:r>
    </w:p>
    <w:p w14:paraId="4656F062" w14:textId="2B1D434C" w:rsidR="00892895" w:rsidRDefault="00041DAD" w:rsidP="00952795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 w:rsidRPr="009F095E">
        <w:rPr>
          <w:szCs w:val="28"/>
          <w:lang w:eastAsia="ru-RU"/>
        </w:rPr>
        <w:t xml:space="preserve">По данным на </w:t>
      </w:r>
      <w:r w:rsidR="00892895">
        <w:rPr>
          <w:szCs w:val="28"/>
          <w:lang w:eastAsia="ru-RU"/>
        </w:rPr>
        <w:t>август</w:t>
      </w:r>
      <w:r w:rsidRPr="009F095E">
        <w:rPr>
          <w:szCs w:val="28"/>
          <w:lang w:eastAsia="ru-RU"/>
        </w:rPr>
        <w:t xml:space="preserve"> 20</w:t>
      </w:r>
      <w:r w:rsidR="003A3C9F" w:rsidRPr="009F095E">
        <w:rPr>
          <w:szCs w:val="28"/>
          <w:lang w:eastAsia="ru-RU"/>
        </w:rPr>
        <w:t>2</w:t>
      </w:r>
      <w:r w:rsidR="00892895">
        <w:rPr>
          <w:szCs w:val="28"/>
          <w:lang w:eastAsia="ru-RU"/>
        </w:rPr>
        <w:t>1</w:t>
      </w:r>
      <w:r w:rsidRPr="009F095E">
        <w:rPr>
          <w:szCs w:val="28"/>
          <w:lang w:eastAsia="ru-RU"/>
        </w:rPr>
        <w:t xml:space="preserve"> года </w:t>
      </w:r>
      <w:r w:rsidR="008246FF" w:rsidRPr="009F095E">
        <w:rPr>
          <w:szCs w:val="28"/>
        </w:rPr>
        <w:t>средние</w:t>
      </w:r>
      <w:r w:rsidR="008246FF" w:rsidRPr="009F095E">
        <w:rPr>
          <w:szCs w:val="28"/>
          <w:lang w:eastAsia="ru-RU"/>
        </w:rPr>
        <w:t xml:space="preserve"> </w:t>
      </w:r>
      <w:r w:rsidRPr="009F095E">
        <w:rPr>
          <w:szCs w:val="28"/>
          <w:lang w:eastAsia="ru-RU"/>
        </w:rPr>
        <w:t xml:space="preserve">морфометрические показатели исследованных </w:t>
      </w:r>
      <w:r w:rsidR="008246FF" w:rsidRPr="009F095E">
        <w:rPr>
          <w:szCs w:val="28"/>
          <w:lang w:eastAsia="ru-RU"/>
        </w:rPr>
        <w:t>1</w:t>
      </w:r>
      <w:r w:rsidR="00892895">
        <w:rPr>
          <w:szCs w:val="28"/>
          <w:lang w:eastAsia="ru-RU"/>
        </w:rPr>
        <w:t>1</w:t>
      </w:r>
      <w:r w:rsidR="008246FF" w:rsidRPr="009F095E">
        <w:rPr>
          <w:szCs w:val="28"/>
          <w:lang w:eastAsia="ru-RU"/>
        </w:rPr>
        <w:t xml:space="preserve"> </w:t>
      </w:r>
      <w:r w:rsidR="003A3C9F" w:rsidRPr="009F095E">
        <w:rPr>
          <w:szCs w:val="28"/>
          <w:lang w:eastAsia="ru-RU"/>
        </w:rPr>
        <w:t>ценопопуляционных локусов</w:t>
      </w:r>
      <w:r w:rsidRPr="009F095E">
        <w:rPr>
          <w:szCs w:val="28"/>
          <w:lang w:eastAsia="ru-RU"/>
        </w:rPr>
        <w:t xml:space="preserve"> </w:t>
      </w:r>
      <w:r w:rsidR="008246FF" w:rsidRPr="009F095E">
        <w:rPr>
          <w:szCs w:val="28"/>
          <w:lang w:eastAsia="ru-RU"/>
        </w:rPr>
        <w:t xml:space="preserve">репродуктивного периода </w:t>
      </w:r>
      <w:r w:rsidR="003A3C9F" w:rsidRPr="009F095E">
        <w:rPr>
          <w:szCs w:val="28"/>
          <w:lang w:eastAsia="ru-RU"/>
        </w:rPr>
        <w:t>следующие</w:t>
      </w:r>
      <w:r w:rsidR="004D3299">
        <w:rPr>
          <w:szCs w:val="28"/>
          <w:lang w:eastAsia="ru-RU"/>
        </w:rPr>
        <w:t xml:space="preserve"> (таблица 1):</w:t>
      </w:r>
    </w:p>
    <w:p w14:paraId="3C2E05B8" w14:textId="1CAB8AC9" w:rsidR="004D3299" w:rsidRDefault="004D3299" w:rsidP="004D3299">
      <w:pPr>
        <w:pStyle w:val="a9"/>
        <w:tabs>
          <w:tab w:val="left" w:pos="2420"/>
        </w:tabs>
        <w:ind w:firstLine="425"/>
        <w:jc w:val="right"/>
        <w:rPr>
          <w:szCs w:val="28"/>
          <w:lang w:eastAsia="ru-RU"/>
        </w:rPr>
      </w:pPr>
      <w:r>
        <w:rPr>
          <w:szCs w:val="28"/>
          <w:lang w:eastAsia="ru-RU"/>
        </w:rPr>
        <w:t>Таблица 1.</w:t>
      </w:r>
    </w:p>
    <w:p w14:paraId="7BF80221" w14:textId="0DC28D72" w:rsidR="004D3299" w:rsidRPr="004D3299" w:rsidRDefault="004D3299" w:rsidP="004D3299">
      <w:pPr>
        <w:pStyle w:val="a9"/>
        <w:tabs>
          <w:tab w:val="left" w:pos="2420"/>
        </w:tabs>
        <w:ind w:firstLine="425"/>
        <w:jc w:val="center"/>
        <w:rPr>
          <w:szCs w:val="28"/>
          <w:lang w:eastAsia="ru-RU"/>
        </w:rPr>
      </w:pPr>
      <w:r w:rsidRPr="004D3299">
        <w:rPr>
          <w:szCs w:val="28"/>
        </w:rPr>
        <w:t>Средние</w:t>
      </w:r>
      <w:r w:rsidRPr="004D3299">
        <w:rPr>
          <w:szCs w:val="28"/>
          <w:lang w:eastAsia="ru-RU"/>
        </w:rPr>
        <w:t xml:space="preserve"> морфометрические показатели ценопопуляционных локусов репродуктивного периода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4"/>
        <w:gridCol w:w="1842"/>
        <w:gridCol w:w="1776"/>
      </w:tblGrid>
      <w:tr w:rsidR="00B01889" w14:paraId="704A9B64" w14:textId="77777777" w:rsidTr="00C17F44">
        <w:trPr>
          <w:trHeight w:val="265"/>
        </w:trPr>
        <w:tc>
          <w:tcPr>
            <w:tcW w:w="6204" w:type="dxa"/>
            <w:vMerge w:val="restart"/>
          </w:tcPr>
          <w:p w14:paraId="29B214C2" w14:textId="4E7429D5" w:rsidR="00B01889" w:rsidRPr="004D3299" w:rsidRDefault="00B01889" w:rsidP="00B01889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</w:rPr>
              <w:t>Средние</w:t>
            </w:r>
            <w:r w:rsidRPr="004D3299">
              <w:rPr>
                <w:szCs w:val="28"/>
                <w:lang w:eastAsia="ru-RU"/>
              </w:rPr>
              <w:t xml:space="preserve"> морфометрические показатели</w:t>
            </w:r>
          </w:p>
        </w:tc>
        <w:tc>
          <w:tcPr>
            <w:tcW w:w="3618" w:type="dxa"/>
            <w:gridSpan w:val="2"/>
          </w:tcPr>
          <w:p w14:paraId="4F9BD704" w14:textId="2C9A5A5E" w:rsidR="00B01889" w:rsidRPr="004D3299" w:rsidRDefault="00B01889" w:rsidP="00892895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>Год исследования</w:t>
            </w:r>
          </w:p>
        </w:tc>
      </w:tr>
      <w:tr w:rsidR="00B01889" w14:paraId="5E5D84C8" w14:textId="77777777" w:rsidTr="00C17F44">
        <w:trPr>
          <w:trHeight w:val="280"/>
        </w:trPr>
        <w:tc>
          <w:tcPr>
            <w:tcW w:w="6204" w:type="dxa"/>
            <w:vMerge/>
          </w:tcPr>
          <w:p w14:paraId="79384A1B" w14:textId="77777777" w:rsidR="00B01889" w:rsidRPr="004D3299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7F7FD488" w14:textId="3109F561" w:rsidR="00B01889" w:rsidRPr="004D3299" w:rsidRDefault="00B01889" w:rsidP="00892895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>2020 г.</w:t>
            </w:r>
          </w:p>
        </w:tc>
        <w:tc>
          <w:tcPr>
            <w:tcW w:w="1776" w:type="dxa"/>
          </w:tcPr>
          <w:p w14:paraId="660966CE" w14:textId="66175AB6" w:rsidR="00B01889" w:rsidRPr="004D3299" w:rsidRDefault="00B01889" w:rsidP="00892895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>2021 г.</w:t>
            </w:r>
          </w:p>
        </w:tc>
      </w:tr>
      <w:tr w:rsidR="00892895" w14:paraId="16641309" w14:textId="77777777" w:rsidTr="00C17F44">
        <w:trPr>
          <w:trHeight w:val="265"/>
        </w:trPr>
        <w:tc>
          <w:tcPr>
            <w:tcW w:w="6204" w:type="dxa"/>
          </w:tcPr>
          <w:p w14:paraId="44BBCD2A" w14:textId="5B4C1B87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Д</w:t>
            </w:r>
            <w:r w:rsidR="00892895" w:rsidRPr="009F095E">
              <w:rPr>
                <w:szCs w:val="28"/>
              </w:rPr>
              <w:t xml:space="preserve">лина самых крупных </w:t>
            </w:r>
            <w:proofErr w:type="spellStart"/>
            <w:r w:rsidR="00892895" w:rsidRPr="009F095E">
              <w:rPr>
                <w:szCs w:val="28"/>
              </w:rPr>
              <w:t>ва</w:t>
            </w:r>
            <w:r w:rsidR="00892895">
              <w:rPr>
                <w:szCs w:val="28"/>
              </w:rPr>
              <w:t>й</w:t>
            </w:r>
            <w:r w:rsidR="00892895" w:rsidRPr="009F095E">
              <w:rPr>
                <w:szCs w:val="28"/>
              </w:rPr>
              <w:t>ий</w:t>
            </w:r>
            <w:proofErr w:type="spellEnd"/>
            <w:r w:rsidR="00892895" w:rsidRPr="009F095E">
              <w:rPr>
                <w:szCs w:val="28"/>
              </w:rPr>
              <w:t xml:space="preserve"> (от основания)</w:t>
            </w:r>
            <w:r w:rsidR="00892895">
              <w:rPr>
                <w:szCs w:val="28"/>
              </w:rPr>
              <w:t xml:space="preserve"> (см)</w:t>
            </w:r>
          </w:p>
        </w:tc>
        <w:tc>
          <w:tcPr>
            <w:tcW w:w="1842" w:type="dxa"/>
          </w:tcPr>
          <w:p w14:paraId="73BA9C4C" w14:textId="7170E25D" w:rsidR="00892895" w:rsidRDefault="00892895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 w:rsidRPr="009F095E">
              <w:rPr>
                <w:szCs w:val="28"/>
              </w:rPr>
              <w:t>29</w:t>
            </w:r>
          </w:p>
        </w:tc>
        <w:tc>
          <w:tcPr>
            <w:tcW w:w="1776" w:type="dxa"/>
          </w:tcPr>
          <w:p w14:paraId="590AF9DB" w14:textId="3BFE3317" w:rsidR="00892895" w:rsidRDefault="00892895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26,7</w:t>
            </w:r>
          </w:p>
        </w:tc>
      </w:tr>
      <w:tr w:rsidR="00892895" w14:paraId="3A01518A" w14:textId="77777777" w:rsidTr="00C17F44">
        <w:trPr>
          <w:trHeight w:val="280"/>
        </w:trPr>
        <w:tc>
          <w:tcPr>
            <w:tcW w:w="6204" w:type="dxa"/>
          </w:tcPr>
          <w:p w14:paraId="183B08CE" w14:textId="6644FF75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М</w:t>
            </w:r>
            <w:r w:rsidR="00892895" w:rsidRPr="009F095E">
              <w:rPr>
                <w:szCs w:val="28"/>
              </w:rPr>
              <w:t>аксимальная длина черешка</w:t>
            </w:r>
            <w:r w:rsidR="00892895">
              <w:rPr>
                <w:szCs w:val="28"/>
              </w:rPr>
              <w:t xml:space="preserve"> (см)</w:t>
            </w:r>
          </w:p>
        </w:tc>
        <w:tc>
          <w:tcPr>
            <w:tcW w:w="1842" w:type="dxa"/>
          </w:tcPr>
          <w:p w14:paraId="2BCD73B8" w14:textId="11DBC814" w:rsidR="00892895" w:rsidRDefault="00892895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 w:rsidRPr="009F095E">
              <w:rPr>
                <w:szCs w:val="28"/>
              </w:rPr>
              <w:t>9,2</w:t>
            </w:r>
          </w:p>
        </w:tc>
        <w:tc>
          <w:tcPr>
            <w:tcW w:w="1776" w:type="dxa"/>
          </w:tcPr>
          <w:p w14:paraId="03DD2C1E" w14:textId="6D255110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12,36</w:t>
            </w:r>
          </w:p>
        </w:tc>
      </w:tr>
      <w:tr w:rsidR="00892895" w14:paraId="34DDCD1C" w14:textId="77777777" w:rsidTr="00C17F44">
        <w:trPr>
          <w:trHeight w:val="265"/>
        </w:trPr>
        <w:tc>
          <w:tcPr>
            <w:tcW w:w="6204" w:type="dxa"/>
          </w:tcPr>
          <w:p w14:paraId="5FA1F14C" w14:textId="77077CA7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М</w:t>
            </w:r>
            <w:r w:rsidR="00892895" w:rsidRPr="009F095E">
              <w:rPr>
                <w:szCs w:val="28"/>
              </w:rPr>
              <w:t xml:space="preserve">аксимальная ширина </w:t>
            </w:r>
            <w:proofErr w:type="spellStart"/>
            <w:r w:rsidR="00892895" w:rsidRPr="009F095E">
              <w:rPr>
                <w:szCs w:val="28"/>
              </w:rPr>
              <w:t>ва</w:t>
            </w:r>
            <w:r w:rsidR="00892895">
              <w:rPr>
                <w:szCs w:val="28"/>
              </w:rPr>
              <w:t>й</w:t>
            </w:r>
            <w:r w:rsidR="00892895" w:rsidRPr="009F095E">
              <w:rPr>
                <w:szCs w:val="28"/>
              </w:rPr>
              <w:t>ий</w:t>
            </w:r>
            <w:proofErr w:type="spellEnd"/>
            <w:r w:rsidR="00892895">
              <w:rPr>
                <w:szCs w:val="28"/>
              </w:rPr>
              <w:t xml:space="preserve"> (см)</w:t>
            </w:r>
          </w:p>
        </w:tc>
        <w:tc>
          <w:tcPr>
            <w:tcW w:w="1842" w:type="dxa"/>
          </w:tcPr>
          <w:p w14:paraId="62B2EC77" w14:textId="7C26CA36" w:rsidR="00892895" w:rsidRDefault="00892895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 w:rsidRPr="009F095E">
              <w:rPr>
                <w:szCs w:val="28"/>
              </w:rPr>
              <w:t>5,2</w:t>
            </w:r>
          </w:p>
        </w:tc>
        <w:tc>
          <w:tcPr>
            <w:tcW w:w="1776" w:type="dxa"/>
          </w:tcPr>
          <w:p w14:paraId="052674BD" w14:textId="26A88C3E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5,5</w:t>
            </w:r>
          </w:p>
        </w:tc>
      </w:tr>
      <w:tr w:rsidR="00892895" w14:paraId="7C7B55CA" w14:textId="77777777" w:rsidTr="00C17F44">
        <w:trPr>
          <w:trHeight w:val="265"/>
        </w:trPr>
        <w:tc>
          <w:tcPr>
            <w:tcW w:w="6204" w:type="dxa"/>
          </w:tcPr>
          <w:p w14:paraId="3C127CFE" w14:textId="1ABC6681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С</w:t>
            </w:r>
            <w:r w:rsidR="00892895" w:rsidRPr="009F095E">
              <w:rPr>
                <w:szCs w:val="28"/>
              </w:rPr>
              <w:t xml:space="preserve">реднее число сегментов </w:t>
            </w:r>
            <w:proofErr w:type="spellStart"/>
            <w:r w:rsidR="00892895" w:rsidRPr="009F095E">
              <w:rPr>
                <w:szCs w:val="28"/>
              </w:rPr>
              <w:t>ва</w:t>
            </w:r>
            <w:r w:rsidR="00892895">
              <w:rPr>
                <w:szCs w:val="28"/>
              </w:rPr>
              <w:t>й</w:t>
            </w:r>
            <w:r w:rsidR="00892895" w:rsidRPr="009F095E">
              <w:rPr>
                <w:szCs w:val="28"/>
              </w:rPr>
              <w:t>ий</w:t>
            </w:r>
            <w:proofErr w:type="spellEnd"/>
            <w:r w:rsidR="00892895">
              <w:rPr>
                <w:szCs w:val="28"/>
              </w:rPr>
              <w:t xml:space="preserve"> (см)</w:t>
            </w:r>
          </w:p>
        </w:tc>
        <w:tc>
          <w:tcPr>
            <w:tcW w:w="1842" w:type="dxa"/>
          </w:tcPr>
          <w:p w14:paraId="2C52039A" w14:textId="1BB732B1" w:rsidR="00892895" w:rsidRDefault="00892895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 w:rsidRPr="009F095E">
              <w:rPr>
                <w:szCs w:val="28"/>
              </w:rPr>
              <w:t>30</w:t>
            </w:r>
          </w:p>
        </w:tc>
        <w:tc>
          <w:tcPr>
            <w:tcW w:w="1776" w:type="dxa"/>
          </w:tcPr>
          <w:p w14:paraId="6160F0ED" w14:textId="47ACFAEC" w:rsidR="00892895" w:rsidRDefault="00B01889" w:rsidP="00952795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30,5</w:t>
            </w:r>
          </w:p>
        </w:tc>
      </w:tr>
    </w:tbl>
    <w:p w14:paraId="5223060D" w14:textId="052C7DF6" w:rsidR="00B01889" w:rsidRDefault="008246FF" w:rsidP="00952795">
      <w:pPr>
        <w:pStyle w:val="a9"/>
        <w:tabs>
          <w:tab w:val="left" w:pos="2420"/>
        </w:tabs>
        <w:ind w:firstLine="425"/>
        <w:jc w:val="both"/>
        <w:rPr>
          <w:szCs w:val="28"/>
        </w:rPr>
      </w:pPr>
      <w:r w:rsidRPr="009F095E">
        <w:rPr>
          <w:szCs w:val="28"/>
        </w:rPr>
        <w:t>Средние</w:t>
      </w:r>
      <w:r w:rsidRPr="009F095E">
        <w:rPr>
          <w:szCs w:val="28"/>
          <w:lang w:eastAsia="ru-RU"/>
        </w:rPr>
        <w:t xml:space="preserve"> морфометрические показатели исследованных </w:t>
      </w:r>
      <w:r w:rsidR="00B01889">
        <w:rPr>
          <w:szCs w:val="28"/>
          <w:lang w:eastAsia="ru-RU"/>
        </w:rPr>
        <w:t>8</w:t>
      </w:r>
      <w:r w:rsidRPr="009F095E">
        <w:rPr>
          <w:szCs w:val="28"/>
          <w:lang w:eastAsia="ru-RU"/>
        </w:rPr>
        <w:t xml:space="preserve"> ценопопуляционных локусов </w:t>
      </w:r>
      <w:proofErr w:type="spellStart"/>
      <w:r w:rsidRPr="009F095E">
        <w:rPr>
          <w:szCs w:val="28"/>
          <w:lang w:eastAsia="ru-RU"/>
        </w:rPr>
        <w:t>пререпродуктивного</w:t>
      </w:r>
      <w:proofErr w:type="spellEnd"/>
      <w:r w:rsidRPr="009F095E">
        <w:rPr>
          <w:szCs w:val="28"/>
          <w:lang w:eastAsia="ru-RU"/>
        </w:rPr>
        <w:t xml:space="preserve"> периода следующие</w:t>
      </w:r>
      <w:r w:rsidR="004F0EDF">
        <w:rPr>
          <w:szCs w:val="28"/>
          <w:lang w:eastAsia="ru-RU"/>
        </w:rPr>
        <w:t xml:space="preserve"> (таблица 2):</w:t>
      </w:r>
    </w:p>
    <w:p w14:paraId="3DA8CD29" w14:textId="55BAAA9C" w:rsidR="004D3299" w:rsidRDefault="004D3299" w:rsidP="004D3299">
      <w:pPr>
        <w:pStyle w:val="a9"/>
        <w:tabs>
          <w:tab w:val="left" w:pos="2420"/>
        </w:tabs>
        <w:ind w:firstLine="425"/>
        <w:jc w:val="right"/>
        <w:rPr>
          <w:szCs w:val="28"/>
          <w:lang w:eastAsia="ru-RU"/>
        </w:rPr>
      </w:pPr>
      <w:r>
        <w:rPr>
          <w:szCs w:val="28"/>
          <w:lang w:eastAsia="ru-RU"/>
        </w:rPr>
        <w:t>Таблица 2.</w:t>
      </w:r>
    </w:p>
    <w:p w14:paraId="6C462A6F" w14:textId="4BAC6E22" w:rsidR="00B01889" w:rsidRPr="004D3299" w:rsidRDefault="004D3299" w:rsidP="004D3299">
      <w:pPr>
        <w:pStyle w:val="a9"/>
        <w:tabs>
          <w:tab w:val="left" w:pos="2420"/>
        </w:tabs>
        <w:ind w:firstLine="425"/>
        <w:jc w:val="center"/>
        <w:rPr>
          <w:szCs w:val="28"/>
          <w:lang w:eastAsia="ru-RU"/>
        </w:rPr>
      </w:pPr>
      <w:r w:rsidRPr="004D3299">
        <w:rPr>
          <w:szCs w:val="28"/>
        </w:rPr>
        <w:t>Средние</w:t>
      </w:r>
      <w:r w:rsidRPr="004D3299">
        <w:rPr>
          <w:szCs w:val="28"/>
          <w:lang w:eastAsia="ru-RU"/>
        </w:rPr>
        <w:t xml:space="preserve"> морфометрические показатели ценопопуляционных локусов </w:t>
      </w:r>
      <w:proofErr w:type="spellStart"/>
      <w:r w:rsidRPr="004D3299">
        <w:rPr>
          <w:szCs w:val="28"/>
          <w:lang w:eastAsia="ru-RU"/>
        </w:rPr>
        <w:t>пререпродуктивного</w:t>
      </w:r>
      <w:proofErr w:type="spellEnd"/>
      <w:r w:rsidRPr="004D3299">
        <w:rPr>
          <w:szCs w:val="28"/>
          <w:lang w:eastAsia="ru-RU"/>
        </w:rPr>
        <w:t xml:space="preserve"> периода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634"/>
      </w:tblGrid>
      <w:tr w:rsidR="00B01889" w14:paraId="3366F179" w14:textId="77777777" w:rsidTr="00C17F44">
        <w:trPr>
          <w:trHeight w:val="321"/>
        </w:trPr>
        <w:tc>
          <w:tcPr>
            <w:tcW w:w="6204" w:type="dxa"/>
            <w:vMerge w:val="restart"/>
          </w:tcPr>
          <w:p w14:paraId="67237E4A" w14:textId="77777777" w:rsidR="00B01889" w:rsidRPr="004D3299" w:rsidRDefault="00B01889" w:rsidP="00F60187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</w:rPr>
              <w:t>Средние</w:t>
            </w:r>
            <w:r w:rsidRPr="004D3299">
              <w:rPr>
                <w:szCs w:val="28"/>
                <w:lang w:eastAsia="ru-RU"/>
              </w:rPr>
              <w:t xml:space="preserve"> морфометрические показатели</w:t>
            </w:r>
          </w:p>
        </w:tc>
        <w:tc>
          <w:tcPr>
            <w:tcW w:w="3618" w:type="dxa"/>
            <w:gridSpan w:val="2"/>
          </w:tcPr>
          <w:p w14:paraId="57B0C448" w14:textId="77777777" w:rsidR="00B01889" w:rsidRPr="004D3299" w:rsidRDefault="00B01889" w:rsidP="00F60187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>Год исследования</w:t>
            </w:r>
          </w:p>
        </w:tc>
      </w:tr>
      <w:tr w:rsidR="00B01889" w14:paraId="2D304857" w14:textId="77777777" w:rsidTr="00C17F44">
        <w:trPr>
          <w:trHeight w:val="339"/>
        </w:trPr>
        <w:tc>
          <w:tcPr>
            <w:tcW w:w="6204" w:type="dxa"/>
            <w:vMerge/>
          </w:tcPr>
          <w:p w14:paraId="0F4A7757" w14:textId="77777777" w:rsidR="00B01889" w:rsidRPr="004D329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36D109EA" w14:textId="51916867" w:rsidR="00B01889" w:rsidRPr="004D3299" w:rsidRDefault="00B01889" w:rsidP="004D3299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 xml:space="preserve"> 2020 г.</w:t>
            </w:r>
          </w:p>
        </w:tc>
        <w:tc>
          <w:tcPr>
            <w:tcW w:w="1634" w:type="dxa"/>
          </w:tcPr>
          <w:p w14:paraId="0C763086" w14:textId="525F0DBC" w:rsidR="00B01889" w:rsidRPr="004D3299" w:rsidRDefault="00B01889" w:rsidP="00F60187">
            <w:pPr>
              <w:pStyle w:val="a9"/>
              <w:tabs>
                <w:tab w:val="left" w:pos="2420"/>
              </w:tabs>
              <w:jc w:val="center"/>
              <w:rPr>
                <w:szCs w:val="28"/>
                <w:lang w:eastAsia="ru-RU"/>
              </w:rPr>
            </w:pPr>
            <w:r w:rsidRPr="004D3299">
              <w:rPr>
                <w:szCs w:val="28"/>
                <w:lang w:eastAsia="ru-RU"/>
              </w:rPr>
              <w:t>2021 г.</w:t>
            </w:r>
          </w:p>
        </w:tc>
      </w:tr>
      <w:tr w:rsidR="00B01889" w14:paraId="5BFFF70E" w14:textId="77777777" w:rsidTr="00C17F44">
        <w:trPr>
          <w:trHeight w:val="321"/>
        </w:trPr>
        <w:tc>
          <w:tcPr>
            <w:tcW w:w="6204" w:type="dxa"/>
          </w:tcPr>
          <w:p w14:paraId="30540C45" w14:textId="6A492E6D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Д</w:t>
            </w:r>
            <w:r w:rsidRPr="009F095E">
              <w:rPr>
                <w:szCs w:val="28"/>
              </w:rPr>
              <w:t xml:space="preserve">лина самых крупных </w:t>
            </w:r>
            <w:proofErr w:type="spellStart"/>
            <w:r w:rsidRPr="009F095E">
              <w:rPr>
                <w:szCs w:val="28"/>
              </w:rPr>
              <w:t>ва</w:t>
            </w:r>
            <w:r>
              <w:rPr>
                <w:szCs w:val="28"/>
              </w:rPr>
              <w:t>й</w:t>
            </w:r>
            <w:r w:rsidRPr="009F095E">
              <w:rPr>
                <w:szCs w:val="28"/>
              </w:rPr>
              <w:t>ий</w:t>
            </w:r>
            <w:proofErr w:type="spellEnd"/>
            <w:r w:rsidRPr="009F095E">
              <w:rPr>
                <w:szCs w:val="28"/>
              </w:rPr>
              <w:t xml:space="preserve"> (от основания)</w:t>
            </w:r>
            <w:r>
              <w:rPr>
                <w:szCs w:val="28"/>
              </w:rPr>
              <w:t xml:space="preserve"> (см)</w:t>
            </w:r>
          </w:p>
        </w:tc>
        <w:tc>
          <w:tcPr>
            <w:tcW w:w="1984" w:type="dxa"/>
          </w:tcPr>
          <w:p w14:paraId="236784AA" w14:textId="3F932249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3,5</w:t>
            </w:r>
          </w:p>
        </w:tc>
        <w:tc>
          <w:tcPr>
            <w:tcW w:w="1634" w:type="dxa"/>
          </w:tcPr>
          <w:p w14:paraId="5559402E" w14:textId="43F92B57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3,9</w:t>
            </w:r>
          </w:p>
        </w:tc>
      </w:tr>
      <w:tr w:rsidR="00B01889" w14:paraId="7509B9E9" w14:textId="77777777" w:rsidTr="00C17F44">
        <w:trPr>
          <w:trHeight w:val="339"/>
        </w:trPr>
        <w:tc>
          <w:tcPr>
            <w:tcW w:w="6204" w:type="dxa"/>
          </w:tcPr>
          <w:p w14:paraId="05B5C5D5" w14:textId="184D5225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М</w:t>
            </w:r>
            <w:r w:rsidRPr="009F095E">
              <w:rPr>
                <w:szCs w:val="28"/>
              </w:rPr>
              <w:t>аксимальная длина черешка</w:t>
            </w:r>
            <w:r>
              <w:rPr>
                <w:szCs w:val="28"/>
              </w:rPr>
              <w:t xml:space="preserve"> (см)</w:t>
            </w:r>
          </w:p>
        </w:tc>
        <w:tc>
          <w:tcPr>
            <w:tcW w:w="1984" w:type="dxa"/>
          </w:tcPr>
          <w:p w14:paraId="29732584" w14:textId="0A9722DD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1,5</w:t>
            </w:r>
          </w:p>
        </w:tc>
        <w:tc>
          <w:tcPr>
            <w:tcW w:w="1634" w:type="dxa"/>
          </w:tcPr>
          <w:p w14:paraId="41730814" w14:textId="25366A5E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2,2</w:t>
            </w:r>
          </w:p>
        </w:tc>
      </w:tr>
      <w:tr w:rsidR="00B01889" w14:paraId="3318E31A" w14:textId="77777777" w:rsidTr="00C17F44">
        <w:trPr>
          <w:trHeight w:val="321"/>
        </w:trPr>
        <w:tc>
          <w:tcPr>
            <w:tcW w:w="6204" w:type="dxa"/>
          </w:tcPr>
          <w:p w14:paraId="112E06E6" w14:textId="7E804E53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М</w:t>
            </w:r>
            <w:r w:rsidRPr="009F095E">
              <w:rPr>
                <w:szCs w:val="28"/>
              </w:rPr>
              <w:t xml:space="preserve">аксимальная ширина </w:t>
            </w:r>
            <w:proofErr w:type="spellStart"/>
            <w:r w:rsidRPr="009F095E">
              <w:rPr>
                <w:szCs w:val="28"/>
              </w:rPr>
              <w:t>ва</w:t>
            </w:r>
            <w:r>
              <w:rPr>
                <w:szCs w:val="28"/>
              </w:rPr>
              <w:t>й</w:t>
            </w:r>
            <w:r w:rsidRPr="009F095E">
              <w:rPr>
                <w:szCs w:val="28"/>
              </w:rPr>
              <w:t>ий</w:t>
            </w:r>
            <w:proofErr w:type="spellEnd"/>
            <w:r>
              <w:rPr>
                <w:szCs w:val="28"/>
              </w:rPr>
              <w:t xml:space="preserve"> (см)</w:t>
            </w:r>
          </w:p>
        </w:tc>
        <w:tc>
          <w:tcPr>
            <w:tcW w:w="1984" w:type="dxa"/>
          </w:tcPr>
          <w:p w14:paraId="2DCB64B8" w14:textId="632131AE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1,5</w:t>
            </w:r>
          </w:p>
        </w:tc>
        <w:tc>
          <w:tcPr>
            <w:tcW w:w="1634" w:type="dxa"/>
          </w:tcPr>
          <w:p w14:paraId="6EE3C567" w14:textId="339B542B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1,5</w:t>
            </w:r>
          </w:p>
        </w:tc>
      </w:tr>
      <w:tr w:rsidR="00B01889" w14:paraId="021EA254" w14:textId="77777777" w:rsidTr="00C17F44">
        <w:trPr>
          <w:trHeight w:val="321"/>
        </w:trPr>
        <w:tc>
          <w:tcPr>
            <w:tcW w:w="6204" w:type="dxa"/>
          </w:tcPr>
          <w:p w14:paraId="5CCD1876" w14:textId="76C19498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С</w:t>
            </w:r>
            <w:r w:rsidRPr="009F095E">
              <w:rPr>
                <w:szCs w:val="28"/>
              </w:rPr>
              <w:t xml:space="preserve">реднее число сегментов </w:t>
            </w:r>
            <w:proofErr w:type="spellStart"/>
            <w:r w:rsidRPr="009F095E">
              <w:rPr>
                <w:szCs w:val="28"/>
              </w:rPr>
              <w:t>ва</w:t>
            </w:r>
            <w:r>
              <w:rPr>
                <w:szCs w:val="28"/>
              </w:rPr>
              <w:t>й</w:t>
            </w:r>
            <w:r w:rsidRPr="009F095E">
              <w:rPr>
                <w:szCs w:val="28"/>
              </w:rPr>
              <w:t>ий</w:t>
            </w:r>
            <w:proofErr w:type="spellEnd"/>
            <w:r>
              <w:rPr>
                <w:szCs w:val="28"/>
              </w:rPr>
              <w:t xml:space="preserve"> (см)</w:t>
            </w:r>
          </w:p>
        </w:tc>
        <w:tc>
          <w:tcPr>
            <w:tcW w:w="1984" w:type="dxa"/>
          </w:tcPr>
          <w:p w14:paraId="433053AA" w14:textId="0B7BBF4C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6</w:t>
            </w:r>
          </w:p>
        </w:tc>
        <w:tc>
          <w:tcPr>
            <w:tcW w:w="1634" w:type="dxa"/>
          </w:tcPr>
          <w:p w14:paraId="300670B5" w14:textId="68F8BC0D" w:rsidR="00B01889" w:rsidRDefault="00B01889" w:rsidP="00F60187">
            <w:pPr>
              <w:pStyle w:val="a9"/>
              <w:tabs>
                <w:tab w:val="left" w:pos="2420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7,5</w:t>
            </w:r>
          </w:p>
        </w:tc>
      </w:tr>
    </w:tbl>
    <w:p w14:paraId="58C2972A" w14:textId="3BBE58BB" w:rsidR="004D3299" w:rsidRDefault="009B589A" w:rsidP="004D3299">
      <w:pPr>
        <w:pStyle w:val="a9"/>
        <w:tabs>
          <w:tab w:val="left" w:pos="2420"/>
        </w:tabs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     </w:t>
      </w:r>
      <w:r w:rsidR="004D3299">
        <w:rPr>
          <w:szCs w:val="28"/>
          <w:lang w:eastAsia="ru-RU"/>
        </w:rPr>
        <w:t xml:space="preserve">Анализ полученных данных показывает, что морфометрические показатели репродуктивного и </w:t>
      </w:r>
      <w:proofErr w:type="spellStart"/>
      <w:r w:rsidR="004D3299">
        <w:rPr>
          <w:szCs w:val="28"/>
          <w:lang w:eastAsia="ru-RU"/>
        </w:rPr>
        <w:t>пререпродуктивного</w:t>
      </w:r>
      <w:proofErr w:type="spellEnd"/>
      <w:r w:rsidR="004D3299">
        <w:rPr>
          <w:szCs w:val="28"/>
          <w:lang w:eastAsia="ru-RU"/>
        </w:rPr>
        <w:t xml:space="preserve"> возраста на протяжении двух лет (с 2020 по 2021) изменились незначительно</w:t>
      </w:r>
      <w:r w:rsidR="00EA4F05">
        <w:rPr>
          <w:szCs w:val="28"/>
          <w:lang w:eastAsia="ru-RU"/>
        </w:rPr>
        <w:t xml:space="preserve"> в основном в сторону увеличения</w:t>
      </w:r>
      <w:r w:rsidR="004D3299">
        <w:rPr>
          <w:szCs w:val="28"/>
          <w:lang w:eastAsia="ru-RU"/>
        </w:rPr>
        <w:t xml:space="preserve">. </w:t>
      </w:r>
    </w:p>
    <w:p w14:paraId="1DE6EFA9" w14:textId="4F217917" w:rsidR="00891E21" w:rsidRDefault="00891E21" w:rsidP="00891E21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Для каждой счетной единицы производились измерения 5-ти средних по размеру </w:t>
      </w:r>
      <w:proofErr w:type="spellStart"/>
      <w:r>
        <w:rPr>
          <w:szCs w:val="28"/>
          <w:lang w:eastAsia="ru-RU"/>
        </w:rPr>
        <w:t>вайий</w:t>
      </w:r>
      <w:proofErr w:type="spellEnd"/>
      <w:r>
        <w:rPr>
          <w:szCs w:val="28"/>
          <w:lang w:eastAsia="ru-RU"/>
        </w:rPr>
        <w:t>, подсчитывалось соотношение числа</w:t>
      </w:r>
      <w:r w:rsidR="00EA4F05" w:rsidRPr="00EA4F05">
        <w:rPr>
          <w:szCs w:val="28"/>
          <w:lang w:eastAsia="ru-RU"/>
        </w:rPr>
        <w:t xml:space="preserve"> </w:t>
      </w:r>
      <w:r w:rsidR="00EA4F05">
        <w:rPr>
          <w:szCs w:val="28"/>
          <w:lang w:eastAsia="ru-RU"/>
        </w:rPr>
        <w:t xml:space="preserve">фертильных и стерильных сегментов </w:t>
      </w:r>
      <w:proofErr w:type="spellStart"/>
      <w:r w:rsidR="00EA4F05">
        <w:rPr>
          <w:szCs w:val="28"/>
          <w:lang w:eastAsia="ru-RU"/>
        </w:rPr>
        <w:t>вайий</w:t>
      </w:r>
      <w:proofErr w:type="spellEnd"/>
      <w:r w:rsidR="00BE3188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</w:t>
      </w:r>
    </w:p>
    <w:p w14:paraId="005B6698" w14:textId="079D4F6E" w:rsidR="004F0EDF" w:rsidRDefault="00891E21" w:rsidP="004F0EDF">
      <w:pPr>
        <w:pStyle w:val="a9"/>
        <w:tabs>
          <w:tab w:val="left" w:pos="2420"/>
        </w:tabs>
        <w:ind w:firstLine="425"/>
        <w:jc w:val="both"/>
        <w:rPr>
          <w:szCs w:val="28"/>
        </w:rPr>
      </w:pPr>
      <w:r>
        <w:rPr>
          <w:szCs w:val="28"/>
          <w:lang w:eastAsia="ru-RU"/>
        </w:rPr>
        <w:t xml:space="preserve">По данным на август 2021 года соотношение числа фертильных и стерильных сегментов </w:t>
      </w:r>
      <w:proofErr w:type="spellStart"/>
      <w:r>
        <w:rPr>
          <w:szCs w:val="28"/>
          <w:lang w:eastAsia="ru-RU"/>
        </w:rPr>
        <w:t>вайий</w:t>
      </w:r>
      <w:proofErr w:type="spellEnd"/>
      <w:r>
        <w:rPr>
          <w:szCs w:val="28"/>
          <w:lang w:eastAsia="ru-RU"/>
        </w:rPr>
        <w:t xml:space="preserve"> </w:t>
      </w:r>
      <w:r w:rsidRPr="009F095E">
        <w:rPr>
          <w:szCs w:val="28"/>
          <w:lang w:eastAsia="ru-RU"/>
        </w:rPr>
        <w:t xml:space="preserve">ценопопуляционных локусов </w:t>
      </w:r>
      <w:r w:rsidR="004F0EDF">
        <w:rPr>
          <w:szCs w:val="28"/>
          <w:lang w:eastAsia="ru-RU"/>
        </w:rPr>
        <w:t>следующее</w:t>
      </w:r>
      <w:r w:rsidR="004F0EDF" w:rsidRPr="004F0EDF">
        <w:rPr>
          <w:szCs w:val="28"/>
          <w:lang w:eastAsia="ru-RU"/>
        </w:rPr>
        <w:t xml:space="preserve"> </w:t>
      </w:r>
      <w:r w:rsidR="004F0EDF">
        <w:rPr>
          <w:szCs w:val="28"/>
          <w:lang w:eastAsia="ru-RU"/>
        </w:rPr>
        <w:t>(таблиц</w:t>
      </w:r>
      <w:r w:rsidR="005D2285">
        <w:rPr>
          <w:szCs w:val="28"/>
          <w:lang w:eastAsia="ru-RU"/>
        </w:rPr>
        <w:t>ы</w:t>
      </w:r>
      <w:r w:rsidR="004F0EDF">
        <w:rPr>
          <w:szCs w:val="28"/>
          <w:lang w:eastAsia="ru-RU"/>
        </w:rPr>
        <w:t xml:space="preserve"> 3</w:t>
      </w:r>
      <w:r w:rsidR="00C17F44">
        <w:rPr>
          <w:szCs w:val="28"/>
          <w:lang w:eastAsia="ru-RU"/>
        </w:rPr>
        <w:t xml:space="preserve"> и 4</w:t>
      </w:r>
      <w:r w:rsidR="004F0EDF">
        <w:rPr>
          <w:szCs w:val="28"/>
          <w:lang w:eastAsia="ru-RU"/>
        </w:rPr>
        <w:t>):</w:t>
      </w:r>
    </w:p>
    <w:p w14:paraId="669012B7" w14:textId="59C89BA4" w:rsidR="00891E21" w:rsidRDefault="004F0EDF" w:rsidP="004F0EDF">
      <w:pPr>
        <w:pStyle w:val="a9"/>
        <w:tabs>
          <w:tab w:val="left" w:pos="2420"/>
        </w:tabs>
        <w:ind w:firstLine="425"/>
        <w:jc w:val="right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Таблица </w:t>
      </w:r>
      <w:r w:rsidR="00DF70D1">
        <w:rPr>
          <w:szCs w:val="28"/>
          <w:lang w:eastAsia="ru-RU"/>
        </w:rPr>
        <w:t>3</w:t>
      </w:r>
    </w:p>
    <w:p w14:paraId="1C8C4F5C" w14:textId="390901C5" w:rsidR="00891E21" w:rsidRDefault="004F0EDF" w:rsidP="004F0EDF">
      <w:pPr>
        <w:pStyle w:val="a9"/>
        <w:tabs>
          <w:tab w:val="left" w:pos="2420"/>
        </w:tabs>
        <w:ind w:firstLine="425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4F0EDF">
        <w:rPr>
          <w:szCs w:val="28"/>
          <w:lang w:eastAsia="ru-RU"/>
        </w:rPr>
        <w:t xml:space="preserve">оотношение числа фертильных и стерильных сегментов </w:t>
      </w:r>
      <w:proofErr w:type="spellStart"/>
      <w:r w:rsidRPr="004F0EDF">
        <w:rPr>
          <w:szCs w:val="28"/>
          <w:lang w:eastAsia="ru-RU"/>
        </w:rPr>
        <w:t>вайий</w:t>
      </w:r>
      <w:proofErr w:type="spellEnd"/>
      <w:r w:rsidRPr="004F0EDF">
        <w:rPr>
          <w:szCs w:val="28"/>
          <w:lang w:eastAsia="ru-RU"/>
        </w:rPr>
        <w:t xml:space="preserve"> ценопопуляционных локусов</w:t>
      </w:r>
    </w:p>
    <w:tbl>
      <w:tblPr>
        <w:tblStyle w:val="a8"/>
        <w:tblW w:w="9806" w:type="dxa"/>
        <w:tblLook w:val="04A0" w:firstRow="1" w:lastRow="0" w:firstColumn="1" w:lastColumn="0" w:noHBand="0" w:noVBand="1"/>
      </w:tblPr>
      <w:tblGrid>
        <w:gridCol w:w="1479"/>
        <w:gridCol w:w="2607"/>
        <w:gridCol w:w="1144"/>
        <w:gridCol w:w="1144"/>
        <w:gridCol w:w="1144"/>
        <w:gridCol w:w="1144"/>
        <w:gridCol w:w="1144"/>
      </w:tblGrid>
      <w:tr w:rsidR="004F0EDF" w:rsidRPr="00A17204" w14:paraId="0312D010" w14:textId="77777777" w:rsidTr="00C17F44">
        <w:trPr>
          <w:trHeight w:val="425"/>
        </w:trPr>
        <w:tc>
          <w:tcPr>
            <w:tcW w:w="0" w:type="auto"/>
            <w:vMerge w:val="restart"/>
          </w:tcPr>
          <w:p w14:paraId="0DC701A7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№ локуса</w:t>
            </w:r>
          </w:p>
        </w:tc>
        <w:tc>
          <w:tcPr>
            <w:tcW w:w="0" w:type="auto"/>
            <w:vMerge w:val="restart"/>
          </w:tcPr>
          <w:p w14:paraId="26972049" w14:textId="77777777" w:rsidR="004F0EDF" w:rsidRPr="004F0EDF" w:rsidRDefault="004F0EDF" w:rsidP="004F0E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spellStart"/>
            <w:r w:rsidRPr="004F0EDF">
              <w:rPr>
                <w:rFonts w:ascii="Times New Roman" w:hAnsi="Times New Roman"/>
                <w:sz w:val="28"/>
                <w:szCs w:val="28"/>
              </w:rPr>
              <w:t>вайий</w:t>
            </w:r>
            <w:proofErr w:type="spellEnd"/>
          </w:p>
        </w:tc>
        <w:tc>
          <w:tcPr>
            <w:tcW w:w="0" w:type="auto"/>
            <w:gridSpan w:val="5"/>
          </w:tcPr>
          <w:p w14:paraId="39B58096" w14:textId="5AFFCA90" w:rsidR="004F0EDF" w:rsidRPr="004F0EDF" w:rsidRDefault="004F0EDF" w:rsidP="00C17F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Число</w:t>
            </w:r>
            <w:r w:rsidR="00BE3188">
              <w:rPr>
                <w:rFonts w:ascii="Times New Roman" w:hAnsi="Times New Roman"/>
                <w:sz w:val="28"/>
                <w:szCs w:val="28"/>
              </w:rPr>
              <w:t xml:space="preserve"> фертильных/</w:t>
            </w:r>
            <w:r w:rsidR="00C17F44">
              <w:rPr>
                <w:rFonts w:ascii="Times New Roman" w:hAnsi="Times New Roman"/>
                <w:sz w:val="28"/>
                <w:szCs w:val="28"/>
              </w:rPr>
              <w:t xml:space="preserve">стерильных сегментов </w:t>
            </w:r>
          </w:p>
        </w:tc>
      </w:tr>
      <w:tr w:rsidR="004F0EDF" w:rsidRPr="002F3F61" w14:paraId="15382CED" w14:textId="77777777" w:rsidTr="00C17F44">
        <w:trPr>
          <w:trHeight w:val="149"/>
        </w:trPr>
        <w:tc>
          <w:tcPr>
            <w:tcW w:w="0" w:type="auto"/>
            <w:vMerge/>
          </w:tcPr>
          <w:p w14:paraId="03C4B9ED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D1D70D9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D7F04B2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Вайя 1</w:t>
            </w:r>
          </w:p>
        </w:tc>
        <w:tc>
          <w:tcPr>
            <w:tcW w:w="0" w:type="auto"/>
          </w:tcPr>
          <w:p w14:paraId="6CE40361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Вайя 2</w:t>
            </w:r>
          </w:p>
        </w:tc>
        <w:tc>
          <w:tcPr>
            <w:tcW w:w="0" w:type="auto"/>
          </w:tcPr>
          <w:p w14:paraId="0262992D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Вайя 3</w:t>
            </w:r>
          </w:p>
        </w:tc>
        <w:tc>
          <w:tcPr>
            <w:tcW w:w="0" w:type="auto"/>
          </w:tcPr>
          <w:p w14:paraId="1B9B0D6B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Вайя 4</w:t>
            </w:r>
          </w:p>
        </w:tc>
        <w:tc>
          <w:tcPr>
            <w:tcW w:w="0" w:type="auto"/>
          </w:tcPr>
          <w:p w14:paraId="265E92F3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Вайя 5</w:t>
            </w:r>
          </w:p>
        </w:tc>
      </w:tr>
      <w:tr w:rsidR="004F0EDF" w:rsidRPr="00AC48DE" w14:paraId="6A098CED" w14:textId="77777777" w:rsidTr="00C17F44">
        <w:trPr>
          <w:trHeight w:val="245"/>
        </w:trPr>
        <w:tc>
          <w:tcPr>
            <w:tcW w:w="0" w:type="auto"/>
          </w:tcPr>
          <w:p w14:paraId="27203FDD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1B3ECADE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</w:tcPr>
          <w:p w14:paraId="52F9685C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14</w:t>
            </w: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/16</w:t>
            </w:r>
          </w:p>
        </w:tc>
        <w:tc>
          <w:tcPr>
            <w:tcW w:w="0" w:type="auto"/>
          </w:tcPr>
          <w:p w14:paraId="452576BA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0</w:t>
            </w: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F0ED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14:paraId="49488739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12</w:t>
            </w: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F0ED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7E7884BF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12</w:t>
            </w: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F0ED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70899AEE" w14:textId="77777777" w:rsidR="004F0EDF" w:rsidRPr="004F0EDF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EDF">
              <w:rPr>
                <w:rFonts w:ascii="Times New Roman" w:hAnsi="Times New Roman"/>
                <w:sz w:val="28"/>
                <w:szCs w:val="28"/>
              </w:rPr>
              <w:t>0</w:t>
            </w:r>
            <w:r w:rsidRPr="004F0ED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F0ED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F0EDF" w:rsidRPr="003C26D5" w14:paraId="79689204" w14:textId="77777777" w:rsidTr="00C17F44">
        <w:trPr>
          <w:trHeight w:val="245"/>
        </w:trPr>
        <w:tc>
          <w:tcPr>
            <w:tcW w:w="0" w:type="auto"/>
          </w:tcPr>
          <w:p w14:paraId="0B7052A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F20132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14:paraId="3C8CBA3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7DD1404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/11</w:t>
            </w:r>
          </w:p>
        </w:tc>
        <w:tc>
          <w:tcPr>
            <w:tcW w:w="0" w:type="auto"/>
          </w:tcPr>
          <w:p w14:paraId="5F9BAB4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/13</w:t>
            </w:r>
          </w:p>
        </w:tc>
        <w:tc>
          <w:tcPr>
            <w:tcW w:w="0" w:type="auto"/>
          </w:tcPr>
          <w:p w14:paraId="7206815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/12</w:t>
            </w:r>
          </w:p>
        </w:tc>
        <w:tc>
          <w:tcPr>
            <w:tcW w:w="0" w:type="auto"/>
          </w:tcPr>
          <w:p w14:paraId="7E9D739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/10</w:t>
            </w:r>
          </w:p>
        </w:tc>
      </w:tr>
      <w:tr w:rsidR="004F0EDF" w:rsidRPr="003C26D5" w14:paraId="7012F9DE" w14:textId="77777777" w:rsidTr="00C17F44">
        <w:trPr>
          <w:trHeight w:val="245"/>
        </w:trPr>
        <w:tc>
          <w:tcPr>
            <w:tcW w:w="0" w:type="auto"/>
          </w:tcPr>
          <w:p w14:paraId="3BB690C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65DCD65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14:paraId="6418B73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0/4</w:t>
            </w:r>
          </w:p>
        </w:tc>
        <w:tc>
          <w:tcPr>
            <w:tcW w:w="0" w:type="auto"/>
          </w:tcPr>
          <w:p w14:paraId="233924A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0/6</w:t>
            </w:r>
          </w:p>
        </w:tc>
        <w:tc>
          <w:tcPr>
            <w:tcW w:w="0" w:type="auto"/>
          </w:tcPr>
          <w:p w14:paraId="6240D21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/6</w:t>
            </w:r>
          </w:p>
        </w:tc>
        <w:tc>
          <w:tcPr>
            <w:tcW w:w="0" w:type="auto"/>
          </w:tcPr>
          <w:p w14:paraId="6BC7D27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0" w:type="auto"/>
          </w:tcPr>
          <w:p w14:paraId="6BE29FA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0/5</w:t>
            </w:r>
          </w:p>
        </w:tc>
      </w:tr>
      <w:tr w:rsidR="004F0EDF" w:rsidRPr="003C26D5" w14:paraId="666CC040" w14:textId="77777777" w:rsidTr="00C17F44">
        <w:trPr>
          <w:trHeight w:val="245"/>
        </w:trPr>
        <w:tc>
          <w:tcPr>
            <w:tcW w:w="0" w:type="auto"/>
          </w:tcPr>
          <w:p w14:paraId="2308A8C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1E3F4F6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0" w:type="auto"/>
          </w:tcPr>
          <w:p w14:paraId="7DD6FBD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26/10</w:t>
            </w:r>
          </w:p>
        </w:tc>
        <w:tc>
          <w:tcPr>
            <w:tcW w:w="0" w:type="auto"/>
          </w:tcPr>
          <w:p w14:paraId="3B88288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28/6</w:t>
            </w:r>
          </w:p>
        </w:tc>
        <w:tc>
          <w:tcPr>
            <w:tcW w:w="0" w:type="auto"/>
          </w:tcPr>
          <w:p w14:paraId="71873FD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33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6CA83C6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18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0D21D81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20/11</w:t>
            </w:r>
          </w:p>
        </w:tc>
      </w:tr>
      <w:tr w:rsidR="004F0EDF" w:rsidRPr="003C26D5" w14:paraId="7951C2F7" w14:textId="77777777" w:rsidTr="00C17F44">
        <w:trPr>
          <w:trHeight w:val="245"/>
        </w:trPr>
        <w:tc>
          <w:tcPr>
            <w:tcW w:w="0" w:type="auto"/>
          </w:tcPr>
          <w:p w14:paraId="751850C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0DFFA5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14:paraId="6B930AC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27/3</w:t>
            </w:r>
          </w:p>
        </w:tc>
        <w:tc>
          <w:tcPr>
            <w:tcW w:w="0" w:type="auto"/>
          </w:tcPr>
          <w:p w14:paraId="03108EB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21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/9</w:t>
            </w:r>
          </w:p>
        </w:tc>
        <w:tc>
          <w:tcPr>
            <w:tcW w:w="0" w:type="auto"/>
          </w:tcPr>
          <w:p w14:paraId="2D3EEA7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13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14:paraId="61B528E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15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/9</w:t>
            </w:r>
          </w:p>
        </w:tc>
        <w:tc>
          <w:tcPr>
            <w:tcW w:w="0" w:type="auto"/>
          </w:tcPr>
          <w:p w14:paraId="7DEFF33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12/17</w:t>
            </w:r>
          </w:p>
        </w:tc>
      </w:tr>
      <w:tr w:rsidR="004F0EDF" w:rsidRPr="003C26D5" w14:paraId="7334E816" w14:textId="77777777" w:rsidTr="00C17F44">
        <w:trPr>
          <w:trHeight w:val="245"/>
        </w:trPr>
        <w:tc>
          <w:tcPr>
            <w:tcW w:w="0" w:type="auto"/>
          </w:tcPr>
          <w:p w14:paraId="50B17D0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4168D1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14:paraId="3030C9B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0/19</w:t>
            </w:r>
          </w:p>
        </w:tc>
        <w:tc>
          <w:tcPr>
            <w:tcW w:w="0" w:type="auto"/>
          </w:tcPr>
          <w:p w14:paraId="5AB710B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6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/15</w:t>
            </w:r>
          </w:p>
        </w:tc>
        <w:tc>
          <w:tcPr>
            <w:tcW w:w="0" w:type="auto"/>
          </w:tcPr>
          <w:p w14:paraId="3C097F9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6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14:paraId="5370C3C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14:paraId="2812C5A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20/8</w:t>
            </w:r>
          </w:p>
        </w:tc>
      </w:tr>
      <w:tr w:rsidR="004F0EDF" w:rsidRPr="003C26D5" w14:paraId="325A3CB5" w14:textId="77777777" w:rsidTr="00C17F44">
        <w:trPr>
          <w:trHeight w:val="245"/>
        </w:trPr>
        <w:tc>
          <w:tcPr>
            <w:tcW w:w="0" w:type="auto"/>
          </w:tcPr>
          <w:p w14:paraId="4FB8871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75230A7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 xml:space="preserve"> 40</w:t>
            </w:r>
          </w:p>
        </w:tc>
        <w:tc>
          <w:tcPr>
            <w:tcW w:w="0" w:type="auto"/>
          </w:tcPr>
          <w:p w14:paraId="5C556F44" w14:textId="54E364FB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23/0</w:t>
            </w:r>
          </w:p>
        </w:tc>
        <w:tc>
          <w:tcPr>
            <w:tcW w:w="0" w:type="auto"/>
          </w:tcPr>
          <w:p w14:paraId="549A5D3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21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/13</w:t>
            </w:r>
          </w:p>
        </w:tc>
        <w:tc>
          <w:tcPr>
            <w:tcW w:w="0" w:type="auto"/>
          </w:tcPr>
          <w:p w14:paraId="40F7EFA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13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14:paraId="02B2F67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24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26A5668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9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/20</w:t>
            </w:r>
          </w:p>
        </w:tc>
      </w:tr>
      <w:tr w:rsidR="004F0EDF" w:rsidRPr="00F56EFE" w14:paraId="26633106" w14:textId="77777777" w:rsidTr="00C17F44">
        <w:trPr>
          <w:trHeight w:val="245"/>
        </w:trPr>
        <w:tc>
          <w:tcPr>
            <w:tcW w:w="0" w:type="auto"/>
          </w:tcPr>
          <w:p w14:paraId="4AD7AE1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4F3D928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0" w:type="auto"/>
          </w:tcPr>
          <w:p w14:paraId="082A078E" w14:textId="32A5C63A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41/0</w:t>
            </w:r>
          </w:p>
        </w:tc>
        <w:tc>
          <w:tcPr>
            <w:tcW w:w="0" w:type="auto"/>
          </w:tcPr>
          <w:p w14:paraId="4F7077E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36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/2</w:t>
            </w:r>
          </w:p>
        </w:tc>
        <w:tc>
          <w:tcPr>
            <w:tcW w:w="0" w:type="auto"/>
          </w:tcPr>
          <w:p w14:paraId="28B49DE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21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/13</w:t>
            </w:r>
          </w:p>
        </w:tc>
        <w:tc>
          <w:tcPr>
            <w:tcW w:w="0" w:type="auto"/>
          </w:tcPr>
          <w:p w14:paraId="341B721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29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0" w:type="auto"/>
          </w:tcPr>
          <w:p w14:paraId="1BF5239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29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/6</w:t>
            </w:r>
          </w:p>
        </w:tc>
      </w:tr>
      <w:tr w:rsidR="004F0EDF" w:rsidRPr="00F56EFE" w14:paraId="3DF92131" w14:textId="77777777" w:rsidTr="00C17F44">
        <w:trPr>
          <w:trHeight w:val="245"/>
        </w:trPr>
        <w:tc>
          <w:tcPr>
            <w:tcW w:w="0" w:type="auto"/>
          </w:tcPr>
          <w:p w14:paraId="465C6C8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62BB429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0" w:type="auto"/>
          </w:tcPr>
          <w:p w14:paraId="44F7724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21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0" w:type="auto"/>
          </w:tcPr>
          <w:p w14:paraId="63E6ECB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29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/0</w:t>
            </w:r>
          </w:p>
        </w:tc>
        <w:tc>
          <w:tcPr>
            <w:tcW w:w="0" w:type="auto"/>
          </w:tcPr>
          <w:p w14:paraId="2D1354A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21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/6</w:t>
            </w:r>
          </w:p>
        </w:tc>
        <w:tc>
          <w:tcPr>
            <w:tcW w:w="0" w:type="auto"/>
          </w:tcPr>
          <w:p w14:paraId="59A2C13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22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0" w:type="auto"/>
          </w:tcPr>
          <w:p w14:paraId="53DC1AB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/9</w:t>
            </w:r>
          </w:p>
        </w:tc>
      </w:tr>
      <w:tr w:rsidR="004F0EDF" w:rsidRPr="004D25C3" w14:paraId="30C8F242" w14:textId="77777777" w:rsidTr="00C17F44">
        <w:trPr>
          <w:trHeight w:val="245"/>
        </w:trPr>
        <w:tc>
          <w:tcPr>
            <w:tcW w:w="0" w:type="auto"/>
          </w:tcPr>
          <w:p w14:paraId="197B185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226081C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6B5FFC38" w14:textId="51E83901" w:rsidR="004F0EDF" w:rsidRPr="005D2285" w:rsidRDefault="003C3067" w:rsidP="003C306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="004F0EDF"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5C5BE861" w14:textId="15313DEF" w:rsidR="004F0EDF" w:rsidRPr="005D2285" w:rsidRDefault="003C3067" w:rsidP="003C306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="004F0EDF"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CEEAAC7" w14:textId="6BF046BC" w:rsidR="004F0EDF" w:rsidRPr="005D2285" w:rsidRDefault="003C3067" w:rsidP="003C306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="004F0EDF"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7B1A707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4058FC0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0EDF" w:rsidRPr="00C15BCA" w14:paraId="39402605" w14:textId="77777777" w:rsidTr="00C17F44">
        <w:trPr>
          <w:trHeight w:val="245"/>
        </w:trPr>
        <w:tc>
          <w:tcPr>
            <w:tcW w:w="0" w:type="auto"/>
          </w:tcPr>
          <w:p w14:paraId="2802886C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14:paraId="043864C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14:paraId="027F4CC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0/29</w:t>
            </w:r>
          </w:p>
        </w:tc>
        <w:tc>
          <w:tcPr>
            <w:tcW w:w="0" w:type="auto"/>
          </w:tcPr>
          <w:p w14:paraId="68B185B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10/19</w:t>
            </w:r>
          </w:p>
        </w:tc>
        <w:tc>
          <w:tcPr>
            <w:tcW w:w="0" w:type="auto"/>
          </w:tcPr>
          <w:p w14:paraId="7D63E7B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3/10</w:t>
            </w:r>
          </w:p>
        </w:tc>
        <w:tc>
          <w:tcPr>
            <w:tcW w:w="0" w:type="auto"/>
          </w:tcPr>
          <w:p w14:paraId="7CBD62B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0/25</w:t>
            </w:r>
          </w:p>
        </w:tc>
        <w:tc>
          <w:tcPr>
            <w:tcW w:w="0" w:type="auto"/>
          </w:tcPr>
          <w:p w14:paraId="0880336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0/26</w:t>
            </w:r>
          </w:p>
        </w:tc>
      </w:tr>
      <w:tr w:rsidR="004F0EDF" w:rsidRPr="004D25C3" w14:paraId="02ACA611" w14:textId="77777777" w:rsidTr="00C17F44">
        <w:trPr>
          <w:trHeight w:val="245"/>
        </w:trPr>
        <w:tc>
          <w:tcPr>
            <w:tcW w:w="0" w:type="auto"/>
          </w:tcPr>
          <w:p w14:paraId="6CFF6B7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14:paraId="1DCB031C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1043104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0/7</w:t>
            </w:r>
          </w:p>
        </w:tc>
        <w:tc>
          <w:tcPr>
            <w:tcW w:w="0" w:type="auto"/>
          </w:tcPr>
          <w:p w14:paraId="77D45C1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0/11</w:t>
            </w:r>
          </w:p>
        </w:tc>
        <w:tc>
          <w:tcPr>
            <w:tcW w:w="0" w:type="auto"/>
          </w:tcPr>
          <w:p w14:paraId="28DDD89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61C9F00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1B0AA6C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0EDF" w:rsidRPr="00C15BCA" w14:paraId="2F3396AA" w14:textId="77777777" w:rsidTr="00C17F44">
        <w:trPr>
          <w:trHeight w:val="258"/>
        </w:trPr>
        <w:tc>
          <w:tcPr>
            <w:tcW w:w="0" w:type="auto"/>
          </w:tcPr>
          <w:p w14:paraId="346B8D2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1D11F24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0" w:type="auto"/>
          </w:tcPr>
          <w:p w14:paraId="548741C3" w14:textId="6F20B59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38</w:t>
            </w:r>
            <w:r w:rsidRPr="005D2285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  <w:tc>
          <w:tcPr>
            <w:tcW w:w="0" w:type="auto"/>
          </w:tcPr>
          <w:p w14:paraId="63F2BEB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28/5</w:t>
            </w:r>
          </w:p>
        </w:tc>
        <w:tc>
          <w:tcPr>
            <w:tcW w:w="0" w:type="auto"/>
          </w:tcPr>
          <w:p w14:paraId="728C3DE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19/10</w:t>
            </w:r>
          </w:p>
        </w:tc>
        <w:tc>
          <w:tcPr>
            <w:tcW w:w="0" w:type="auto"/>
          </w:tcPr>
          <w:p w14:paraId="092F168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14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/17</w:t>
            </w:r>
          </w:p>
        </w:tc>
        <w:tc>
          <w:tcPr>
            <w:tcW w:w="0" w:type="auto"/>
          </w:tcPr>
          <w:p w14:paraId="6E7F92E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20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/14</w:t>
            </w:r>
          </w:p>
        </w:tc>
      </w:tr>
      <w:tr w:rsidR="004F0EDF" w:rsidRPr="00640290" w14:paraId="3F0144C3" w14:textId="77777777" w:rsidTr="00C17F44">
        <w:trPr>
          <w:trHeight w:val="245"/>
        </w:trPr>
        <w:tc>
          <w:tcPr>
            <w:tcW w:w="0" w:type="auto"/>
          </w:tcPr>
          <w:p w14:paraId="6927BD3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14:paraId="3492CF6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0" w:type="auto"/>
          </w:tcPr>
          <w:p w14:paraId="7F2C90B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25/7</w:t>
            </w:r>
          </w:p>
        </w:tc>
        <w:tc>
          <w:tcPr>
            <w:tcW w:w="0" w:type="auto"/>
          </w:tcPr>
          <w:p w14:paraId="6BB9A46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32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/3</w:t>
            </w:r>
          </w:p>
        </w:tc>
        <w:tc>
          <w:tcPr>
            <w:tcW w:w="0" w:type="auto"/>
          </w:tcPr>
          <w:p w14:paraId="4BE6273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24/12</w:t>
            </w:r>
          </w:p>
        </w:tc>
        <w:tc>
          <w:tcPr>
            <w:tcW w:w="0" w:type="auto"/>
          </w:tcPr>
          <w:p w14:paraId="577C452C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20/4</w:t>
            </w:r>
          </w:p>
        </w:tc>
        <w:tc>
          <w:tcPr>
            <w:tcW w:w="0" w:type="auto"/>
          </w:tcPr>
          <w:p w14:paraId="5576860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28/3</w:t>
            </w:r>
          </w:p>
        </w:tc>
      </w:tr>
      <w:tr w:rsidR="004F0EDF" w:rsidRPr="00640290" w14:paraId="04E5D626" w14:textId="77777777" w:rsidTr="00C17F44">
        <w:trPr>
          <w:trHeight w:val="245"/>
        </w:trPr>
        <w:tc>
          <w:tcPr>
            <w:tcW w:w="0" w:type="auto"/>
          </w:tcPr>
          <w:p w14:paraId="2EB7D4D7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14:paraId="5D6D1A7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14:paraId="3D9C2ED4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33/0</w:t>
            </w:r>
          </w:p>
        </w:tc>
        <w:tc>
          <w:tcPr>
            <w:tcW w:w="0" w:type="auto"/>
          </w:tcPr>
          <w:p w14:paraId="2BBD435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31/3</w:t>
            </w:r>
          </w:p>
        </w:tc>
        <w:tc>
          <w:tcPr>
            <w:tcW w:w="0" w:type="auto"/>
          </w:tcPr>
          <w:p w14:paraId="16CC857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8/21</w:t>
            </w:r>
          </w:p>
        </w:tc>
        <w:tc>
          <w:tcPr>
            <w:tcW w:w="0" w:type="auto"/>
          </w:tcPr>
          <w:p w14:paraId="3F2A116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11/10</w:t>
            </w:r>
          </w:p>
        </w:tc>
        <w:tc>
          <w:tcPr>
            <w:tcW w:w="0" w:type="auto"/>
          </w:tcPr>
          <w:p w14:paraId="4BEAAC6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5/13</w:t>
            </w:r>
          </w:p>
        </w:tc>
      </w:tr>
      <w:tr w:rsidR="004F0EDF" w:rsidRPr="00640290" w14:paraId="2C8B4579" w14:textId="77777777" w:rsidTr="00C17F44">
        <w:trPr>
          <w:trHeight w:val="245"/>
        </w:trPr>
        <w:tc>
          <w:tcPr>
            <w:tcW w:w="0" w:type="auto"/>
          </w:tcPr>
          <w:p w14:paraId="00552FA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14:paraId="5F119D7D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1D3A85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0/5</w:t>
            </w:r>
          </w:p>
        </w:tc>
        <w:tc>
          <w:tcPr>
            <w:tcW w:w="0" w:type="auto"/>
          </w:tcPr>
          <w:p w14:paraId="6FEEEBD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0" w:type="auto"/>
          </w:tcPr>
          <w:p w14:paraId="3BDACB89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0/5</w:t>
            </w:r>
          </w:p>
        </w:tc>
        <w:tc>
          <w:tcPr>
            <w:tcW w:w="0" w:type="auto"/>
          </w:tcPr>
          <w:p w14:paraId="53BF093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/3</w:t>
            </w:r>
          </w:p>
        </w:tc>
        <w:tc>
          <w:tcPr>
            <w:tcW w:w="0" w:type="auto"/>
          </w:tcPr>
          <w:p w14:paraId="62D1FAB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/3</w:t>
            </w:r>
          </w:p>
        </w:tc>
      </w:tr>
      <w:tr w:rsidR="004F0EDF" w14:paraId="046D87D1" w14:textId="77777777" w:rsidTr="00C17F44">
        <w:trPr>
          <w:trHeight w:val="261"/>
        </w:trPr>
        <w:tc>
          <w:tcPr>
            <w:tcW w:w="0" w:type="auto"/>
          </w:tcPr>
          <w:p w14:paraId="75F4FF62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14:paraId="52F636E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4AA62AB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0/3</w:t>
            </w:r>
          </w:p>
        </w:tc>
        <w:tc>
          <w:tcPr>
            <w:tcW w:w="0" w:type="auto"/>
          </w:tcPr>
          <w:p w14:paraId="63C0A728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0/1</w:t>
            </w:r>
          </w:p>
        </w:tc>
        <w:tc>
          <w:tcPr>
            <w:tcW w:w="0" w:type="auto"/>
          </w:tcPr>
          <w:p w14:paraId="70D9A815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0/1</w:t>
            </w:r>
          </w:p>
        </w:tc>
        <w:tc>
          <w:tcPr>
            <w:tcW w:w="0" w:type="auto"/>
          </w:tcPr>
          <w:p w14:paraId="691225D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0/1</w:t>
            </w:r>
          </w:p>
        </w:tc>
        <w:tc>
          <w:tcPr>
            <w:tcW w:w="0" w:type="auto"/>
          </w:tcPr>
          <w:p w14:paraId="784183E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0EDF" w14:paraId="7486F246" w14:textId="77777777" w:rsidTr="00C17F44">
        <w:trPr>
          <w:trHeight w:val="245"/>
        </w:trPr>
        <w:tc>
          <w:tcPr>
            <w:tcW w:w="0" w:type="auto"/>
          </w:tcPr>
          <w:p w14:paraId="7900033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14:paraId="108827D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526DAC23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0/5</w:t>
            </w:r>
          </w:p>
        </w:tc>
        <w:tc>
          <w:tcPr>
            <w:tcW w:w="0" w:type="auto"/>
          </w:tcPr>
          <w:p w14:paraId="5471A1A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0/1</w:t>
            </w:r>
          </w:p>
        </w:tc>
        <w:tc>
          <w:tcPr>
            <w:tcW w:w="0" w:type="auto"/>
          </w:tcPr>
          <w:p w14:paraId="2653E6A1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0/1</w:t>
            </w:r>
          </w:p>
        </w:tc>
        <w:tc>
          <w:tcPr>
            <w:tcW w:w="0" w:type="auto"/>
          </w:tcPr>
          <w:p w14:paraId="7BC3693B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12A8E5DC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0EDF" w14:paraId="02CD50C2" w14:textId="77777777" w:rsidTr="00C17F44">
        <w:trPr>
          <w:trHeight w:val="245"/>
        </w:trPr>
        <w:tc>
          <w:tcPr>
            <w:tcW w:w="0" w:type="auto"/>
          </w:tcPr>
          <w:p w14:paraId="780960F6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14:paraId="1AD9AF30" w14:textId="3DDD9666" w:rsidR="00BE3188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2C22749E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</w:t>
            </w:r>
            <w:r w:rsidRPr="005D2285">
              <w:rPr>
                <w:rFonts w:ascii="Times New Roman" w:hAnsi="Times New Roman"/>
                <w:sz w:val="28"/>
                <w:szCs w:val="28"/>
                <w:lang w:val="en-US"/>
              </w:rPr>
              <w:t>/7</w:t>
            </w:r>
          </w:p>
        </w:tc>
        <w:tc>
          <w:tcPr>
            <w:tcW w:w="0" w:type="auto"/>
          </w:tcPr>
          <w:p w14:paraId="40E0A35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0/5</w:t>
            </w:r>
          </w:p>
        </w:tc>
        <w:tc>
          <w:tcPr>
            <w:tcW w:w="0" w:type="auto"/>
          </w:tcPr>
          <w:p w14:paraId="04E8426A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0/3</w:t>
            </w:r>
          </w:p>
        </w:tc>
        <w:tc>
          <w:tcPr>
            <w:tcW w:w="0" w:type="auto"/>
          </w:tcPr>
          <w:p w14:paraId="5D489A3F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14:paraId="45525680" w14:textId="77777777" w:rsidR="004F0EDF" w:rsidRPr="005D2285" w:rsidRDefault="004F0EDF" w:rsidP="004F0ED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2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40862272" w14:textId="6528BF69" w:rsidR="00C17F44" w:rsidRDefault="00C17F44" w:rsidP="005D2285">
      <w:pPr>
        <w:pStyle w:val="a9"/>
        <w:tabs>
          <w:tab w:val="left" w:pos="2420"/>
        </w:tabs>
        <w:jc w:val="right"/>
        <w:rPr>
          <w:szCs w:val="28"/>
          <w:lang w:eastAsia="ru-RU"/>
        </w:rPr>
      </w:pPr>
      <w:r>
        <w:rPr>
          <w:szCs w:val="28"/>
          <w:lang w:eastAsia="ru-RU"/>
        </w:rPr>
        <w:t>Таблица 4</w:t>
      </w:r>
    </w:p>
    <w:p w14:paraId="251FE360" w14:textId="4C2A7C65" w:rsidR="00F01C0F" w:rsidRDefault="00C17F44" w:rsidP="00C17F44">
      <w:pPr>
        <w:pStyle w:val="a9"/>
        <w:tabs>
          <w:tab w:val="left" w:pos="2420"/>
        </w:tabs>
        <w:ind w:firstLine="425"/>
        <w:jc w:val="center"/>
        <w:rPr>
          <w:rFonts w:eastAsia="Calibri"/>
          <w:szCs w:val="28"/>
          <w:lang w:eastAsia="en-US"/>
        </w:rPr>
      </w:pPr>
      <w:r>
        <w:rPr>
          <w:szCs w:val="28"/>
          <w:lang w:eastAsia="ru-RU"/>
        </w:rPr>
        <w:t xml:space="preserve">Описательные статистики </w:t>
      </w:r>
      <w:r w:rsidRPr="004F0EDF">
        <w:rPr>
          <w:szCs w:val="28"/>
          <w:lang w:eastAsia="ru-RU"/>
        </w:rPr>
        <w:t xml:space="preserve">фертильных и стерильных сегментов </w:t>
      </w:r>
      <w:proofErr w:type="spellStart"/>
      <w:r w:rsidRPr="004F0EDF">
        <w:rPr>
          <w:szCs w:val="28"/>
          <w:lang w:eastAsia="ru-RU"/>
        </w:rPr>
        <w:t>вайий</w:t>
      </w:r>
      <w:proofErr w:type="spellEnd"/>
      <w:r w:rsidRPr="004F0EDF">
        <w:rPr>
          <w:szCs w:val="28"/>
          <w:lang w:eastAsia="ru-RU"/>
        </w:rPr>
        <w:t xml:space="preserve"> ценопопуляционных локусов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492"/>
        <w:gridCol w:w="1418"/>
        <w:gridCol w:w="1417"/>
        <w:gridCol w:w="1559"/>
        <w:gridCol w:w="1418"/>
        <w:gridCol w:w="1524"/>
      </w:tblGrid>
      <w:tr w:rsidR="00A24578" w:rsidRPr="00F01C0F" w14:paraId="7165FB1E" w14:textId="77777777" w:rsidTr="005D2285">
        <w:trPr>
          <w:trHeight w:val="188"/>
        </w:trPr>
        <w:tc>
          <w:tcPr>
            <w:tcW w:w="918" w:type="dxa"/>
            <w:shd w:val="clear" w:color="auto" w:fill="auto"/>
            <w:noWrap/>
            <w:vAlign w:val="bottom"/>
          </w:tcPr>
          <w:p w14:paraId="202C93FE" w14:textId="77777777" w:rsidR="00A24578" w:rsidRPr="00F01C0F" w:rsidRDefault="00A24578" w:rsidP="00F01C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10" w:type="dxa"/>
            <w:gridSpan w:val="2"/>
            <w:shd w:val="clear" w:color="auto" w:fill="auto"/>
            <w:noWrap/>
          </w:tcPr>
          <w:p w14:paraId="632BDEB5" w14:textId="79CB314B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локусы</w:t>
            </w:r>
          </w:p>
        </w:tc>
        <w:tc>
          <w:tcPr>
            <w:tcW w:w="2976" w:type="dxa"/>
            <w:gridSpan w:val="2"/>
          </w:tcPr>
          <w:p w14:paraId="4B384D68" w14:textId="0B07B21F" w:rsidR="00A24578" w:rsidRPr="00F01C0F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Из них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="00A245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ререпродуктивного</w:t>
            </w:r>
            <w:proofErr w:type="spellEnd"/>
            <w:r w:rsidR="00A245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возраста</w:t>
            </w:r>
          </w:p>
        </w:tc>
        <w:tc>
          <w:tcPr>
            <w:tcW w:w="2942" w:type="dxa"/>
            <w:gridSpan w:val="2"/>
          </w:tcPr>
          <w:p w14:paraId="3FC13047" w14:textId="1A014B70" w:rsidR="00A24578" w:rsidRPr="00F01C0F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 них р</w:t>
            </w:r>
            <w:r w:rsidR="00A245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епродуктивного возраста</w:t>
            </w:r>
          </w:p>
        </w:tc>
      </w:tr>
      <w:tr w:rsidR="00A24578" w:rsidRPr="00F01C0F" w14:paraId="31603070" w14:textId="7C42C489" w:rsidTr="005D2285">
        <w:trPr>
          <w:trHeight w:val="188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8454C1D" w14:textId="77777777" w:rsidR="00A24578" w:rsidRPr="00F01C0F" w:rsidRDefault="00A24578" w:rsidP="00F01C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shd w:val="clear" w:color="auto" w:fill="auto"/>
            <w:noWrap/>
            <w:hideMark/>
          </w:tcPr>
          <w:p w14:paraId="0585CCE1" w14:textId="6A6CD240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9118D21" w14:textId="6BCAD4B6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  <w:tc>
          <w:tcPr>
            <w:tcW w:w="1417" w:type="dxa"/>
          </w:tcPr>
          <w:p w14:paraId="42F3EFCE" w14:textId="4C58C250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559" w:type="dxa"/>
          </w:tcPr>
          <w:p w14:paraId="332D963F" w14:textId="0423472A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  <w:tc>
          <w:tcPr>
            <w:tcW w:w="1418" w:type="dxa"/>
          </w:tcPr>
          <w:p w14:paraId="333DA28A" w14:textId="018B8507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524" w:type="dxa"/>
          </w:tcPr>
          <w:p w14:paraId="287ABA53" w14:textId="607B0AB9" w:rsidR="00A24578" w:rsidRPr="00F01C0F" w:rsidRDefault="00A24578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</w:tr>
      <w:tr w:rsidR="00A24578" w:rsidRPr="00F01C0F" w14:paraId="0B1F7CD0" w14:textId="074AD40E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522EFF7E" w14:textId="77777777" w:rsidR="00A24578" w:rsidRPr="00F01C0F" w:rsidRDefault="00A24578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N набл.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700C7790" w14:textId="79E1978A" w:rsidR="00A24578" w:rsidRPr="00F01C0F" w:rsidRDefault="00A2114C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A24578"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53B3A5" w14:textId="5C5A4A48" w:rsidR="00A24578" w:rsidRPr="00F01C0F" w:rsidRDefault="00A2114C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A24578"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1417" w:type="dxa"/>
          </w:tcPr>
          <w:p w14:paraId="734C26C1" w14:textId="15092AC8" w:rsidR="00A24578" w:rsidRPr="00A2114C" w:rsidRDefault="00A2114C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3C3067"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7F456194" w14:textId="70259F4D" w:rsidR="00A24578" w:rsidRPr="00A2114C" w:rsidRDefault="00A2114C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3C3067"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14:paraId="09124E86" w14:textId="1CB491F8" w:rsidR="00A24578" w:rsidRPr="00A2114C" w:rsidRDefault="00915F1F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3C3067"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24" w:type="dxa"/>
          </w:tcPr>
          <w:p w14:paraId="5CB5BEA7" w14:textId="6F5041A0" w:rsidR="00A24578" w:rsidRPr="00A2114C" w:rsidRDefault="00915F1F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3C3067" w:rsidRPr="00A2114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24578" w:rsidRPr="00F01C0F" w14:paraId="0E17A062" w14:textId="435FF4E5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5203F00F" w14:textId="77777777" w:rsidR="00A24578" w:rsidRPr="00F01C0F" w:rsidRDefault="00A24578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7C1D47A3" w14:textId="47EEC481" w:rsidR="00A24578" w:rsidRPr="00F01C0F" w:rsidRDefault="00A24578" w:rsidP="00CC71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10,</w:t>
            </w:r>
            <w:r w:rsidR="00CC71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523067" w14:textId="3B84B1CB" w:rsidR="00A24578" w:rsidRPr="00F01C0F" w:rsidRDefault="00A24578" w:rsidP="00CC71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8,1</w:t>
            </w:r>
            <w:r w:rsidR="00CC71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7" w:type="dxa"/>
          </w:tcPr>
          <w:p w14:paraId="4BAC41BE" w14:textId="31EC4EE0" w:rsidR="00A24578" w:rsidRPr="00F01C0F" w:rsidRDefault="003C3067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CC71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65</w:t>
            </w:r>
          </w:p>
        </w:tc>
        <w:tc>
          <w:tcPr>
            <w:tcW w:w="1559" w:type="dxa"/>
          </w:tcPr>
          <w:p w14:paraId="36A0681D" w14:textId="35D130BC" w:rsidR="00A24578" w:rsidRPr="00F01C0F" w:rsidRDefault="00CC710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3,82</w:t>
            </w:r>
          </w:p>
        </w:tc>
        <w:tc>
          <w:tcPr>
            <w:tcW w:w="1418" w:type="dxa"/>
          </w:tcPr>
          <w:p w14:paraId="27506556" w14:textId="16F0B803" w:rsidR="00A24578" w:rsidRPr="00F01C0F" w:rsidRDefault="005C1BA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  <w:r w:rsidR="00CC71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,01</w:t>
            </w:r>
          </w:p>
        </w:tc>
        <w:tc>
          <w:tcPr>
            <w:tcW w:w="1524" w:type="dxa"/>
          </w:tcPr>
          <w:p w14:paraId="5342C211" w14:textId="2BD00A2E" w:rsidR="00A24578" w:rsidRPr="00F01C0F" w:rsidRDefault="005C1BA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CC71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,23</w:t>
            </w:r>
          </w:p>
        </w:tc>
      </w:tr>
      <w:tr w:rsidR="00A24578" w:rsidRPr="00F01C0F" w14:paraId="0DE4CD14" w14:textId="431BEDF4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3B709596" w14:textId="77777777" w:rsidR="00A24578" w:rsidRPr="00F01C0F" w:rsidRDefault="00A24578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Медиана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692767FE" w14:textId="26DB7754" w:rsidR="00A24578" w:rsidRPr="00F01C0F" w:rsidRDefault="00CC710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A24578"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CD6693" w14:textId="77777777" w:rsidR="00A24578" w:rsidRPr="00F01C0F" w:rsidRDefault="00A2457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6,00</w:t>
            </w:r>
          </w:p>
        </w:tc>
        <w:tc>
          <w:tcPr>
            <w:tcW w:w="1417" w:type="dxa"/>
          </w:tcPr>
          <w:p w14:paraId="2EA1B997" w14:textId="467D354A" w:rsidR="00A24578" w:rsidRPr="00F01C0F" w:rsidRDefault="007C76A3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7351E66" w14:textId="114F911B" w:rsidR="00A24578" w:rsidRPr="00F01C0F" w:rsidRDefault="00CC710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569B6AA8" w14:textId="5CC0C101" w:rsidR="00A24578" w:rsidRPr="00F01C0F" w:rsidRDefault="005C1BA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24" w:type="dxa"/>
          </w:tcPr>
          <w:p w14:paraId="21847313" w14:textId="23E6AFD7" w:rsidR="00A24578" w:rsidRPr="00F01C0F" w:rsidRDefault="005C1BA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A24578" w:rsidRPr="00F01C0F" w14:paraId="1CBDF20E" w14:textId="713F53AD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1D9C2A2C" w14:textId="77777777" w:rsidR="00A24578" w:rsidRPr="00F01C0F" w:rsidRDefault="00A24578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Мода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0B0A8C6A" w14:textId="77777777" w:rsidR="00A24578" w:rsidRPr="00F01C0F" w:rsidRDefault="00A2457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B97B5A" w14:textId="77777777" w:rsidR="00A24578" w:rsidRPr="00F01C0F" w:rsidRDefault="00A2457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1417" w:type="dxa"/>
          </w:tcPr>
          <w:p w14:paraId="437CBF6F" w14:textId="5171F454" w:rsidR="00A24578" w:rsidRPr="00F01C0F" w:rsidRDefault="007C76A3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4492DC40" w14:textId="18B65842" w:rsidR="00A24578" w:rsidRPr="00F01C0F" w:rsidRDefault="00D03449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14:paraId="724FABFB" w14:textId="5167DFB4" w:rsidR="00A24578" w:rsidRPr="00F01C0F" w:rsidRDefault="005C1BA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4" w:type="dxa"/>
          </w:tcPr>
          <w:p w14:paraId="3EB7C175" w14:textId="77777777" w:rsidR="00A24578" w:rsidRDefault="00CC7108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1F5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14:paraId="257A0165" w14:textId="67235E4D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D2285" w:rsidRPr="00F01C0F" w14:paraId="501996E6" w14:textId="77777777" w:rsidTr="00161446">
        <w:trPr>
          <w:trHeight w:val="321"/>
        </w:trPr>
        <w:tc>
          <w:tcPr>
            <w:tcW w:w="918" w:type="dxa"/>
            <w:shd w:val="clear" w:color="auto" w:fill="auto"/>
            <w:vAlign w:val="bottom"/>
          </w:tcPr>
          <w:p w14:paraId="06AA9718" w14:textId="77777777" w:rsidR="005D2285" w:rsidRPr="00F01C0F" w:rsidRDefault="005D2285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0" w:type="dxa"/>
            <w:gridSpan w:val="2"/>
            <w:shd w:val="clear" w:color="auto" w:fill="auto"/>
            <w:noWrap/>
          </w:tcPr>
          <w:p w14:paraId="33AA8434" w14:textId="0182489C" w:rsidR="005D2285" w:rsidRPr="00F01C0F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локусы</w:t>
            </w:r>
          </w:p>
        </w:tc>
        <w:tc>
          <w:tcPr>
            <w:tcW w:w="2976" w:type="dxa"/>
            <w:gridSpan w:val="2"/>
          </w:tcPr>
          <w:p w14:paraId="736CE30F" w14:textId="49B8D670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Из них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пререпродуктивного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возраста</w:t>
            </w:r>
          </w:p>
        </w:tc>
        <w:tc>
          <w:tcPr>
            <w:tcW w:w="2942" w:type="dxa"/>
            <w:gridSpan w:val="2"/>
          </w:tcPr>
          <w:p w14:paraId="11A3B313" w14:textId="50545B73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 них репродуктивного возраста</w:t>
            </w:r>
          </w:p>
        </w:tc>
      </w:tr>
      <w:tr w:rsidR="005D2285" w:rsidRPr="00F01C0F" w14:paraId="193344AF" w14:textId="77777777" w:rsidTr="00161446">
        <w:trPr>
          <w:trHeight w:val="321"/>
        </w:trPr>
        <w:tc>
          <w:tcPr>
            <w:tcW w:w="918" w:type="dxa"/>
            <w:shd w:val="clear" w:color="auto" w:fill="auto"/>
            <w:vAlign w:val="bottom"/>
          </w:tcPr>
          <w:p w14:paraId="0B9B30BB" w14:textId="77777777" w:rsidR="005D2285" w:rsidRPr="00F01C0F" w:rsidRDefault="005D2285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14:paraId="5BA92A02" w14:textId="3207A80B" w:rsidR="005D2285" w:rsidRPr="00F01C0F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418" w:type="dxa"/>
            <w:shd w:val="clear" w:color="auto" w:fill="auto"/>
            <w:noWrap/>
          </w:tcPr>
          <w:p w14:paraId="03BD71C9" w14:textId="6AC681EA" w:rsidR="005D2285" w:rsidRPr="00F01C0F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  <w:tc>
          <w:tcPr>
            <w:tcW w:w="1417" w:type="dxa"/>
          </w:tcPr>
          <w:p w14:paraId="15C2E472" w14:textId="5C72D8A1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559" w:type="dxa"/>
          </w:tcPr>
          <w:p w14:paraId="70C29445" w14:textId="3CED849C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  <w:tc>
          <w:tcPr>
            <w:tcW w:w="1418" w:type="dxa"/>
          </w:tcPr>
          <w:p w14:paraId="73BF175F" w14:textId="7F0532A1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фертильных сегментов</w:t>
            </w:r>
          </w:p>
        </w:tc>
        <w:tc>
          <w:tcPr>
            <w:tcW w:w="1524" w:type="dxa"/>
          </w:tcPr>
          <w:p w14:paraId="04F07E8B" w14:textId="05744227" w:rsidR="005D2285" w:rsidRDefault="005D2285" w:rsidP="005D2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Число стерильных сегментов</w:t>
            </w:r>
          </w:p>
        </w:tc>
      </w:tr>
      <w:tr w:rsidR="005D2285" w:rsidRPr="00F01C0F" w14:paraId="1DF6369C" w14:textId="549448BF" w:rsidTr="001F512C">
        <w:trPr>
          <w:trHeight w:val="321"/>
        </w:trPr>
        <w:tc>
          <w:tcPr>
            <w:tcW w:w="918" w:type="dxa"/>
            <w:shd w:val="clear" w:color="auto" w:fill="auto"/>
            <w:hideMark/>
          </w:tcPr>
          <w:p w14:paraId="3DFBCC11" w14:textId="77777777" w:rsidR="005D2285" w:rsidRPr="00F01C0F" w:rsidRDefault="005D2285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Частота моды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7FD07EDD" w14:textId="0BE45694" w:rsidR="005D2285" w:rsidRPr="00F01C0F" w:rsidRDefault="005D2285" w:rsidP="00CC71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9FEA8E" w14:textId="39F2C7EB" w:rsidR="005D2285" w:rsidRPr="00F01C0F" w:rsidRDefault="005D2285" w:rsidP="00CC71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417" w:type="dxa"/>
          </w:tcPr>
          <w:p w14:paraId="6A6893F9" w14:textId="72744E06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59" w:type="dxa"/>
          </w:tcPr>
          <w:p w14:paraId="2DDD96DC" w14:textId="69AC8A85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</w:tcPr>
          <w:p w14:paraId="238DF6B0" w14:textId="18FDEA3D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24" w:type="dxa"/>
          </w:tcPr>
          <w:p w14:paraId="57B7A50C" w14:textId="4CD60BDC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D2285" w:rsidRPr="00F01C0F" w14:paraId="1ECBC45B" w14:textId="3B439926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0999BD3E" w14:textId="77777777" w:rsidR="005D2285" w:rsidRPr="00F01C0F" w:rsidRDefault="005D2285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Минимум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69FD9A56" w14:textId="77777777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16B287" w14:textId="77777777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1417" w:type="dxa"/>
          </w:tcPr>
          <w:p w14:paraId="5FDBD7FD" w14:textId="19DC312F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47AE35A4" w14:textId="27082F8C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14:paraId="08CA3A75" w14:textId="0D034482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4" w:type="dxa"/>
          </w:tcPr>
          <w:p w14:paraId="2B570DD7" w14:textId="409424AD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D2285" w:rsidRPr="00F01C0F" w14:paraId="1F957D25" w14:textId="45BAAC13" w:rsidTr="001F512C">
        <w:trPr>
          <w:trHeight w:val="188"/>
        </w:trPr>
        <w:tc>
          <w:tcPr>
            <w:tcW w:w="918" w:type="dxa"/>
            <w:shd w:val="clear" w:color="auto" w:fill="auto"/>
            <w:hideMark/>
          </w:tcPr>
          <w:p w14:paraId="0A388C56" w14:textId="77777777" w:rsidR="005D2285" w:rsidRPr="00F01C0F" w:rsidRDefault="005D2285" w:rsidP="00C17F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Максим.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366C7857" w14:textId="77777777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41,00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5164D0" w14:textId="77777777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1C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29,00</w:t>
            </w:r>
          </w:p>
        </w:tc>
        <w:tc>
          <w:tcPr>
            <w:tcW w:w="1417" w:type="dxa"/>
          </w:tcPr>
          <w:p w14:paraId="04D6E465" w14:textId="386F04B9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14:paraId="738D2A68" w14:textId="3FEA3499" w:rsidR="005D2285" w:rsidRPr="00F01C0F" w:rsidRDefault="005D2285" w:rsidP="00CC71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</w:tcPr>
          <w:p w14:paraId="6DD98D36" w14:textId="59559FBD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24" w:type="dxa"/>
          </w:tcPr>
          <w:p w14:paraId="25682CDF" w14:textId="0E4FEA20" w:rsidR="005D2285" w:rsidRPr="00F01C0F" w:rsidRDefault="005D2285" w:rsidP="00F01C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</w:tbl>
    <w:p w14:paraId="2CFA5D70" w14:textId="6E39E1B3" w:rsidR="00B01889" w:rsidRDefault="00915F1F" w:rsidP="00952795">
      <w:pPr>
        <w:pStyle w:val="a9"/>
        <w:tabs>
          <w:tab w:val="left" w:pos="2420"/>
        </w:tabs>
        <w:ind w:firstLine="425"/>
        <w:jc w:val="both"/>
        <w:rPr>
          <w:szCs w:val="28"/>
        </w:rPr>
      </w:pPr>
      <w:r>
        <w:rPr>
          <w:szCs w:val="28"/>
        </w:rPr>
        <w:t xml:space="preserve">Изучены </w:t>
      </w:r>
      <w:r w:rsidR="00CC7108">
        <w:rPr>
          <w:szCs w:val="28"/>
        </w:rPr>
        <w:t xml:space="preserve"> вайи</w:t>
      </w:r>
      <w:r>
        <w:rPr>
          <w:szCs w:val="28"/>
        </w:rPr>
        <w:t xml:space="preserve"> 19 ценопопуляционных локусов. У </w:t>
      </w:r>
      <w:proofErr w:type="spellStart"/>
      <w:r>
        <w:rPr>
          <w:szCs w:val="28"/>
        </w:rPr>
        <w:t>вайий</w:t>
      </w:r>
      <w:proofErr w:type="spellEnd"/>
      <w:r>
        <w:rPr>
          <w:szCs w:val="28"/>
        </w:rPr>
        <w:t xml:space="preserve"> особей </w:t>
      </w:r>
      <w:proofErr w:type="spellStart"/>
      <w:r>
        <w:rPr>
          <w:szCs w:val="28"/>
        </w:rPr>
        <w:t>пререпродуктивного</w:t>
      </w:r>
      <w:proofErr w:type="spellEnd"/>
      <w:r>
        <w:rPr>
          <w:szCs w:val="28"/>
        </w:rPr>
        <w:t xml:space="preserve"> возраста фертильные сегменты отсутствуют. </w:t>
      </w:r>
      <w:r w:rsidR="00EB3A82">
        <w:rPr>
          <w:szCs w:val="28"/>
        </w:rPr>
        <w:t xml:space="preserve">Среднее число стерильных сегментов </w:t>
      </w:r>
      <w:r w:rsidR="00CC7108">
        <w:rPr>
          <w:szCs w:val="28"/>
        </w:rPr>
        <w:t>3</w:t>
      </w:r>
      <w:r w:rsidR="00EB3A82">
        <w:rPr>
          <w:szCs w:val="28"/>
        </w:rPr>
        <w:t>,</w:t>
      </w:r>
      <w:r w:rsidR="00CC7108">
        <w:rPr>
          <w:szCs w:val="28"/>
        </w:rPr>
        <w:t>82</w:t>
      </w:r>
      <w:r w:rsidR="00EB3A82">
        <w:rPr>
          <w:szCs w:val="28"/>
        </w:rPr>
        <w:t xml:space="preserve">, максимальное – 13, минимальное – </w:t>
      </w:r>
      <w:r w:rsidR="00CC7108">
        <w:rPr>
          <w:szCs w:val="28"/>
        </w:rPr>
        <w:t>0</w:t>
      </w:r>
      <w:r w:rsidR="00EB3A82">
        <w:rPr>
          <w:szCs w:val="28"/>
        </w:rPr>
        <w:t xml:space="preserve">. У </w:t>
      </w:r>
      <w:proofErr w:type="spellStart"/>
      <w:r w:rsidR="00EB3A82">
        <w:rPr>
          <w:szCs w:val="28"/>
        </w:rPr>
        <w:t>вайий</w:t>
      </w:r>
      <w:proofErr w:type="spellEnd"/>
      <w:r w:rsidR="00EB3A82">
        <w:rPr>
          <w:szCs w:val="28"/>
        </w:rPr>
        <w:t xml:space="preserve"> особей репродуктивного возраста среднее число фертильных сегментов 18, минимальное – 0, максимальное – </w:t>
      </w:r>
      <w:r w:rsidR="00CC7108">
        <w:rPr>
          <w:szCs w:val="28"/>
        </w:rPr>
        <w:t>41</w:t>
      </w:r>
      <w:r w:rsidR="00EB3A82">
        <w:rPr>
          <w:szCs w:val="28"/>
        </w:rPr>
        <w:t xml:space="preserve">. Среднее число стерильных сегментов – 11, минимальное – 0, максимальное – 29.  </w:t>
      </w:r>
    </w:p>
    <w:p w14:paraId="1C377DCE" w14:textId="56CEB3CA" w:rsidR="001F512C" w:rsidRPr="00F111C4" w:rsidRDefault="0052540F" w:rsidP="00F111C4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 w:rsidRPr="0008515D">
        <w:rPr>
          <w:szCs w:val="28"/>
          <w:lang w:eastAsia="ru-RU"/>
        </w:rPr>
        <w:t xml:space="preserve">Самый крупный ценопопуляционный локус под № 13, по всей вероятности, является материнским (занимает площадь 1,0 м*0,65 м, образует более </w:t>
      </w:r>
      <w:r>
        <w:rPr>
          <w:szCs w:val="28"/>
          <w:lang w:eastAsia="ru-RU"/>
        </w:rPr>
        <w:t>350</w:t>
      </w:r>
      <w:r w:rsidRPr="0008515D">
        <w:rPr>
          <w:szCs w:val="28"/>
          <w:lang w:eastAsia="ru-RU"/>
        </w:rPr>
        <w:t xml:space="preserve"> </w:t>
      </w:r>
      <w:proofErr w:type="spellStart"/>
      <w:r w:rsidRPr="0008515D">
        <w:rPr>
          <w:szCs w:val="28"/>
          <w:lang w:eastAsia="ru-RU"/>
        </w:rPr>
        <w:t>ва</w:t>
      </w:r>
      <w:r>
        <w:rPr>
          <w:szCs w:val="28"/>
          <w:lang w:eastAsia="ru-RU"/>
        </w:rPr>
        <w:t>й</w:t>
      </w:r>
      <w:r w:rsidRPr="0008515D">
        <w:rPr>
          <w:szCs w:val="28"/>
          <w:lang w:eastAsia="ru-RU"/>
        </w:rPr>
        <w:t>ий</w:t>
      </w:r>
      <w:proofErr w:type="spellEnd"/>
      <w:r w:rsidRPr="0008515D">
        <w:rPr>
          <w:szCs w:val="28"/>
          <w:lang w:eastAsia="ru-RU"/>
        </w:rPr>
        <w:t xml:space="preserve">) с максимальным числом сегментов </w:t>
      </w:r>
      <w:r>
        <w:rPr>
          <w:szCs w:val="28"/>
          <w:lang w:eastAsia="ru-RU"/>
        </w:rPr>
        <w:t xml:space="preserve">38 (2020 г. – </w:t>
      </w:r>
      <w:r w:rsidRPr="0008515D">
        <w:rPr>
          <w:szCs w:val="28"/>
          <w:lang w:eastAsia="ru-RU"/>
        </w:rPr>
        <w:t>36</w:t>
      </w:r>
      <w:r>
        <w:rPr>
          <w:szCs w:val="28"/>
          <w:lang w:eastAsia="ru-RU"/>
        </w:rPr>
        <w:t>)</w:t>
      </w:r>
      <w:r w:rsidRPr="0008515D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</w:t>
      </w:r>
      <w:r w:rsidRPr="009F095E">
        <w:rPr>
          <w:rFonts w:eastAsia="Calibri"/>
          <w:szCs w:val="28"/>
          <w:lang w:eastAsia="en-US"/>
        </w:rPr>
        <w:t>Средняя высота места произрастания растений от уровня почвы - 6</w:t>
      </w:r>
      <w:r>
        <w:rPr>
          <w:rFonts w:eastAsia="Calibri"/>
          <w:szCs w:val="28"/>
          <w:lang w:eastAsia="en-US"/>
        </w:rPr>
        <w:t>1</w:t>
      </w:r>
      <w:r w:rsidRPr="009F095E">
        <w:rPr>
          <w:rFonts w:eastAsia="Calibri"/>
          <w:szCs w:val="28"/>
          <w:lang w:eastAsia="en-US"/>
        </w:rPr>
        <w:t xml:space="preserve"> см. </w:t>
      </w:r>
    </w:p>
    <w:p w14:paraId="626E5836" w14:textId="1C5BC996" w:rsidR="00493B0B" w:rsidRDefault="001F512C" w:rsidP="00F111C4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Ценопопуляция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1F512C">
        <w:rPr>
          <w:rFonts w:ascii="Times New Roman" w:hAnsi="Times New Roman"/>
          <w:sz w:val="28"/>
          <w:szCs w:val="28"/>
        </w:rPr>
        <w:t>приурочена к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F512C">
        <w:rPr>
          <w:rFonts w:ascii="Times New Roman" w:hAnsi="Times New Roman"/>
          <w:sz w:val="28"/>
          <w:szCs w:val="28"/>
        </w:rPr>
        <w:t>березняку-осиннику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8B683E">
        <w:rPr>
          <w:rFonts w:ascii="Times New Roman" w:hAnsi="Times New Roman"/>
          <w:sz w:val="28"/>
          <w:szCs w:val="28"/>
        </w:rPr>
        <w:t xml:space="preserve">и </w:t>
      </w:r>
      <w:r w:rsidR="00F111C4">
        <w:rPr>
          <w:rFonts w:ascii="Times New Roman" w:hAnsi="Times New Roman"/>
          <w:sz w:val="28"/>
          <w:szCs w:val="28"/>
        </w:rPr>
        <w:t>располагается</w:t>
      </w:r>
      <w:r w:rsidR="008B683E">
        <w:rPr>
          <w:rFonts w:ascii="Times New Roman" w:hAnsi="Times New Roman"/>
          <w:sz w:val="28"/>
          <w:szCs w:val="28"/>
        </w:rPr>
        <w:t xml:space="preserve"> на затененных </w:t>
      </w:r>
      <w:r w:rsidR="00493B0B">
        <w:rPr>
          <w:rFonts w:ascii="Times New Roman" w:hAnsi="Times New Roman"/>
          <w:sz w:val="28"/>
          <w:szCs w:val="28"/>
        </w:rPr>
        <w:t xml:space="preserve">(средняя сквозистость - 35) </w:t>
      </w:r>
      <w:r w:rsidR="008B683E">
        <w:rPr>
          <w:rFonts w:ascii="Times New Roman" w:hAnsi="Times New Roman"/>
          <w:sz w:val="28"/>
          <w:szCs w:val="28"/>
        </w:rPr>
        <w:t xml:space="preserve">и влажных валунах каменной ограды кладбища на стенах северной (11 ценопопуляционных локусов) и восточной (8) экспозиции, то есть ведет </w:t>
      </w:r>
      <w:proofErr w:type="spellStart"/>
      <w:r w:rsidR="008B683E">
        <w:rPr>
          <w:rFonts w:ascii="Times New Roman" w:hAnsi="Times New Roman"/>
          <w:sz w:val="28"/>
          <w:szCs w:val="28"/>
        </w:rPr>
        <w:t>петрофитный</w:t>
      </w:r>
      <w:proofErr w:type="spellEnd"/>
      <w:r w:rsidR="008B683E">
        <w:rPr>
          <w:rFonts w:ascii="Times New Roman" w:hAnsi="Times New Roman"/>
          <w:sz w:val="28"/>
          <w:szCs w:val="28"/>
        </w:rPr>
        <w:t xml:space="preserve"> </w:t>
      </w:r>
      <w:r w:rsidR="008B683E" w:rsidRPr="008B683E">
        <w:rPr>
          <w:rFonts w:ascii="Times New Roman" w:hAnsi="Times New Roman"/>
          <w:sz w:val="28"/>
          <w:szCs w:val="28"/>
        </w:rPr>
        <w:t xml:space="preserve">образ жизни. </w:t>
      </w:r>
      <w:r w:rsidR="00493B0B">
        <w:rPr>
          <w:rFonts w:ascii="Times New Roman" w:hAnsi="Times New Roman"/>
          <w:sz w:val="28"/>
          <w:szCs w:val="28"/>
        </w:rPr>
        <w:t xml:space="preserve">Это позволяет </w:t>
      </w:r>
      <w:r w:rsidR="00F111C4">
        <w:rPr>
          <w:rFonts w:ascii="Times New Roman" w:hAnsi="Times New Roman"/>
          <w:sz w:val="28"/>
          <w:szCs w:val="28"/>
        </w:rPr>
        <w:t xml:space="preserve">папоротнику </w:t>
      </w:r>
      <w:r w:rsidR="00493B0B" w:rsidRPr="00493B0B">
        <w:rPr>
          <w:rFonts w:ascii="Times New Roman" w:hAnsi="Times New Roman"/>
          <w:sz w:val="28"/>
          <w:szCs w:val="28"/>
        </w:rPr>
        <w:t>«у</w:t>
      </w:r>
      <w:r w:rsidR="00493B0B">
        <w:rPr>
          <w:rFonts w:ascii="Times New Roman" w:hAnsi="Times New Roman"/>
          <w:sz w:val="28"/>
          <w:szCs w:val="28"/>
        </w:rPr>
        <w:t xml:space="preserve">йти» от конкуренции с цветковыми </w:t>
      </w:r>
      <w:r w:rsidR="00493B0B" w:rsidRPr="00493B0B">
        <w:rPr>
          <w:rFonts w:ascii="Times New Roman" w:hAnsi="Times New Roman"/>
          <w:sz w:val="28"/>
          <w:szCs w:val="28"/>
        </w:rPr>
        <w:t>растениями</w:t>
      </w:r>
      <w:r w:rsidR="00493B0B">
        <w:rPr>
          <w:rFonts w:ascii="Times New Roman" w:hAnsi="Times New Roman"/>
          <w:sz w:val="28"/>
          <w:szCs w:val="28"/>
        </w:rPr>
        <w:t>.</w:t>
      </w:r>
      <w:r w:rsidR="00493B0B" w:rsidRPr="00493B0B">
        <w:rPr>
          <w:rFonts w:ascii="Times New Roman" w:hAnsi="Times New Roman"/>
          <w:sz w:val="28"/>
          <w:szCs w:val="28"/>
        </w:rPr>
        <w:t xml:space="preserve"> </w:t>
      </w:r>
      <w:r w:rsidR="00493B0B">
        <w:rPr>
          <w:rFonts w:ascii="Times New Roman" w:hAnsi="Times New Roman"/>
          <w:sz w:val="28"/>
          <w:szCs w:val="28"/>
        </w:rPr>
        <w:t>Д</w:t>
      </w:r>
      <w:r w:rsidR="00493B0B" w:rsidRPr="00493B0B">
        <w:rPr>
          <w:rFonts w:ascii="Times New Roman" w:hAnsi="Times New Roman"/>
          <w:sz w:val="28"/>
          <w:szCs w:val="28"/>
        </w:rPr>
        <w:t>опо</w:t>
      </w:r>
      <w:r w:rsidR="00493B0B">
        <w:rPr>
          <w:rFonts w:ascii="Times New Roman" w:hAnsi="Times New Roman"/>
          <w:sz w:val="28"/>
          <w:szCs w:val="28"/>
        </w:rPr>
        <w:t xml:space="preserve">лнительную защиту </w:t>
      </w:r>
      <w:proofErr w:type="spellStart"/>
      <w:r w:rsidR="00493B0B">
        <w:rPr>
          <w:rFonts w:ascii="Times New Roman" w:hAnsi="Times New Roman"/>
          <w:sz w:val="28"/>
          <w:szCs w:val="28"/>
        </w:rPr>
        <w:t>ризомов</w:t>
      </w:r>
      <w:proofErr w:type="spellEnd"/>
      <w:r w:rsidR="00493B0B">
        <w:rPr>
          <w:rFonts w:ascii="Times New Roman" w:hAnsi="Times New Roman"/>
          <w:sz w:val="28"/>
          <w:szCs w:val="28"/>
        </w:rPr>
        <w:t xml:space="preserve"> и по</w:t>
      </w:r>
      <w:r w:rsidR="00493B0B" w:rsidRPr="00493B0B">
        <w:rPr>
          <w:rFonts w:ascii="Times New Roman" w:hAnsi="Times New Roman"/>
          <w:sz w:val="28"/>
          <w:szCs w:val="28"/>
        </w:rPr>
        <w:t>чек, возможность</w:t>
      </w:r>
      <w:r w:rsidR="00493B0B">
        <w:rPr>
          <w:rFonts w:ascii="Times New Roman" w:hAnsi="Times New Roman"/>
          <w:sz w:val="28"/>
          <w:szCs w:val="28"/>
        </w:rPr>
        <w:t xml:space="preserve"> накопления и удержания влаги и </w:t>
      </w:r>
      <w:r w:rsidR="00493B0B" w:rsidRPr="00493B0B">
        <w:rPr>
          <w:rFonts w:ascii="Times New Roman" w:hAnsi="Times New Roman"/>
          <w:sz w:val="28"/>
          <w:szCs w:val="28"/>
        </w:rPr>
        <w:t>гумуса</w:t>
      </w:r>
      <w:r w:rsidR="00493B0B">
        <w:rPr>
          <w:rFonts w:ascii="Times New Roman" w:hAnsi="Times New Roman"/>
          <w:sz w:val="28"/>
          <w:szCs w:val="28"/>
        </w:rPr>
        <w:t xml:space="preserve"> позволяет обитание </w:t>
      </w:r>
      <w:proofErr w:type="gramStart"/>
      <w:r w:rsidR="00493B0B">
        <w:rPr>
          <w:rFonts w:ascii="Times New Roman" w:hAnsi="Times New Roman"/>
          <w:sz w:val="28"/>
          <w:szCs w:val="28"/>
        </w:rPr>
        <w:t>в</w:t>
      </w:r>
      <w:proofErr w:type="gramEnd"/>
      <w:r w:rsidR="00493B0B">
        <w:rPr>
          <w:rFonts w:ascii="Times New Roman" w:hAnsi="Times New Roman"/>
          <w:sz w:val="28"/>
          <w:szCs w:val="28"/>
        </w:rPr>
        <w:t xml:space="preserve"> моховых </w:t>
      </w:r>
      <w:proofErr w:type="spellStart"/>
      <w:r w:rsidR="00493B0B">
        <w:rPr>
          <w:rFonts w:ascii="Times New Roman" w:hAnsi="Times New Roman"/>
          <w:sz w:val="28"/>
          <w:szCs w:val="28"/>
        </w:rPr>
        <w:t>синузиях</w:t>
      </w:r>
      <w:proofErr w:type="spellEnd"/>
      <w:r w:rsidR="00493B0B">
        <w:rPr>
          <w:rFonts w:ascii="Times New Roman" w:hAnsi="Times New Roman"/>
          <w:sz w:val="28"/>
          <w:szCs w:val="28"/>
        </w:rPr>
        <w:t>.</w:t>
      </w:r>
      <w:r w:rsidR="00493B0B" w:rsidRPr="00493B0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93B0B">
        <w:rPr>
          <w:rFonts w:ascii="Times New Roman" w:eastAsia="Times New Roman" w:hAnsi="Times New Roman"/>
          <w:sz w:val="28"/>
          <w:szCs w:val="28"/>
          <w:lang w:eastAsia="ar-SA"/>
        </w:rPr>
        <w:t xml:space="preserve">Толщина мохового покрова колеблется от 0 до 2 см. </w:t>
      </w:r>
      <w:r w:rsidR="00915F1F">
        <w:rPr>
          <w:rFonts w:ascii="Times New Roman" w:eastAsia="Times New Roman" w:hAnsi="Times New Roman"/>
          <w:sz w:val="28"/>
          <w:szCs w:val="28"/>
          <w:lang w:eastAsia="ar-SA"/>
        </w:rPr>
        <w:t>12 из 19 ценопопуляционных локусов обитает на плоской поверхности, 7 – в расселинах между валунами.  Практически все вегетирующие растения (7 из 8) расположены на плоской поверхности валунов.</w:t>
      </w:r>
    </w:p>
    <w:p w14:paraId="0A2E71F3" w14:textId="0E857C4D" w:rsidR="0049336E" w:rsidRPr="00EB3A82" w:rsidRDefault="00743144" w:rsidP="00EB3A8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Сравнение состояния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ценопопуляции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r w:rsidR="002516A3">
        <w:rPr>
          <w:rFonts w:ascii="Times New Roman" w:hAnsi="Times New Roman"/>
          <w:i/>
          <w:sz w:val="28"/>
          <w:szCs w:val="28"/>
          <w:lang w:val="en-US"/>
        </w:rPr>
        <w:t>v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ulgare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743144">
        <w:rPr>
          <w:rFonts w:ascii="Times New Roman" w:hAnsi="Times New Roman"/>
          <w:sz w:val="28"/>
          <w:szCs w:val="28"/>
        </w:rPr>
        <w:t xml:space="preserve">по годам наблюдения выявило, что </w:t>
      </w:r>
      <w:r>
        <w:rPr>
          <w:rFonts w:ascii="Times New Roman" w:hAnsi="Times New Roman"/>
          <w:sz w:val="28"/>
          <w:szCs w:val="28"/>
        </w:rPr>
        <w:t xml:space="preserve">аномально жаркие и засушливые летние месяцы лета 2021 года не оказали </w:t>
      </w:r>
      <w:r w:rsidR="00182264">
        <w:rPr>
          <w:rFonts w:ascii="Times New Roman" w:hAnsi="Times New Roman"/>
          <w:sz w:val="28"/>
          <w:szCs w:val="28"/>
        </w:rPr>
        <w:t xml:space="preserve">на нее </w:t>
      </w:r>
      <w:r>
        <w:rPr>
          <w:rFonts w:ascii="Times New Roman" w:hAnsi="Times New Roman"/>
          <w:sz w:val="28"/>
          <w:szCs w:val="28"/>
        </w:rPr>
        <w:t xml:space="preserve">негативного влияния. </w:t>
      </w:r>
      <w:r w:rsidR="00F111C4">
        <w:rPr>
          <w:rFonts w:ascii="Times New Roman" w:hAnsi="Times New Roman"/>
          <w:sz w:val="28"/>
          <w:szCs w:val="28"/>
        </w:rPr>
        <w:t xml:space="preserve">При исследовании в августе 2021 года  высохших молодых </w:t>
      </w:r>
      <w:proofErr w:type="spellStart"/>
      <w:r w:rsidR="00F111C4">
        <w:rPr>
          <w:rFonts w:ascii="Times New Roman" w:hAnsi="Times New Roman"/>
          <w:sz w:val="28"/>
          <w:szCs w:val="28"/>
        </w:rPr>
        <w:t>вайий</w:t>
      </w:r>
      <w:proofErr w:type="spellEnd"/>
      <w:r w:rsidR="00F111C4">
        <w:rPr>
          <w:rFonts w:ascii="Times New Roman" w:hAnsi="Times New Roman"/>
          <w:sz w:val="28"/>
          <w:szCs w:val="28"/>
        </w:rPr>
        <w:t xml:space="preserve"> практически не было. Количество ценопопуляционных локусов </w:t>
      </w:r>
      <w:r w:rsidR="00182264">
        <w:rPr>
          <w:rFonts w:ascii="Times New Roman" w:hAnsi="Times New Roman"/>
          <w:sz w:val="28"/>
          <w:szCs w:val="28"/>
        </w:rPr>
        <w:t xml:space="preserve">увеличилось на три </w:t>
      </w:r>
      <w:r w:rsidR="00F111C4">
        <w:rPr>
          <w:rFonts w:ascii="Times New Roman" w:hAnsi="Times New Roman"/>
          <w:sz w:val="28"/>
          <w:szCs w:val="28"/>
        </w:rPr>
        <w:t>по сравнению с летом 2020 года</w:t>
      </w:r>
      <w:r w:rsidR="00182264">
        <w:rPr>
          <w:rFonts w:ascii="Times New Roman" w:hAnsi="Times New Roman"/>
          <w:sz w:val="28"/>
          <w:szCs w:val="28"/>
        </w:rPr>
        <w:t>.</w:t>
      </w:r>
    </w:p>
    <w:p w14:paraId="67493667" w14:textId="77777777" w:rsidR="00182264" w:rsidRDefault="00182264" w:rsidP="0018226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ABE159F" w14:textId="77777777" w:rsidR="005D2285" w:rsidRDefault="005D2285" w:rsidP="0018226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FBF4085" w14:textId="77777777" w:rsidR="0049336E" w:rsidRPr="009F095E" w:rsidRDefault="0049336E" w:rsidP="0049336E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9F095E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14:paraId="271AF952" w14:textId="77777777" w:rsidR="0049336E" w:rsidRPr="009F095E" w:rsidRDefault="0049336E" w:rsidP="0049336E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bCs/>
          <w:sz w:val="28"/>
          <w:szCs w:val="28"/>
        </w:rPr>
        <w:t>При</w:t>
      </w:r>
      <w:r w:rsidRPr="009F095E">
        <w:rPr>
          <w:rFonts w:ascii="Times New Roman" w:hAnsi="Times New Roman"/>
          <w:sz w:val="28"/>
          <w:szCs w:val="28"/>
        </w:rPr>
        <w:t xml:space="preserve"> изучении </w:t>
      </w:r>
      <w:proofErr w:type="spellStart"/>
      <w:r w:rsidRPr="009F095E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были сделаны следующие выводы:</w:t>
      </w:r>
    </w:p>
    <w:p w14:paraId="50DB91CF" w14:textId="49505139" w:rsidR="0049336E" w:rsidRPr="00FA5968" w:rsidRDefault="0049336E" w:rsidP="0049336E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1. </w:t>
      </w:r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Пробная площадь для изучения </w:t>
      </w:r>
      <w:proofErr w:type="spellStart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ценопопуляции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заложена в юго-западной части кладбища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на территории д.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ar-SA"/>
        </w:rPr>
        <w:t>, на высоте</w:t>
      </w:r>
      <w:r w:rsidRPr="009F095E">
        <w:rPr>
          <w:rFonts w:ascii="Times New Roman" w:hAnsi="Times New Roman"/>
          <w:sz w:val="28"/>
          <w:szCs w:val="28"/>
        </w:rPr>
        <w:t xml:space="preserve"> 176 м </w:t>
      </w:r>
      <w:proofErr w:type="spellStart"/>
      <w:r w:rsidRPr="009F095E">
        <w:rPr>
          <w:rFonts w:ascii="Times New Roman" w:hAnsi="Times New Roman"/>
          <w:sz w:val="28"/>
          <w:szCs w:val="28"/>
        </w:rPr>
        <w:t>н.у.м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.; ассоциация -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березняк-осинник </w:t>
      </w:r>
      <w:proofErr w:type="spellStart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хвощево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-разнотравно-неморальный </w:t>
      </w:r>
      <w:r w:rsidRPr="009F095E">
        <w:rPr>
          <w:rFonts w:ascii="Times New Roman" w:hAnsi="Times New Roman"/>
          <w:sz w:val="28"/>
          <w:szCs w:val="28"/>
        </w:rPr>
        <w:t xml:space="preserve">(60.161629 </w:t>
      </w:r>
      <w:proofErr w:type="spellStart"/>
      <w:r w:rsidRPr="009F095E">
        <w:rPr>
          <w:rFonts w:ascii="Times New Roman" w:hAnsi="Times New Roman"/>
          <w:sz w:val="28"/>
          <w:szCs w:val="28"/>
        </w:rPr>
        <w:t>с.ш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., 36.174440 </w:t>
      </w:r>
      <w:proofErr w:type="spellStart"/>
      <w:r w:rsidRPr="009F095E">
        <w:rPr>
          <w:rFonts w:ascii="Times New Roman" w:hAnsi="Times New Roman"/>
          <w:sz w:val="28"/>
          <w:szCs w:val="28"/>
        </w:rPr>
        <w:t>в.д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.). </w:t>
      </w:r>
      <w:r>
        <w:rPr>
          <w:rFonts w:ascii="Times New Roman" w:hAnsi="Times New Roman"/>
          <w:sz w:val="28"/>
          <w:szCs w:val="28"/>
        </w:rPr>
        <w:t xml:space="preserve">Видовой состав по сравнению с 2020 годом изменился незначительно: в кустарниковом ярусе обнаружены 3 растения жимолости обыкновенной. </w:t>
      </w:r>
    </w:p>
    <w:p w14:paraId="127595EF" w14:textId="3040898C" w:rsidR="0049336E" w:rsidRDefault="0049336E" w:rsidP="0049336E">
      <w:pPr>
        <w:pStyle w:val="a9"/>
        <w:tabs>
          <w:tab w:val="left" w:pos="2420"/>
        </w:tabs>
        <w:ind w:firstLine="425"/>
        <w:jc w:val="both"/>
        <w:rPr>
          <w:rFonts w:eastAsia="Calibri"/>
          <w:szCs w:val="28"/>
          <w:lang w:eastAsia="en-US"/>
        </w:rPr>
      </w:pPr>
      <w:r>
        <w:rPr>
          <w:szCs w:val="28"/>
        </w:rPr>
        <w:t>2</w:t>
      </w:r>
      <w:r w:rsidRPr="009F095E">
        <w:rPr>
          <w:szCs w:val="28"/>
        </w:rPr>
        <w:t>.</w:t>
      </w:r>
      <w:r w:rsidRPr="009F095E">
        <w:rPr>
          <w:szCs w:val="28"/>
          <w:lang w:eastAsia="ru-RU"/>
        </w:rPr>
        <w:t xml:space="preserve">  </w:t>
      </w:r>
      <w:r w:rsidR="009E2973" w:rsidRPr="004D3299">
        <w:rPr>
          <w:szCs w:val="28"/>
        </w:rPr>
        <w:t>Средние</w:t>
      </w:r>
      <w:r w:rsidR="009E2973" w:rsidRPr="004D3299">
        <w:rPr>
          <w:szCs w:val="28"/>
          <w:lang w:eastAsia="ru-RU"/>
        </w:rPr>
        <w:t xml:space="preserve"> морфометрические показатели ценопопуляционных локусов</w:t>
      </w:r>
      <w:r w:rsidR="009E2973">
        <w:rPr>
          <w:szCs w:val="28"/>
          <w:lang w:eastAsia="ru-RU"/>
        </w:rPr>
        <w:t xml:space="preserve"> по сравнению с 2020 годом </w:t>
      </w:r>
      <w:r w:rsidR="0094046B">
        <w:rPr>
          <w:szCs w:val="28"/>
          <w:lang w:eastAsia="ru-RU"/>
        </w:rPr>
        <w:t>изменились незначительно в сторону увеличения.</w:t>
      </w:r>
    </w:p>
    <w:p w14:paraId="44059C3C" w14:textId="1CCC2F41" w:rsidR="0049336E" w:rsidRDefault="0049336E" w:rsidP="0049336E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>
        <w:rPr>
          <w:rFonts w:eastAsia="Calibri"/>
          <w:szCs w:val="28"/>
          <w:lang w:eastAsia="en-US"/>
        </w:rPr>
        <w:t xml:space="preserve">3. </w:t>
      </w:r>
      <w:r w:rsidR="009E2973">
        <w:rPr>
          <w:rFonts w:eastAsia="Calibri"/>
          <w:szCs w:val="28"/>
          <w:lang w:eastAsia="en-US"/>
        </w:rPr>
        <w:t xml:space="preserve">В течение двух лет наблюдается преобладание </w:t>
      </w:r>
      <w:proofErr w:type="spellStart"/>
      <w:r w:rsidR="009E2973">
        <w:rPr>
          <w:rFonts w:eastAsia="Calibri"/>
          <w:szCs w:val="28"/>
          <w:lang w:eastAsia="en-US"/>
        </w:rPr>
        <w:t>спороносящих</w:t>
      </w:r>
      <w:proofErr w:type="spellEnd"/>
      <w:r w:rsidR="009E2973">
        <w:rPr>
          <w:rFonts w:eastAsia="Calibri"/>
          <w:szCs w:val="28"/>
          <w:lang w:eastAsia="en-US"/>
        </w:rPr>
        <w:t xml:space="preserve"> ценопопуляционных локусов над </w:t>
      </w:r>
      <w:proofErr w:type="gramStart"/>
      <w:r w:rsidR="009E2973">
        <w:rPr>
          <w:rFonts w:eastAsia="Calibri"/>
          <w:szCs w:val="28"/>
          <w:lang w:eastAsia="en-US"/>
        </w:rPr>
        <w:t>вегетирующими</w:t>
      </w:r>
      <w:proofErr w:type="gramEnd"/>
      <w:r w:rsidR="009E2973">
        <w:rPr>
          <w:rFonts w:eastAsia="Calibri"/>
          <w:szCs w:val="28"/>
          <w:lang w:eastAsia="en-US"/>
        </w:rPr>
        <w:t xml:space="preserve">. </w:t>
      </w:r>
      <w:r w:rsidR="005F2108" w:rsidRPr="0094046B">
        <w:rPr>
          <w:szCs w:val="28"/>
          <w:lang w:eastAsia="ru-RU"/>
        </w:rPr>
        <w:t xml:space="preserve">Количество </w:t>
      </w:r>
      <w:r w:rsidR="005F2108" w:rsidRPr="0094046B">
        <w:rPr>
          <w:rFonts w:eastAsia="TimesNewRoman"/>
          <w:szCs w:val="28"/>
          <w:lang w:eastAsia="ru-RU"/>
        </w:rPr>
        <w:t>ценопопуляционных локусов</w:t>
      </w:r>
      <w:r w:rsidR="005F2108" w:rsidRPr="0094046B">
        <w:rPr>
          <w:rFonts w:eastAsia="TimesNewRoman"/>
          <w:iCs/>
          <w:szCs w:val="28"/>
          <w:lang w:eastAsia="ru-RU"/>
        </w:rPr>
        <w:t xml:space="preserve"> спорофитов </w:t>
      </w:r>
      <w:proofErr w:type="spellStart"/>
      <w:r w:rsidR="005F2108" w:rsidRPr="0094046B">
        <w:rPr>
          <w:szCs w:val="28"/>
          <w:lang w:eastAsia="ru-RU"/>
        </w:rPr>
        <w:t>пререпродуктивного</w:t>
      </w:r>
      <w:proofErr w:type="spellEnd"/>
      <w:r w:rsidR="005F2108" w:rsidRPr="0094046B">
        <w:rPr>
          <w:szCs w:val="28"/>
          <w:lang w:eastAsia="ru-RU"/>
        </w:rPr>
        <w:t xml:space="preserve"> периода</w:t>
      </w:r>
      <w:r w:rsidR="009E2973" w:rsidRPr="0094046B">
        <w:rPr>
          <w:szCs w:val="28"/>
          <w:lang w:eastAsia="ru-RU"/>
        </w:rPr>
        <w:t xml:space="preserve"> </w:t>
      </w:r>
      <w:r w:rsidR="005F2108" w:rsidRPr="0094046B">
        <w:rPr>
          <w:szCs w:val="28"/>
          <w:lang w:eastAsia="ru-RU"/>
        </w:rPr>
        <w:t xml:space="preserve">– 8 (42% от общего количества), </w:t>
      </w:r>
      <w:r w:rsidR="005F2108" w:rsidRPr="0094046B">
        <w:rPr>
          <w:rFonts w:eastAsia="TimesNewRoman"/>
          <w:szCs w:val="28"/>
          <w:lang w:eastAsia="ru-RU"/>
        </w:rPr>
        <w:t>репродуктивного периода (</w:t>
      </w:r>
      <w:proofErr w:type="spellStart"/>
      <w:r w:rsidR="005F2108" w:rsidRPr="0094046B">
        <w:rPr>
          <w:rFonts w:eastAsia="TimesNewRoman"/>
          <w:szCs w:val="28"/>
          <w:lang w:eastAsia="ru-RU"/>
        </w:rPr>
        <w:t>спороносящих</w:t>
      </w:r>
      <w:proofErr w:type="spellEnd"/>
      <w:r w:rsidR="005F2108" w:rsidRPr="0094046B">
        <w:rPr>
          <w:rFonts w:eastAsia="TimesNewRoman"/>
          <w:szCs w:val="28"/>
          <w:lang w:eastAsia="ru-RU"/>
        </w:rPr>
        <w:t xml:space="preserve">) – 11 </w:t>
      </w:r>
      <w:r w:rsidR="005F2108" w:rsidRPr="0094046B">
        <w:rPr>
          <w:szCs w:val="28"/>
          <w:lang w:eastAsia="ru-RU"/>
        </w:rPr>
        <w:t>(58% от общего количества).</w:t>
      </w:r>
    </w:p>
    <w:p w14:paraId="2F465F5F" w14:textId="50EA0D18" w:rsidR="0094046B" w:rsidRPr="009F095E" w:rsidRDefault="0094046B" w:rsidP="0049336E">
      <w:pPr>
        <w:pStyle w:val="a9"/>
        <w:tabs>
          <w:tab w:val="left" w:pos="2420"/>
        </w:tabs>
        <w:ind w:firstLine="425"/>
        <w:jc w:val="both"/>
        <w:rPr>
          <w:szCs w:val="28"/>
          <w:lang w:eastAsia="ru-RU"/>
        </w:rPr>
      </w:pPr>
      <w:r>
        <w:rPr>
          <w:szCs w:val="28"/>
          <w:lang w:eastAsia="ru-RU"/>
        </w:rPr>
        <w:t>4.</w:t>
      </w:r>
      <w:r w:rsidRPr="0094046B">
        <w:rPr>
          <w:szCs w:val="28"/>
        </w:rPr>
        <w:t xml:space="preserve"> </w:t>
      </w:r>
      <w:r>
        <w:rPr>
          <w:szCs w:val="28"/>
        </w:rPr>
        <w:t xml:space="preserve">Количество ценопопуляционных локусов </w:t>
      </w:r>
      <w:proofErr w:type="spellStart"/>
      <w:r w:rsidR="005D2285">
        <w:rPr>
          <w:szCs w:val="28"/>
        </w:rPr>
        <w:t>пререпродуктивного</w:t>
      </w:r>
      <w:proofErr w:type="spellEnd"/>
      <w:r w:rsidR="005D2285">
        <w:rPr>
          <w:szCs w:val="28"/>
        </w:rPr>
        <w:t xml:space="preserve"> возраста </w:t>
      </w:r>
      <w:r>
        <w:rPr>
          <w:szCs w:val="28"/>
        </w:rPr>
        <w:t xml:space="preserve">увеличилось на три по сравнению с летом 2020 года. </w:t>
      </w:r>
      <w:r w:rsidR="00161446">
        <w:rPr>
          <w:szCs w:val="28"/>
        </w:rPr>
        <w:t xml:space="preserve">За пределами </w:t>
      </w:r>
      <w:r w:rsidR="000D4EA0">
        <w:rPr>
          <w:szCs w:val="28"/>
        </w:rPr>
        <w:t>фитоценоза</w:t>
      </w:r>
      <w:r w:rsidR="000D4EA0" w:rsidRPr="00F83EAB">
        <w:rPr>
          <w:szCs w:val="28"/>
        </w:rPr>
        <w:t xml:space="preserve"> </w:t>
      </w:r>
      <w:r w:rsidR="000D4EA0">
        <w:rPr>
          <w:szCs w:val="28"/>
        </w:rPr>
        <w:t xml:space="preserve">особи </w:t>
      </w:r>
      <w:r w:rsidR="000D4EA0" w:rsidRPr="009F095E">
        <w:rPr>
          <w:i/>
          <w:szCs w:val="28"/>
        </w:rPr>
        <w:t xml:space="preserve">P. </w:t>
      </w:r>
      <w:r w:rsidR="000D4EA0">
        <w:rPr>
          <w:i/>
          <w:szCs w:val="28"/>
          <w:lang w:val="en-US"/>
        </w:rPr>
        <w:t>v</w:t>
      </w:r>
      <w:proofErr w:type="spellStart"/>
      <w:r w:rsidR="000D4EA0" w:rsidRPr="009F095E">
        <w:rPr>
          <w:i/>
          <w:szCs w:val="28"/>
        </w:rPr>
        <w:t>ulgare</w:t>
      </w:r>
      <w:proofErr w:type="spellEnd"/>
      <w:r w:rsidR="000D4EA0">
        <w:rPr>
          <w:i/>
          <w:szCs w:val="28"/>
        </w:rPr>
        <w:t xml:space="preserve"> </w:t>
      </w:r>
      <w:r w:rsidR="000D4EA0" w:rsidRPr="000D4EA0">
        <w:rPr>
          <w:szCs w:val="28"/>
        </w:rPr>
        <w:t>не об</w:t>
      </w:r>
      <w:r w:rsidR="000D4EA0">
        <w:rPr>
          <w:szCs w:val="28"/>
        </w:rPr>
        <w:t>н</w:t>
      </w:r>
      <w:r w:rsidR="000D4EA0" w:rsidRPr="000D4EA0">
        <w:rPr>
          <w:szCs w:val="28"/>
        </w:rPr>
        <w:t>аружены.</w:t>
      </w:r>
    </w:p>
    <w:p w14:paraId="26477C4B" w14:textId="387D9C12" w:rsidR="0049336E" w:rsidRPr="009F095E" w:rsidRDefault="0094046B" w:rsidP="0049336E">
      <w:pPr>
        <w:tabs>
          <w:tab w:val="left" w:pos="158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5</w:t>
      </w:r>
      <w:r w:rsidR="0049336E" w:rsidRPr="009F095E">
        <w:rPr>
          <w:rFonts w:ascii="Times New Roman" w:hAnsi="Times New Roman"/>
          <w:sz w:val="28"/>
          <w:szCs w:val="28"/>
        </w:rPr>
        <w:t xml:space="preserve">. Территория, которая занята </w:t>
      </w:r>
      <w:proofErr w:type="spellStart"/>
      <w:r w:rsidR="0049336E" w:rsidRPr="009F095E">
        <w:rPr>
          <w:rFonts w:ascii="Times New Roman" w:hAnsi="Times New Roman"/>
          <w:sz w:val="28"/>
          <w:szCs w:val="28"/>
        </w:rPr>
        <w:t>ценопопуляцией</w:t>
      </w:r>
      <w:proofErr w:type="spellEnd"/>
      <w:r w:rsidR="0049336E" w:rsidRPr="009F095E">
        <w:rPr>
          <w:rFonts w:ascii="Times New Roman" w:hAnsi="Times New Roman"/>
          <w:sz w:val="28"/>
          <w:szCs w:val="28"/>
        </w:rPr>
        <w:t xml:space="preserve"> </w:t>
      </w:r>
      <w:r w:rsidR="0049336E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49336E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49336E" w:rsidRPr="009F095E">
        <w:rPr>
          <w:rFonts w:ascii="Times New Roman" w:hAnsi="Times New Roman"/>
          <w:sz w:val="28"/>
          <w:szCs w:val="28"/>
        </w:rPr>
        <w:t>, испытывает антропогенную нагрузку.</w:t>
      </w:r>
      <w:r w:rsidR="0049336E" w:rsidRPr="009F095E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9336E" w:rsidRPr="009F095E">
        <w:rPr>
          <w:rFonts w:ascii="Times New Roman" w:hAnsi="Times New Roman"/>
          <w:sz w:val="28"/>
          <w:szCs w:val="28"/>
        </w:rPr>
        <w:t xml:space="preserve">Полученные в результате исследования данные помогают выработать практические рекомендации по охране </w:t>
      </w:r>
      <w:proofErr w:type="spellStart"/>
      <w:r w:rsidR="0049336E" w:rsidRPr="009F095E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="0049336E" w:rsidRPr="009F095E">
        <w:rPr>
          <w:rFonts w:ascii="Times New Roman" w:hAnsi="Times New Roman"/>
          <w:sz w:val="28"/>
          <w:szCs w:val="28"/>
        </w:rPr>
        <w:t>:</w:t>
      </w:r>
    </w:p>
    <w:p w14:paraId="1F782290" w14:textId="5A813BD6" w:rsidR="0049336E" w:rsidRPr="009F095E" w:rsidRDefault="0049336E" w:rsidP="0049336E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1) Полученные </w:t>
      </w:r>
      <w:r w:rsidR="009E2973">
        <w:rPr>
          <w:rFonts w:ascii="Times New Roman" w:hAnsi="Times New Roman"/>
          <w:sz w:val="28"/>
          <w:szCs w:val="28"/>
        </w:rPr>
        <w:t xml:space="preserve">в результате исследований </w:t>
      </w:r>
      <w:r w:rsidRPr="009F095E">
        <w:rPr>
          <w:rFonts w:ascii="Times New Roman" w:hAnsi="Times New Roman"/>
          <w:sz w:val="28"/>
          <w:szCs w:val="28"/>
        </w:rPr>
        <w:t xml:space="preserve">результаты </w:t>
      </w:r>
      <w:r w:rsidR="009E2973">
        <w:rPr>
          <w:rFonts w:ascii="Times New Roman" w:hAnsi="Times New Roman"/>
          <w:sz w:val="28"/>
          <w:szCs w:val="28"/>
        </w:rPr>
        <w:t>представлены</w:t>
      </w:r>
      <w:r w:rsidRPr="009F095E">
        <w:rPr>
          <w:rFonts w:ascii="Times New Roman" w:hAnsi="Times New Roman"/>
          <w:sz w:val="28"/>
          <w:szCs w:val="28"/>
        </w:rPr>
        <w:t xml:space="preserve"> в местные органы власти (в отдел природопользования и охраны окружающей среды администрации Бабаевского муниципального района</w:t>
      </w:r>
      <w:r w:rsidR="009E2973">
        <w:rPr>
          <w:rFonts w:ascii="Times New Roman" w:hAnsi="Times New Roman"/>
          <w:sz w:val="28"/>
          <w:szCs w:val="28"/>
        </w:rPr>
        <w:t xml:space="preserve">), в </w:t>
      </w:r>
      <w:proofErr w:type="spellStart"/>
      <w:r w:rsidR="009E2973">
        <w:rPr>
          <w:rFonts w:ascii="Times New Roman" w:hAnsi="Times New Roman"/>
          <w:sz w:val="28"/>
          <w:szCs w:val="28"/>
        </w:rPr>
        <w:t>Тимошинский</w:t>
      </w:r>
      <w:proofErr w:type="spellEnd"/>
      <w:r w:rsidR="009E2973">
        <w:rPr>
          <w:rFonts w:ascii="Times New Roman" w:hAnsi="Times New Roman"/>
          <w:sz w:val="28"/>
          <w:szCs w:val="28"/>
        </w:rPr>
        <w:t xml:space="preserve"> краеведческий музей.</w:t>
      </w:r>
    </w:p>
    <w:p w14:paraId="5ED2B591" w14:textId="58D4F58C" w:rsidR="0049336E" w:rsidRPr="009F095E" w:rsidRDefault="0049336E" w:rsidP="0049336E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sz w:val="28"/>
          <w:szCs w:val="28"/>
        </w:rPr>
        <w:t xml:space="preserve">2)  Выделение территории - места обитания </w:t>
      </w:r>
      <w:r w:rsidR="003014F3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3014F3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3014F3" w:rsidRPr="009F095E">
        <w:rPr>
          <w:rFonts w:ascii="Times New Roman" w:hAnsi="Times New Roman"/>
          <w:sz w:val="28"/>
          <w:szCs w:val="28"/>
        </w:rPr>
        <w:t xml:space="preserve"> </w:t>
      </w:r>
      <w:r w:rsidRPr="009F095E">
        <w:rPr>
          <w:rFonts w:ascii="Times New Roman" w:hAnsi="Times New Roman"/>
          <w:sz w:val="28"/>
          <w:szCs w:val="28"/>
        </w:rPr>
        <w:t xml:space="preserve">- в качестве </w:t>
      </w:r>
      <w:proofErr w:type="spellStart"/>
      <w:r w:rsidRPr="009F095E">
        <w:rPr>
          <w:rFonts w:ascii="Times New Roman" w:hAnsi="Times New Roman"/>
          <w:sz w:val="28"/>
          <w:szCs w:val="28"/>
        </w:rPr>
        <w:t>микрозаказника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для сохранения данной </w:t>
      </w:r>
      <w:proofErr w:type="spellStart"/>
      <w:r w:rsidRPr="009F095E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Pr="009F095E">
        <w:rPr>
          <w:rFonts w:ascii="Times New Roman" w:hAnsi="Times New Roman"/>
          <w:sz w:val="28"/>
          <w:szCs w:val="28"/>
        </w:rPr>
        <w:t>, чтобы избежать исчезновения вида в результате хозяйственной деятельности человека.</w:t>
      </w:r>
    </w:p>
    <w:p w14:paraId="548C71E9" w14:textId="0C0C0D68" w:rsidR="0049336E" w:rsidRPr="009F095E" w:rsidRDefault="0049336E" w:rsidP="0049336E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9F095E">
        <w:rPr>
          <w:rFonts w:ascii="Times New Roman" w:hAnsi="Times New Roman"/>
          <w:sz w:val="28"/>
          <w:szCs w:val="28"/>
        </w:rPr>
        <w:t xml:space="preserve">3) Проведение мониторинга состояния </w:t>
      </w:r>
      <w:proofErr w:type="spellStart"/>
      <w:r w:rsidRPr="009F095E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енопопуляции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 течени</w:t>
      </w:r>
      <w:r w:rsidR="005D2285">
        <w:rPr>
          <w:rFonts w:ascii="Times New Roman" w:hAnsi="Times New Roman"/>
          <w:sz w:val="28"/>
          <w:szCs w:val="28"/>
        </w:rPr>
        <w:t>е ряда лет: подсчет численности ценопопуляционных локусов</w:t>
      </w:r>
      <w:r>
        <w:rPr>
          <w:rFonts w:ascii="Times New Roman" w:hAnsi="Times New Roman"/>
          <w:sz w:val="28"/>
          <w:szCs w:val="28"/>
        </w:rPr>
        <w:t xml:space="preserve">, изучение </w:t>
      </w:r>
      <w:r>
        <w:rPr>
          <w:rFonts w:ascii="Times New Roman" w:hAnsi="Times New Roman"/>
          <w:sz w:val="28"/>
          <w:szCs w:val="28"/>
          <w:lang w:eastAsia="ru-RU"/>
        </w:rPr>
        <w:t>морфометрических</w:t>
      </w:r>
      <w:r w:rsidRPr="009F095E">
        <w:rPr>
          <w:rFonts w:ascii="Times New Roman" w:hAnsi="Times New Roman"/>
          <w:sz w:val="28"/>
          <w:szCs w:val="28"/>
          <w:lang w:eastAsia="ru-RU"/>
        </w:rPr>
        <w:t xml:space="preserve"> параметр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9F095E">
        <w:rPr>
          <w:rFonts w:ascii="Times New Roman" w:hAnsi="Times New Roman"/>
          <w:sz w:val="28"/>
          <w:szCs w:val="28"/>
          <w:lang w:eastAsia="ru-RU"/>
        </w:rPr>
        <w:t xml:space="preserve"> ценопопуляционных локусов</w:t>
      </w:r>
      <w:r w:rsidR="005D22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D2285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5D2285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2AFAE99D" w14:textId="77777777" w:rsidR="0049336E" w:rsidRPr="009F095E" w:rsidRDefault="0049336E" w:rsidP="0049336E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2D80C407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3FED1463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0533FDA0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36958691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7CDCD6E5" w14:textId="77777777" w:rsidR="003014F3" w:rsidRDefault="003014F3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3F2D03A1" w14:textId="77777777" w:rsidR="003014F3" w:rsidRDefault="003014F3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3CF11BD1" w14:textId="77777777" w:rsidR="003014F3" w:rsidRDefault="003014F3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21583F4C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5180F92F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5BE47137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65D82F75" w14:textId="77777777" w:rsidR="0049336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15B9EBB7" w14:textId="77777777" w:rsidR="0049336E" w:rsidRDefault="0049336E" w:rsidP="009E2973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14:paraId="189493F0" w14:textId="77777777" w:rsidR="0049336E" w:rsidRPr="009F095E" w:rsidRDefault="0049336E" w:rsidP="0049336E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Заключение</w:t>
      </w:r>
    </w:p>
    <w:p w14:paraId="16FC2A78" w14:textId="5A678FBA" w:rsidR="0049336E" w:rsidRPr="003014F3" w:rsidRDefault="0049336E" w:rsidP="0049336E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Растение </w:t>
      </w:r>
      <w:r w:rsidRPr="003014F3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3014F3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занесен</w:t>
      </w:r>
      <w:r w:rsidR="003014F3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в Красную Книгу Вологодской области, единственное местонахождение </w:t>
      </w:r>
      <w:r w:rsidR="00765C0C" w:rsidRPr="003014F3">
        <w:rPr>
          <w:rFonts w:ascii="Times New Roman" w:eastAsia="Times New Roman" w:hAnsi="Times New Roman"/>
          <w:sz w:val="28"/>
          <w:szCs w:val="28"/>
          <w:lang w:eastAsia="ar-SA"/>
        </w:rPr>
        <w:t>располагается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на территории Бабаевского района</w:t>
      </w:r>
      <w:r w:rsidRPr="003014F3">
        <w:rPr>
          <w:rFonts w:ascii="Times New Roman" w:eastAsia="Times New Roman" w:hAnsi="Times New Roman"/>
          <w:color w:val="222226"/>
          <w:sz w:val="28"/>
          <w:szCs w:val="28"/>
          <w:lang w:eastAsia="ru-RU"/>
        </w:rPr>
        <w:t xml:space="preserve">. </w:t>
      </w:r>
      <w:r w:rsidRPr="003014F3">
        <w:rPr>
          <w:rFonts w:ascii="Times New Roman" w:hAnsi="Times New Roman"/>
          <w:sz w:val="28"/>
          <w:szCs w:val="28"/>
        </w:rPr>
        <w:t xml:space="preserve">Проведенное исследование показало необходимость продолжения работы по изучению </w:t>
      </w:r>
      <w:proofErr w:type="spellStart"/>
      <w:r w:rsidRPr="003014F3">
        <w:rPr>
          <w:rFonts w:ascii="Times New Roman" w:hAnsi="Times New Roman"/>
          <w:sz w:val="28"/>
          <w:szCs w:val="28"/>
        </w:rPr>
        <w:t>ценопопуляции</w:t>
      </w:r>
      <w:proofErr w:type="spellEnd"/>
      <w:r w:rsidRPr="003014F3">
        <w:rPr>
          <w:rFonts w:ascii="Times New Roman" w:hAnsi="Times New Roman"/>
          <w:sz w:val="28"/>
          <w:szCs w:val="28"/>
        </w:rPr>
        <w:t xml:space="preserve"> растения. Было сделано описание растительного покрова, определены </w:t>
      </w:r>
      <w:r w:rsidRPr="003014F3">
        <w:rPr>
          <w:rFonts w:ascii="Times New Roman" w:hAnsi="Times New Roman"/>
          <w:sz w:val="28"/>
          <w:szCs w:val="28"/>
          <w:lang w:eastAsia="ru-RU"/>
        </w:rPr>
        <w:t>морфометрические параметры ценопопуляционных локусов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014F3">
        <w:rPr>
          <w:rFonts w:ascii="Times New Roman" w:hAnsi="Times New Roman"/>
          <w:i/>
          <w:sz w:val="28"/>
          <w:szCs w:val="28"/>
        </w:rPr>
        <w:t xml:space="preserve">P. </w:t>
      </w:r>
      <w:r w:rsidR="003014F3">
        <w:rPr>
          <w:rFonts w:ascii="Times New Roman" w:hAnsi="Times New Roman"/>
          <w:i/>
          <w:sz w:val="28"/>
          <w:szCs w:val="28"/>
          <w:lang w:val="en-US"/>
        </w:rPr>
        <w:t>v</w:t>
      </w:r>
      <w:proofErr w:type="spellStart"/>
      <w:r w:rsidRPr="003014F3">
        <w:rPr>
          <w:rFonts w:ascii="Times New Roman" w:hAnsi="Times New Roman"/>
          <w:i/>
          <w:sz w:val="28"/>
          <w:szCs w:val="28"/>
        </w:rPr>
        <w:t>ulgare</w:t>
      </w:r>
      <w:proofErr w:type="spellEnd"/>
      <w:r w:rsidRPr="003014F3">
        <w:rPr>
          <w:rFonts w:ascii="Times New Roman" w:hAnsi="Times New Roman"/>
          <w:i/>
          <w:sz w:val="28"/>
          <w:szCs w:val="28"/>
        </w:rPr>
        <w:t xml:space="preserve">, 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определены возрастные состояния   </w:t>
      </w:r>
      <w:r w:rsidRPr="003014F3">
        <w:rPr>
          <w:rFonts w:ascii="Times New Roman" w:hAnsi="Times New Roman"/>
          <w:sz w:val="28"/>
          <w:szCs w:val="28"/>
          <w:lang w:eastAsia="ru-RU"/>
        </w:rPr>
        <w:t>ценопопуляционных локусов,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4046B"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выявлены изменения в состоянии </w:t>
      </w:r>
      <w:proofErr w:type="spellStart"/>
      <w:r w:rsidR="0094046B" w:rsidRPr="003014F3">
        <w:rPr>
          <w:rFonts w:ascii="Times New Roman" w:eastAsia="Times New Roman" w:hAnsi="Times New Roman"/>
          <w:sz w:val="28"/>
          <w:szCs w:val="28"/>
          <w:lang w:eastAsia="ar-SA"/>
        </w:rPr>
        <w:t>ценопопуляции</w:t>
      </w:r>
      <w:proofErr w:type="spellEnd"/>
      <w:r w:rsidR="0094046B"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014F3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3014F3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3014F3"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4046B" w:rsidRPr="003014F3">
        <w:rPr>
          <w:rFonts w:ascii="Times New Roman" w:eastAsia="Times New Roman" w:hAnsi="Times New Roman"/>
          <w:sz w:val="28"/>
          <w:szCs w:val="28"/>
          <w:lang w:eastAsia="ar-SA"/>
        </w:rPr>
        <w:t>по сравнению с 2020 г.</w:t>
      </w:r>
    </w:p>
    <w:p w14:paraId="62F5ED9F" w14:textId="469F06C1" w:rsidR="0049336E" w:rsidRPr="003014F3" w:rsidRDefault="0049336E" w:rsidP="0049336E">
      <w:pPr>
        <w:pStyle w:val="1"/>
        <w:keepNext w:val="0"/>
        <w:widowControl w:val="0"/>
        <w:spacing w:before="0" w:line="240" w:lineRule="auto"/>
        <w:ind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3014F3">
        <w:rPr>
          <w:rFonts w:ascii="Times New Roman" w:hAnsi="Times New Roman" w:cs="Times New Roman"/>
          <w:b w:val="0"/>
          <w:color w:val="auto"/>
        </w:rPr>
        <w:t>Гипотеза подтвердилась:</w:t>
      </w:r>
      <w:r w:rsidR="0094046B" w:rsidRPr="003014F3">
        <w:rPr>
          <w:rFonts w:ascii="Times New Roman" w:eastAsia="Times New Roman" w:hAnsi="Times New Roman"/>
          <w:color w:val="auto"/>
          <w:lang w:eastAsia="ru-RU"/>
        </w:rPr>
        <w:t xml:space="preserve"> </w:t>
      </w:r>
      <w:proofErr w:type="spellStart"/>
      <w:r w:rsidR="0094046B" w:rsidRPr="003014F3">
        <w:rPr>
          <w:rFonts w:ascii="Times New Roman" w:eastAsia="Times New Roman" w:hAnsi="Times New Roman"/>
          <w:b w:val="0"/>
          <w:color w:val="auto"/>
          <w:lang w:eastAsia="ru-RU"/>
        </w:rPr>
        <w:t>ценопопуляция</w:t>
      </w:r>
      <w:proofErr w:type="spellEnd"/>
      <w:r w:rsidR="0094046B" w:rsidRPr="003014F3">
        <w:rPr>
          <w:rFonts w:ascii="Times New Roman" w:eastAsia="Times New Roman" w:hAnsi="Times New Roman"/>
          <w:b w:val="0"/>
          <w:color w:val="auto"/>
          <w:lang w:eastAsia="ru-RU"/>
        </w:rPr>
        <w:t xml:space="preserve"> </w:t>
      </w:r>
      <w:r w:rsidR="003014F3" w:rsidRPr="003014F3">
        <w:rPr>
          <w:rFonts w:ascii="Times New Roman" w:eastAsia="Times New Roman" w:hAnsi="Times New Roman"/>
          <w:b w:val="0"/>
          <w:i/>
          <w:color w:val="auto"/>
          <w:lang w:eastAsia="ru-RU"/>
        </w:rPr>
        <w:t xml:space="preserve">P. </w:t>
      </w:r>
      <w:proofErr w:type="spellStart"/>
      <w:r w:rsidR="003014F3" w:rsidRPr="003014F3">
        <w:rPr>
          <w:rFonts w:ascii="Times New Roman" w:eastAsia="Times New Roman" w:hAnsi="Times New Roman"/>
          <w:b w:val="0"/>
          <w:i/>
          <w:color w:val="auto"/>
          <w:lang w:eastAsia="ru-RU"/>
        </w:rPr>
        <w:t>vulgare</w:t>
      </w:r>
      <w:proofErr w:type="spellEnd"/>
      <w:r w:rsidR="003014F3" w:rsidRPr="003014F3">
        <w:rPr>
          <w:rFonts w:ascii="Times New Roman" w:eastAsia="Times New Roman" w:hAnsi="Times New Roman"/>
          <w:color w:val="auto"/>
          <w:lang w:eastAsia="ru-RU"/>
        </w:rPr>
        <w:t xml:space="preserve"> </w:t>
      </w:r>
      <w:r w:rsidR="0094046B" w:rsidRPr="003014F3">
        <w:rPr>
          <w:rFonts w:ascii="Times New Roman" w:eastAsia="Times New Roman" w:hAnsi="Times New Roman"/>
          <w:b w:val="0"/>
          <w:color w:val="auto"/>
          <w:lang w:eastAsia="ru-RU"/>
        </w:rPr>
        <w:t xml:space="preserve">в окрестностях д. </w:t>
      </w:r>
      <w:proofErr w:type="spellStart"/>
      <w:r w:rsidR="0094046B" w:rsidRPr="003014F3">
        <w:rPr>
          <w:rFonts w:ascii="Times New Roman" w:eastAsia="Times New Roman" w:hAnsi="Times New Roman"/>
          <w:b w:val="0"/>
          <w:color w:val="auto"/>
          <w:lang w:eastAsia="ru-RU"/>
        </w:rPr>
        <w:t>Фенчиково</w:t>
      </w:r>
      <w:proofErr w:type="spellEnd"/>
      <w:r w:rsidR="0094046B" w:rsidRPr="003014F3">
        <w:rPr>
          <w:rFonts w:ascii="Times New Roman" w:eastAsia="Times New Roman" w:hAnsi="Times New Roman"/>
          <w:b w:val="0"/>
          <w:color w:val="auto"/>
          <w:lang w:eastAsia="ru-RU"/>
        </w:rPr>
        <w:t xml:space="preserve"> </w:t>
      </w:r>
      <w:r w:rsidR="0094046B" w:rsidRPr="003014F3">
        <w:rPr>
          <w:rFonts w:ascii="Times New Roman" w:hAnsi="Times New Roman"/>
          <w:b w:val="0"/>
          <w:color w:val="auto"/>
        </w:rPr>
        <w:t xml:space="preserve">является устойчивой и способна к </w:t>
      </w:r>
      <w:proofErr w:type="spellStart"/>
      <w:r w:rsidR="0094046B" w:rsidRPr="003014F3">
        <w:rPr>
          <w:rFonts w:ascii="Times New Roman" w:hAnsi="Times New Roman"/>
          <w:b w:val="0"/>
          <w:color w:val="auto"/>
        </w:rPr>
        <w:t>самоподдержанию</w:t>
      </w:r>
      <w:proofErr w:type="spellEnd"/>
      <w:r w:rsidR="0094046B" w:rsidRPr="003014F3">
        <w:rPr>
          <w:rFonts w:ascii="Times New Roman" w:hAnsi="Times New Roman"/>
          <w:b w:val="0"/>
          <w:color w:val="auto"/>
        </w:rPr>
        <w:t>.</w:t>
      </w:r>
      <w:r w:rsidRPr="003014F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CF19AA" w:rsidRPr="003014F3">
        <w:rPr>
          <w:rFonts w:ascii="Times New Roman" w:hAnsi="Times New Roman" w:cs="Times New Roman"/>
          <w:b w:val="0"/>
          <w:color w:val="auto"/>
        </w:rPr>
        <w:t>Ц</w:t>
      </w:r>
      <w:r w:rsidRPr="003014F3">
        <w:rPr>
          <w:rFonts w:ascii="Times New Roman" w:hAnsi="Times New Roman" w:cs="Times New Roman"/>
          <w:b w:val="0"/>
          <w:color w:val="auto"/>
        </w:rPr>
        <w:t>енопопуляция</w:t>
      </w:r>
      <w:proofErr w:type="spellEnd"/>
      <w:r w:rsidRPr="003014F3">
        <w:rPr>
          <w:rFonts w:ascii="Times New Roman" w:hAnsi="Times New Roman" w:cs="Times New Roman"/>
          <w:b w:val="0"/>
          <w:color w:val="auto"/>
        </w:rPr>
        <w:t xml:space="preserve"> достаточно </w:t>
      </w:r>
      <w:proofErr w:type="gramStart"/>
      <w:r w:rsidRPr="003014F3">
        <w:rPr>
          <w:rFonts w:ascii="Times New Roman" w:hAnsi="Times New Roman" w:cs="Times New Roman"/>
          <w:b w:val="0"/>
          <w:color w:val="auto"/>
        </w:rPr>
        <w:t>крупная</w:t>
      </w:r>
      <w:proofErr w:type="gramEnd"/>
      <w:r w:rsidR="00CF19AA" w:rsidRPr="003014F3">
        <w:rPr>
          <w:rFonts w:ascii="Times New Roman" w:hAnsi="Times New Roman" w:cs="Times New Roman"/>
          <w:b w:val="0"/>
          <w:color w:val="auto"/>
        </w:rPr>
        <w:t xml:space="preserve"> и продолжает расти</w:t>
      </w:r>
      <w:r w:rsidRPr="003014F3">
        <w:rPr>
          <w:rFonts w:ascii="Times New Roman" w:hAnsi="Times New Roman" w:cs="Times New Roman"/>
          <w:b w:val="0"/>
          <w:color w:val="auto"/>
        </w:rPr>
        <w:t xml:space="preserve">, фактически </w:t>
      </w:r>
      <w:proofErr w:type="spellStart"/>
      <w:r w:rsidRPr="003014F3">
        <w:rPr>
          <w:rFonts w:ascii="Times New Roman" w:hAnsi="Times New Roman" w:cs="Times New Roman"/>
          <w:b w:val="0"/>
          <w:color w:val="auto"/>
        </w:rPr>
        <w:t>полночленная</w:t>
      </w:r>
      <w:proofErr w:type="spellEnd"/>
      <w:r w:rsidRPr="003014F3">
        <w:rPr>
          <w:rFonts w:ascii="Times New Roman" w:hAnsi="Times New Roman" w:cs="Times New Roman"/>
          <w:b w:val="0"/>
          <w:color w:val="auto"/>
        </w:rPr>
        <w:t xml:space="preserve">, расселяется как вегетативно, так и спорами, имеется большое количество спороносных </w:t>
      </w:r>
      <w:proofErr w:type="spellStart"/>
      <w:r w:rsidRPr="003014F3">
        <w:rPr>
          <w:rFonts w:ascii="Times New Roman" w:hAnsi="Times New Roman" w:cs="Times New Roman"/>
          <w:b w:val="0"/>
          <w:color w:val="auto"/>
        </w:rPr>
        <w:t>вайий</w:t>
      </w:r>
      <w:proofErr w:type="spellEnd"/>
      <w:r w:rsidRPr="003014F3">
        <w:rPr>
          <w:rFonts w:ascii="Times New Roman" w:hAnsi="Times New Roman" w:cs="Times New Roman"/>
          <w:b w:val="0"/>
          <w:color w:val="auto"/>
        </w:rPr>
        <w:t xml:space="preserve">. </w:t>
      </w:r>
    </w:p>
    <w:p w14:paraId="01B0170A" w14:textId="1AAA3A27" w:rsidR="0049336E" w:rsidRPr="009F095E" w:rsidRDefault="0049336E" w:rsidP="0049336E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>В дальнейшем необходим</w:t>
      </w:r>
      <w:r w:rsidR="00CF19AA" w:rsidRPr="003014F3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информационная работа с населением района: выявление вероятных мест обитания </w:t>
      </w:r>
      <w:proofErr w:type="spellStart"/>
      <w:r w:rsidRPr="003014F3">
        <w:rPr>
          <w:rFonts w:ascii="Times New Roman" w:eastAsia="Times New Roman" w:hAnsi="Times New Roman"/>
          <w:sz w:val="28"/>
          <w:szCs w:val="28"/>
          <w:lang w:eastAsia="ar-SA"/>
        </w:rPr>
        <w:t>ценопо</w:t>
      </w:r>
      <w:r w:rsidR="00CF19AA" w:rsidRPr="003014F3">
        <w:rPr>
          <w:rFonts w:ascii="Times New Roman" w:eastAsia="Times New Roman" w:hAnsi="Times New Roman"/>
          <w:sz w:val="28"/>
          <w:szCs w:val="28"/>
          <w:lang w:eastAsia="ar-SA"/>
        </w:rPr>
        <w:t>пуляций</w:t>
      </w:r>
      <w:proofErr w:type="spellEnd"/>
      <w:r w:rsidR="003014F3"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014F3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3014F3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CF19AA" w:rsidRPr="003014F3">
        <w:rPr>
          <w:rFonts w:ascii="Times New Roman" w:eastAsia="Times New Roman" w:hAnsi="Times New Roman"/>
          <w:sz w:val="28"/>
          <w:szCs w:val="28"/>
          <w:lang w:eastAsia="ar-SA"/>
        </w:rPr>
        <w:t xml:space="preserve">, мониторинг состояния </w:t>
      </w:r>
      <w:proofErr w:type="spellStart"/>
      <w:r w:rsidR="00CF19AA" w:rsidRPr="003014F3">
        <w:rPr>
          <w:rFonts w:ascii="Times New Roman" w:eastAsia="Times New Roman" w:hAnsi="Times New Roman"/>
          <w:sz w:val="28"/>
          <w:szCs w:val="28"/>
          <w:lang w:eastAsia="ar-SA"/>
        </w:rPr>
        <w:t>ценопопуляции</w:t>
      </w:r>
      <w:proofErr w:type="spellEnd"/>
      <w:r w:rsidR="00CF19AA" w:rsidRPr="003014F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CF19A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14:paraId="5B7097A0" w14:textId="77777777" w:rsidR="0049336E" w:rsidRPr="009F095E" w:rsidRDefault="0049336E" w:rsidP="0049336E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975A96D" w14:textId="77777777" w:rsidR="0049336E" w:rsidRPr="009F095E" w:rsidRDefault="0049336E" w:rsidP="0049336E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1F16BFB" w14:textId="77777777" w:rsidR="0049336E" w:rsidRPr="009F095E" w:rsidRDefault="0049336E" w:rsidP="0049336E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2FF2BCB" w14:textId="77777777" w:rsidR="00380B59" w:rsidRPr="009F095E" w:rsidRDefault="00395478" w:rsidP="00380B59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17F44">
        <w:rPr>
          <w:rFonts w:ascii="Times New Roman" w:hAnsi="Times New Roman"/>
          <w:b/>
          <w:sz w:val="28"/>
          <w:szCs w:val="28"/>
        </w:rPr>
        <w:br w:type="page"/>
      </w:r>
      <w:r w:rsidR="00380B59" w:rsidRPr="009F095E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Использованная литература и источники</w:t>
      </w:r>
    </w:p>
    <w:p w14:paraId="123FCD6F" w14:textId="452D4628" w:rsidR="00380B59" w:rsidRPr="00F83EAB" w:rsidRDefault="00380B59" w:rsidP="00161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3EAB">
        <w:rPr>
          <w:rFonts w:ascii="Times New Roman" w:hAnsi="Times New Roman"/>
          <w:sz w:val="28"/>
          <w:szCs w:val="28"/>
        </w:rPr>
        <w:t xml:space="preserve">1. </w:t>
      </w:r>
      <w:r w:rsidR="00F83EAB" w:rsidRPr="00F83EAB">
        <w:rPr>
          <w:rFonts w:ascii="Times New Roman" w:hAnsi="Times New Roman"/>
          <w:sz w:val="28"/>
          <w:szCs w:val="28"/>
        </w:rPr>
        <w:t xml:space="preserve">Державина, Н.М. Многоножка обыкновенная / Н.М. Державина, Ж.Г. Силаева // Биологическая флора Московской области. </w:t>
      </w:r>
      <w:proofErr w:type="spellStart"/>
      <w:r w:rsidR="00F83EAB" w:rsidRPr="00F83EAB">
        <w:rPr>
          <w:rFonts w:ascii="Times New Roman" w:hAnsi="Times New Roman"/>
          <w:sz w:val="28"/>
          <w:szCs w:val="28"/>
        </w:rPr>
        <w:t>Вып</w:t>
      </w:r>
      <w:proofErr w:type="spellEnd"/>
      <w:r w:rsidR="00F83EAB" w:rsidRPr="00F83EAB">
        <w:rPr>
          <w:rFonts w:ascii="Times New Roman" w:hAnsi="Times New Roman"/>
          <w:sz w:val="28"/>
          <w:szCs w:val="28"/>
        </w:rPr>
        <w:t>. 17. M., 2019. С. 4–30.</w:t>
      </w:r>
    </w:p>
    <w:p w14:paraId="34AE0B70" w14:textId="7B62E4FA" w:rsidR="00380B59" w:rsidRPr="009F095E" w:rsidRDefault="00EB2D2F" w:rsidP="0016144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80B59" w:rsidRPr="009F095E">
        <w:rPr>
          <w:sz w:val="28"/>
          <w:szCs w:val="28"/>
        </w:rPr>
        <w:t xml:space="preserve">. Комплексная экологическая практика для школьников и студентов. </w:t>
      </w:r>
    </w:p>
    <w:p w14:paraId="13F98C2D" w14:textId="77777777" w:rsidR="00380B59" w:rsidRDefault="00380B59" w:rsidP="0016144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F095E">
        <w:rPr>
          <w:sz w:val="28"/>
          <w:szCs w:val="28"/>
        </w:rPr>
        <w:t>Программы. Методики. Оснащение. Учебно-методическое пособие</w:t>
      </w:r>
      <w:proofErr w:type="gramStart"/>
      <w:r w:rsidRPr="009F095E">
        <w:rPr>
          <w:sz w:val="28"/>
          <w:szCs w:val="28"/>
        </w:rPr>
        <w:t xml:space="preserve"> / П</w:t>
      </w:r>
      <w:proofErr w:type="gramEnd"/>
      <w:r w:rsidRPr="009F095E">
        <w:rPr>
          <w:sz w:val="28"/>
          <w:szCs w:val="28"/>
        </w:rPr>
        <w:t xml:space="preserve">од редакцией проф. Л.А. </w:t>
      </w:r>
      <w:proofErr w:type="spellStart"/>
      <w:r w:rsidRPr="009F095E">
        <w:rPr>
          <w:sz w:val="28"/>
          <w:szCs w:val="28"/>
        </w:rPr>
        <w:t>Коробейниковой</w:t>
      </w:r>
      <w:proofErr w:type="spellEnd"/>
      <w:r w:rsidRPr="009F095E">
        <w:rPr>
          <w:sz w:val="28"/>
          <w:szCs w:val="28"/>
        </w:rPr>
        <w:t xml:space="preserve">. Изд. 3-е, </w:t>
      </w:r>
      <w:proofErr w:type="spellStart"/>
      <w:r w:rsidRPr="009F095E">
        <w:rPr>
          <w:sz w:val="28"/>
          <w:szCs w:val="28"/>
        </w:rPr>
        <w:t>прераб</w:t>
      </w:r>
      <w:proofErr w:type="spellEnd"/>
      <w:r w:rsidRPr="009F095E">
        <w:rPr>
          <w:sz w:val="28"/>
          <w:szCs w:val="28"/>
        </w:rPr>
        <w:t xml:space="preserve">. и </w:t>
      </w:r>
      <w:proofErr w:type="spellStart"/>
      <w:r w:rsidRPr="009F095E">
        <w:rPr>
          <w:sz w:val="28"/>
          <w:szCs w:val="28"/>
        </w:rPr>
        <w:t>дополн</w:t>
      </w:r>
      <w:proofErr w:type="spellEnd"/>
      <w:r w:rsidRPr="009F095E">
        <w:rPr>
          <w:sz w:val="28"/>
          <w:szCs w:val="28"/>
        </w:rPr>
        <w:t>. — СПб</w:t>
      </w:r>
      <w:proofErr w:type="gramStart"/>
      <w:r w:rsidRPr="009F095E">
        <w:rPr>
          <w:sz w:val="28"/>
          <w:szCs w:val="28"/>
        </w:rPr>
        <w:t xml:space="preserve">.: </w:t>
      </w:r>
      <w:proofErr w:type="spellStart"/>
      <w:proofErr w:type="gramEnd"/>
      <w:r w:rsidRPr="009F095E">
        <w:rPr>
          <w:sz w:val="28"/>
          <w:szCs w:val="28"/>
        </w:rPr>
        <w:t>Крисмас</w:t>
      </w:r>
      <w:proofErr w:type="spellEnd"/>
      <w:r w:rsidRPr="009F095E">
        <w:rPr>
          <w:sz w:val="28"/>
          <w:szCs w:val="28"/>
        </w:rPr>
        <w:t xml:space="preserve">+. – 2002. – 268 с. </w:t>
      </w:r>
    </w:p>
    <w:p w14:paraId="5D37479F" w14:textId="14715A3A" w:rsidR="00F460F0" w:rsidRPr="009F095E" w:rsidRDefault="00161446" w:rsidP="0016144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</w:t>
      </w:r>
      <w:r w:rsidR="00F460F0" w:rsidRPr="00F460F0">
        <w:rPr>
          <w:rFonts w:hint="eastAsia"/>
          <w:bCs/>
          <w:sz w:val="28"/>
          <w:szCs w:val="28"/>
        </w:rPr>
        <w:t>Орлова</w:t>
      </w:r>
      <w:r w:rsidR="002516A3">
        <w:rPr>
          <w:bCs/>
          <w:sz w:val="28"/>
          <w:szCs w:val="28"/>
        </w:rPr>
        <w:t>,</w:t>
      </w:r>
      <w:r w:rsidR="00F460F0" w:rsidRPr="00F460F0">
        <w:rPr>
          <w:bCs/>
          <w:sz w:val="28"/>
          <w:szCs w:val="28"/>
        </w:rPr>
        <w:t xml:space="preserve"> </w:t>
      </w:r>
      <w:r w:rsidR="00F460F0" w:rsidRPr="00F460F0">
        <w:rPr>
          <w:rFonts w:hint="eastAsia"/>
          <w:bCs/>
          <w:sz w:val="28"/>
          <w:szCs w:val="28"/>
        </w:rPr>
        <w:t>Н</w:t>
      </w:r>
      <w:r w:rsidR="00F460F0" w:rsidRPr="00F460F0">
        <w:rPr>
          <w:bCs/>
          <w:sz w:val="28"/>
          <w:szCs w:val="28"/>
        </w:rPr>
        <w:t xml:space="preserve">. </w:t>
      </w:r>
      <w:r w:rsidR="00F460F0" w:rsidRPr="00F460F0">
        <w:rPr>
          <w:rFonts w:hint="eastAsia"/>
          <w:bCs/>
          <w:sz w:val="28"/>
          <w:szCs w:val="28"/>
        </w:rPr>
        <w:t>И</w:t>
      </w:r>
      <w:r w:rsidR="00F460F0" w:rsidRPr="00F460F0">
        <w:rPr>
          <w:bCs/>
          <w:sz w:val="28"/>
          <w:szCs w:val="28"/>
        </w:rPr>
        <w:t xml:space="preserve">. </w:t>
      </w:r>
      <w:r w:rsidR="00F460F0" w:rsidRPr="00F460F0">
        <w:rPr>
          <w:rFonts w:hint="eastAsia"/>
          <w:bCs/>
          <w:sz w:val="28"/>
          <w:szCs w:val="28"/>
        </w:rPr>
        <w:t>Определитель</w:t>
      </w:r>
      <w:r w:rsidR="00F460F0" w:rsidRPr="00F460F0">
        <w:rPr>
          <w:bCs/>
          <w:sz w:val="28"/>
          <w:szCs w:val="28"/>
        </w:rPr>
        <w:t xml:space="preserve"> </w:t>
      </w:r>
      <w:r w:rsidR="00F460F0" w:rsidRPr="00F460F0">
        <w:rPr>
          <w:rFonts w:hint="eastAsia"/>
          <w:bCs/>
          <w:sz w:val="28"/>
          <w:szCs w:val="28"/>
        </w:rPr>
        <w:t>высших</w:t>
      </w:r>
      <w:r w:rsidR="00F460F0" w:rsidRPr="00F460F0">
        <w:rPr>
          <w:bCs/>
          <w:sz w:val="28"/>
          <w:szCs w:val="28"/>
        </w:rPr>
        <w:t xml:space="preserve"> </w:t>
      </w:r>
      <w:r w:rsidR="00F460F0" w:rsidRPr="00F460F0">
        <w:rPr>
          <w:rFonts w:hint="eastAsia"/>
          <w:bCs/>
          <w:sz w:val="28"/>
          <w:szCs w:val="28"/>
        </w:rPr>
        <w:t>растений</w:t>
      </w:r>
      <w:r w:rsidR="00F460F0" w:rsidRPr="00F460F0">
        <w:rPr>
          <w:bCs/>
          <w:sz w:val="28"/>
          <w:szCs w:val="28"/>
        </w:rPr>
        <w:t xml:space="preserve"> </w:t>
      </w:r>
      <w:r w:rsidR="00F460F0" w:rsidRPr="00F460F0">
        <w:rPr>
          <w:rFonts w:hint="eastAsia"/>
          <w:sz w:val="28"/>
          <w:szCs w:val="28"/>
        </w:rPr>
        <w:t>Вологодской</w:t>
      </w:r>
      <w:r w:rsidR="00F460F0">
        <w:rPr>
          <w:sz w:val="28"/>
          <w:szCs w:val="28"/>
        </w:rPr>
        <w:t xml:space="preserve"> </w:t>
      </w:r>
      <w:r w:rsidR="00F460F0" w:rsidRPr="00F460F0">
        <w:rPr>
          <w:rFonts w:hint="eastAsia"/>
          <w:bCs/>
          <w:sz w:val="28"/>
          <w:szCs w:val="28"/>
        </w:rPr>
        <w:t>области</w:t>
      </w:r>
      <w:r w:rsidR="00F460F0" w:rsidRPr="00F460F0">
        <w:rPr>
          <w:bCs/>
          <w:sz w:val="28"/>
          <w:szCs w:val="28"/>
        </w:rPr>
        <w:t>.</w:t>
      </w:r>
      <w:r w:rsidR="00F460F0" w:rsidRPr="00F460F0">
        <w:rPr>
          <w:b/>
          <w:bCs/>
          <w:sz w:val="28"/>
          <w:szCs w:val="28"/>
        </w:rPr>
        <w:t xml:space="preserve"> </w:t>
      </w:r>
      <w:r w:rsidR="00F460F0" w:rsidRPr="00F460F0">
        <w:rPr>
          <w:rFonts w:hint="eastAsia"/>
          <w:sz w:val="28"/>
          <w:szCs w:val="28"/>
        </w:rPr>
        <w:t>Вологда</w:t>
      </w:r>
      <w:r w:rsidR="00F460F0" w:rsidRPr="00F460F0">
        <w:rPr>
          <w:sz w:val="28"/>
          <w:szCs w:val="28"/>
        </w:rPr>
        <w:t xml:space="preserve">: </w:t>
      </w:r>
      <w:r w:rsidR="00F460F0" w:rsidRPr="00F460F0">
        <w:rPr>
          <w:rFonts w:hint="eastAsia"/>
          <w:sz w:val="28"/>
          <w:szCs w:val="28"/>
        </w:rPr>
        <w:t>ВШУ</w:t>
      </w:r>
      <w:r w:rsidR="00F460F0" w:rsidRPr="00F460F0">
        <w:rPr>
          <w:sz w:val="28"/>
          <w:szCs w:val="28"/>
        </w:rPr>
        <w:t xml:space="preserve">, </w:t>
      </w:r>
      <w:r w:rsidR="00F460F0" w:rsidRPr="00F460F0">
        <w:rPr>
          <w:rFonts w:hint="eastAsia"/>
          <w:sz w:val="28"/>
          <w:szCs w:val="28"/>
        </w:rPr>
        <w:t>издательство</w:t>
      </w:r>
      <w:r w:rsidR="00F460F0" w:rsidRPr="00F460F0">
        <w:rPr>
          <w:sz w:val="28"/>
          <w:szCs w:val="28"/>
        </w:rPr>
        <w:t xml:space="preserve"> </w:t>
      </w:r>
      <w:r w:rsidR="00F460F0">
        <w:rPr>
          <w:rFonts w:ascii="Cambria Math" w:hAnsi="Cambria Math" w:cs="Cambria Math"/>
          <w:sz w:val="28"/>
          <w:szCs w:val="28"/>
        </w:rPr>
        <w:t>«</w:t>
      </w:r>
      <w:r w:rsidR="00F460F0" w:rsidRPr="00F460F0">
        <w:rPr>
          <w:sz w:val="28"/>
          <w:szCs w:val="28"/>
        </w:rPr>
        <w:t>Русь</w:t>
      </w:r>
      <w:r w:rsidR="00F460F0">
        <w:rPr>
          <w:rFonts w:ascii="Cambria Math" w:hAnsi="Cambria Math" w:cs="Cambria Math"/>
          <w:sz w:val="28"/>
          <w:szCs w:val="28"/>
        </w:rPr>
        <w:t>»</w:t>
      </w:r>
      <w:r w:rsidR="00F460F0" w:rsidRPr="00F460F0">
        <w:rPr>
          <w:sz w:val="28"/>
          <w:szCs w:val="28"/>
        </w:rPr>
        <w:t xml:space="preserve">, 1997. 264 </w:t>
      </w:r>
      <w:r w:rsidR="00F460F0" w:rsidRPr="00F460F0">
        <w:rPr>
          <w:rFonts w:hint="eastAsia"/>
          <w:sz w:val="28"/>
          <w:szCs w:val="28"/>
        </w:rPr>
        <w:t>с</w:t>
      </w:r>
      <w:r w:rsidR="00F460F0" w:rsidRPr="00F460F0">
        <w:rPr>
          <w:sz w:val="28"/>
          <w:szCs w:val="28"/>
        </w:rPr>
        <w:t>.</w:t>
      </w:r>
    </w:p>
    <w:p w14:paraId="5FB4D688" w14:textId="37DAEB67" w:rsidR="00F460F0" w:rsidRPr="00161446" w:rsidRDefault="00161446" w:rsidP="00161446">
      <w:pPr>
        <w:pStyle w:val="a6"/>
        <w:spacing w:before="0" w:beforeAutospacing="0" w:after="0" w:afterAutospacing="0"/>
        <w:jc w:val="both"/>
        <w:rPr>
          <w:bCs/>
          <w:kern w:val="36"/>
          <w:sz w:val="28"/>
          <w:szCs w:val="28"/>
          <w:lang w:val="en-US"/>
        </w:rPr>
      </w:pPr>
      <w:r>
        <w:rPr>
          <w:sz w:val="28"/>
          <w:szCs w:val="28"/>
        </w:rPr>
        <w:t>4</w:t>
      </w:r>
      <w:r w:rsidR="00380B59" w:rsidRPr="009F095E">
        <w:rPr>
          <w:sz w:val="28"/>
          <w:szCs w:val="28"/>
        </w:rPr>
        <w:t xml:space="preserve">. </w:t>
      </w:r>
      <w:r w:rsidR="00F460F0" w:rsidRPr="003014F3">
        <w:rPr>
          <w:bCs/>
          <w:kern w:val="36"/>
          <w:sz w:val="28"/>
          <w:szCs w:val="28"/>
        </w:rPr>
        <w:t xml:space="preserve">Постановление от 24 февраля 2015 г. </w:t>
      </w:r>
      <w:r w:rsidR="00F460F0" w:rsidRPr="003014F3">
        <w:rPr>
          <w:bCs/>
          <w:kern w:val="36"/>
          <w:sz w:val="28"/>
          <w:szCs w:val="28"/>
          <w:lang w:val="en-US"/>
        </w:rPr>
        <w:t>N</w:t>
      </w:r>
      <w:r w:rsidR="00F460F0" w:rsidRPr="003014F3">
        <w:rPr>
          <w:bCs/>
          <w:kern w:val="36"/>
          <w:sz w:val="28"/>
          <w:szCs w:val="28"/>
        </w:rPr>
        <w:t xml:space="preserve"> 125</w:t>
      </w:r>
      <w:proofErr w:type="gramStart"/>
      <w:r w:rsidR="00F460F0" w:rsidRPr="003014F3">
        <w:rPr>
          <w:bCs/>
          <w:kern w:val="36"/>
          <w:sz w:val="28"/>
          <w:szCs w:val="28"/>
        </w:rPr>
        <w:t xml:space="preserve"> О</w:t>
      </w:r>
      <w:proofErr w:type="gramEnd"/>
      <w:r w:rsidR="00F460F0" w:rsidRPr="003014F3">
        <w:rPr>
          <w:bCs/>
          <w:kern w:val="36"/>
          <w:sz w:val="28"/>
          <w:szCs w:val="28"/>
        </w:rPr>
        <w:t xml:space="preserve">б утверждении перечня (списка) редких и исчезающих видов (внутривидовых таксонов) растений и грибов, занесенных в Красную книгу Вологодской области. </w:t>
      </w:r>
      <w:r w:rsidR="00F460F0" w:rsidRPr="003014F3">
        <w:rPr>
          <w:bCs/>
          <w:kern w:val="36"/>
          <w:sz w:val="28"/>
          <w:szCs w:val="28"/>
          <w:lang w:val="en-US"/>
        </w:rPr>
        <w:t>URL</w:t>
      </w:r>
      <w:r w:rsidR="00F460F0" w:rsidRPr="00161446">
        <w:rPr>
          <w:bCs/>
          <w:kern w:val="36"/>
          <w:sz w:val="28"/>
          <w:szCs w:val="28"/>
          <w:lang w:val="en-US"/>
        </w:rPr>
        <w:t xml:space="preserve">: </w:t>
      </w:r>
      <w:r w:rsidR="00F460F0" w:rsidRPr="003014F3">
        <w:rPr>
          <w:bCs/>
          <w:kern w:val="36"/>
          <w:sz w:val="28"/>
          <w:szCs w:val="28"/>
          <w:lang w:val="en-US"/>
        </w:rPr>
        <w:t>oopt</w:t>
      </w:r>
      <w:r w:rsidR="00F460F0" w:rsidRPr="00161446">
        <w:rPr>
          <w:bCs/>
          <w:kern w:val="36"/>
          <w:sz w:val="28"/>
          <w:szCs w:val="28"/>
          <w:lang w:val="en-US"/>
        </w:rPr>
        <w:t>.</w:t>
      </w:r>
      <w:r w:rsidR="00F460F0" w:rsidRPr="003014F3">
        <w:rPr>
          <w:bCs/>
          <w:kern w:val="36"/>
          <w:sz w:val="28"/>
          <w:szCs w:val="28"/>
          <w:lang w:val="en-US"/>
        </w:rPr>
        <w:t>aari</w:t>
      </w:r>
      <w:r w:rsidR="00F460F0" w:rsidRPr="00161446">
        <w:rPr>
          <w:bCs/>
          <w:kern w:val="36"/>
          <w:sz w:val="28"/>
          <w:szCs w:val="28"/>
          <w:lang w:val="en-US"/>
        </w:rPr>
        <w:t>.</w:t>
      </w:r>
      <w:r w:rsidR="00F460F0" w:rsidRPr="003014F3">
        <w:rPr>
          <w:bCs/>
          <w:kern w:val="36"/>
          <w:sz w:val="28"/>
          <w:szCs w:val="28"/>
          <w:lang w:val="en-US"/>
        </w:rPr>
        <w:t>ru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sites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default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files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documents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pravitelstvo</w:t>
      </w:r>
      <w:r w:rsidR="00F460F0" w:rsidRPr="00161446">
        <w:rPr>
          <w:bCs/>
          <w:kern w:val="36"/>
          <w:sz w:val="28"/>
          <w:szCs w:val="28"/>
          <w:lang w:val="en-US"/>
        </w:rPr>
        <w:t>-</w:t>
      </w:r>
      <w:r w:rsidR="00F460F0" w:rsidRPr="003014F3">
        <w:rPr>
          <w:bCs/>
          <w:kern w:val="36"/>
          <w:sz w:val="28"/>
          <w:szCs w:val="28"/>
          <w:lang w:val="en-US"/>
        </w:rPr>
        <w:t>Vologodskoy</w:t>
      </w:r>
      <w:r w:rsidR="00F460F0" w:rsidRPr="00161446">
        <w:rPr>
          <w:bCs/>
          <w:kern w:val="36"/>
          <w:sz w:val="28"/>
          <w:szCs w:val="28"/>
          <w:lang w:val="en-US"/>
        </w:rPr>
        <w:t>-</w:t>
      </w:r>
      <w:r w:rsidR="00F460F0" w:rsidRPr="003014F3">
        <w:rPr>
          <w:bCs/>
          <w:kern w:val="36"/>
          <w:sz w:val="28"/>
          <w:szCs w:val="28"/>
          <w:lang w:val="en-US"/>
        </w:rPr>
        <w:t>oblasti</w:t>
      </w:r>
      <w:r w:rsidR="00F460F0" w:rsidRPr="00161446">
        <w:rPr>
          <w:bCs/>
          <w:kern w:val="36"/>
          <w:sz w:val="28"/>
          <w:szCs w:val="28"/>
          <w:lang w:val="en-US"/>
        </w:rPr>
        <w:t>/</w:t>
      </w:r>
      <w:r w:rsidR="00F460F0" w:rsidRPr="003014F3">
        <w:rPr>
          <w:bCs/>
          <w:kern w:val="36"/>
          <w:sz w:val="28"/>
          <w:szCs w:val="28"/>
          <w:lang w:val="en-US"/>
        </w:rPr>
        <w:t>N</w:t>
      </w:r>
      <w:r w:rsidR="00F460F0" w:rsidRPr="00161446">
        <w:rPr>
          <w:bCs/>
          <w:kern w:val="36"/>
          <w:sz w:val="28"/>
          <w:szCs w:val="28"/>
          <w:lang w:val="en-US"/>
        </w:rPr>
        <w:t>125_12-09-2015.</w:t>
      </w:r>
      <w:r w:rsidR="00F460F0" w:rsidRPr="003014F3">
        <w:rPr>
          <w:bCs/>
          <w:kern w:val="36"/>
          <w:sz w:val="28"/>
          <w:szCs w:val="28"/>
          <w:lang w:val="en-US"/>
        </w:rPr>
        <w:t>pdf</w:t>
      </w:r>
      <w:r w:rsidR="00F460F0" w:rsidRPr="00161446">
        <w:rPr>
          <w:bCs/>
          <w:kern w:val="36"/>
          <w:sz w:val="28"/>
          <w:szCs w:val="28"/>
          <w:lang w:val="en-US"/>
        </w:rPr>
        <w:t xml:space="preserve"> (</w:t>
      </w:r>
      <w:r w:rsidR="00F460F0" w:rsidRPr="00F460F0">
        <w:rPr>
          <w:bCs/>
          <w:kern w:val="36"/>
          <w:sz w:val="28"/>
          <w:szCs w:val="28"/>
        </w:rPr>
        <w:t>дата</w:t>
      </w:r>
      <w:r w:rsidR="00F460F0" w:rsidRPr="00161446">
        <w:rPr>
          <w:bCs/>
          <w:kern w:val="36"/>
          <w:sz w:val="28"/>
          <w:szCs w:val="28"/>
          <w:lang w:val="en-US"/>
        </w:rPr>
        <w:t xml:space="preserve"> </w:t>
      </w:r>
      <w:r w:rsidR="00F460F0" w:rsidRPr="00F460F0">
        <w:rPr>
          <w:bCs/>
          <w:kern w:val="36"/>
          <w:sz w:val="28"/>
          <w:szCs w:val="28"/>
        </w:rPr>
        <w:t>обращения</w:t>
      </w:r>
      <w:r w:rsidR="00F460F0" w:rsidRPr="00161446">
        <w:rPr>
          <w:bCs/>
          <w:kern w:val="36"/>
          <w:sz w:val="28"/>
          <w:szCs w:val="28"/>
          <w:lang w:val="en-US"/>
        </w:rPr>
        <w:t>: 08.0</w:t>
      </w:r>
      <w:r w:rsidR="00F460F0" w:rsidRPr="00161446">
        <w:rPr>
          <w:bCs/>
          <w:kern w:val="36"/>
          <w:szCs w:val="28"/>
          <w:lang w:val="en-US"/>
        </w:rPr>
        <w:t>9</w:t>
      </w:r>
      <w:r w:rsidR="00F460F0" w:rsidRPr="00161446">
        <w:rPr>
          <w:bCs/>
          <w:kern w:val="36"/>
          <w:sz w:val="28"/>
          <w:szCs w:val="28"/>
          <w:lang w:val="en-US"/>
        </w:rPr>
        <w:t>.2021)</w:t>
      </w:r>
    </w:p>
    <w:p w14:paraId="67834E92" w14:textId="7521EE54" w:rsidR="00380B59" w:rsidRPr="009F095E" w:rsidRDefault="00161446" w:rsidP="0016144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>5</w:t>
      </w:r>
      <w:r w:rsidR="00F460F0">
        <w:rPr>
          <w:bCs/>
          <w:kern w:val="36"/>
          <w:sz w:val="28"/>
          <w:szCs w:val="28"/>
        </w:rPr>
        <w:t xml:space="preserve">. </w:t>
      </w:r>
      <w:r w:rsidR="00380B59" w:rsidRPr="009F095E">
        <w:rPr>
          <w:sz w:val="28"/>
          <w:szCs w:val="28"/>
        </w:rPr>
        <w:t xml:space="preserve">Природа Вологодской области / Ю.Н. Белова, Н.Л. </w:t>
      </w:r>
      <w:proofErr w:type="spellStart"/>
      <w:r w:rsidR="00380B59" w:rsidRPr="009F095E">
        <w:rPr>
          <w:sz w:val="28"/>
          <w:szCs w:val="28"/>
        </w:rPr>
        <w:t>Болотова</w:t>
      </w:r>
      <w:proofErr w:type="spellEnd"/>
      <w:r w:rsidR="00380B59" w:rsidRPr="009F095E">
        <w:rPr>
          <w:sz w:val="28"/>
          <w:szCs w:val="28"/>
        </w:rPr>
        <w:t xml:space="preserve">, М.Я. Борисов и др.; гл. ред. Г.А. Воробьев; Правительство </w:t>
      </w:r>
      <w:proofErr w:type="spellStart"/>
      <w:r w:rsidR="00380B59" w:rsidRPr="009F095E">
        <w:rPr>
          <w:sz w:val="28"/>
          <w:szCs w:val="28"/>
        </w:rPr>
        <w:t>Вологод</w:t>
      </w:r>
      <w:proofErr w:type="spellEnd"/>
      <w:r w:rsidR="00380B59" w:rsidRPr="009F095E">
        <w:rPr>
          <w:sz w:val="28"/>
          <w:szCs w:val="28"/>
        </w:rPr>
        <w:t>. обл., Департамент природ</w:t>
      </w:r>
      <w:proofErr w:type="gramStart"/>
      <w:r w:rsidR="00380B59" w:rsidRPr="009F095E">
        <w:rPr>
          <w:sz w:val="28"/>
          <w:szCs w:val="28"/>
        </w:rPr>
        <w:t>.</w:t>
      </w:r>
      <w:proofErr w:type="gramEnd"/>
      <w:r w:rsidR="00380B59" w:rsidRPr="009F095E">
        <w:rPr>
          <w:sz w:val="28"/>
          <w:szCs w:val="28"/>
        </w:rPr>
        <w:t xml:space="preserve"> </w:t>
      </w:r>
      <w:proofErr w:type="gramStart"/>
      <w:r w:rsidR="00380B59" w:rsidRPr="009F095E">
        <w:rPr>
          <w:sz w:val="28"/>
          <w:szCs w:val="28"/>
        </w:rPr>
        <w:t>р</w:t>
      </w:r>
      <w:proofErr w:type="gramEnd"/>
      <w:r w:rsidR="00380B59" w:rsidRPr="009F095E">
        <w:rPr>
          <w:sz w:val="28"/>
          <w:szCs w:val="28"/>
        </w:rPr>
        <w:t xml:space="preserve">есурсов, </w:t>
      </w:r>
      <w:proofErr w:type="spellStart"/>
      <w:r w:rsidR="00380B59" w:rsidRPr="009F095E">
        <w:rPr>
          <w:sz w:val="28"/>
          <w:szCs w:val="28"/>
        </w:rPr>
        <w:t>Вологод</w:t>
      </w:r>
      <w:proofErr w:type="spellEnd"/>
      <w:r w:rsidR="00380B59" w:rsidRPr="009F095E">
        <w:rPr>
          <w:sz w:val="28"/>
          <w:szCs w:val="28"/>
        </w:rPr>
        <w:t xml:space="preserve">. гос. </w:t>
      </w:r>
      <w:proofErr w:type="spellStart"/>
      <w:r w:rsidR="00380B59" w:rsidRPr="009F095E">
        <w:rPr>
          <w:sz w:val="28"/>
          <w:szCs w:val="28"/>
        </w:rPr>
        <w:t>пед</w:t>
      </w:r>
      <w:proofErr w:type="spellEnd"/>
      <w:r w:rsidR="00380B59" w:rsidRPr="009F095E">
        <w:rPr>
          <w:sz w:val="28"/>
          <w:szCs w:val="28"/>
        </w:rPr>
        <w:t>. ун-т. - Науч. изд. - Вологда: Вологжанин – 2007. – 434 с.</w:t>
      </w:r>
    </w:p>
    <w:p w14:paraId="336A2808" w14:textId="2B40474B" w:rsidR="00380B59" w:rsidRPr="009F095E" w:rsidRDefault="00161446" w:rsidP="00161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80B59" w:rsidRPr="009F095E">
        <w:rPr>
          <w:rFonts w:ascii="Times New Roman" w:hAnsi="Times New Roman"/>
          <w:sz w:val="28"/>
          <w:szCs w:val="28"/>
        </w:rPr>
        <w:t>. Силаева</w:t>
      </w:r>
      <w:r w:rsidR="002516A3">
        <w:rPr>
          <w:rFonts w:ascii="Times New Roman" w:hAnsi="Times New Roman"/>
          <w:sz w:val="28"/>
          <w:szCs w:val="28"/>
        </w:rPr>
        <w:t>,</w:t>
      </w:r>
      <w:r w:rsidR="00F83EAB">
        <w:rPr>
          <w:rFonts w:ascii="Times New Roman" w:hAnsi="Times New Roman"/>
          <w:sz w:val="28"/>
          <w:szCs w:val="28"/>
        </w:rPr>
        <w:t xml:space="preserve"> Ж.Г. </w:t>
      </w:r>
      <w:r w:rsidR="00380B59" w:rsidRPr="009F095E">
        <w:rPr>
          <w:rFonts w:ascii="Times New Roman" w:hAnsi="Times New Roman"/>
          <w:sz w:val="28"/>
          <w:szCs w:val="28"/>
        </w:rPr>
        <w:t>Эколого-</w:t>
      </w:r>
      <w:proofErr w:type="spellStart"/>
      <w:r w:rsidR="00380B59" w:rsidRPr="009F095E">
        <w:rPr>
          <w:rFonts w:ascii="Times New Roman" w:hAnsi="Times New Roman"/>
          <w:sz w:val="28"/>
          <w:szCs w:val="28"/>
        </w:rPr>
        <w:t>фитоценотические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 xml:space="preserve"> стратегии и динамика </w:t>
      </w:r>
      <w:proofErr w:type="spellStart"/>
      <w:r w:rsidR="00380B59" w:rsidRPr="009F095E">
        <w:rPr>
          <w:rFonts w:ascii="Times New Roman" w:hAnsi="Times New Roman"/>
          <w:sz w:val="28"/>
          <w:szCs w:val="28"/>
        </w:rPr>
        <w:t>ценопопуляций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0B59" w:rsidRPr="009F095E">
        <w:rPr>
          <w:rFonts w:ascii="Times New Roman" w:hAnsi="Times New Roman"/>
          <w:sz w:val="28"/>
          <w:szCs w:val="28"/>
        </w:rPr>
        <w:t>Polypodium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0B59" w:rsidRPr="009F095E">
        <w:rPr>
          <w:rFonts w:ascii="Times New Roman" w:hAnsi="Times New Roman"/>
          <w:sz w:val="28"/>
          <w:szCs w:val="28"/>
        </w:rPr>
        <w:t>vulgare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 xml:space="preserve"> L.</w:t>
      </w:r>
      <w:r w:rsidR="00F83EAB">
        <w:rPr>
          <w:rFonts w:ascii="Times New Roman" w:hAnsi="Times New Roman"/>
          <w:sz w:val="28"/>
          <w:szCs w:val="28"/>
        </w:rPr>
        <w:t xml:space="preserve"> /</w:t>
      </w:r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r w:rsidR="00F83EAB" w:rsidRPr="009F095E">
        <w:rPr>
          <w:rFonts w:ascii="Times New Roman" w:hAnsi="Times New Roman"/>
          <w:sz w:val="28"/>
          <w:szCs w:val="28"/>
        </w:rPr>
        <w:t>Силаева</w:t>
      </w:r>
      <w:r w:rsidR="00F83EAB">
        <w:rPr>
          <w:rFonts w:ascii="Times New Roman" w:hAnsi="Times New Roman"/>
          <w:sz w:val="28"/>
          <w:szCs w:val="28"/>
        </w:rPr>
        <w:t>,</w:t>
      </w:r>
      <w:r w:rsidR="00F83EAB" w:rsidRPr="009F095E">
        <w:rPr>
          <w:rFonts w:ascii="Times New Roman" w:hAnsi="Times New Roman"/>
          <w:sz w:val="28"/>
          <w:szCs w:val="28"/>
        </w:rPr>
        <w:t xml:space="preserve"> Ж.Г., Державина</w:t>
      </w:r>
      <w:r w:rsidR="00F83EAB">
        <w:rPr>
          <w:rFonts w:ascii="Times New Roman" w:hAnsi="Times New Roman"/>
          <w:sz w:val="28"/>
          <w:szCs w:val="28"/>
        </w:rPr>
        <w:t>,</w:t>
      </w:r>
      <w:r w:rsidR="00F83EAB" w:rsidRPr="009F095E">
        <w:rPr>
          <w:rFonts w:ascii="Times New Roman" w:hAnsi="Times New Roman"/>
          <w:sz w:val="28"/>
          <w:szCs w:val="28"/>
        </w:rPr>
        <w:t xml:space="preserve"> Н.М. </w:t>
      </w:r>
      <w:r w:rsidR="00380B59" w:rsidRPr="009F095E">
        <w:rPr>
          <w:rFonts w:ascii="Times New Roman" w:hAnsi="Times New Roman"/>
          <w:sz w:val="28"/>
          <w:szCs w:val="28"/>
        </w:rPr>
        <w:t xml:space="preserve">// Уч. </w:t>
      </w:r>
      <w:proofErr w:type="spellStart"/>
      <w:r w:rsidR="00380B59" w:rsidRPr="009F095E">
        <w:rPr>
          <w:rFonts w:ascii="Times New Roman" w:hAnsi="Times New Roman"/>
          <w:sz w:val="28"/>
          <w:szCs w:val="28"/>
        </w:rPr>
        <w:t>зап.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 xml:space="preserve"> Орлов</w:t>
      </w:r>
      <w:proofErr w:type="gramStart"/>
      <w:r w:rsidR="00380B59" w:rsidRPr="009F095E">
        <w:rPr>
          <w:rFonts w:ascii="Times New Roman" w:hAnsi="Times New Roman"/>
          <w:sz w:val="28"/>
          <w:szCs w:val="28"/>
        </w:rPr>
        <w:t>.</w:t>
      </w:r>
      <w:proofErr w:type="gramEnd"/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80B59" w:rsidRPr="009F095E">
        <w:rPr>
          <w:rFonts w:ascii="Times New Roman" w:hAnsi="Times New Roman"/>
          <w:sz w:val="28"/>
          <w:szCs w:val="28"/>
        </w:rPr>
        <w:t>г</w:t>
      </w:r>
      <w:proofErr w:type="gramEnd"/>
      <w:r w:rsidR="00380B59" w:rsidRPr="009F095E">
        <w:rPr>
          <w:rFonts w:ascii="Times New Roman" w:hAnsi="Times New Roman"/>
          <w:sz w:val="28"/>
          <w:szCs w:val="28"/>
        </w:rPr>
        <w:t>ос. ун-та. 2015. №4.С. 202–205.</w:t>
      </w:r>
    </w:p>
    <w:p w14:paraId="0A8E9174" w14:textId="37FD7B2D" w:rsidR="00380B59" w:rsidRPr="00BA7FC9" w:rsidRDefault="00161446" w:rsidP="00161446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380B59" w:rsidRPr="009F09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 Определение географических координат и адреса по карте / 3planeta //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URL:  </w:t>
      </w:r>
      <w:r w:rsidR="00380B59" w:rsidRPr="009F09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hyperlink r:id="rId12" w:history="1">
        <w:r w:rsidR="00380B59" w:rsidRPr="009F095E">
          <w:rPr>
            <w:rStyle w:val="a7"/>
            <w:rFonts w:ascii="Times New Roman" w:hAnsi="Times New Roman"/>
            <w:sz w:val="28"/>
            <w:szCs w:val="28"/>
          </w:rPr>
          <w:t>https://3planeta.com/gps-tools/ru/index.html</w:t>
        </w:r>
      </w:hyperlink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(дата обращения: 08.01.2020)</w:t>
      </w:r>
    </w:p>
    <w:p w14:paraId="1A6EBAC0" w14:textId="37F0159C" w:rsidR="00380B59" w:rsidRPr="009F095E" w:rsidRDefault="00161446" w:rsidP="00161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80B59" w:rsidRPr="009F095E">
        <w:rPr>
          <w:rFonts w:ascii="Times New Roman" w:hAnsi="Times New Roman"/>
          <w:sz w:val="28"/>
          <w:szCs w:val="28"/>
        </w:rPr>
        <w:t xml:space="preserve">. 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Спутниковая карта Бабаевского района / </w:t>
      </w:r>
      <w:proofErr w:type="spellStart"/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Яндекс</w:t>
      </w:r>
      <w:proofErr w:type="gramStart"/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.К</w:t>
      </w:r>
      <w:proofErr w:type="gramEnd"/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арты</w:t>
      </w:r>
      <w:proofErr w:type="spellEnd"/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// URL:  </w:t>
      </w:r>
      <w:r w:rsidR="00380B59" w:rsidRPr="009F095E">
        <w:rPr>
          <w:rFonts w:ascii="Times New Roman" w:hAnsi="Times New Roman"/>
          <w:sz w:val="28"/>
          <w:szCs w:val="28"/>
        </w:rPr>
        <w:t xml:space="preserve"> https://yandex.ru/maps/?l=sat%2Cskl&amp;ll=36.176442%2C60.161555&amp;z=16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(дата обращения: 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09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380B59" w:rsidRPr="009F095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4FF26A7" w14:textId="2F28F3C7" w:rsidR="00380B59" w:rsidRPr="009F095E" w:rsidRDefault="00161446" w:rsidP="00161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9</w:t>
      </w:r>
      <w:r w:rsidR="00380B59" w:rsidRPr="009F095E"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="00380B59" w:rsidRPr="009F095E">
        <w:rPr>
          <w:rFonts w:ascii="Times New Roman" w:hAnsi="Times New Roman"/>
          <w:sz w:val="28"/>
          <w:szCs w:val="28"/>
        </w:rPr>
        <w:t xml:space="preserve">Картографический сервис для определения высоты местности и профиля высот 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380B59" w:rsidRPr="009F095E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antenna102.ru</w:t>
        </w:r>
      </w:hyperlink>
      <w:r w:rsidR="00380B59" w:rsidRPr="009F095E">
        <w:rPr>
          <w:rFonts w:ascii="Times New Roman" w:hAnsi="Times New Roman"/>
          <w:sz w:val="28"/>
          <w:szCs w:val="28"/>
        </w:rPr>
        <w:t xml:space="preserve"> //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 URL:  </w:t>
      </w:r>
      <w:r w:rsidR="00380B59" w:rsidRPr="009F09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380B59" w:rsidRPr="009F095E">
          <w:rPr>
            <w:rStyle w:val="a7"/>
            <w:rFonts w:ascii="Times New Roman" w:hAnsi="Times New Roman"/>
            <w:sz w:val="28"/>
            <w:szCs w:val="28"/>
          </w:rPr>
          <w:t>http://antenna102.ru/pages/profil-relefa-mestnosti.php</w:t>
        </w:r>
      </w:hyperlink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r w:rsidR="00380B59" w:rsidRPr="009F095E">
        <w:rPr>
          <w:rFonts w:ascii="Times New Roman" w:hAnsi="Times New Roman"/>
          <w:sz w:val="28"/>
          <w:szCs w:val="28"/>
          <w:lang w:eastAsia="ru-RU"/>
        </w:rPr>
        <w:t>(дата обращения:</w:t>
      </w:r>
      <w:r w:rsidR="00EB2D2F" w:rsidRPr="00EB2D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EB2D2F" w:rsidRPr="009F09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09</w:t>
      </w:r>
      <w:r w:rsidR="00EB2D2F" w:rsidRPr="009F095E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80B59" w:rsidRPr="009F095E">
        <w:rPr>
          <w:rFonts w:ascii="Times New Roman" w:hAnsi="Times New Roman"/>
          <w:sz w:val="28"/>
          <w:szCs w:val="28"/>
          <w:lang w:eastAsia="ru-RU"/>
        </w:rPr>
        <w:t>)</w:t>
      </w:r>
    </w:p>
    <w:p w14:paraId="6B7A9268" w14:textId="5E68F3DE" w:rsidR="00380B59" w:rsidRPr="009F095E" w:rsidRDefault="00161446" w:rsidP="0016144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10</w:t>
      </w:r>
      <w:r w:rsidR="00380B59" w:rsidRPr="009F095E">
        <w:rPr>
          <w:rFonts w:ascii="Times New Roman" w:hAnsi="Times New Roman"/>
          <w:sz w:val="28"/>
          <w:szCs w:val="28"/>
        </w:rPr>
        <w:t xml:space="preserve">. Картографический сервис для измерения расстояний и площадей /  </w:t>
      </w:r>
      <w:proofErr w:type="spellStart"/>
      <w:r w:rsidR="00380B59" w:rsidRPr="009F095E">
        <w:rPr>
          <w:rFonts w:ascii="Times New Roman" w:hAnsi="Times New Roman"/>
          <w:sz w:val="28"/>
          <w:szCs w:val="28"/>
          <w:lang w:val="en-US"/>
        </w:rPr>
        <w:t>Mapsdirections</w:t>
      </w:r>
      <w:proofErr w:type="spellEnd"/>
      <w:r w:rsidR="00380B59" w:rsidRPr="009F095E">
        <w:rPr>
          <w:rFonts w:ascii="Times New Roman" w:hAnsi="Times New Roman"/>
          <w:sz w:val="28"/>
          <w:szCs w:val="28"/>
        </w:rPr>
        <w:t>.</w:t>
      </w:r>
      <w:r w:rsidR="00380B59" w:rsidRPr="009F095E">
        <w:rPr>
          <w:rFonts w:ascii="Times New Roman" w:hAnsi="Times New Roman"/>
          <w:sz w:val="28"/>
          <w:szCs w:val="28"/>
          <w:lang w:val="en-US"/>
        </w:rPr>
        <w:t>info</w:t>
      </w:r>
      <w:r w:rsidR="00380B59" w:rsidRPr="009F095E">
        <w:rPr>
          <w:rFonts w:ascii="Times New Roman" w:hAnsi="Times New Roman"/>
          <w:sz w:val="28"/>
          <w:szCs w:val="28"/>
        </w:rPr>
        <w:t xml:space="preserve"> 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// URL:  </w:t>
      </w:r>
      <w:r w:rsidR="00380B59" w:rsidRPr="009F09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380B59" w:rsidRPr="009F095E">
        <w:rPr>
          <w:rFonts w:ascii="Times New Roman" w:hAnsi="Times New Roman"/>
          <w:sz w:val="28"/>
          <w:szCs w:val="28"/>
        </w:rPr>
        <w:t xml:space="preserve">  </w:t>
      </w:r>
      <w:hyperlink r:id="rId15" w:history="1"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https</w:t>
        </w:r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mapsdirections</w:t>
        </w:r>
        <w:proofErr w:type="spellEnd"/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info</w:t>
        </w:r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proofErr w:type="spellStart"/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="00380B59" w:rsidRPr="009F095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(дата обращения:</w:t>
      </w:r>
      <w:r w:rsidR="00EB2D2F" w:rsidRPr="00EB2D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EB2D2F" w:rsidRPr="009F09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09</w:t>
      </w:r>
      <w:r w:rsidR="00EB2D2F" w:rsidRPr="009F095E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EB2D2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80B59" w:rsidRPr="009F095E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584F9365" w14:textId="3E27A6CE" w:rsidR="00380B59" w:rsidRPr="009F095E" w:rsidRDefault="00F460F0" w:rsidP="00161446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hAnsi="Times New Roman" w:cs="Times New Roman"/>
          <w:b w:val="0"/>
          <w:color w:val="auto"/>
        </w:rPr>
        <w:t>1</w:t>
      </w:r>
      <w:r w:rsidR="00161446">
        <w:rPr>
          <w:rFonts w:ascii="Times New Roman" w:hAnsi="Times New Roman" w:cs="Times New Roman"/>
          <w:b w:val="0"/>
          <w:color w:val="auto"/>
        </w:rPr>
        <w:t>1</w:t>
      </w:r>
      <w:r w:rsidR="00380B59" w:rsidRPr="009F095E">
        <w:rPr>
          <w:rFonts w:ascii="Times New Roman" w:hAnsi="Times New Roman" w:cs="Times New Roman"/>
          <w:b w:val="0"/>
          <w:color w:val="auto"/>
        </w:rPr>
        <w:t>.</w:t>
      </w:r>
      <w:r w:rsidR="00380B59" w:rsidRPr="009F095E">
        <w:rPr>
          <w:rFonts w:ascii="Times New Roman" w:hAnsi="Times New Roman" w:cs="Times New Roman"/>
          <w:b w:val="0"/>
        </w:rPr>
        <w:t xml:space="preserve"> </w:t>
      </w:r>
      <w:r w:rsidR="00380B59" w:rsidRPr="009F095E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Храмы Бабаевского района  / babaevo-church.ru // </w:t>
      </w:r>
      <w:r w:rsidR="00380B59" w:rsidRPr="009F095E">
        <w:rPr>
          <w:rFonts w:ascii="Times New Roman" w:eastAsia="Times New Roman" w:hAnsi="Times New Roman" w:cs="Times New Roman"/>
          <w:b w:val="0"/>
          <w:color w:val="auto"/>
          <w:lang w:eastAsia="ru-RU"/>
        </w:rPr>
        <w:t>URL:</w:t>
      </w:r>
      <w:r w:rsidR="00380B59" w:rsidRPr="009F095E">
        <w:rPr>
          <w:rFonts w:ascii="Times New Roman" w:eastAsia="Times New Roman" w:hAnsi="Times New Roman" w:cs="Times New Roman"/>
          <w:b w:val="0"/>
          <w:lang w:eastAsia="ru-RU"/>
        </w:rPr>
        <w:t xml:space="preserve"> </w:t>
      </w:r>
      <w:r w:rsidR="00380B59" w:rsidRPr="009F095E">
        <w:rPr>
          <w:rFonts w:ascii="Times New Roman" w:hAnsi="Times New Roman" w:cs="Times New Roman"/>
          <w:b w:val="0"/>
        </w:rPr>
        <w:t xml:space="preserve"> </w:t>
      </w:r>
      <w:hyperlink r:id="rId16" w:history="1">
        <w:r w:rsidR="00380B59" w:rsidRPr="009F095E">
          <w:rPr>
            <w:rStyle w:val="a7"/>
            <w:rFonts w:ascii="Times New Roman" w:hAnsi="Times New Roman" w:cs="Times New Roman"/>
            <w:b w:val="0"/>
          </w:rPr>
          <w:t>https://babaevo-church.ru/temples/ilinskaa-kamskaa</w:t>
        </w:r>
      </w:hyperlink>
      <w:r w:rsidR="00380B59" w:rsidRPr="009F095E">
        <w:rPr>
          <w:rFonts w:ascii="Times New Roman" w:hAnsi="Times New Roman" w:cs="Times New Roman"/>
          <w:b w:val="0"/>
        </w:rPr>
        <w:t xml:space="preserve"> </w:t>
      </w:r>
      <w:r w:rsidR="00380B59" w:rsidRPr="009F095E">
        <w:rPr>
          <w:rFonts w:ascii="Times New Roman" w:eastAsia="Times New Roman" w:hAnsi="Times New Roman" w:cs="Times New Roman"/>
          <w:b w:val="0"/>
          <w:color w:val="auto"/>
          <w:lang w:eastAsia="ru-RU"/>
        </w:rPr>
        <w:t>(дата обращения:</w:t>
      </w:r>
      <w:r w:rsidR="00EB2D2F" w:rsidRPr="00EB2D2F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</w:t>
      </w:r>
      <w:r w:rsidR="00EB2D2F" w:rsidRPr="00EB2D2F">
        <w:rPr>
          <w:rFonts w:ascii="Times New Roman" w:eastAsia="Times New Roman" w:hAnsi="Times New Roman" w:cs="Times New Roman"/>
          <w:b w:val="0"/>
          <w:color w:val="auto"/>
          <w:lang w:eastAsia="ru-RU"/>
        </w:rPr>
        <w:t>12.09.2021</w:t>
      </w:r>
      <w:r w:rsidR="00380B59" w:rsidRPr="009F095E">
        <w:rPr>
          <w:rFonts w:ascii="Times New Roman" w:eastAsia="Times New Roman" w:hAnsi="Times New Roman" w:cs="Times New Roman"/>
          <w:b w:val="0"/>
          <w:color w:val="auto"/>
          <w:lang w:eastAsia="ru-RU"/>
        </w:rPr>
        <w:t>)</w:t>
      </w:r>
    </w:p>
    <w:p w14:paraId="7FD66E04" w14:textId="77777777" w:rsidR="00380B59" w:rsidRPr="009F095E" w:rsidRDefault="00380B59" w:rsidP="00380B59">
      <w:pPr>
        <w:spacing w:after="0" w:line="240" w:lineRule="auto"/>
        <w:ind w:firstLine="425"/>
        <w:rPr>
          <w:rFonts w:ascii="Times New Roman" w:hAnsi="Times New Roman"/>
          <w:b/>
          <w:sz w:val="28"/>
          <w:szCs w:val="28"/>
        </w:rPr>
      </w:pPr>
    </w:p>
    <w:p w14:paraId="604797F9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59E0380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9F90963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1E9E42C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4E33137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AE404E3" w14:textId="77777777" w:rsidR="00380B59" w:rsidRPr="00B57B16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1EDEEDB" wp14:editId="5FF11B54">
            <wp:simplePos x="0" y="0"/>
            <wp:positionH relativeFrom="column">
              <wp:posOffset>-2540</wp:posOffset>
            </wp:positionH>
            <wp:positionV relativeFrom="paragraph">
              <wp:posOffset>307975</wp:posOffset>
            </wp:positionV>
            <wp:extent cx="5939790" cy="2722245"/>
            <wp:effectExtent l="0" t="0" r="0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Приложение 1</w:t>
      </w:r>
    </w:p>
    <w:p w14:paraId="289C66B0" w14:textId="69BDA39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Картосхема месторасположения </w:t>
      </w:r>
      <w:proofErr w:type="spellStart"/>
      <w:r>
        <w:rPr>
          <w:rFonts w:ascii="Times New Roman" w:hAnsi="Times New Roman"/>
          <w:sz w:val="28"/>
          <w:szCs w:val="28"/>
        </w:rPr>
        <w:t>ценопопуляции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D4EA0"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="000D4EA0"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="000D4EA0" w:rsidRPr="009F09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</w:rPr>
        <w:t>[6</w:t>
      </w:r>
      <w:r w:rsidRPr="000714E1">
        <w:rPr>
          <w:rFonts w:ascii="Times New Roman" w:hAnsi="Times New Roman"/>
          <w:sz w:val="28"/>
          <w:szCs w:val="28"/>
        </w:rPr>
        <w:t>]</w:t>
      </w:r>
    </w:p>
    <w:p w14:paraId="131C28D6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574461" w14:textId="77777777" w:rsidR="00380B59" w:rsidRPr="003F7C4A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7C4A">
        <w:rPr>
          <w:rFonts w:ascii="Times New Roman" w:hAnsi="Times New Roman"/>
          <w:b/>
          <w:sz w:val="28"/>
          <w:szCs w:val="28"/>
        </w:rPr>
        <w:t>Приложение 2</w:t>
      </w:r>
    </w:p>
    <w:p w14:paraId="40E6FE47" w14:textId="02B376D7" w:rsidR="00380B59" w:rsidRDefault="00CA6534" w:rsidP="00380B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B40332" wp14:editId="0C7C3DFF">
            <wp:extent cx="5962650" cy="2800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3"/>
        <w:gridCol w:w="250"/>
        <w:gridCol w:w="250"/>
        <w:gridCol w:w="250"/>
        <w:gridCol w:w="250"/>
        <w:gridCol w:w="250"/>
        <w:gridCol w:w="250"/>
        <w:gridCol w:w="249"/>
        <w:gridCol w:w="249"/>
        <w:gridCol w:w="249"/>
        <w:gridCol w:w="249"/>
        <w:gridCol w:w="249"/>
        <w:gridCol w:w="248"/>
        <w:gridCol w:w="248"/>
        <w:gridCol w:w="411"/>
        <w:gridCol w:w="411"/>
        <w:gridCol w:w="411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336"/>
        <w:gridCol w:w="248"/>
        <w:gridCol w:w="248"/>
        <w:gridCol w:w="248"/>
        <w:gridCol w:w="377"/>
        <w:gridCol w:w="377"/>
        <w:gridCol w:w="545"/>
      </w:tblGrid>
      <w:tr w:rsidR="00380B59" w:rsidRPr="0036094B" w14:paraId="3EC083E3" w14:textId="77777777" w:rsidTr="00CA6534">
        <w:trPr>
          <w:trHeight w:val="186"/>
        </w:trPr>
        <w:tc>
          <w:tcPr>
            <w:tcW w:w="413" w:type="dxa"/>
            <w:shd w:val="clear" w:color="auto" w:fill="948A54" w:themeFill="background2" w:themeFillShade="80"/>
          </w:tcPr>
          <w:p w14:paraId="78B5B6B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6E3085C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6889C0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1D67AB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2C2E342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0393206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3E4DA77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441D661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36E2DB4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3803C30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035CF9C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20E5DBF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D33984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F667D1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09D9C14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01D7DC0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5120538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6031463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5D5FE3E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42B7F88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6C62F6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1C16676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288B49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718552E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2CA7BC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pct5" w:color="auto" w:fill="auto"/>
          </w:tcPr>
          <w:p w14:paraId="4CFA5D2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shd w:val="pct5" w:color="auto" w:fill="auto"/>
          </w:tcPr>
          <w:p w14:paraId="3BD36F7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43" w:type="dxa"/>
            <w:gridSpan w:val="6"/>
            <w:vMerge w:val="restart"/>
          </w:tcPr>
          <w:p w14:paraId="3966FB3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094B">
              <w:rPr>
                <w:rFonts w:ascii="Times New Roman" w:hAnsi="Times New Roman"/>
                <w:sz w:val="16"/>
                <w:szCs w:val="16"/>
                <w:lang w:eastAsia="ru-RU"/>
              </w:rPr>
              <w:t>Условные обозначения:</w:t>
            </w:r>
          </w:p>
        </w:tc>
      </w:tr>
      <w:tr w:rsidR="00380B59" w:rsidRPr="0036094B" w14:paraId="370B8A24" w14:textId="77777777" w:rsidTr="00CA6534">
        <w:trPr>
          <w:trHeight w:val="112"/>
        </w:trPr>
        <w:tc>
          <w:tcPr>
            <w:tcW w:w="413" w:type="dxa"/>
            <w:shd w:val="clear" w:color="auto" w:fill="948A54" w:themeFill="background2" w:themeFillShade="80"/>
          </w:tcPr>
          <w:p w14:paraId="7A906E8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50" w:type="dxa"/>
            <w:shd w:val="clear" w:color="auto" w:fill="FFFFFF" w:themeFill="background1"/>
          </w:tcPr>
          <w:p w14:paraId="11EE4EA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7E4C02F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451A43E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1BAABE5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0054106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340522B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4412B42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1C954DC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26D675F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0C78129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756E1BD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1C2F2A6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587976E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46D4119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50B420E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2960181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6688E4B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CBB7A2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F4A080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4623CB6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663F828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D7FCA9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1A8BD04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00C13FC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pct5" w:color="auto" w:fill="auto"/>
          </w:tcPr>
          <w:p w14:paraId="10B994C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shd w:val="pct5" w:color="auto" w:fill="auto"/>
          </w:tcPr>
          <w:p w14:paraId="3A8D996B" w14:textId="77777777" w:rsidR="00380B59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  <w:p w14:paraId="65437E4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43" w:type="dxa"/>
            <w:gridSpan w:val="6"/>
            <w:vMerge/>
          </w:tcPr>
          <w:p w14:paraId="694FD78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</w:tr>
      <w:tr w:rsidR="00380B59" w:rsidRPr="0036094B" w14:paraId="6F066D05" w14:textId="77777777" w:rsidTr="00CA6534">
        <w:trPr>
          <w:trHeight w:val="140"/>
        </w:trPr>
        <w:tc>
          <w:tcPr>
            <w:tcW w:w="413" w:type="dxa"/>
            <w:shd w:val="clear" w:color="auto" w:fill="948A54" w:themeFill="background2" w:themeFillShade="80"/>
          </w:tcPr>
          <w:p w14:paraId="50BF60D7" w14:textId="214D7ACC" w:rsidR="00380B59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9F25CE">
              <w:rPr>
                <w:rFonts w:ascii="Times New Roman" w:hAnsi="Times New Roman"/>
                <w:sz w:val="12"/>
                <w:szCs w:val="12"/>
                <w:highlight w:val="yellow"/>
                <w:lang w:eastAsia="ru-RU"/>
              </w:rPr>
              <w:t>19</w:t>
            </w:r>
          </w:p>
        </w:tc>
        <w:tc>
          <w:tcPr>
            <w:tcW w:w="250" w:type="dxa"/>
            <w:shd w:val="clear" w:color="auto" w:fill="FFFFFF" w:themeFill="background1"/>
          </w:tcPr>
          <w:p w14:paraId="58F3092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7EB3BA7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00667F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20D0244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6C0BDF8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1E8B18E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5948490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4526D1A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7D460FB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03D6D39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637F897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EC8822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5D34E9C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51FA580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0C10F13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0102CCE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637BB8C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1C6C4B4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01902BA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12E73EC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4C5FDFA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15134DE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0A0D62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5543C52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pct5" w:color="auto" w:fill="auto"/>
          </w:tcPr>
          <w:p w14:paraId="23EFF54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pct5" w:color="auto" w:fill="auto"/>
          </w:tcPr>
          <w:p w14:paraId="47A0E1B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043" w:type="dxa"/>
            <w:gridSpan w:val="6"/>
          </w:tcPr>
          <w:p w14:paraId="0200AD56" w14:textId="013EABFF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Номера ценопопуляционных локусов</w:t>
            </w:r>
            <w:r w:rsidR="003014F3">
              <w:rPr>
                <w:rFonts w:ascii="Times New Roman" w:hAnsi="Times New Roman"/>
                <w:sz w:val="12"/>
                <w:szCs w:val="12"/>
                <w:lang w:eastAsia="ru-RU"/>
              </w:rPr>
              <w:t xml:space="preserve"> (ЦЛ)</w:t>
            </w:r>
          </w:p>
        </w:tc>
      </w:tr>
      <w:tr w:rsidR="00380B59" w:rsidRPr="0036094B" w14:paraId="005B083F" w14:textId="77777777" w:rsidTr="00CA6534">
        <w:trPr>
          <w:trHeight w:val="275"/>
        </w:trPr>
        <w:tc>
          <w:tcPr>
            <w:tcW w:w="413" w:type="dxa"/>
            <w:shd w:val="clear" w:color="auto" w:fill="948A54" w:themeFill="background2" w:themeFillShade="80"/>
          </w:tcPr>
          <w:p w14:paraId="64913C2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50" w:type="dxa"/>
            <w:shd w:val="clear" w:color="auto" w:fill="FFFFFF" w:themeFill="background1"/>
          </w:tcPr>
          <w:p w14:paraId="32BE4F5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49F73B1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2CA1A8F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0DB982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1369894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2C54D7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763925F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09736CB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2C1EBAF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31F773B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7D1E1E9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0788B07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1E7B49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5108683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4A91D70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57F2D5F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1A08892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54827E2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D2D6D1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42BFC30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51AAE1E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3A9316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2CD86DF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05FF961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14:paraId="392EBA4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14:paraId="50AC937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43" w:type="dxa"/>
            <w:gridSpan w:val="6"/>
          </w:tcPr>
          <w:p w14:paraId="07A281D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Каменная стена</w:t>
            </w:r>
          </w:p>
        </w:tc>
      </w:tr>
      <w:tr w:rsidR="00380B59" w:rsidRPr="0036094B" w14:paraId="575AEBF1" w14:textId="77777777" w:rsidTr="00CA6534">
        <w:trPr>
          <w:trHeight w:val="275"/>
        </w:trPr>
        <w:tc>
          <w:tcPr>
            <w:tcW w:w="413" w:type="dxa"/>
            <w:shd w:val="clear" w:color="auto" w:fill="948A54" w:themeFill="background2" w:themeFillShade="80"/>
          </w:tcPr>
          <w:p w14:paraId="3F57F9C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3,4</w:t>
            </w:r>
          </w:p>
        </w:tc>
        <w:tc>
          <w:tcPr>
            <w:tcW w:w="250" w:type="dxa"/>
            <w:shd w:val="clear" w:color="auto" w:fill="FFFFFF" w:themeFill="background1"/>
          </w:tcPr>
          <w:p w14:paraId="2D163D8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4943646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396F564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7F4E991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0555093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2A502E0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61024CE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304C567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7B9ED1D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16E4726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5504CE4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346A47D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6C53F3D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6BBDE03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6E503DE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1764AF1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0C9E319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BE2449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226DB4D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65C0469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1C620E6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78CFCB6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56BA1E0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</w:tcPr>
          <w:p w14:paraId="3D1EF1F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F2F2F2" w:themeFill="background1" w:themeFillShade="F2"/>
          </w:tcPr>
          <w:p w14:paraId="67369C5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shd w:val="clear" w:color="auto" w:fill="F2F2F2" w:themeFill="background1" w:themeFillShade="F2"/>
          </w:tcPr>
          <w:p w14:paraId="351904E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43" w:type="dxa"/>
            <w:gridSpan w:val="6"/>
          </w:tcPr>
          <w:p w14:paraId="1BDF0F4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 клетка – 1 метр</w:t>
            </w:r>
          </w:p>
        </w:tc>
      </w:tr>
      <w:tr w:rsidR="009F25CE" w:rsidRPr="0036094B" w14:paraId="08154CD6" w14:textId="77777777" w:rsidTr="00CA6534">
        <w:trPr>
          <w:trHeight w:val="275"/>
        </w:trPr>
        <w:tc>
          <w:tcPr>
            <w:tcW w:w="413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14:paraId="561A56C3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5,6</w:t>
            </w: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7F6B5A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4646D7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189C92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3B4743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298DFC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38E2AC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5CD081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B7AD8A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98EAE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337351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DBB68D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F72E0B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AE2847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4BDBD3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3CF1B0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0C414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3F169F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53A60E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164E31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58C25EE1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33BEB69B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36701C1F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05F39381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6C6E5EDA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14:paraId="6139CABA" w14:textId="77777777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01233364" w14:textId="346CBA6E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9F25CE">
              <w:rPr>
                <w:rFonts w:ascii="Times New Roman" w:hAnsi="Times New Roman"/>
                <w:sz w:val="12"/>
                <w:szCs w:val="12"/>
                <w:highlight w:val="yellow"/>
                <w:lang w:eastAsia="ru-RU"/>
              </w:rPr>
              <w:t>19</w:t>
            </w:r>
          </w:p>
        </w:tc>
        <w:tc>
          <w:tcPr>
            <w:tcW w:w="2043" w:type="dxa"/>
            <w:gridSpan w:val="6"/>
            <w:tcBorders>
              <w:bottom w:val="single" w:sz="4" w:space="0" w:color="auto"/>
            </w:tcBorders>
          </w:tcPr>
          <w:p w14:paraId="78E86FC8" w14:textId="45BC14E4" w:rsidR="009F25CE" w:rsidRPr="0036094B" w:rsidRDefault="009F25CE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 xml:space="preserve">Новые </w:t>
            </w:r>
            <w:proofErr w:type="spellStart"/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ценопопул</w:t>
            </w:r>
            <w:proofErr w:type="gramStart"/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окусы</w:t>
            </w:r>
            <w:proofErr w:type="spellEnd"/>
          </w:p>
        </w:tc>
      </w:tr>
      <w:tr w:rsidR="00380B59" w:rsidRPr="0036094B" w14:paraId="3BEBC76B" w14:textId="77777777" w:rsidTr="00CA6534">
        <w:trPr>
          <w:trHeight w:val="275"/>
        </w:trPr>
        <w:tc>
          <w:tcPr>
            <w:tcW w:w="413" w:type="dxa"/>
            <w:shd w:val="clear" w:color="auto" w:fill="948A54" w:themeFill="background2" w:themeFillShade="80"/>
          </w:tcPr>
          <w:p w14:paraId="343166E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у</w:t>
            </w:r>
          </w:p>
        </w:tc>
        <w:tc>
          <w:tcPr>
            <w:tcW w:w="250" w:type="dxa"/>
            <w:shd w:val="clear" w:color="auto" w:fill="948A54" w:themeFill="background2" w:themeFillShade="80"/>
          </w:tcPr>
          <w:p w14:paraId="6645E92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948A54" w:themeFill="background2" w:themeFillShade="80"/>
          </w:tcPr>
          <w:p w14:paraId="230FA98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948A54" w:themeFill="background2" w:themeFillShade="80"/>
          </w:tcPr>
          <w:p w14:paraId="2AE7B11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948A54" w:themeFill="background2" w:themeFillShade="80"/>
          </w:tcPr>
          <w:p w14:paraId="1582257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948A54" w:themeFill="background2" w:themeFillShade="80"/>
          </w:tcPr>
          <w:p w14:paraId="3CE3F2B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" w:type="dxa"/>
            <w:shd w:val="clear" w:color="auto" w:fill="948A54" w:themeFill="background2" w:themeFillShade="80"/>
          </w:tcPr>
          <w:p w14:paraId="0FE4127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948A54" w:themeFill="background2" w:themeFillShade="80"/>
          </w:tcPr>
          <w:p w14:paraId="3BA4C52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948A54" w:themeFill="background2" w:themeFillShade="80"/>
          </w:tcPr>
          <w:p w14:paraId="3B2C614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948A54" w:themeFill="background2" w:themeFillShade="80"/>
          </w:tcPr>
          <w:p w14:paraId="309CC12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948A54" w:themeFill="background2" w:themeFillShade="80"/>
          </w:tcPr>
          <w:p w14:paraId="08AABF4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9" w:type="dxa"/>
            <w:shd w:val="clear" w:color="auto" w:fill="948A54" w:themeFill="background2" w:themeFillShade="80"/>
          </w:tcPr>
          <w:p w14:paraId="1978AC8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4580B26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75490C0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shd w:val="clear" w:color="auto" w:fill="948A54" w:themeFill="background2" w:themeFillShade="80"/>
          </w:tcPr>
          <w:p w14:paraId="0E6071D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7,8</w:t>
            </w:r>
          </w:p>
        </w:tc>
        <w:tc>
          <w:tcPr>
            <w:tcW w:w="411" w:type="dxa"/>
            <w:shd w:val="clear" w:color="auto" w:fill="948A54" w:themeFill="background2" w:themeFillShade="80"/>
          </w:tcPr>
          <w:p w14:paraId="24FC2F9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9,</w:t>
            </w:r>
          </w:p>
          <w:p w14:paraId="79BA1ED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10,</w:t>
            </w:r>
          </w:p>
        </w:tc>
        <w:tc>
          <w:tcPr>
            <w:tcW w:w="411" w:type="dxa"/>
            <w:shd w:val="clear" w:color="auto" w:fill="948A54" w:themeFill="background2" w:themeFillShade="80"/>
          </w:tcPr>
          <w:p w14:paraId="743F569B" w14:textId="77777777" w:rsidR="00380B59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36094B">
              <w:rPr>
                <w:rFonts w:ascii="Times New Roman" w:hAnsi="Times New Roman"/>
                <w:sz w:val="12"/>
                <w:szCs w:val="12"/>
                <w:lang w:eastAsia="ru-RU"/>
              </w:rPr>
              <w:t>11</w:t>
            </w: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,</w:t>
            </w:r>
          </w:p>
          <w:p w14:paraId="3CEA736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248" w:type="dxa"/>
            <w:shd w:val="clear" w:color="auto" w:fill="948A54" w:themeFill="background2" w:themeFillShade="80"/>
          </w:tcPr>
          <w:p w14:paraId="095A942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72F1A20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3AE20A4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0CB081D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6A71ABE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25DBDF5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7F139EB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2EBD90DA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396ACD1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6" w:type="dxa"/>
            <w:shd w:val="clear" w:color="auto" w:fill="948A54" w:themeFill="background2" w:themeFillShade="80"/>
          </w:tcPr>
          <w:p w14:paraId="514AD9A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3F8C9D8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1084374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" w:type="dxa"/>
            <w:shd w:val="clear" w:color="auto" w:fill="948A54" w:themeFill="background2" w:themeFillShade="80"/>
          </w:tcPr>
          <w:p w14:paraId="3B49ACE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7" w:type="dxa"/>
            <w:shd w:val="clear" w:color="auto" w:fill="948A54" w:themeFill="background2" w:themeFillShade="80"/>
          </w:tcPr>
          <w:p w14:paraId="147C164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377" w:type="dxa"/>
            <w:shd w:val="clear" w:color="auto" w:fill="948A54" w:themeFill="background2" w:themeFillShade="80"/>
          </w:tcPr>
          <w:p w14:paraId="776E95C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45" w:type="dxa"/>
            <w:shd w:val="clear" w:color="auto" w:fill="948A54" w:themeFill="background2" w:themeFillShade="80"/>
          </w:tcPr>
          <w:p w14:paraId="6873D44B" w14:textId="77777777" w:rsidR="00380B59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15,</w:t>
            </w:r>
          </w:p>
          <w:p w14:paraId="3EA430AA" w14:textId="59C7114A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eastAsia="ru-RU"/>
              </w:rPr>
              <w:t>16</w:t>
            </w:r>
            <w:r w:rsidR="00CA6534">
              <w:rPr>
                <w:rFonts w:ascii="Times New Roman" w:hAnsi="Times New Roman"/>
                <w:sz w:val="12"/>
                <w:szCs w:val="12"/>
                <w:lang w:eastAsia="ru-RU"/>
              </w:rPr>
              <w:t xml:space="preserve">, </w:t>
            </w:r>
            <w:r w:rsidR="00CA6534" w:rsidRPr="00CA6534">
              <w:rPr>
                <w:rFonts w:ascii="Times New Roman" w:hAnsi="Times New Roman"/>
                <w:sz w:val="12"/>
                <w:szCs w:val="12"/>
                <w:highlight w:val="yellow"/>
                <w:lang w:eastAsia="ru-RU"/>
              </w:rPr>
              <w:t>17, 18</w:t>
            </w:r>
          </w:p>
        </w:tc>
      </w:tr>
      <w:tr w:rsidR="00380B59" w:rsidRPr="0036094B" w14:paraId="6FD558B4" w14:textId="77777777" w:rsidTr="00CA6534">
        <w:trPr>
          <w:trHeight w:val="275"/>
        </w:trPr>
        <w:tc>
          <w:tcPr>
            <w:tcW w:w="413" w:type="dxa"/>
            <w:shd w:val="clear" w:color="auto" w:fill="FFFFFF" w:themeFill="background1"/>
          </w:tcPr>
          <w:p w14:paraId="5F4E2FA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5872D6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3DE68FE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512C756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31A1B9E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2464BA1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shd w:val="clear" w:color="auto" w:fill="FFFFFF" w:themeFill="background1"/>
          </w:tcPr>
          <w:p w14:paraId="4742E30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6C0CA75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3C7C6AA1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0C137AF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6261B683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shd w:val="clear" w:color="auto" w:fill="FFFFFF" w:themeFill="background1"/>
          </w:tcPr>
          <w:p w14:paraId="59A3BCC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798EA59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707376A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189B0A88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0EEFC99E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shd w:val="clear" w:color="auto" w:fill="FFFFFF" w:themeFill="background1"/>
          </w:tcPr>
          <w:p w14:paraId="20166D72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177166F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7488B0B4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  <w:shd w:val="clear" w:color="auto" w:fill="FFFFFF" w:themeFill="background1"/>
          </w:tcPr>
          <w:p w14:paraId="3AEFDD7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1F0F92EB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33840AC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6B9F349C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55B2323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303D5766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3C4EC1B7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</w:tcPr>
          <w:p w14:paraId="346A6545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70BBCF1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7004D369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dxa"/>
          </w:tcPr>
          <w:p w14:paraId="042F618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dxa"/>
          </w:tcPr>
          <w:p w14:paraId="28BE222F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dxa"/>
          </w:tcPr>
          <w:p w14:paraId="21323540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45" w:type="dxa"/>
          </w:tcPr>
          <w:p w14:paraId="1E31995D" w14:textId="77777777" w:rsidR="00380B59" w:rsidRPr="0036094B" w:rsidRDefault="00380B59" w:rsidP="00380B5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14:paraId="66B8DC03" w14:textId="4454DAB4" w:rsidR="00380B59" w:rsidRPr="003F7C4A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Рисунок 2. Картосхема расположения ценопопуляционных локусов</w:t>
      </w:r>
      <w:r w:rsidR="003014F3" w:rsidRPr="003014F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3014F3" w:rsidRPr="000714E1">
        <w:rPr>
          <w:rFonts w:ascii="Times New Roman" w:hAnsi="Times New Roman"/>
          <w:b/>
          <w:bCs/>
          <w:i/>
          <w:iCs/>
          <w:sz w:val="28"/>
          <w:szCs w:val="28"/>
        </w:rPr>
        <w:t>Polypodium</w:t>
      </w:r>
      <w:proofErr w:type="spellEnd"/>
      <w:r w:rsidR="003014F3" w:rsidRPr="000714E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3014F3" w:rsidRPr="000714E1">
        <w:rPr>
          <w:rFonts w:ascii="Times New Roman" w:hAnsi="Times New Roman"/>
          <w:b/>
          <w:bCs/>
          <w:i/>
          <w:iCs/>
          <w:sz w:val="28"/>
          <w:szCs w:val="28"/>
        </w:rPr>
        <w:t>vulgare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014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[6</w:t>
      </w:r>
      <w:r w:rsidRPr="000714E1">
        <w:rPr>
          <w:rFonts w:ascii="Times New Roman" w:hAnsi="Times New Roman"/>
          <w:sz w:val="28"/>
          <w:szCs w:val="28"/>
        </w:rPr>
        <w:t>]</w:t>
      </w:r>
    </w:p>
    <w:p w14:paraId="5CDD4B36" w14:textId="77777777" w:rsidR="00380B59" w:rsidRDefault="00380B59" w:rsidP="00380B59">
      <w:pPr>
        <w:sectPr w:rsidR="00380B59" w:rsidSect="00952795">
          <w:footerReference w:type="default" r:id="rId19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309B3494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7C4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3</w:t>
      </w:r>
    </w:p>
    <w:p w14:paraId="4D3CE310" w14:textId="77777777" w:rsidR="00380B59" w:rsidRPr="000714E1" w:rsidRDefault="00380B59" w:rsidP="00380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714E1">
        <w:rPr>
          <w:rFonts w:ascii="Times New Roman" w:hAnsi="Times New Roman"/>
          <w:b/>
          <w:sz w:val="28"/>
          <w:szCs w:val="28"/>
        </w:rPr>
        <w:t>Таблица 1.</w:t>
      </w:r>
      <w:r w:rsidRPr="000714E1">
        <w:rPr>
          <w:rFonts w:ascii="Times New Roman" w:hAnsi="Times New Roman"/>
          <w:b/>
          <w:bCs/>
          <w:sz w:val="28"/>
          <w:szCs w:val="28"/>
        </w:rPr>
        <w:t xml:space="preserve"> Морфометрические показатели и экологическая </w:t>
      </w:r>
      <w:r w:rsidRPr="00913199">
        <w:rPr>
          <w:rFonts w:ascii="Times New Roman" w:hAnsi="Times New Roman"/>
          <w:b/>
          <w:bCs/>
          <w:iCs/>
          <w:sz w:val="28"/>
          <w:szCs w:val="28"/>
        </w:rPr>
        <w:t>характеристика</w:t>
      </w:r>
      <w:r w:rsidRPr="000714E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714E1">
        <w:rPr>
          <w:rFonts w:ascii="Times New Roman" w:hAnsi="Times New Roman"/>
          <w:b/>
          <w:bCs/>
          <w:sz w:val="28"/>
          <w:szCs w:val="28"/>
        </w:rPr>
        <w:t xml:space="preserve">ценопопуляционных локусов (ЦЛ) </w:t>
      </w:r>
    </w:p>
    <w:p w14:paraId="33DFB9BA" w14:textId="77777777" w:rsidR="00380B59" w:rsidRPr="000714E1" w:rsidRDefault="00380B59" w:rsidP="00380B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</w:t>
      </w:r>
      <w:r w:rsidRPr="000714E1">
        <w:rPr>
          <w:rFonts w:ascii="Times New Roman" w:hAnsi="Times New Roman"/>
          <w:b/>
          <w:bCs/>
          <w:sz w:val="28"/>
          <w:szCs w:val="28"/>
        </w:rPr>
        <w:t xml:space="preserve">порофитов </w:t>
      </w:r>
      <w:proofErr w:type="spellStart"/>
      <w:r w:rsidRPr="000714E1">
        <w:rPr>
          <w:rFonts w:ascii="Times New Roman" w:hAnsi="Times New Roman"/>
          <w:b/>
          <w:bCs/>
          <w:i/>
          <w:iCs/>
          <w:sz w:val="28"/>
          <w:szCs w:val="28"/>
        </w:rPr>
        <w:t>Polypodium</w:t>
      </w:r>
      <w:proofErr w:type="spellEnd"/>
      <w:r w:rsidRPr="000714E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14E1">
        <w:rPr>
          <w:rFonts w:ascii="Times New Roman" w:hAnsi="Times New Roman"/>
          <w:b/>
          <w:bCs/>
          <w:i/>
          <w:iCs/>
          <w:sz w:val="28"/>
          <w:szCs w:val="28"/>
        </w:rPr>
        <w:t>vulgare</w:t>
      </w:r>
      <w:proofErr w:type="spellEnd"/>
      <w:r w:rsidRPr="000714E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1"/>
        <w:gridCol w:w="1499"/>
        <w:gridCol w:w="1499"/>
        <w:gridCol w:w="1499"/>
        <w:gridCol w:w="1100"/>
        <w:gridCol w:w="1240"/>
        <w:gridCol w:w="1570"/>
        <w:gridCol w:w="1475"/>
        <w:gridCol w:w="1498"/>
        <w:gridCol w:w="1498"/>
        <w:gridCol w:w="1397"/>
      </w:tblGrid>
      <w:tr w:rsidR="00493B0B" w:rsidRPr="004D25C3" w14:paraId="1774E4F5" w14:textId="1BBDECF8" w:rsidTr="00493B0B">
        <w:tc>
          <w:tcPr>
            <w:tcW w:w="503" w:type="dxa"/>
          </w:tcPr>
          <w:p w14:paraId="28E4D10A" w14:textId="43D420A2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>№</w:t>
            </w:r>
            <w:r w:rsidR="00FB647C">
              <w:rPr>
                <w:rFonts w:ascii="Times New Roman" w:hAnsi="Times New Roman"/>
                <w:sz w:val="24"/>
                <w:szCs w:val="24"/>
              </w:rPr>
              <w:t xml:space="preserve"> ЦП</w:t>
            </w:r>
          </w:p>
        </w:tc>
        <w:tc>
          <w:tcPr>
            <w:tcW w:w="1500" w:type="dxa"/>
          </w:tcPr>
          <w:p w14:paraId="6D343682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д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лина </w:t>
            </w:r>
            <w:r>
              <w:rPr>
                <w:rFonts w:ascii="Times New Roman" w:hAnsi="Times New Roman"/>
                <w:sz w:val="24"/>
                <w:szCs w:val="24"/>
              </w:rPr>
              <w:t>вайи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 от основания (</w:t>
            </w:r>
            <w:proofErr w:type="gramStart"/>
            <w:r w:rsidRPr="004D25C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D25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00" w:type="dxa"/>
          </w:tcPr>
          <w:p w14:paraId="071C1D2E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д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лина черешка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вайи 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4D25C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D25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00" w:type="dxa"/>
          </w:tcPr>
          <w:p w14:paraId="5C981C3D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ш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  <w:r>
              <w:rPr>
                <w:rFonts w:ascii="Times New Roman" w:hAnsi="Times New Roman"/>
                <w:sz w:val="24"/>
                <w:szCs w:val="24"/>
              </w:rPr>
              <w:t>вайи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D25C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D25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0" w:type="dxa"/>
          </w:tcPr>
          <w:p w14:paraId="528048A5" w14:textId="06570DDA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 xml:space="preserve">Число сегментов </w:t>
            </w:r>
            <w:r>
              <w:rPr>
                <w:rFonts w:ascii="Times New Roman" w:hAnsi="Times New Roman"/>
                <w:sz w:val="24"/>
                <w:szCs w:val="24"/>
              </w:rPr>
              <w:t>вайи</w:t>
            </w:r>
            <w:r w:rsidR="003014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4D25C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D25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40" w:type="dxa"/>
          </w:tcPr>
          <w:p w14:paraId="1E6FBEC8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ваий</w:t>
            </w:r>
          </w:p>
        </w:tc>
        <w:tc>
          <w:tcPr>
            <w:tcW w:w="1571" w:type="dxa"/>
          </w:tcPr>
          <w:p w14:paraId="3FF6B428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>Вегетирующее/</w:t>
            </w:r>
          </w:p>
          <w:p w14:paraId="766A3087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5C3">
              <w:rPr>
                <w:rFonts w:ascii="Times New Roman" w:hAnsi="Times New Roman"/>
                <w:sz w:val="24"/>
                <w:szCs w:val="24"/>
              </w:rPr>
              <w:t>спороносящее</w:t>
            </w:r>
            <w:proofErr w:type="spellEnd"/>
          </w:p>
        </w:tc>
        <w:tc>
          <w:tcPr>
            <w:tcW w:w="1476" w:type="dxa"/>
          </w:tcPr>
          <w:p w14:paraId="62D4AE9E" w14:textId="54BB0B3B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>Обитание на плоской поверхности/в расселин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99" w:type="dxa"/>
          </w:tcPr>
          <w:p w14:paraId="143BBBBE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5C3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места произрастания от уровня почвы </w:t>
            </w:r>
            <w:r w:rsidRPr="004D25C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4D25C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D25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</w:tcPr>
          <w:p w14:paraId="529E216B" w14:textId="77777777" w:rsidR="00493B0B" w:rsidRPr="004D25C3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Экспозиция места произрастания</w:t>
            </w:r>
          </w:p>
        </w:tc>
        <w:tc>
          <w:tcPr>
            <w:tcW w:w="1398" w:type="dxa"/>
          </w:tcPr>
          <w:p w14:paraId="6038B597" w14:textId="1511556D" w:rsidR="00493B0B" w:rsidRDefault="00493B0B" w:rsidP="003014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Сквозистость</w:t>
            </w:r>
          </w:p>
        </w:tc>
      </w:tr>
      <w:tr w:rsidR="00493B0B" w:rsidRPr="004D25C3" w14:paraId="0E0CC6E2" w14:textId="7A9B5757" w:rsidTr="00493B0B">
        <w:tc>
          <w:tcPr>
            <w:tcW w:w="503" w:type="dxa"/>
          </w:tcPr>
          <w:p w14:paraId="7A8051BC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14:paraId="27CC851F" w14:textId="2EE983F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</w:t>
            </w:r>
          </w:p>
        </w:tc>
        <w:tc>
          <w:tcPr>
            <w:tcW w:w="1500" w:type="dxa"/>
          </w:tcPr>
          <w:p w14:paraId="6C1BB86C" w14:textId="4F797AF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00" w:type="dxa"/>
          </w:tcPr>
          <w:p w14:paraId="7E7EEFFB" w14:textId="026F51D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00" w:type="dxa"/>
          </w:tcPr>
          <w:p w14:paraId="66C96DFC" w14:textId="03A26A9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588D5BD9" w14:textId="08E0B88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71" w:type="dxa"/>
          </w:tcPr>
          <w:p w14:paraId="420984F9" w14:textId="30147D1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023F28F1" w14:textId="1D1076D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4C1248EB" w14:textId="1BABD69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99" w:type="dxa"/>
          </w:tcPr>
          <w:p w14:paraId="74842F05" w14:textId="2A55544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34729D9E" w14:textId="1EC6FC43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93B0B" w:rsidRPr="004D25C3" w14:paraId="10AC0897" w14:textId="2C15775D" w:rsidTr="00493B0B">
        <w:tc>
          <w:tcPr>
            <w:tcW w:w="503" w:type="dxa"/>
          </w:tcPr>
          <w:p w14:paraId="1B368D84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14:paraId="16DFCA63" w14:textId="268FCCD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14:paraId="2263EBBE" w14:textId="75B216C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14:paraId="6E579F34" w14:textId="4C21368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00" w:type="dxa"/>
          </w:tcPr>
          <w:p w14:paraId="32837D29" w14:textId="313679B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40" w:type="dxa"/>
          </w:tcPr>
          <w:p w14:paraId="79655DB1" w14:textId="11E9428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71" w:type="dxa"/>
          </w:tcPr>
          <w:p w14:paraId="40C83A4C" w14:textId="3CAAA42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5C715E22" w14:textId="7967C42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0435271B" w14:textId="1CDD0C8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99" w:type="dxa"/>
          </w:tcPr>
          <w:p w14:paraId="0629E7BE" w14:textId="673629F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4E90F0C5" w14:textId="52C84D56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93B0B" w:rsidRPr="004D25C3" w14:paraId="06470900" w14:textId="29718212" w:rsidTr="00493B0B">
        <w:tc>
          <w:tcPr>
            <w:tcW w:w="503" w:type="dxa"/>
          </w:tcPr>
          <w:p w14:paraId="32D254E9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14:paraId="4A103022" w14:textId="23F61A1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00" w:type="dxa"/>
          </w:tcPr>
          <w:p w14:paraId="6A1358BF" w14:textId="3354BBC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14:paraId="034093C6" w14:textId="54B3A032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14:paraId="5F71B41F" w14:textId="0A158A2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</w:tcPr>
          <w:p w14:paraId="2817F503" w14:textId="776130B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71" w:type="dxa"/>
          </w:tcPr>
          <w:p w14:paraId="3A1F4636" w14:textId="66979C3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5CD56274" w14:textId="61502CC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012ED802" w14:textId="5BD225A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99" w:type="dxa"/>
          </w:tcPr>
          <w:p w14:paraId="7D216C5C" w14:textId="27FC732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0297B17A" w14:textId="694BC284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93B0B" w:rsidRPr="004D25C3" w14:paraId="13163449" w14:textId="10804CFF" w:rsidTr="00493B0B">
        <w:tc>
          <w:tcPr>
            <w:tcW w:w="503" w:type="dxa"/>
          </w:tcPr>
          <w:p w14:paraId="6E310283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14:paraId="693A60A9" w14:textId="1ADB85E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500" w:type="dxa"/>
          </w:tcPr>
          <w:p w14:paraId="7F9B2402" w14:textId="72ADA33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00" w:type="dxa"/>
          </w:tcPr>
          <w:p w14:paraId="7DC16126" w14:textId="0A5C930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100" w:type="dxa"/>
          </w:tcPr>
          <w:p w14:paraId="7EB8FBE4" w14:textId="1C81908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19A45B3B" w14:textId="3192066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571" w:type="dxa"/>
          </w:tcPr>
          <w:p w14:paraId="514CB495" w14:textId="4A0C46D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06B8A348" w14:textId="5407043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745CAAE3" w14:textId="2C38B45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99" w:type="dxa"/>
          </w:tcPr>
          <w:p w14:paraId="2214CD57" w14:textId="166ABCE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2516848B" w14:textId="1A723FD6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493B0B" w:rsidRPr="004D25C3" w14:paraId="482743C5" w14:textId="6BE791EC" w:rsidTr="00493B0B">
        <w:tc>
          <w:tcPr>
            <w:tcW w:w="503" w:type="dxa"/>
          </w:tcPr>
          <w:p w14:paraId="55E09867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14:paraId="244396FD" w14:textId="17DDC13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00" w:type="dxa"/>
          </w:tcPr>
          <w:p w14:paraId="50042D25" w14:textId="3149FF8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00" w:type="dxa"/>
          </w:tcPr>
          <w:p w14:paraId="4B44B7FC" w14:textId="7EDD69E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100" w:type="dxa"/>
          </w:tcPr>
          <w:p w14:paraId="26532CB1" w14:textId="0F34F78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40" w:type="dxa"/>
          </w:tcPr>
          <w:p w14:paraId="5FE65C96" w14:textId="7E0793A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14:paraId="237AE1FA" w14:textId="03B9848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3C3BF47C" w14:textId="7F1E14D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631F0985" w14:textId="4013831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99" w:type="dxa"/>
          </w:tcPr>
          <w:p w14:paraId="38BD104E" w14:textId="47988EF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2DD60B3D" w14:textId="2C07AE37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493B0B" w:rsidRPr="004D25C3" w14:paraId="0DBAA925" w14:textId="0779EA6C" w:rsidTr="00493B0B">
        <w:tc>
          <w:tcPr>
            <w:tcW w:w="503" w:type="dxa"/>
          </w:tcPr>
          <w:p w14:paraId="255FC8B1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14:paraId="66A2E5E5" w14:textId="42B1D83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00" w:type="dxa"/>
          </w:tcPr>
          <w:p w14:paraId="125A79DB" w14:textId="3BBFEC0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0" w:type="dxa"/>
          </w:tcPr>
          <w:p w14:paraId="34017D1C" w14:textId="4CCE97AB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100" w:type="dxa"/>
          </w:tcPr>
          <w:p w14:paraId="382957A4" w14:textId="2C9D4DC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2513F876" w14:textId="29BD3F7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71" w:type="dxa"/>
          </w:tcPr>
          <w:p w14:paraId="0A2F7E18" w14:textId="5C382A8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5B050D2C" w14:textId="71C400F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6BD74280" w14:textId="0764E21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99" w:type="dxa"/>
          </w:tcPr>
          <w:p w14:paraId="3C1F0975" w14:textId="44432DC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6B22DABE" w14:textId="3DB333AC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93B0B" w:rsidRPr="004D25C3" w14:paraId="4B60AAAF" w14:textId="332E9CFE" w:rsidTr="00493B0B">
        <w:tc>
          <w:tcPr>
            <w:tcW w:w="503" w:type="dxa"/>
          </w:tcPr>
          <w:p w14:paraId="4CF7A989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14:paraId="542FD658" w14:textId="6041054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1500" w:type="dxa"/>
          </w:tcPr>
          <w:p w14:paraId="4A3EC52F" w14:textId="3975A0D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00" w:type="dxa"/>
          </w:tcPr>
          <w:p w14:paraId="651F8665" w14:textId="70A8E6B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1100" w:type="dxa"/>
          </w:tcPr>
          <w:p w14:paraId="0573C73B" w14:textId="1AA90A8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45AEE38C" w14:textId="6205882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</w:tc>
        <w:tc>
          <w:tcPr>
            <w:tcW w:w="1571" w:type="dxa"/>
          </w:tcPr>
          <w:p w14:paraId="615C45C7" w14:textId="09441E7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2BEDCDEB" w14:textId="1551E28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5D01760E" w14:textId="016CDF7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99" w:type="dxa"/>
          </w:tcPr>
          <w:p w14:paraId="1C1ACE15" w14:textId="48C694F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1E497A64" w14:textId="789CAF69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93B0B" w:rsidRPr="004D25C3" w14:paraId="03628595" w14:textId="03E91810" w:rsidTr="00493B0B">
        <w:tc>
          <w:tcPr>
            <w:tcW w:w="503" w:type="dxa"/>
          </w:tcPr>
          <w:p w14:paraId="5680D81C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0" w:type="dxa"/>
          </w:tcPr>
          <w:p w14:paraId="27EF9087" w14:textId="054D269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00" w:type="dxa"/>
          </w:tcPr>
          <w:p w14:paraId="2C88432A" w14:textId="7BCF2F6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500" w:type="dxa"/>
          </w:tcPr>
          <w:p w14:paraId="02857DF9" w14:textId="565A382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14:paraId="563E7985" w14:textId="5E28A00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35C8C8C6" w14:textId="5791374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571" w:type="dxa"/>
          </w:tcPr>
          <w:p w14:paraId="72CB1C28" w14:textId="7902010B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75042EA0" w14:textId="5CEEFEE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</w:p>
        </w:tc>
        <w:tc>
          <w:tcPr>
            <w:tcW w:w="1499" w:type="dxa"/>
          </w:tcPr>
          <w:p w14:paraId="3C7DB952" w14:textId="57B6B4B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99" w:type="dxa"/>
          </w:tcPr>
          <w:p w14:paraId="3E3B48BE" w14:textId="173FE2E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204CC71A" w14:textId="1ED21019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  <w:tr w:rsidR="00493B0B" w:rsidRPr="004D25C3" w14:paraId="7F9558A8" w14:textId="3C7EE725" w:rsidTr="00493B0B">
        <w:tc>
          <w:tcPr>
            <w:tcW w:w="503" w:type="dxa"/>
          </w:tcPr>
          <w:p w14:paraId="75AB4F76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0" w:type="dxa"/>
          </w:tcPr>
          <w:p w14:paraId="481453C2" w14:textId="08F01BD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00" w:type="dxa"/>
          </w:tcPr>
          <w:p w14:paraId="4EDE16E9" w14:textId="7E681CB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00" w:type="dxa"/>
          </w:tcPr>
          <w:p w14:paraId="3921D5E4" w14:textId="7B222849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14:paraId="62175F39" w14:textId="6870854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14:paraId="35ACEDEA" w14:textId="3FB70D3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571" w:type="dxa"/>
          </w:tcPr>
          <w:p w14:paraId="46300C8A" w14:textId="6C8348A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3C5DDE81" w14:textId="03862B2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782DC291" w14:textId="4D32F30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499" w:type="dxa"/>
          </w:tcPr>
          <w:p w14:paraId="0E8E2E5D" w14:textId="36A133C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6B7640D8" w14:textId="7BC054E9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493B0B" w:rsidRPr="004D25C3" w14:paraId="485C9BBE" w14:textId="32A28678" w:rsidTr="00493B0B">
        <w:tc>
          <w:tcPr>
            <w:tcW w:w="503" w:type="dxa"/>
          </w:tcPr>
          <w:p w14:paraId="1F77320C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0" w:type="dxa"/>
          </w:tcPr>
          <w:p w14:paraId="3AC7CA81" w14:textId="614CE90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14:paraId="1DB09008" w14:textId="5E95B70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00" w:type="dxa"/>
          </w:tcPr>
          <w:p w14:paraId="19923C3B" w14:textId="309B1B1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00" w:type="dxa"/>
          </w:tcPr>
          <w:p w14:paraId="1A1D5530" w14:textId="496B779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</w:tcPr>
          <w:p w14:paraId="7259DD4A" w14:textId="3AD75F6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</w:tcPr>
          <w:p w14:paraId="7C8B4B54" w14:textId="7372D45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06D5C1A4" w14:textId="17481D9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51726840" w14:textId="44A3EE9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99" w:type="dxa"/>
          </w:tcPr>
          <w:p w14:paraId="2D163784" w14:textId="6003F9C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200D87EE" w14:textId="2E024934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93B0B" w:rsidRPr="004D25C3" w14:paraId="73DB4518" w14:textId="4224833D" w:rsidTr="00493B0B">
        <w:tc>
          <w:tcPr>
            <w:tcW w:w="503" w:type="dxa"/>
          </w:tcPr>
          <w:p w14:paraId="23CFAB3B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00" w:type="dxa"/>
          </w:tcPr>
          <w:p w14:paraId="70E8BCCA" w14:textId="1393387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500" w:type="dxa"/>
          </w:tcPr>
          <w:p w14:paraId="2B9F80BA" w14:textId="11EA04E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500" w:type="dxa"/>
          </w:tcPr>
          <w:p w14:paraId="211A366A" w14:textId="59CAB2F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14:paraId="05A647FE" w14:textId="5040652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40" w:type="dxa"/>
          </w:tcPr>
          <w:p w14:paraId="572499B0" w14:textId="51765912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71" w:type="dxa"/>
          </w:tcPr>
          <w:p w14:paraId="3228DA8B" w14:textId="4443ECB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6454C5A9" w14:textId="7CDC246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232FC2F5" w14:textId="246C948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99" w:type="dxa"/>
          </w:tcPr>
          <w:p w14:paraId="7A56ED51" w14:textId="748AB91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0DCB8378" w14:textId="28BF25AF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93B0B" w:rsidRPr="004D25C3" w14:paraId="3F7B6B06" w14:textId="537F50EF" w:rsidTr="00493B0B">
        <w:tc>
          <w:tcPr>
            <w:tcW w:w="503" w:type="dxa"/>
          </w:tcPr>
          <w:p w14:paraId="3DF68F8C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</w:tcPr>
          <w:p w14:paraId="36EDC201" w14:textId="08EC5E9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14:paraId="5A387987" w14:textId="6EF64ED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00" w:type="dxa"/>
          </w:tcPr>
          <w:p w14:paraId="439B0FBA" w14:textId="7A3AF1C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100" w:type="dxa"/>
          </w:tcPr>
          <w:p w14:paraId="2EB72AB0" w14:textId="425A6CA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</w:tcPr>
          <w:p w14:paraId="43ED6CCA" w14:textId="2208462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1" w:type="dxa"/>
          </w:tcPr>
          <w:p w14:paraId="06736CD5" w14:textId="3276F73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1522ECFD" w14:textId="18F6DEA9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77EA75EE" w14:textId="51C8BF8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99" w:type="dxa"/>
          </w:tcPr>
          <w:p w14:paraId="78BB2B5C" w14:textId="1D68787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5650BF75" w14:textId="48158397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93B0B" w:rsidRPr="004D25C3" w14:paraId="6DF6F502" w14:textId="72CDD526" w:rsidTr="00493B0B">
        <w:tc>
          <w:tcPr>
            <w:tcW w:w="503" w:type="dxa"/>
          </w:tcPr>
          <w:p w14:paraId="7CC58FBB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00" w:type="dxa"/>
          </w:tcPr>
          <w:p w14:paraId="4227EEDF" w14:textId="4BE2E9BD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00" w:type="dxa"/>
          </w:tcPr>
          <w:p w14:paraId="1103B742" w14:textId="5B2DD671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</w:tcPr>
          <w:p w14:paraId="569A1513" w14:textId="0888A4A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100" w:type="dxa"/>
          </w:tcPr>
          <w:p w14:paraId="70275949" w14:textId="7D20D72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40" w:type="dxa"/>
          </w:tcPr>
          <w:p w14:paraId="30992820" w14:textId="6FEB007B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571" w:type="dxa"/>
          </w:tcPr>
          <w:p w14:paraId="7EA52EF6" w14:textId="257E5EB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22077D51" w14:textId="7C03E82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145F6046" w14:textId="3CEDBB9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99" w:type="dxa"/>
          </w:tcPr>
          <w:p w14:paraId="29FD1AB9" w14:textId="07427C4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5D77175A" w14:textId="1C8679F0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93B0B" w:rsidRPr="004D25C3" w14:paraId="6D72F857" w14:textId="3CC7BDF9" w:rsidTr="00493B0B">
        <w:tc>
          <w:tcPr>
            <w:tcW w:w="503" w:type="dxa"/>
          </w:tcPr>
          <w:p w14:paraId="36224AB5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00" w:type="dxa"/>
          </w:tcPr>
          <w:p w14:paraId="5C98DAB1" w14:textId="1CA6834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00" w:type="dxa"/>
          </w:tcPr>
          <w:p w14:paraId="6F0AA971" w14:textId="3B068884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</w:tcPr>
          <w:p w14:paraId="07133889" w14:textId="04B00E5E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100" w:type="dxa"/>
          </w:tcPr>
          <w:p w14:paraId="076C8337" w14:textId="7123DA8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40" w:type="dxa"/>
          </w:tcPr>
          <w:p w14:paraId="68F2853B" w14:textId="0783579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571" w:type="dxa"/>
          </w:tcPr>
          <w:p w14:paraId="3AEE27BD" w14:textId="54C42115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5D774870" w14:textId="03360BA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4422D52B" w14:textId="4B6ADF03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99" w:type="dxa"/>
          </w:tcPr>
          <w:p w14:paraId="07589C5B" w14:textId="5DFA56E6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55CFD0F9" w14:textId="6E00B970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3B0B" w:rsidRPr="004D25C3" w14:paraId="110F6808" w14:textId="2090C04B" w:rsidTr="00493B0B">
        <w:tc>
          <w:tcPr>
            <w:tcW w:w="503" w:type="dxa"/>
          </w:tcPr>
          <w:p w14:paraId="6EAE2507" w14:textId="77777777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00" w:type="dxa"/>
          </w:tcPr>
          <w:p w14:paraId="29CF6E76" w14:textId="67E49A1B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00" w:type="dxa"/>
          </w:tcPr>
          <w:p w14:paraId="15CD7485" w14:textId="47F8F4DF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14:paraId="05FBC905" w14:textId="34D6DA8A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14:paraId="275B68DC" w14:textId="318ABD92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40" w:type="dxa"/>
          </w:tcPr>
          <w:p w14:paraId="78D2818E" w14:textId="329750EC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71" w:type="dxa"/>
          </w:tcPr>
          <w:p w14:paraId="3EC12949" w14:textId="72084120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Спор.</w:t>
            </w:r>
          </w:p>
        </w:tc>
        <w:tc>
          <w:tcPr>
            <w:tcW w:w="1476" w:type="dxa"/>
          </w:tcPr>
          <w:p w14:paraId="1359A360" w14:textId="41B76F32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70DD42C8" w14:textId="3531B3B2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99" w:type="dxa"/>
          </w:tcPr>
          <w:p w14:paraId="7357F999" w14:textId="4EC78808" w:rsidR="00493B0B" w:rsidRPr="00380B59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59"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6C2DBCEF" w14:textId="2CD6E1F1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3B0B" w:rsidRPr="004D25C3" w14:paraId="76678A9D" w14:textId="31B605CD" w:rsidTr="00493B0B">
        <w:tc>
          <w:tcPr>
            <w:tcW w:w="503" w:type="dxa"/>
          </w:tcPr>
          <w:p w14:paraId="1716C1B7" w14:textId="77777777" w:rsid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00" w:type="dxa"/>
          </w:tcPr>
          <w:p w14:paraId="5F1255E8" w14:textId="57BA88FA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14:paraId="5D76899C" w14:textId="2A25B224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500" w:type="dxa"/>
          </w:tcPr>
          <w:p w14:paraId="278A07D4" w14:textId="032FE852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14:paraId="755B27E7" w14:textId="5FF05213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</w:tcPr>
          <w:p w14:paraId="4516CB98" w14:textId="21899D44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</w:tcPr>
          <w:p w14:paraId="168D57AB" w14:textId="3762F592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4768FF9B" w14:textId="6A73C0E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2222B7E6" w14:textId="75BC0FBE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99" w:type="dxa"/>
          </w:tcPr>
          <w:p w14:paraId="28F5BD2F" w14:textId="4AB4E43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2F094F62" w14:textId="4AA6B5E3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3B0B" w:rsidRPr="004D25C3" w14:paraId="3312C912" w14:textId="13372823" w:rsidTr="00493B0B">
        <w:tc>
          <w:tcPr>
            <w:tcW w:w="503" w:type="dxa"/>
          </w:tcPr>
          <w:p w14:paraId="4070C395" w14:textId="106A82AC" w:rsid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00" w:type="dxa"/>
          </w:tcPr>
          <w:p w14:paraId="410BFED3" w14:textId="18A3AC9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14:paraId="043BBA60" w14:textId="5A20961C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00" w:type="dxa"/>
          </w:tcPr>
          <w:p w14:paraId="0269A090" w14:textId="2F2BA30A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00" w:type="dxa"/>
          </w:tcPr>
          <w:p w14:paraId="294163D2" w14:textId="381A7B91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</w:tcPr>
          <w:p w14:paraId="4C9F28E9" w14:textId="6B0347B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</w:tcPr>
          <w:p w14:paraId="10F15747" w14:textId="77E2E961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15ADF019" w14:textId="57202D8A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4CE0B67D" w14:textId="087FF85A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99" w:type="dxa"/>
          </w:tcPr>
          <w:p w14:paraId="63C5B738" w14:textId="306759C8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460B8FC5" w14:textId="7C660999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3B0B" w:rsidRPr="004D25C3" w14:paraId="57C99100" w14:textId="4497563A" w:rsidTr="00493B0B">
        <w:tc>
          <w:tcPr>
            <w:tcW w:w="503" w:type="dxa"/>
          </w:tcPr>
          <w:p w14:paraId="64E14483" w14:textId="6123CA49" w:rsid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00" w:type="dxa"/>
          </w:tcPr>
          <w:p w14:paraId="310E4935" w14:textId="07EC134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14:paraId="0C1B3426" w14:textId="06ABE7BB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500" w:type="dxa"/>
          </w:tcPr>
          <w:p w14:paraId="0AAC4AA2" w14:textId="0BE5A41D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00" w:type="dxa"/>
          </w:tcPr>
          <w:p w14:paraId="0EB7DE81" w14:textId="03D5A256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</w:tcPr>
          <w:p w14:paraId="3EDFB070" w14:textId="35C180C1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</w:tcPr>
          <w:p w14:paraId="26808DA8" w14:textId="5B7538D7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2CC73F1F" w14:textId="3B1269F2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Пл.</w:t>
            </w:r>
          </w:p>
        </w:tc>
        <w:tc>
          <w:tcPr>
            <w:tcW w:w="1499" w:type="dxa"/>
          </w:tcPr>
          <w:p w14:paraId="72CD60F9" w14:textId="4C773A96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99" w:type="dxa"/>
          </w:tcPr>
          <w:p w14:paraId="4C0E330E" w14:textId="150F65E2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</w:t>
            </w:r>
          </w:p>
        </w:tc>
        <w:tc>
          <w:tcPr>
            <w:tcW w:w="1398" w:type="dxa"/>
          </w:tcPr>
          <w:p w14:paraId="7CD3CADB" w14:textId="718B394D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3B0B" w:rsidRPr="004D25C3" w14:paraId="355F954D" w14:textId="641A20F4" w:rsidTr="00493B0B">
        <w:tc>
          <w:tcPr>
            <w:tcW w:w="503" w:type="dxa"/>
          </w:tcPr>
          <w:p w14:paraId="13C0F520" w14:textId="35144F80" w:rsid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00" w:type="dxa"/>
          </w:tcPr>
          <w:p w14:paraId="6C887FE0" w14:textId="0AC45D5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00" w:type="dxa"/>
          </w:tcPr>
          <w:p w14:paraId="4B9E9781" w14:textId="2A3D2B45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14:paraId="1E2715B1" w14:textId="07B1C20C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00" w:type="dxa"/>
          </w:tcPr>
          <w:p w14:paraId="5C77FB5E" w14:textId="496E00E1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</w:tcPr>
          <w:p w14:paraId="01F33DB6" w14:textId="1C248C43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</w:tcPr>
          <w:p w14:paraId="6B932C8E" w14:textId="4125959F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Вег.</w:t>
            </w:r>
          </w:p>
        </w:tc>
        <w:tc>
          <w:tcPr>
            <w:tcW w:w="1476" w:type="dxa"/>
          </w:tcPr>
          <w:p w14:paraId="082141B2" w14:textId="59E9BFD7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99" w:type="dxa"/>
          </w:tcPr>
          <w:p w14:paraId="7EE208AD" w14:textId="77717517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99" w:type="dxa"/>
          </w:tcPr>
          <w:p w14:paraId="4073CBD6" w14:textId="56A5F954" w:rsidR="00493B0B" w:rsidRPr="004D25C3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восточная</w:t>
            </w:r>
          </w:p>
        </w:tc>
        <w:tc>
          <w:tcPr>
            <w:tcW w:w="1398" w:type="dxa"/>
          </w:tcPr>
          <w:p w14:paraId="596F11F9" w14:textId="05222F98" w:rsidR="00493B0B" w:rsidRPr="00493B0B" w:rsidRDefault="00493B0B" w:rsidP="00380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B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14:paraId="7D3DA15E" w14:textId="77777777" w:rsidR="00380B59" w:rsidRDefault="00380B59" w:rsidP="00380B59"/>
    <w:p w14:paraId="40648890" w14:textId="77777777" w:rsidR="00380B59" w:rsidRDefault="00380B59" w:rsidP="00380B59"/>
    <w:p w14:paraId="6BD7C810" w14:textId="77777777" w:rsidR="00380B59" w:rsidRDefault="00380B59" w:rsidP="00380B59"/>
    <w:p w14:paraId="01827FF4" w14:textId="77777777" w:rsidR="00380B59" w:rsidRDefault="00380B59" w:rsidP="00380B59">
      <w:pPr>
        <w:sectPr w:rsidR="00380B59" w:rsidSect="00B969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673592F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7C4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4</w:t>
      </w:r>
    </w:p>
    <w:p w14:paraId="123113A1" w14:textId="77777777" w:rsidR="00380B59" w:rsidRDefault="00380B59" w:rsidP="00380B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382F50">
        <w:rPr>
          <w:rFonts w:ascii="Times New Roman" w:hAnsi="Times New Roman"/>
          <w:b/>
          <w:sz w:val="28"/>
          <w:szCs w:val="28"/>
        </w:rPr>
        <w:t>Фотографии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7"/>
      </w:tblGrid>
      <w:tr w:rsidR="00380B59" w14:paraId="5D405B3D" w14:textId="77777777" w:rsidTr="00F460F0">
        <w:tc>
          <w:tcPr>
            <w:tcW w:w="4763" w:type="dxa"/>
          </w:tcPr>
          <w:p w14:paraId="7FCAC542" w14:textId="4751E709" w:rsidR="00380B59" w:rsidRDefault="00434BFB" w:rsidP="00380B5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C19223B" wp14:editId="6318A46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-1905</wp:posOffset>
                  </wp:positionV>
                  <wp:extent cx="23622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21" name="Рисунок 21" descr="https://sun9-52.userapi.com/impg/oE-3clfSEiDNV-OXMhYfxy5zR2SiLPrzyvpcQQ/yBKUqKLhwhQ.jpg?size=1280x960&amp;quality=96&amp;sign=0337fdede2f5fb6810fc218af97baf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oE-3clfSEiDNV-OXMhYfxy5zR2SiLPrzyvpcQQ/yBKUqKLhwhQ.jpg?size=1280x960&amp;quality=96&amp;sign=0337fdede2f5fb6810fc218af97baf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20FE77A3" w14:textId="1BB7EDD7" w:rsidR="00380B59" w:rsidRDefault="009F25CE" w:rsidP="00380B5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F25CE"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7A2C18BC" wp14:editId="7BC00C3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-1905</wp:posOffset>
                  </wp:positionV>
                  <wp:extent cx="2620645" cy="1714500"/>
                  <wp:effectExtent l="0" t="0" r="8255" b="0"/>
                  <wp:wrapTight wrapText="bothSides">
                    <wp:wrapPolygon edited="0">
                      <wp:start x="0" y="0"/>
                      <wp:lineTo x="0" y="21360"/>
                      <wp:lineTo x="21511" y="21360"/>
                      <wp:lineTo x="21511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2" t="22519" r="29167" b="11614"/>
                          <a:stretch/>
                        </pic:blipFill>
                        <pic:spPr bwMode="auto">
                          <a:xfrm>
                            <a:off x="0" y="0"/>
                            <a:ext cx="262064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3B2A6CD7" w14:textId="77777777" w:rsidTr="00F460F0">
        <w:tc>
          <w:tcPr>
            <w:tcW w:w="4763" w:type="dxa"/>
          </w:tcPr>
          <w:p w14:paraId="08F927C1" w14:textId="77777777" w:rsidR="00380B59" w:rsidRPr="007F5AE9" w:rsidRDefault="00380B59" w:rsidP="00380B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 xml:space="preserve">Фото 1. Вид на Ильинскую </w:t>
            </w:r>
            <w:proofErr w:type="spellStart"/>
            <w:r w:rsidRPr="007F5AE9">
              <w:rPr>
                <w:rFonts w:ascii="Times New Roman" w:hAnsi="Times New Roman"/>
                <w:sz w:val="24"/>
                <w:szCs w:val="24"/>
              </w:rPr>
              <w:t>Кьямскую</w:t>
            </w:r>
            <w:proofErr w:type="spellEnd"/>
            <w:r w:rsidRPr="007F5AE9">
              <w:rPr>
                <w:rFonts w:ascii="Times New Roman" w:hAnsi="Times New Roman"/>
                <w:sz w:val="24"/>
                <w:szCs w:val="24"/>
              </w:rPr>
              <w:t xml:space="preserve"> церковь со стороны ворот кладбища</w:t>
            </w:r>
          </w:p>
        </w:tc>
        <w:tc>
          <w:tcPr>
            <w:tcW w:w="4807" w:type="dxa"/>
          </w:tcPr>
          <w:p w14:paraId="5976BC80" w14:textId="77777777" w:rsidR="00380B59" w:rsidRPr="007F5AE9" w:rsidRDefault="00380B59" w:rsidP="00380B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>Фото 2. Кладбищенская стена</w:t>
            </w:r>
          </w:p>
        </w:tc>
      </w:tr>
      <w:tr w:rsidR="00380B59" w14:paraId="5E144B9A" w14:textId="77777777" w:rsidTr="00F460F0">
        <w:trPr>
          <w:trHeight w:val="3048"/>
        </w:trPr>
        <w:tc>
          <w:tcPr>
            <w:tcW w:w="4763" w:type="dxa"/>
          </w:tcPr>
          <w:p w14:paraId="659E54FC" w14:textId="1C5D1CD6" w:rsidR="00380B59" w:rsidRDefault="009F25CE" w:rsidP="00380B5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3B2809A5" wp14:editId="5EA58F7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109855</wp:posOffset>
                  </wp:positionV>
                  <wp:extent cx="2324735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17" y="21482"/>
                      <wp:lineTo x="21417" y="0"/>
                      <wp:lineTo x="0" y="0"/>
                    </wp:wrapPolygon>
                  </wp:wrapTight>
                  <wp:docPr id="24" name="Рисунок 24" descr="https://sun9-72.userapi.com/impg/NWKeSl0OLS-aMj9801K-J_ND-3RycjlcP1ITcw/5pNehKKqX54.jpg?size=1280x960&amp;quality=96&amp;sign=922aea171a96b84e4dc72568f09923a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2.userapi.com/impg/NWKeSl0OLS-aMj9801K-J_ND-3RycjlcP1ITcw/5pNehKKqX54.jpg?size=1280x960&amp;quality=96&amp;sign=922aea171a96b84e4dc72568f09923a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062F426F" w14:textId="6C8DFAD2" w:rsidR="00380B59" w:rsidRDefault="009F25CE" w:rsidP="0038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DDC306B" wp14:editId="314AE55A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50165</wp:posOffset>
                  </wp:positionV>
                  <wp:extent cx="1350645" cy="1801495"/>
                  <wp:effectExtent l="0" t="0" r="1905" b="8255"/>
                  <wp:wrapTight wrapText="bothSides">
                    <wp:wrapPolygon edited="0">
                      <wp:start x="0" y="0"/>
                      <wp:lineTo x="0" y="21471"/>
                      <wp:lineTo x="21326" y="21471"/>
                      <wp:lineTo x="21326" y="0"/>
                      <wp:lineTo x="0" y="0"/>
                    </wp:wrapPolygon>
                  </wp:wrapTight>
                  <wp:docPr id="33" name="Рисунок 33" descr="https://sun9-16.userapi.com/impf/uDInrDDhjxgEHV9ncmnp6JpFdgPgYZlwaLgs2w/h-xBHCp4x8A.jpg?size=810x1080&amp;quality=96&amp;sign=ed9461f146067b6c416ccac411f8b6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6.userapi.com/impf/uDInrDDhjxgEHV9ncmnp6JpFdgPgYZlwaLgs2w/h-xBHCp4x8A.jpg?size=810x1080&amp;quality=96&amp;sign=ed9461f146067b6c416ccac411f8b6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34306740" w14:textId="77777777" w:rsidTr="00F460F0">
        <w:tc>
          <w:tcPr>
            <w:tcW w:w="4763" w:type="dxa"/>
          </w:tcPr>
          <w:p w14:paraId="4BA54463" w14:textId="618369FF" w:rsidR="00380B59" w:rsidRPr="007F5AE9" w:rsidRDefault="00380B59" w:rsidP="009F25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5A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F25CE">
              <w:rPr>
                <w:rFonts w:ascii="Times New Roman" w:hAnsi="Times New Roman"/>
                <w:sz w:val="24"/>
                <w:szCs w:val="24"/>
              </w:rPr>
              <w:t>Кладбище окружают поля</w:t>
            </w:r>
          </w:p>
        </w:tc>
        <w:tc>
          <w:tcPr>
            <w:tcW w:w="4807" w:type="dxa"/>
          </w:tcPr>
          <w:p w14:paraId="1E3D63F5" w14:textId="77777777" w:rsidR="00380B59" w:rsidRPr="007F5AE9" w:rsidRDefault="00380B59" w:rsidP="00380B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F5A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Пробная площадь</w:t>
            </w:r>
          </w:p>
        </w:tc>
      </w:tr>
      <w:tr w:rsidR="00380B59" w14:paraId="419C5A9E" w14:textId="77777777" w:rsidTr="00F460F0">
        <w:tc>
          <w:tcPr>
            <w:tcW w:w="4763" w:type="dxa"/>
          </w:tcPr>
          <w:p w14:paraId="0AA9524C" w14:textId="6DD58FEB" w:rsidR="00380B59" w:rsidRDefault="00380B59" w:rsidP="0038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F5D366" w14:textId="34FF1B70" w:rsidR="009F25CE" w:rsidRDefault="003014F3" w:rsidP="0038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2CFDFE1D" wp14:editId="40F1A3E0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-229870</wp:posOffset>
                  </wp:positionV>
                  <wp:extent cx="1764665" cy="2352675"/>
                  <wp:effectExtent l="0" t="0" r="6985" b="9525"/>
                  <wp:wrapTight wrapText="bothSides">
                    <wp:wrapPolygon edited="0">
                      <wp:start x="0" y="0"/>
                      <wp:lineTo x="0" y="21513"/>
                      <wp:lineTo x="21452" y="21513"/>
                      <wp:lineTo x="21452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54BBBF07" w14:textId="6ADA497E" w:rsidR="00380B59" w:rsidRDefault="00B42CC6" w:rsidP="0038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5342688C" wp14:editId="1C1768B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185420</wp:posOffset>
                  </wp:positionV>
                  <wp:extent cx="2653665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398" y="21497"/>
                      <wp:lineTo x="21398" y="0"/>
                      <wp:lineTo x="0" y="0"/>
                    </wp:wrapPolygon>
                  </wp:wrapTight>
                  <wp:docPr id="27" name="Рисунок 27" descr="https://sun9-4.userapi.com/impg/gPS7S1fUoJR0A1HKCSXnkHx3u4y0khQTon2URw/Y0jvUPZDW3k.jpg?size=1280x960&amp;quality=96&amp;sign=d72d892778384f578354c5daed5e80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.userapi.com/impg/gPS7S1fUoJR0A1HKCSXnkHx3u4y0khQTon2URw/Y0jvUPZDW3k.jpg?size=1280x960&amp;quality=96&amp;sign=d72d892778384f578354c5daed5e80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41E54927" w14:textId="77777777" w:rsidTr="00F460F0">
        <w:tc>
          <w:tcPr>
            <w:tcW w:w="4763" w:type="dxa"/>
          </w:tcPr>
          <w:p w14:paraId="264D2888" w14:textId="77777777" w:rsidR="00380B59" w:rsidRPr="007F5AE9" w:rsidRDefault="00380B59" w:rsidP="00380B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F5A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Описание фитоценоза</w:t>
            </w:r>
          </w:p>
        </w:tc>
        <w:tc>
          <w:tcPr>
            <w:tcW w:w="4807" w:type="dxa"/>
          </w:tcPr>
          <w:p w14:paraId="7918A7AB" w14:textId="5EBF4580" w:rsidR="00380B59" w:rsidRPr="007F5AE9" w:rsidRDefault="00380B59" w:rsidP="00B42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AE9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F5A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42CC6">
              <w:rPr>
                <w:rFonts w:ascii="Times New Roman" w:hAnsi="Times New Roman"/>
                <w:sz w:val="24"/>
                <w:szCs w:val="24"/>
              </w:rPr>
              <w:t>Новые захоронения за стеной кладбища</w:t>
            </w:r>
          </w:p>
        </w:tc>
      </w:tr>
      <w:tr w:rsidR="00743144" w14:paraId="05010E8B" w14:textId="77777777" w:rsidTr="00F460F0">
        <w:tc>
          <w:tcPr>
            <w:tcW w:w="4763" w:type="dxa"/>
          </w:tcPr>
          <w:p w14:paraId="1F4794C2" w14:textId="433953AA" w:rsidR="00743144" w:rsidRPr="007F5AE9" w:rsidRDefault="00743144" w:rsidP="00380B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9376" behindDoc="1" locked="0" layoutInCell="1" allowOverlap="1" wp14:anchorId="094B7821" wp14:editId="31C1ADB2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-7786370</wp:posOffset>
                  </wp:positionV>
                  <wp:extent cx="1306830" cy="1743075"/>
                  <wp:effectExtent l="0" t="0" r="7620" b="9525"/>
                  <wp:wrapTight wrapText="bothSides">
                    <wp:wrapPolygon edited="0">
                      <wp:start x="0" y="0"/>
                      <wp:lineTo x="0" y="21482"/>
                      <wp:lineTo x="21411" y="21482"/>
                      <wp:lineTo x="21411" y="0"/>
                      <wp:lineTo x="0" y="0"/>
                    </wp:wrapPolygon>
                  </wp:wrapTight>
                  <wp:docPr id="17" name="Рисунок 17" descr="https://sun9-73.userapi.com/impg/QnAEZqbUPb0x18yky54UP4I9b0zlnKg6ExhWxA/UPCsZ5CTq2U.jpg?size=810x1080&amp;quality=96&amp;sign=2fe6b919290a1ea5a29858696c8263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QnAEZqbUPb0x18yky54UP4I9b0zlnKg6ExhWxA/UPCsZ5CTq2U.jpg?size=810x1080&amp;quality=96&amp;sign=2fe6b919290a1ea5a29858696c8263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1822AAD9" w14:textId="77777777" w:rsidR="00743144" w:rsidRPr="007F5AE9" w:rsidRDefault="00743144" w:rsidP="00B42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44" w14:paraId="43A244E1" w14:textId="77777777" w:rsidTr="00F460F0">
        <w:tc>
          <w:tcPr>
            <w:tcW w:w="4763" w:type="dxa"/>
          </w:tcPr>
          <w:p w14:paraId="30596DE4" w14:textId="6E315576" w:rsidR="00743144" w:rsidRPr="007F5AE9" w:rsidRDefault="00743144" w:rsidP="00380B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7. Состояние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вайий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 время засухи в июле 2021</w:t>
            </w:r>
          </w:p>
        </w:tc>
        <w:tc>
          <w:tcPr>
            <w:tcW w:w="4807" w:type="dxa"/>
          </w:tcPr>
          <w:p w14:paraId="71D997D2" w14:textId="77777777" w:rsidR="00743144" w:rsidRPr="007F5AE9" w:rsidRDefault="00743144" w:rsidP="00B42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F4BDFE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7299CA1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26AA0C8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FA6FFC2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4AE8CEB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760EC3C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C53A3F9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FC649B1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505FB05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17BC20F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D0B216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84CBA8D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29D94C7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261832A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1F1B92E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159C1CC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B6C8FC5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ED44F2E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1EE9703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9243F4F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E9D7EC9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B15AAA1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93FB283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BB02522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F8D3F26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8BC7EAD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254A604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471A1E6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65CC21B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F8F5F93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A52551B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397CA52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13979A5" w14:textId="77777777" w:rsidR="00FB647C" w:rsidRDefault="00FB647C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43424BA" w14:textId="77777777" w:rsidR="00380B59" w:rsidRDefault="00380B59" w:rsidP="00380B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7C4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</w:p>
    <w:p w14:paraId="2F71B8F5" w14:textId="77777777" w:rsidR="00380B59" w:rsidRPr="00EE7346" w:rsidRDefault="00380B59" w:rsidP="00380B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Ценопопуляционные локусы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4"/>
        <w:gridCol w:w="4807"/>
      </w:tblGrid>
      <w:tr w:rsidR="00380B59" w14:paraId="6109BF4B" w14:textId="77777777" w:rsidTr="00F460F0">
        <w:trPr>
          <w:trHeight w:val="3778"/>
        </w:trPr>
        <w:tc>
          <w:tcPr>
            <w:tcW w:w="4764" w:type="dxa"/>
          </w:tcPr>
          <w:p w14:paraId="38D14A20" w14:textId="140A0401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5F4857E1" wp14:editId="4D878DCE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117475</wp:posOffset>
                  </wp:positionV>
                  <wp:extent cx="1634490" cy="2181225"/>
                  <wp:effectExtent l="0" t="0" r="3810" b="9525"/>
                  <wp:wrapTight wrapText="bothSides">
                    <wp:wrapPolygon edited="0">
                      <wp:start x="0" y="0"/>
                      <wp:lineTo x="0" y="21506"/>
                      <wp:lineTo x="21399" y="21506"/>
                      <wp:lineTo x="21399" y="0"/>
                      <wp:lineTo x="0" y="0"/>
                    </wp:wrapPolygon>
                  </wp:wrapTight>
                  <wp:docPr id="7" name="Рисунок 7" descr="https://sun9-73.userapi.com/impg/OXRsuMOwPtawDeNBteKJJGqyPdpq8vLJiFlDpQ/C0j8I52YeAg.jpg?size=810x1080&amp;quality=96&amp;sign=5feafffbe875661a43e5db204dc1c6a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OXRsuMOwPtawDeNBteKJJGqyPdpq8vLJiFlDpQ/C0j8I52YeAg.jpg?size=810x1080&amp;quality=96&amp;sign=5feafffbe875661a43e5db204dc1c6a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50156D2A" w14:textId="1A3FD635" w:rsidR="00380B59" w:rsidRDefault="00434BFB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1E0964C1" wp14:editId="144A9DE3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203835</wp:posOffset>
                  </wp:positionV>
                  <wp:extent cx="1571625" cy="2095500"/>
                  <wp:effectExtent l="0" t="0" r="9525" b="0"/>
                  <wp:wrapTight wrapText="bothSides">
                    <wp:wrapPolygon edited="0">
                      <wp:start x="0" y="0"/>
                      <wp:lineTo x="0" y="21404"/>
                      <wp:lineTo x="21469" y="21404"/>
                      <wp:lineTo x="21469" y="0"/>
                      <wp:lineTo x="0" y="0"/>
                    </wp:wrapPolygon>
                  </wp:wrapTight>
                  <wp:docPr id="15" name="Рисунок 15" descr="https://sun9-60.userapi.com/impg/PTQ95X83A0fW42pqsj2oRvShcXmYu4rFbDilQg/uqUfY3pqLkw.jpg?size=810x1080&amp;quality=96&amp;sign=8fc9b418e459810edd1b633d470ea7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impg/PTQ95X83A0fW42pqsj2oRvShcXmYu4rFbDilQg/uqUfY3pqLkw.jpg?size=810x1080&amp;quality=96&amp;sign=8fc9b418e459810edd1b633d470ea7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67417D55" w14:textId="77777777" w:rsidTr="00F460F0">
        <w:tc>
          <w:tcPr>
            <w:tcW w:w="4764" w:type="dxa"/>
          </w:tcPr>
          <w:p w14:paraId="4DFC94AF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07" w:type="dxa"/>
          </w:tcPr>
          <w:p w14:paraId="6DE0E1C0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80B59" w14:paraId="7083EB28" w14:textId="77777777" w:rsidTr="00F460F0">
        <w:tc>
          <w:tcPr>
            <w:tcW w:w="4764" w:type="dxa"/>
          </w:tcPr>
          <w:p w14:paraId="56720603" w14:textId="5AEFCBCA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3C69E69D" wp14:editId="43BA4EA2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6350</wp:posOffset>
                  </wp:positionV>
                  <wp:extent cx="1555115" cy="2076450"/>
                  <wp:effectExtent l="0" t="0" r="6985" b="0"/>
                  <wp:wrapTight wrapText="bothSides">
                    <wp:wrapPolygon edited="0">
                      <wp:start x="0" y="0"/>
                      <wp:lineTo x="0" y="21402"/>
                      <wp:lineTo x="21432" y="21402"/>
                      <wp:lineTo x="21432" y="0"/>
                      <wp:lineTo x="0" y="0"/>
                    </wp:wrapPolygon>
                  </wp:wrapTight>
                  <wp:docPr id="5" name="Рисунок 5" descr="https://sun9-11.userapi.com/impg/r-TZ94FydZr_hOXEKnxw73ldMuRy2HVoQlqYUg/nW_ydG0znaE.jpg?size=810x1080&amp;quality=96&amp;sign=0b8838d6e7bb5143f9f7bdf0945545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r-TZ94FydZr_hOXEKnxw73ldMuRy2HVoQlqYUg/nW_ydG0znaE.jpg?size=810x1080&amp;quality=96&amp;sign=0b8838d6e7bb5143f9f7bdf0945545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6F5D7CA6" w14:textId="5AC7E6C9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1ED9E76" wp14:editId="023E23F3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3175</wp:posOffset>
                  </wp:positionV>
                  <wp:extent cx="1555750" cy="2076450"/>
                  <wp:effectExtent l="0" t="0" r="6350" b="0"/>
                  <wp:wrapTight wrapText="bothSides">
                    <wp:wrapPolygon edited="0">
                      <wp:start x="0" y="0"/>
                      <wp:lineTo x="0" y="21402"/>
                      <wp:lineTo x="21424" y="21402"/>
                      <wp:lineTo x="21424" y="0"/>
                      <wp:lineTo x="0" y="0"/>
                    </wp:wrapPolygon>
                  </wp:wrapTight>
                  <wp:docPr id="4" name="Рисунок 4" descr="https://sun9-80.userapi.com/impg/L54LPJvOMYfeNBaK0tzsxTxTssvwM7kzBIBgew/A2ApvuL33_E.jpg?size=810x1080&amp;quality=96&amp;sign=2758984c366558fb25b29300c127e2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0.userapi.com/impg/L54LPJvOMYfeNBaK0tzsxTxTssvwM7kzBIBgew/A2ApvuL33_E.jpg?size=810x1080&amp;quality=96&amp;sign=2758984c366558fb25b29300c127e2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53981040" w14:textId="77777777" w:rsidTr="00F460F0">
        <w:trPr>
          <w:trHeight w:val="313"/>
        </w:trPr>
        <w:tc>
          <w:tcPr>
            <w:tcW w:w="4764" w:type="dxa"/>
          </w:tcPr>
          <w:p w14:paraId="0FE14B4E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807" w:type="dxa"/>
          </w:tcPr>
          <w:p w14:paraId="5112A6DB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380B59" w14:paraId="77FA586F" w14:textId="77777777" w:rsidTr="00F460F0">
        <w:trPr>
          <w:trHeight w:val="3394"/>
        </w:trPr>
        <w:tc>
          <w:tcPr>
            <w:tcW w:w="4764" w:type="dxa"/>
          </w:tcPr>
          <w:p w14:paraId="0BB44849" w14:textId="25AD981E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FB16C8D" wp14:editId="3D438255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64135</wp:posOffset>
                  </wp:positionV>
                  <wp:extent cx="1562100" cy="208470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37" y="21317"/>
                      <wp:lineTo x="21337" y="0"/>
                      <wp:lineTo x="0" y="0"/>
                    </wp:wrapPolygon>
                  </wp:wrapTight>
                  <wp:docPr id="28" name="Рисунок 28" descr="https://sun9-25.userapi.com/impg/R1Z2uOPadpto36SZYhIpceB4tWztgw85lBdXOg/_DTaaNuUTqE.jpg?size=810x1080&amp;quality=96&amp;sign=2935e0cfac08f9ef7b1fd514d5d8c7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R1Z2uOPadpto36SZYhIpceB4tWztgw85lBdXOg/_DTaaNuUTqE.jpg?size=810x1080&amp;quality=96&amp;sign=2935e0cfac08f9ef7b1fd514d5d8c7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1E45D49D" w14:textId="14258134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7DDA6DB8" wp14:editId="2754A329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73025</wp:posOffset>
                  </wp:positionV>
                  <wp:extent cx="1562735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328" y="21501"/>
                      <wp:lineTo x="21328" y="0"/>
                      <wp:lineTo x="0" y="0"/>
                    </wp:wrapPolygon>
                  </wp:wrapTight>
                  <wp:docPr id="26" name="Рисунок 26" descr="https://sun9-50.userapi.com/impg/qJ5ETLDo-Cnb4jjAe3UDxvzm9EKhSIwJJFvJVg/8lOF5z3-hwY.jpg?size=810x1080&amp;quality=96&amp;sign=aa4829748f4026494284165fbb5ab0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0.userapi.com/impg/qJ5ETLDo-Cnb4jjAe3UDxvzm9EKhSIwJJFvJVg/8lOF5z3-hwY.jpg?size=810x1080&amp;quality=96&amp;sign=aa4829748f4026494284165fbb5ab00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4E043251" w14:textId="77777777" w:rsidTr="00F460F0">
        <w:tc>
          <w:tcPr>
            <w:tcW w:w="4764" w:type="dxa"/>
          </w:tcPr>
          <w:p w14:paraId="5A1F8C83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807" w:type="dxa"/>
          </w:tcPr>
          <w:p w14:paraId="075E76E7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380B59" w14:paraId="6E28487A" w14:textId="77777777" w:rsidTr="00F460F0">
        <w:tc>
          <w:tcPr>
            <w:tcW w:w="4764" w:type="dxa"/>
          </w:tcPr>
          <w:p w14:paraId="120B2253" w14:textId="71F41C39" w:rsidR="00380B59" w:rsidRDefault="00434BFB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3CEBA35B" wp14:editId="5B77E502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0</wp:posOffset>
                  </wp:positionV>
                  <wp:extent cx="2399665" cy="1799590"/>
                  <wp:effectExtent l="0" t="0" r="635" b="0"/>
                  <wp:wrapTight wrapText="bothSides">
                    <wp:wrapPolygon edited="0">
                      <wp:start x="0" y="0"/>
                      <wp:lineTo x="0" y="21265"/>
                      <wp:lineTo x="21434" y="21265"/>
                      <wp:lineTo x="21434" y="0"/>
                      <wp:lineTo x="0" y="0"/>
                    </wp:wrapPolygon>
                  </wp:wrapTight>
                  <wp:docPr id="14" name="Рисунок 14" descr="https://sun9-80.userapi.com/impg/LvHJfy4zxwdtpeWJQUpmfnlHGqwn8AoVRESxmw/qTOMDae2RtI.jpg?size=1280x960&amp;quality=96&amp;sign=2124da60c24e93487c21eb9679fd7a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0.userapi.com/impg/LvHJfy4zxwdtpeWJQUpmfnlHGqwn8AoVRESxmw/qTOMDae2RtI.jpg?size=1280x960&amp;quality=96&amp;sign=2124da60c24e93487c21eb9679fd7a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503075E9" w14:textId="77D48582" w:rsidR="00380B59" w:rsidRDefault="00434BFB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2F12B940" wp14:editId="06342BE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3175</wp:posOffset>
                  </wp:positionV>
                  <wp:extent cx="1676400" cy="22352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18" name="Рисунок 18" descr="https://sun9-88.userapi.com/impg/EX63EVdZ5s5M8wuHSRqncK08BeSnTYQguwL6VQ/aUVCmohJORc.jpg?size=810x1080&amp;quality=96&amp;sign=813b98cd21d3f1971fb60e0612ec7d0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8.userapi.com/impg/EX63EVdZ5s5M8wuHSRqncK08BeSnTYQguwL6VQ/aUVCmohJORc.jpg?size=810x1080&amp;quality=96&amp;sign=813b98cd21d3f1971fb60e0612ec7d0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0C65BEE1" w14:textId="77777777" w:rsidTr="00F460F0">
        <w:tc>
          <w:tcPr>
            <w:tcW w:w="4764" w:type="dxa"/>
          </w:tcPr>
          <w:p w14:paraId="1A71728C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807" w:type="dxa"/>
          </w:tcPr>
          <w:p w14:paraId="0D443303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80B59" w14:paraId="58224645" w14:textId="77777777" w:rsidTr="00F460F0">
        <w:tc>
          <w:tcPr>
            <w:tcW w:w="4764" w:type="dxa"/>
          </w:tcPr>
          <w:p w14:paraId="36586779" w14:textId="0A49830E" w:rsidR="00380B59" w:rsidRDefault="00F460F0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1B09666A" wp14:editId="41356F53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15875</wp:posOffset>
                  </wp:positionV>
                  <wp:extent cx="2183765" cy="1638300"/>
                  <wp:effectExtent l="0" t="0" r="6985" b="0"/>
                  <wp:wrapTight wrapText="bothSides">
                    <wp:wrapPolygon edited="0">
                      <wp:start x="0" y="0"/>
                      <wp:lineTo x="0" y="21349"/>
                      <wp:lineTo x="21481" y="21349"/>
                      <wp:lineTo x="21481" y="0"/>
                      <wp:lineTo x="0" y="0"/>
                    </wp:wrapPolygon>
                  </wp:wrapTight>
                  <wp:docPr id="16" name="Рисунок 16" descr="https://sun9-67.userapi.com/impg/angI29RnF3O-ZJ8LWcsJuM7BKvsmndywGm0yJA/DEUL1HE5AuM.jpg?size=1280x960&amp;quality=96&amp;sign=b94cd829ab8e4546c4068cadc21031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7.userapi.com/impg/angI29RnF3O-ZJ8LWcsJuM7BKvsmndywGm0yJA/DEUL1HE5AuM.jpg?size=1280x960&amp;quality=96&amp;sign=b94cd829ab8e4546c4068cadc21031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78866D76" w14:textId="7AA8D03E" w:rsidR="00380B59" w:rsidRDefault="00F460F0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1A27162F" wp14:editId="3949D8A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13335</wp:posOffset>
                  </wp:positionV>
                  <wp:extent cx="2179955" cy="1635125"/>
                  <wp:effectExtent l="0" t="0" r="0" b="3175"/>
                  <wp:wrapTight wrapText="bothSides">
                    <wp:wrapPolygon edited="0">
                      <wp:start x="0" y="0"/>
                      <wp:lineTo x="0" y="21390"/>
                      <wp:lineTo x="21329" y="21390"/>
                      <wp:lineTo x="21329" y="0"/>
                      <wp:lineTo x="0" y="0"/>
                    </wp:wrapPolygon>
                  </wp:wrapTight>
                  <wp:docPr id="19" name="Рисунок 19" descr="https://sun9-13.userapi.com/impg/FTXJSFvRA-rP484ruF2yMyj7RRB0vqxRd7DV0g/efRolsj8jWQ.jpg?size=1280x960&amp;quality=96&amp;sign=ac1da9fc7aebdd66bf43a32fe4aa22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3.userapi.com/impg/FTXJSFvRA-rP484ruF2yMyj7RRB0vqxRd7DV0g/efRolsj8jWQ.jpg?size=1280x960&amp;quality=96&amp;sign=ac1da9fc7aebdd66bf43a32fe4aa22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351B98FA" w14:textId="77777777" w:rsidTr="00F460F0">
        <w:tc>
          <w:tcPr>
            <w:tcW w:w="4764" w:type="dxa"/>
          </w:tcPr>
          <w:p w14:paraId="35EEAF64" w14:textId="610866F0" w:rsidR="00B2271A" w:rsidRPr="00F460F0" w:rsidRDefault="00380B59" w:rsidP="00380B59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807" w:type="dxa"/>
          </w:tcPr>
          <w:p w14:paraId="20CB5F81" w14:textId="1A61E5D9" w:rsidR="00B2271A" w:rsidRDefault="00F460F0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80B59" w14:paraId="2988F148" w14:textId="77777777" w:rsidTr="00F460F0">
        <w:tc>
          <w:tcPr>
            <w:tcW w:w="4764" w:type="dxa"/>
          </w:tcPr>
          <w:p w14:paraId="53066E1D" w14:textId="21D7B40E" w:rsidR="00B2271A" w:rsidRDefault="00F460F0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6C21FF0A" wp14:editId="6B2350E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43180</wp:posOffset>
                  </wp:positionV>
                  <wp:extent cx="2235835" cy="167767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48" y="21338"/>
                      <wp:lineTo x="21348" y="0"/>
                      <wp:lineTo x="0" y="0"/>
                    </wp:wrapPolygon>
                  </wp:wrapTight>
                  <wp:docPr id="12" name="Рисунок 12" descr="https://sun9-70.userapi.com/impg/dcXCQFfApS7eEgUizCTIHEqNhL_t0D2C1ipLrw/y8OnqE40liA.jpg?size=1280x960&amp;quality=96&amp;sign=c410e3ea371def36e333313c6b5c11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dcXCQFfApS7eEgUizCTIHEqNhL_t0D2C1ipLrw/y8OnqE40liA.jpg?size=1280x960&amp;quality=96&amp;sign=c410e3ea371def36e333313c6b5c11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882BD" w14:textId="7347BAD7" w:rsidR="00380B59" w:rsidRDefault="00380B59" w:rsidP="00380B59">
            <w:pPr>
              <w:rPr>
                <w:rFonts w:ascii="Times New Roman" w:hAnsi="Times New Roman"/>
              </w:rPr>
            </w:pPr>
          </w:p>
        </w:tc>
        <w:tc>
          <w:tcPr>
            <w:tcW w:w="4807" w:type="dxa"/>
          </w:tcPr>
          <w:p w14:paraId="037527A7" w14:textId="13810953" w:rsidR="00B2271A" w:rsidRDefault="00F460F0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8FAECBA" wp14:editId="584F628F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46355</wp:posOffset>
                  </wp:positionV>
                  <wp:extent cx="1424940" cy="1901825"/>
                  <wp:effectExtent l="0" t="0" r="3810" b="3175"/>
                  <wp:wrapTight wrapText="bothSides">
                    <wp:wrapPolygon edited="0">
                      <wp:start x="0" y="0"/>
                      <wp:lineTo x="0" y="21420"/>
                      <wp:lineTo x="21369" y="21420"/>
                      <wp:lineTo x="21369" y="0"/>
                      <wp:lineTo x="0" y="0"/>
                    </wp:wrapPolygon>
                  </wp:wrapTight>
                  <wp:docPr id="11" name="Рисунок 11" descr="https://sun9-12.userapi.com/impg/0YO0d9_rMzkzIJK3tmgGHigmQjMt265JDOWO1g/wIH3mPjfR0w.jpg?size=810x1080&amp;quality=96&amp;sign=5b0a35b68358f2e825d601d487ce01e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0YO0d9_rMzkzIJK3tmgGHigmQjMt265JDOWO1g/wIH3mPjfR0w.jpg?size=810x1080&amp;quality=96&amp;sign=5b0a35b68358f2e825d601d487ce01e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4C7748" w14:textId="08DFF9DB" w:rsidR="00380B59" w:rsidRDefault="00380B59" w:rsidP="00380B59">
            <w:pPr>
              <w:rPr>
                <w:rFonts w:ascii="Times New Roman" w:hAnsi="Times New Roman"/>
              </w:rPr>
            </w:pPr>
          </w:p>
        </w:tc>
      </w:tr>
      <w:tr w:rsidR="00380B59" w14:paraId="6740A9F2" w14:textId="77777777" w:rsidTr="00F460F0">
        <w:tc>
          <w:tcPr>
            <w:tcW w:w="4764" w:type="dxa"/>
          </w:tcPr>
          <w:p w14:paraId="059D0ED5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807" w:type="dxa"/>
          </w:tcPr>
          <w:p w14:paraId="754EB347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80B59" w14:paraId="044ED1A3" w14:textId="77777777" w:rsidTr="00F460F0">
        <w:trPr>
          <w:trHeight w:val="3675"/>
        </w:trPr>
        <w:tc>
          <w:tcPr>
            <w:tcW w:w="4764" w:type="dxa"/>
          </w:tcPr>
          <w:p w14:paraId="36C48C32" w14:textId="13A186CA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6BCA643" wp14:editId="130FEDD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45085</wp:posOffset>
                  </wp:positionV>
                  <wp:extent cx="2449830" cy="1838325"/>
                  <wp:effectExtent l="0" t="0" r="7620" b="9525"/>
                  <wp:wrapTight wrapText="bothSides">
                    <wp:wrapPolygon edited="0">
                      <wp:start x="0" y="0"/>
                      <wp:lineTo x="0" y="21488"/>
                      <wp:lineTo x="21499" y="21488"/>
                      <wp:lineTo x="21499" y="0"/>
                      <wp:lineTo x="0" y="0"/>
                    </wp:wrapPolygon>
                  </wp:wrapTight>
                  <wp:docPr id="10" name="Рисунок 10" descr="https://sun9-20.userapi.com/impg/kuUMfCPJdypcZYj6lmQPoBIQeRCJF4J8PTDJCg/D4g_gnMp79g.jpg?size=1280x960&amp;quality=96&amp;sign=097763f10d4fed53960133f7ec9dc26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0.userapi.com/impg/kuUMfCPJdypcZYj6lmQPoBIQeRCJF4J8PTDJCg/D4g_gnMp79g.jpg?size=1280x960&amp;quality=96&amp;sign=097763f10d4fed53960133f7ec9dc26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2D43277E" w14:textId="7A837AB3" w:rsidR="00380B59" w:rsidRDefault="00434BFB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21071A24" wp14:editId="0A3019A3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48895</wp:posOffset>
                  </wp:positionV>
                  <wp:extent cx="1806575" cy="2409825"/>
                  <wp:effectExtent l="0" t="0" r="3175" b="9525"/>
                  <wp:wrapTight wrapText="bothSides">
                    <wp:wrapPolygon edited="0">
                      <wp:start x="0" y="0"/>
                      <wp:lineTo x="0" y="21515"/>
                      <wp:lineTo x="21410" y="21515"/>
                      <wp:lineTo x="21410" y="0"/>
                      <wp:lineTo x="0" y="0"/>
                    </wp:wrapPolygon>
                  </wp:wrapTight>
                  <wp:docPr id="20" name="Рисунок 20" descr="https://sun9-25.userapi.com/impg/Y9q2Y146NhjZmil7GiL8U3Js4ZBbhlcqvvWEig/ZVgKUlKOUT4.jpg?size=810x1080&amp;quality=96&amp;sign=327360c0491e7d7e689e7b98b3245c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Y9q2Y146NhjZmil7GiL8U3Js4ZBbhlcqvvWEig/ZVgKUlKOUT4.jpg?size=810x1080&amp;quality=96&amp;sign=327360c0491e7d7e689e7b98b3245c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63D1ABE4" w14:textId="77777777" w:rsidTr="00F460F0">
        <w:tc>
          <w:tcPr>
            <w:tcW w:w="4764" w:type="dxa"/>
          </w:tcPr>
          <w:p w14:paraId="5ECD0AEB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4807" w:type="dxa"/>
          </w:tcPr>
          <w:p w14:paraId="7B28B5C1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80B59" w14:paraId="7FC5F27A" w14:textId="77777777" w:rsidTr="00F460F0">
        <w:trPr>
          <w:trHeight w:val="3718"/>
        </w:trPr>
        <w:tc>
          <w:tcPr>
            <w:tcW w:w="4764" w:type="dxa"/>
          </w:tcPr>
          <w:p w14:paraId="7DBC308D" w14:textId="68655211" w:rsidR="00380B59" w:rsidRDefault="00B2271A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120A36D6" wp14:editId="11A8A355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60960</wp:posOffset>
                  </wp:positionV>
                  <wp:extent cx="164211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299" y="21412"/>
                      <wp:lineTo x="21299" y="0"/>
                      <wp:lineTo x="0" y="0"/>
                    </wp:wrapPolygon>
                  </wp:wrapTight>
                  <wp:docPr id="13" name="Рисунок 13" descr="https://sun9-70.userapi.com/impg/mIQL9hv5Akg0exLXRpZ3x748Kh1w4-q65T8Jdw/ekrqCYHNjZM.jpg?size=810x1080&amp;quality=96&amp;sign=96f855c1f21b5b26f8d03b46ab77b65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mIQL9hv5Akg0exLXRpZ3x748Kh1w4-q65T8Jdw/ekrqCYHNjZM.jpg?size=810x1080&amp;quality=96&amp;sign=96f855c1f21b5b26f8d03b46ab77b65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379F928D" w14:textId="624A8A62" w:rsidR="00380B59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60ABC6F0" wp14:editId="3BD3BE96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60960</wp:posOffset>
                  </wp:positionV>
                  <wp:extent cx="1641475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08" y="21412"/>
                      <wp:lineTo x="21308" y="0"/>
                      <wp:lineTo x="0" y="0"/>
                    </wp:wrapPolygon>
                  </wp:wrapTight>
                  <wp:docPr id="9" name="Рисунок 9" descr="https://sun9-46.userapi.com/impg/7o3O8iOI7DkcUrqARtIEzKI3hK_jpRi4GwWV9A/ml1D0LjzMyQ.jpg?size=810x1080&amp;quality=96&amp;sign=7af81bb958e4e702f377958db5e876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6.userapi.com/impg/7o3O8iOI7DkcUrqARtIEzKI3hK_jpRi4GwWV9A/ml1D0LjzMyQ.jpg?size=810x1080&amp;quality=96&amp;sign=7af81bb958e4e702f377958db5e876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B59" w14:paraId="4347E25E" w14:textId="77777777" w:rsidTr="00F460F0">
        <w:trPr>
          <w:trHeight w:val="277"/>
        </w:trPr>
        <w:tc>
          <w:tcPr>
            <w:tcW w:w="4764" w:type="dxa"/>
          </w:tcPr>
          <w:p w14:paraId="67F4288E" w14:textId="77777777" w:rsidR="00380B59" w:rsidRDefault="00380B59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807" w:type="dxa"/>
          </w:tcPr>
          <w:p w14:paraId="1CC4C1B4" w14:textId="7EA4E440" w:rsidR="00380B59" w:rsidRDefault="00380B59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B42CC6">
              <w:rPr>
                <w:rFonts w:ascii="Times New Roman" w:hAnsi="Times New Roman"/>
              </w:rPr>
              <w:tab/>
            </w:r>
          </w:p>
        </w:tc>
      </w:tr>
      <w:tr w:rsidR="00B42CC6" w14:paraId="40DC5220" w14:textId="77777777" w:rsidTr="00F460F0">
        <w:trPr>
          <w:trHeight w:val="277"/>
        </w:trPr>
        <w:tc>
          <w:tcPr>
            <w:tcW w:w="4764" w:type="dxa"/>
          </w:tcPr>
          <w:p w14:paraId="394A8614" w14:textId="2ECD74EC" w:rsidR="00B42CC6" w:rsidRDefault="00B42CC6" w:rsidP="00380B59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1B0B5DF9" wp14:editId="66AA1D15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-2540</wp:posOffset>
                  </wp:positionV>
                  <wp:extent cx="1638300" cy="2185670"/>
                  <wp:effectExtent l="0" t="0" r="0" b="5080"/>
                  <wp:wrapTight wrapText="bothSides">
                    <wp:wrapPolygon edited="0">
                      <wp:start x="0" y="0"/>
                      <wp:lineTo x="0" y="21462"/>
                      <wp:lineTo x="21349" y="21462"/>
                      <wp:lineTo x="21349" y="0"/>
                      <wp:lineTo x="0" y="0"/>
                    </wp:wrapPolygon>
                  </wp:wrapTight>
                  <wp:docPr id="8" name="Рисунок 8" descr="https://sun9-26.userapi.com/impg/ZzpGdzIJttxBwA85Js30ZMyrjfh15NzkLAFVcg/tAi7jtUkjUQ.jpg?size=810x1080&amp;quality=96&amp;sign=0297934ff44e677adf066a200d2d15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ZzpGdzIJttxBwA85Js30ZMyrjfh15NzkLAFVcg/tAi7jtUkjUQ.jpg?size=810x1080&amp;quality=96&amp;sign=0297934ff44e677adf066a200d2d15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14:paraId="4A67309C" w14:textId="0141BE74" w:rsidR="00B42CC6" w:rsidRDefault="00B42CC6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</w:p>
          <w:p w14:paraId="7B066EF9" w14:textId="52341D6A" w:rsidR="00B42CC6" w:rsidRDefault="00F460F0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54A2D105" wp14:editId="1A617CF9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-267335</wp:posOffset>
                  </wp:positionV>
                  <wp:extent cx="1638300" cy="2186305"/>
                  <wp:effectExtent l="0" t="0" r="0" b="4445"/>
                  <wp:wrapTight wrapText="bothSides">
                    <wp:wrapPolygon edited="0">
                      <wp:start x="0" y="0"/>
                      <wp:lineTo x="0" y="21456"/>
                      <wp:lineTo x="21349" y="21456"/>
                      <wp:lineTo x="21349" y="0"/>
                      <wp:lineTo x="0" y="0"/>
                    </wp:wrapPolygon>
                  </wp:wrapTight>
                  <wp:docPr id="6" name="Рисунок 6" descr="https://sun9-11.userapi.com/impg/B8tjQiA60QYZEa5ImYIamj95TY0fvtEqMzy3wA/0MRG7GiVY0Y.jpg?size=810x1080&amp;quality=96&amp;sign=df6e01ca274ce6d2d4b54c6411860b7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B8tjQiA60QYZEa5ImYIamj95TY0fvtEqMzy3wA/0MRG7GiVY0Y.jpg?size=810x1080&amp;quality=96&amp;sign=df6e01ca274ce6d2d4b54c6411860b7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2CC6" w14:paraId="62297825" w14:textId="77777777" w:rsidTr="00F460F0">
        <w:trPr>
          <w:trHeight w:val="277"/>
        </w:trPr>
        <w:tc>
          <w:tcPr>
            <w:tcW w:w="4764" w:type="dxa"/>
          </w:tcPr>
          <w:p w14:paraId="539593EC" w14:textId="763123AF" w:rsidR="00B42CC6" w:rsidRDefault="00B42CC6" w:rsidP="00380B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 и 18</w:t>
            </w:r>
          </w:p>
        </w:tc>
        <w:tc>
          <w:tcPr>
            <w:tcW w:w="4807" w:type="dxa"/>
          </w:tcPr>
          <w:p w14:paraId="2C58B521" w14:textId="7B5FF335" w:rsidR="00B42CC6" w:rsidRDefault="00B42CC6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743144" w14:paraId="3DFCF087" w14:textId="77777777" w:rsidTr="00F460F0">
        <w:trPr>
          <w:trHeight w:val="277"/>
        </w:trPr>
        <w:tc>
          <w:tcPr>
            <w:tcW w:w="4764" w:type="dxa"/>
          </w:tcPr>
          <w:p w14:paraId="1E4035A6" w14:textId="4B7CCABC" w:rsidR="00743144" w:rsidRDefault="00743144" w:rsidP="00380B59">
            <w:pPr>
              <w:rPr>
                <w:rFonts w:ascii="Times New Roman" w:hAnsi="Times New Roman"/>
              </w:rPr>
            </w:pPr>
          </w:p>
        </w:tc>
        <w:tc>
          <w:tcPr>
            <w:tcW w:w="4807" w:type="dxa"/>
          </w:tcPr>
          <w:p w14:paraId="2056D382" w14:textId="77777777" w:rsidR="00743144" w:rsidRDefault="00743144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</w:p>
        </w:tc>
      </w:tr>
      <w:tr w:rsidR="00743144" w14:paraId="20B78D27" w14:textId="77777777" w:rsidTr="00F460F0">
        <w:trPr>
          <w:trHeight w:val="277"/>
        </w:trPr>
        <w:tc>
          <w:tcPr>
            <w:tcW w:w="4764" w:type="dxa"/>
          </w:tcPr>
          <w:p w14:paraId="432630B5" w14:textId="77777777" w:rsidR="00743144" w:rsidRDefault="00743144" w:rsidP="00380B59">
            <w:pPr>
              <w:rPr>
                <w:rFonts w:ascii="Times New Roman" w:hAnsi="Times New Roman"/>
              </w:rPr>
            </w:pPr>
          </w:p>
        </w:tc>
        <w:tc>
          <w:tcPr>
            <w:tcW w:w="4807" w:type="dxa"/>
          </w:tcPr>
          <w:p w14:paraId="2B2760C1" w14:textId="77777777" w:rsidR="00743144" w:rsidRDefault="00743144" w:rsidP="00B42CC6">
            <w:pPr>
              <w:tabs>
                <w:tab w:val="left" w:pos="1250"/>
              </w:tabs>
              <w:rPr>
                <w:rFonts w:ascii="Times New Roman" w:hAnsi="Times New Roman"/>
              </w:rPr>
            </w:pPr>
          </w:p>
        </w:tc>
      </w:tr>
    </w:tbl>
    <w:p w14:paraId="37C41108" w14:textId="77777777" w:rsidR="00380B59" w:rsidRPr="00733D54" w:rsidRDefault="00380B59" w:rsidP="00380B59">
      <w:pPr>
        <w:spacing w:after="0" w:line="240" w:lineRule="auto"/>
        <w:rPr>
          <w:rFonts w:ascii="Times New Roman" w:hAnsi="Times New Roman"/>
        </w:rPr>
      </w:pPr>
    </w:p>
    <w:p w14:paraId="77CE346C" w14:textId="77777777" w:rsidR="00380B59" w:rsidRPr="00733D54" w:rsidRDefault="00380B59" w:rsidP="00380B59">
      <w:pPr>
        <w:spacing w:after="0" w:line="240" w:lineRule="auto"/>
        <w:rPr>
          <w:rFonts w:ascii="Times New Roman" w:hAnsi="Times New Roman"/>
        </w:rPr>
      </w:pPr>
    </w:p>
    <w:p w14:paraId="3CBE0F3E" w14:textId="77777777" w:rsidR="00380B59" w:rsidRPr="00382F50" w:rsidRDefault="00380B59" w:rsidP="00380B5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6D4479" w14:textId="77777777" w:rsidR="00743144" w:rsidRPr="00C17F44" w:rsidRDefault="00743144" w:rsidP="00F460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743144" w:rsidRPr="00C17F44" w:rsidSect="00EE3FFF"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452EE" w14:textId="77777777" w:rsidR="00C62594" w:rsidRDefault="00C62594" w:rsidP="00B57B16">
      <w:pPr>
        <w:spacing w:after="0" w:line="240" w:lineRule="auto"/>
      </w:pPr>
      <w:r>
        <w:separator/>
      </w:r>
    </w:p>
  </w:endnote>
  <w:endnote w:type="continuationSeparator" w:id="0">
    <w:p w14:paraId="7E14A14B" w14:textId="77777777" w:rsidR="00C62594" w:rsidRDefault="00C62594" w:rsidP="00B5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5479562"/>
      <w:docPartObj>
        <w:docPartGallery w:val="Page Numbers (Bottom of Page)"/>
        <w:docPartUnique/>
      </w:docPartObj>
    </w:sdtPr>
    <w:sdtEndPr/>
    <w:sdtContent>
      <w:p w14:paraId="3E0D3373" w14:textId="77777777" w:rsidR="00F83EAB" w:rsidRDefault="00F83EA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910">
          <w:rPr>
            <w:noProof/>
          </w:rPr>
          <w:t>2</w:t>
        </w:r>
        <w:r>
          <w:fldChar w:fldCharType="end"/>
        </w:r>
      </w:p>
    </w:sdtContent>
  </w:sdt>
  <w:p w14:paraId="1B7B8B89" w14:textId="77777777" w:rsidR="00F83EAB" w:rsidRDefault="00F83EA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5FA35" w14:textId="77777777" w:rsidR="00C62594" w:rsidRDefault="00C62594" w:rsidP="00B57B16">
      <w:pPr>
        <w:spacing w:after="0" w:line="240" w:lineRule="auto"/>
      </w:pPr>
      <w:r>
        <w:separator/>
      </w:r>
    </w:p>
  </w:footnote>
  <w:footnote w:type="continuationSeparator" w:id="0">
    <w:p w14:paraId="7C267277" w14:textId="77777777" w:rsidR="00C62594" w:rsidRDefault="00C62594" w:rsidP="00B57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cs="Times New Roman"/>
      </w:rPr>
    </w:lvl>
  </w:abstractNum>
  <w:abstractNum w:abstractNumId="2">
    <w:nsid w:val="06A346B3"/>
    <w:multiLevelType w:val="hybridMultilevel"/>
    <w:tmpl w:val="2146D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00047"/>
    <w:multiLevelType w:val="hybridMultilevel"/>
    <w:tmpl w:val="7772E4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03AF1"/>
    <w:multiLevelType w:val="hybridMultilevel"/>
    <w:tmpl w:val="038A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6200"/>
    <w:multiLevelType w:val="hybridMultilevel"/>
    <w:tmpl w:val="B4B2C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CB1E45"/>
    <w:multiLevelType w:val="multilevel"/>
    <w:tmpl w:val="E64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0F"/>
    <w:rsid w:val="00000187"/>
    <w:rsid w:val="00003016"/>
    <w:rsid w:val="00010066"/>
    <w:rsid w:val="00022A4C"/>
    <w:rsid w:val="00030F2E"/>
    <w:rsid w:val="00041DAD"/>
    <w:rsid w:val="000649AD"/>
    <w:rsid w:val="000714E1"/>
    <w:rsid w:val="000767EF"/>
    <w:rsid w:val="00082E0D"/>
    <w:rsid w:val="0008515D"/>
    <w:rsid w:val="00092201"/>
    <w:rsid w:val="000D4EA0"/>
    <w:rsid w:val="000F60AA"/>
    <w:rsid w:val="00104B18"/>
    <w:rsid w:val="00105089"/>
    <w:rsid w:val="00106B38"/>
    <w:rsid w:val="00161446"/>
    <w:rsid w:val="00174A2C"/>
    <w:rsid w:val="00182264"/>
    <w:rsid w:val="001A34E2"/>
    <w:rsid w:val="001F0910"/>
    <w:rsid w:val="001F0D41"/>
    <w:rsid w:val="001F154C"/>
    <w:rsid w:val="001F512C"/>
    <w:rsid w:val="00200603"/>
    <w:rsid w:val="00204EE4"/>
    <w:rsid w:val="0023201D"/>
    <w:rsid w:val="002516A3"/>
    <w:rsid w:val="002529C4"/>
    <w:rsid w:val="00253FDD"/>
    <w:rsid w:val="002573AD"/>
    <w:rsid w:val="00261806"/>
    <w:rsid w:val="00290BE5"/>
    <w:rsid w:val="002C7F0A"/>
    <w:rsid w:val="002D17D1"/>
    <w:rsid w:val="002D709E"/>
    <w:rsid w:val="002E7154"/>
    <w:rsid w:val="00300C94"/>
    <w:rsid w:val="003014F3"/>
    <w:rsid w:val="003166F9"/>
    <w:rsid w:val="00325CFD"/>
    <w:rsid w:val="0034421F"/>
    <w:rsid w:val="00354666"/>
    <w:rsid w:val="00355301"/>
    <w:rsid w:val="0036094B"/>
    <w:rsid w:val="00380B59"/>
    <w:rsid w:val="00382F50"/>
    <w:rsid w:val="0039162E"/>
    <w:rsid w:val="00395385"/>
    <w:rsid w:val="00395478"/>
    <w:rsid w:val="00395536"/>
    <w:rsid w:val="00395FDE"/>
    <w:rsid w:val="00397B49"/>
    <w:rsid w:val="003A3C9F"/>
    <w:rsid w:val="003C3067"/>
    <w:rsid w:val="003D5240"/>
    <w:rsid w:val="003D7CB5"/>
    <w:rsid w:val="003E3A07"/>
    <w:rsid w:val="003E60F2"/>
    <w:rsid w:val="003F2B46"/>
    <w:rsid w:val="003F56A9"/>
    <w:rsid w:val="00407C5A"/>
    <w:rsid w:val="00432FBE"/>
    <w:rsid w:val="00434BFB"/>
    <w:rsid w:val="004362B0"/>
    <w:rsid w:val="0049336E"/>
    <w:rsid w:val="00493B0B"/>
    <w:rsid w:val="004A1D06"/>
    <w:rsid w:val="004C6215"/>
    <w:rsid w:val="004D25C3"/>
    <w:rsid w:val="004D3299"/>
    <w:rsid w:val="004E2255"/>
    <w:rsid w:val="004F0EDF"/>
    <w:rsid w:val="00512395"/>
    <w:rsid w:val="00523824"/>
    <w:rsid w:val="0052540F"/>
    <w:rsid w:val="00537364"/>
    <w:rsid w:val="0055349C"/>
    <w:rsid w:val="005911CB"/>
    <w:rsid w:val="005C1BA5"/>
    <w:rsid w:val="005D2285"/>
    <w:rsid w:val="005F2108"/>
    <w:rsid w:val="00611167"/>
    <w:rsid w:val="00613620"/>
    <w:rsid w:val="00616A32"/>
    <w:rsid w:val="00622386"/>
    <w:rsid w:val="00637CD6"/>
    <w:rsid w:val="0064603F"/>
    <w:rsid w:val="006708E3"/>
    <w:rsid w:val="00684042"/>
    <w:rsid w:val="006862EC"/>
    <w:rsid w:val="00690419"/>
    <w:rsid w:val="006A4469"/>
    <w:rsid w:val="006B26E2"/>
    <w:rsid w:val="006B442F"/>
    <w:rsid w:val="007313AA"/>
    <w:rsid w:val="00743144"/>
    <w:rsid w:val="007448F3"/>
    <w:rsid w:val="00751A45"/>
    <w:rsid w:val="00765C0C"/>
    <w:rsid w:val="00771C5D"/>
    <w:rsid w:val="00786FAE"/>
    <w:rsid w:val="00796077"/>
    <w:rsid w:val="007A2168"/>
    <w:rsid w:val="007B5353"/>
    <w:rsid w:val="007C76A3"/>
    <w:rsid w:val="007E3D0C"/>
    <w:rsid w:val="007F094B"/>
    <w:rsid w:val="007F1DF5"/>
    <w:rsid w:val="007F4CFA"/>
    <w:rsid w:val="007F5AE9"/>
    <w:rsid w:val="00822668"/>
    <w:rsid w:val="008246FF"/>
    <w:rsid w:val="00864754"/>
    <w:rsid w:val="00891E21"/>
    <w:rsid w:val="00892895"/>
    <w:rsid w:val="008973BA"/>
    <w:rsid w:val="008B683E"/>
    <w:rsid w:val="008C1F58"/>
    <w:rsid w:val="008C2E0F"/>
    <w:rsid w:val="008D340F"/>
    <w:rsid w:val="00903313"/>
    <w:rsid w:val="0091203B"/>
    <w:rsid w:val="00913199"/>
    <w:rsid w:val="00915488"/>
    <w:rsid w:val="00915F1F"/>
    <w:rsid w:val="009205E6"/>
    <w:rsid w:val="0094046B"/>
    <w:rsid w:val="00952795"/>
    <w:rsid w:val="00956030"/>
    <w:rsid w:val="00986E3F"/>
    <w:rsid w:val="009A3903"/>
    <w:rsid w:val="009B2A29"/>
    <w:rsid w:val="009B459F"/>
    <w:rsid w:val="009B57AA"/>
    <w:rsid w:val="009B589A"/>
    <w:rsid w:val="009E2973"/>
    <w:rsid w:val="009F095E"/>
    <w:rsid w:val="009F25CE"/>
    <w:rsid w:val="009F30A9"/>
    <w:rsid w:val="00A06BED"/>
    <w:rsid w:val="00A2114C"/>
    <w:rsid w:val="00A2309A"/>
    <w:rsid w:val="00A24578"/>
    <w:rsid w:val="00A4284F"/>
    <w:rsid w:val="00A56515"/>
    <w:rsid w:val="00A56CF1"/>
    <w:rsid w:val="00A64DC9"/>
    <w:rsid w:val="00A765E3"/>
    <w:rsid w:val="00A93164"/>
    <w:rsid w:val="00A95B7F"/>
    <w:rsid w:val="00AA5CBC"/>
    <w:rsid w:val="00AA5F7A"/>
    <w:rsid w:val="00AB7301"/>
    <w:rsid w:val="00AD321A"/>
    <w:rsid w:val="00AE3A47"/>
    <w:rsid w:val="00AF1856"/>
    <w:rsid w:val="00B01889"/>
    <w:rsid w:val="00B131BC"/>
    <w:rsid w:val="00B2271A"/>
    <w:rsid w:val="00B42CC6"/>
    <w:rsid w:val="00B5500C"/>
    <w:rsid w:val="00B57B16"/>
    <w:rsid w:val="00B618D6"/>
    <w:rsid w:val="00B834EE"/>
    <w:rsid w:val="00B94617"/>
    <w:rsid w:val="00B9692B"/>
    <w:rsid w:val="00BA7FC9"/>
    <w:rsid w:val="00BE3188"/>
    <w:rsid w:val="00C01B86"/>
    <w:rsid w:val="00C17F44"/>
    <w:rsid w:val="00C52501"/>
    <w:rsid w:val="00C62594"/>
    <w:rsid w:val="00C6575F"/>
    <w:rsid w:val="00C943B3"/>
    <w:rsid w:val="00CA6534"/>
    <w:rsid w:val="00CB3DC9"/>
    <w:rsid w:val="00CC5433"/>
    <w:rsid w:val="00CC7108"/>
    <w:rsid w:val="00CC7A21"/>
    <w:rsid w:val="00CF19AA"/>
    <w:rsid w:val="00CF1DC8"/>
    <w:rsid w:val="00D03449"/>
    <w:rsid w:val="00D07CE2"/>
    <w:rsid w:val="00D16722"/>
    <w:rsid w:val="00D543B5"/>
    <w:rsid w:val="00D631DE"/>
    <w:rsid w:val="00D702CE"/>
    <w:rsid w:val="00D758BE"/>
    <w:rsid w:val="00D83486"/>
    <w:rsid w:val="00D9452B"/>
    <w:rsid w:val="00D97788"/>
    <w:rsid w:val="00DC7088"/>
    <w:rsid w:val="00DD341F"/>
    <w:rsid w:val="00DD749D"/>
    <w:rsid w:val="00DF70D1"/>
    <w:rsid w:val="00DF7F58"/>
    <w:rsid w:val="00E05B15"/>
    <w:rsid w:val="00E277A1"/>
    <w:rsid w:val="00E43EDE"/>
    <w:rsid w:val="00E860AA"/>
    <w:rsid w:val="00E87843"/>
    <w:rsid w:val="00EA4F05"/>
    <w:rsid w:val="00EB2D2F"/>
    <w:rsid w:val="00EB3A82"/>
    <w:rsid w:val="00EC7770"/>
    <w:rsid w:val="00ED187F"/>
    <w:rsid w:val="00EE3FFF"/>
    <w:rsid w:val="00EE7890"/>
    <w:rsid w:val="00F01C0F"/>
    <w:rsid w:val="00F111C4"/>
    <w:rsid w:val="00F11860"/>
    <w:rsid w:val="00F17381"/>
    <w:rsid w:val="00F26C8F"/>
    <w:rsid w:val="00F460F0"/>
    <w:rsid w:val="00F60187"/>
    <w:rsid w:val="00F8144E"/>
    <w:rsid w:val="00F82253"/>
    <w:rsid w:val="00F82D8B"/>
    <w:rsid w:val="00F83EAB"/>
    <w:rsid w:val="00F86F7C"/>
    <w:rsid w:val="00F9572F"/>
    <w:rsid w:val="00FA467D"/>
    <w:rsid w:val="00FA5968"/>
    <w:rsid w:val="00FB647C"/>
    <w:rsid w:val="00FE181C"/>
    <w:rsid w:val="00FE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8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0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extendedtext-short">
    <w:name w:val="extendedtext-short"/>
    <w:basedOn w:val="a0"/>
    <w:rsid w:val="00EE78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0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extendedtext-short">
    <w:name w:val="extendedtext-short"/>
    <w:basedOn w:val="a0"/>
    <w:rsid w:val="00EE7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7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73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6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63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6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5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3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2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47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1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9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4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9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2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6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4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25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1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79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21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ntenna102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babaevo-church.ru/temples/ilinskaa-kamskaa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mapsdirections.info/ru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ntenna102.ru/pages/profil-relefa-mestnosti.php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3planeta.com/gps-tools/ru/index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Word]Лист1'!$A$2</c:f>
              <c:strCache>
                <c:ptCount val="1"/>
                <c:pt idx="0">
                  <c:v>пререпродуктивные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Word]Лист1'!$B$1:$E$1</c:f>
              <c:strCache>
                <c:ptCount val="2"/>
                <c:pt idx="0">
                  <c:v>2020</c:v>
                </c:pt>
                <c:pt idx="1">
                  <c:v>2021</c:v>
                </c:pt>
              </c:strCache>
            </c:strRef>
          </c:cat>
          <c:val>
            <c:numRef>
              <c:f>'[Диаграмма в Microsoft Word]Лист1'!$B$2:$E$2</c:f>
              <c:numCache>
                <c:formatCode>General</c:formatCode>
                <c:ptCount val="2"/>
                <c:pt idx="0">
                  <c:v>6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25-44C1-9CFA-6F2C7458F76A}"/>
            </c:ext>
          </c:extLst>
        </c:ser>
        <c:ser>
          <c:idx val="1"/>
          <c:order val="1"/>
          <c:tx>
            <c:strRef>
              <c:f>'[Диаграмма в Microsoft Word]Лист1'!$A$3</c:f>
              <c:strCache>
                <c:ptCount val="1"/>
                <c:pt idx="0">
                  <c:v>репродуктивные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Word]Лист1'!$B$1:$E$1</c:f>
              <c:strCache>
                <c:ptCount val="2"/>
                <c:pt idx="0">
                  <c:v>2020</c:v>
                </c:pt>
                <c:pt idx="1">
                  <c:v>2021</c:v>
                </c:pt>
              </c:strCache>
            </c:strRef>
          </c:cat>
          <c:val>
            <c:numRef>
              <c:f>'[Диаграмма в Microsoft Word]Лист1'!$B$3:$E$3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25-44C1-9CFA-6F2C7458F76A}"/>
            </c:ext>
          </c:extLst>
        </c:ser>
        <c:ser>
          <c:idx val="2"/>
          <c:order val="2"/>
          <c:tx>
            <c:strRef>
              <c:f>'[Диаграмма в Microsoft Word]Лист1'!$A$4</c:f>
              <c:strCache>
                <c:ptCount val="1"/>
                <c:pt idx="0">
                  <c:v>пострепродуктивные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Word]Лист1'!$B$1:$E$1</c:f>
              <c:strCache>
                <c:ptCount val="2"/>
                <c:pt idx="0">
                  <c:v>2020</c:v>
                </c:pt>
                <c:pt idx="1">
                  <c:v>2021</c:v>
                </c:pt>
              </c:strCache>
            </c:strRef>
          </c:cat>
          <c:val>
            <c:numRef>
              <c:f>'[Диаграмма в Microsoft Word]Лист1'!$B$4:$E$4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25-44C1-9CFA-6F2C7458F7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3649152"/>
        <c:axId val="147482880"/>
      </c:barChart>
      <c:catAx>
        <c:axId val="15364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7482880"/>
        <c:crosses val="autoZero"/>
        <c:auto val="1"/>
        <c:lblAlgn val="ctr"/>
        <c:lblOffset val="100"/>
        <c:noMultiLvlLbl val="0"/>
      </c:catAx>
      <c:valAx>
        <c:axId val="14748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Количество ценопопуляционных  локусов, шт.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364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1372D-A052-4918-BBC3-377B06788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4914</Words>
  <Characters>28013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52</cp:revision>
  <dcterms:created xsi:type="dcterms:W3CDTF">2021-01-09T08:40:00Z</dcterms:created>
  <dcterms:modified xsi:type="dcterms:W3CDTF">2021-12-30T12:47:00Z</dcterms:modified>
</cp:coreProperties>
</file>