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9E6" w:rsidRDefault="006A49E6" w:rsidP="006A49E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Муниципальное общеобразовательное учреждение </w:t>
      </w:r>
    </w:p>
    <w:p w:rsidR="006107DB" w:rsidRDefault="006A49E6" w:rsidP="006A49E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«Средняя общеобразовательная школа №1» с.п. Куба-Таба</w:t>
      </w:r>
    </w:p>
    <w:p w:rsidR="006A49E6" w:rsidRDefault="006A49E6" w:rsidP="006A49E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Баксанского муниципального района</w:t>
      </w:r>
    </w:p>
    <w:p w:rsidR="006A49E6" w:rsidRDefault="006A49E6" w:rsidP="006A49E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Кабардино-Балкарской Республики</w:t>
      </w:r>
    </w:p>
    <w:p w:rsidR="006A49E6" w:rsidRPr="008A05A7" w:rsidRDefault="006A49E6" w:rsidP="006A49E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НОУ «Стимул»</w:t>
      </w:r>
    </w:p>
    <w:p w:rsidR="00541980" w:rsidRPr="008A05A7" w:rsidRDefault="00541980" w:rsidP="006A49E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41980" w:rsidRPr="008A05A7" w:rsidRDefault="00541980" w:rsidP="00541980">
      <w:pPr>
        <w:spacing w:line="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41980" w:rsidRPr="008A05A7" w:rsidRDefault="00541980" w:rsidP="00541980">
      <w:pPr>
        <w:spacing w:line="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A05A7">
        <w:rPr>
          <w:rFonts w:ascii="Times New Roman" w:hAnsi="Times New Roman" w:cs="Times New Roman"/>
          <w:b/>
          <w:sz w:val="32"/>
          <w:szCs w:val="28"/>
        </w:rPr>
        <w:t>Исследовательский проект</w:t>
      </w:r>
    </w:p>
    <w:p w:rsidR="00541980" w:rsidRPr="008A05A7" w:rsidRDefault="00541980" w:rsidP="00541980">
      <w:pPr>
        <w:spacing w:line="0" w:lineRule="atLeast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8A05A7">
        <w:rPr>
          <w:rFonts w:ascii="Times New Roman" w:hAnsi="Times New Roman" w:cs="Times New Roman"/>
          <w:b/>
          <w:color w:val="FF0000"/>
          <w:sz w:val="32"/>
          <w:szCs w:val="28"/>
        </w:rPr>
        <w:t>«Опасный малый»</w:t>
      </w:r>
    </w:p>
    <w:p w:rsidR="00C65000" w:rsidRPr="008A05A7" w:rsidRDefault="00C65000" w:rsidP="00541980">
      <w:pPr>
        <w:spacing w:line="0" w:lineRule="atLeast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541980" w:rsidRPr="008A05A7" w:rsidRDefault="00541980" w:rsidP="00541980">
      <w:pPr>
        <w:spacing w:line="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A05A7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 wp14:anchorId="4994E543" wp14:editId="702C1D6B">
            <wp:extent cx="4701540" cy="4644241"/>
            <wp:effectExtent l="0" t="0" r="0" b="0"/>
            <wp:docPr id="12" name="Рисунок 12" descr="C:\Users\samir\Desktop\1398241548_kartinki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ir\Desktop\1398241548_kartinki-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2" b="23736"/>
                    <a:stretch/>
                  </pic:blipFill>
                  <pic:spPr bwMode="auto">
                    <a:xfrm>
                      <a:off x="0" y="0"/>
                      <a:ext cx="4705653" cy="464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980" w:rsidRPr="008A05A7" w:rsidRDefault="00541980" w:rsidP="00541980">
      <w:pPr>
        <w:spacing w:line="0" w:lineRule="atLeast"/>
        <w:contextualSpacing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541980" w:rsidRPr="008A05A7" w:rsidRDefault="00541980" w:rsidP="00541980">
      <w:pPr>
        <w:spacing w:line="0" w:lineRule="atLeast"/>
        <w:contextualSpacing/>
        <w:jc w:val="right"/>
        <w:rPr>
          <w:rFonts w:ascii="Times New Roman" w:hAnsi="Times New Roman" w:cs="Times New Roman"/>
          <w:b/>
          <w:sz w:val="32"/>
          <w:szCs w:val="28"/>
        </w:rPr>
      </w:pPr>
      <w:r w:rsidRPr="008A05A7">
        <w:rPr>
          <w:rFonts w:ascii="Times New Roman" w:hAnsi="Times New Roman" w:cs="Times New Roman"/>
          <w:b/>
          <w:sz w:val="32"/>
          <w:szCs w:val="28"/>
        </w:rPr>
        <w:t>Автор: Паунежева Альяна, 6 класс</w:t>
      </w:r>
    </w:p>
    <w:p w:rsidR="00541980" w:rsidRDefault="00541980" w:rsidP="00541980">
      <w:pPr>
        <w:spacing w:line="0" w:lineRule="atLeast"/>
        <w:contextualSpacing/>
        <w:jc w:val="right"/>
        <w:rPr>
          <w:rFonts w:ascii="Times New Roman" w:hAnsi="Times New Roman" w:cs="Times New Roman"/>
          <w:b/>
          <w:sz w:val="32"/>
          <w:szCs w:val="28"/>
        </w:rPr>
      </w:pPr>
      <w:r w:rsidRPr="008A05A7">
        <w:rPr>
          <w:rFonts w:ascii="Times New Roman" w:hAnsi="Times New Roman" w:cs="Times New Roman"/>
          <w:b/>
          <w:sz w:val="32"/>
          <w:szCs w:val="28"/>
        </w:rPr>
        <w:t>Руководитель: Мальбахова Марьяна Замировна</w:t>
      </w:r>
      <w:r w:rsidR="008A05A7">
        <w:rPr>
          <w:rFonts w:ascii="Times New Roman" w:hAnsi="Times New Roman" w:cs="Times New Roman"/>
          <w:b/>
          <w:sz w:val="32"/>
          <w:szCs w:val="28"/>
        </w:rPr>
        <w:t>,</w:t>
      </w:r>
    </w:p>
    <w:p w:rsidR="008A05A7" w:rsidRPr="008A05A7" w:rsidRDefault="008A05A7" w:rsidP="00541980">
      <w:pPr>
        <w:spacing w:line="0" w:lineRule="atLeast"/>
        <w:contextualSpacing/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педагог дополнительного образования</w:t>
      </w:r>
    </w:p>
    <w:p w:rsidR="00541980" w:rsidRPr="008A05A7" w:rsidRDefault="00541980" w:rsidP="00541980">
      <w:pPr>
        <w:spacing w:line="0" w:lineRule="atLeast"/>
        <w:contextualSpacing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541980" w:rsidRPr="008A05A7" w:rsidRDefault="00541980" w:rsidP="00541980">
      <w:pPr>
        <w:spacing w:line="0" w:lineRule="atLeast"/>
        <w:contextualSpacing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541980" w:rsidRPr="008A05A7" w:rsidRDefault="00541980" w:rsidP="00541980">
      <w:pPr>
        <w:spacing w:line="0" w:lineRule="atLeast"/>
        <w:contextualSpacing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541980" w:rsidRPr="008A05A7" w:rsidRDefault="00541980" w:rsidP="00541980">
      <w:pPr>
        <w:spacing w:line="0" w:lineRule="atLeast"/>
        <w:contextualSpacing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541980" w:rsidRPr="008A05A7" w:rsidRDefault="00541980" w:rsidP="00541980">
      <w:pPr>
        <w:spacing w:line="0" w:lineRule="atLeast"/>
        <w:contextualSpacing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541980" w:rsidRPr="008A05A7" w:rsidRDefault="00541980" w:rsidP="00541980">
      <w:pPr>
        <w:spacing w:line="0" w:lineRule="atLeast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A05A7">
        <w:rPr>
          <w:rFonts w:ascii="Times New Roman" w:hAnsi="Times New Roman" w:cs="Times New Roman"/>
          <w:b/>
          <w:sz w:val="32"/>
          <w:szCs w:val="28"/>
        </w:rPr>
        <w:t>с.п. Куба-Таба, 2021г</w:t>
      </w: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9"/>
        <w:gridCol w:w="1476"/>
      </w:tblGrid>
      <w:tr w:rsidR="00CD7441" w:rsidRPr="008A05A7" w:rsidTr="00CD7441">
        <w:trPr>
          <w:jc w:val="center"/>
        </w:trPr>
        <w:tc>
          <w:tcPr>
            <w:tcW w:w="6859" w:type="dxa"/>
          </w:tcPr>
          <w:p w:rsidR="00CD7441" w:rsidRPr="008A05A7" w:rsidRDefault="00CD7441" w:rsidP="00CD7441">
            <w:pPr>
              <w:tabs>
                <w:tab w:val="left" w:pos="0"/>
              </w:tabs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b/>
                <w:sz w:val="28"/>
                <w:szCs w:val="28"/>
              </w:rPr>
              <w:t>Оглавление</w:t>
            </w:r>
          </w:p>
        </w:tc>
        <w:tc>
          <w:tcPr>
            <w:tcW w:w="1277" w:type="dxa"/>
          </w:tcPr>
          <w:p w:rsidR="00CD7441" w:rsidRPr="008A05A7" w:rsidRDefault="00CD7441" w:rsidP="00CD744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b/>
                <w:sz w:val="28"/>
                <w:szCs w:val="28"/>
              </w:rPr>
              <w:t>Страница</w:t>
            </w:r>
          </w:p>
          <w:p w:rsidR="00CD7441" w:rsidRPr="008A05A7" w:rsidRDefault="00CD7441" w:rsidP="00CD744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7441" w:rsidRPr="008A05A7" w:rsidRDefault="00CD7441" w:rsidP="00CD744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7441" w:rsidRPr="008A05A7" w:rsidRDefault="00CD7441" w:rsidP="00CD744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7441" w:rsidRPr="008A05A7" w:rsidRDefault="00CD7441" w:rsidP="00CD744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65000" w:rsidRPr="008A05A7" w:rsidTr="00CD7441">
        <w:trPr>
          <w:jc w:val="center"/>
        </w:trPr>
        <w:tc>
          <w:tcPr>
            <w:tcW w:w="6859" w:type="dxa"/>
          </w:tcPr>
          <w:p w:rsidR="00C65000" w:rsidRPr="008A05A7" w:rsidRDefault="00C65000" w:rsidP="00CD7441">
            <w:pPr>
              <w:tabs>
                <w:tab w:val="left" w:pos="0"/>
              </w:tabs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1277" w:type="dxa"/>
          </w:tcPr>
          <w:p w:rsidR="00C65000" w:rsidRPr="008A05A7" w:rsidRDefault="00CD7441" w:rsidP="00CD744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65000" w:rsidRPr="008A05A7" w:rsidTr="00CD7441">
        <w:trPr>
          <w:jc w:val="center"/>
        </w:trPr>
        <w:tc>
          <w:tcPr>
            <w:tcW w:w="6859" w:type="dxa"/>
          </w:tcPr>
          <w:p w:rsidR="00C65000" w:rsidRPr="008A05A7" w:rsidRDefault="006B6887" w:rsidP="00CD7441">
            <w:pPr>
              <w:tabs>
                <w:tab w:val="left" w:pos="0"/>
              </w:tabs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1277" w:type="dxa"/>
          </w:tcPr>
          <w:p w:rsidR="00C65000" w:rsidRPr="008A05A7" w:rsidRDefault="00CD7441" w:rsidP="00CD744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65000" w:rsidRPr="008A05A7" w:rsidTr="00CD7441">
        <w:trPr>
          <w:jc w:val="center"/>
        </w:trPr>
        <w:tc>
          <w:tcPr>
            <w:tcW w:w="6859" w:type="dxa"/>
          </w:tcPr>
          <w:p w:rsidR="00C65000" w:rsidRPr="008A05A7" w:rsidRDefault="006B6887" w:rsidP="00CD7441">
            <w:pPr>
              <w:tabs>
                <w:tab w:val="left" w:pos="0"/>
              </w:tabs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1277" w:type="dxa"/>
          </w:tcPr>
          <w:p w:rsidR="00C65000" w:rsidRPr="008A05A7" w:rsidRDefault="00CD7441" w:rsidP="00CD744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65000" w:rsidRPr="008A05A7" w:rsidTr="00CD7441">
        <w:trPr>
          <w:jc w:val="center"/>
        </w:trPr>
        <w:tc>
          <w:tcPr>
            <w:tcW w:w="6859" w:type="dxa"/>
          </w:tcPr>
          <w:p w:rsidR="00C65000" w:rsidRPr="008A05A7" w:rsidRDefault="006B6887" w:rsidP="00CD7441">
            <w:pPr>
              <w:tabs>
                <w:tab w:val="left" w:pos="0"/>
              </w:tabs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277" w:type="dxa"/>
          </w:tcPr>
          <w:p w:rsidR="00C65000" w:rsidRPr="008A05A7" w:rsidRDefault="00CD7441" w:rsidP="00CD744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65000" w:rsidRPr="008A05A7" w:rsidTr="00CD7441">
        <w:trPr>
          <w:jc w:val="center"/>
        </w:trPr>
        <w:tc>
          <w:tcPr>
            <w:tcW w:w="6859" w:type="dxa"/>
          </w:tcPr>
          <w:p w:rsidR="00C65000" w:rsidRPr="008A05A7" w:rsidRDefault="006B6887" w:rsidP="00CD7441">
            <w:pPr>
              <w:tabs>
                <w:tab w:val="left" w:pos="0"/>
              </w:tabs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 и литературы</w:t>
            </w:r>
          </w:p>
        </w:tc>
        <w:tc>
          <w:tcPr>
            <w:tcW w:w="1277" w:type="dxa"/>
          </w:tcPr>
          <w:p w:rsidR="00C65000" w:rsidRPr="008A05A7" w:rsidRDefault="00CD7441" w:rsidP="00CD744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65000" w:rsidRPr="008A05A7" w:rsidTr="00CD7441">
        <w:trPr>
          <w:jc w:val="center"/>
        </w:trPr>
        <w:tc>
          <w:tcPr>
            <w:tcW w:w="6859" w:type="dxa"/>
          </w:tcPr>
          <w:p w:rsidR="00C65000" w:rsidRPr="008A05A7" w:rsidRDefault="006B6887" w:rsidP="00CD7441">
            <w:pPr>
              <w:tabs>
                <w:tab w:val="left" w:pos="0"/>
              </w:tabs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277" w:type="dxa"/>
          </w:tcPr>
          <w:p w:rsidR="00C65000" w:rsidRPr="008A05A7" w:rsidRDefault="00CD7441" w:rsidP="00CD744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C65000" w:rsidRPr="008A05A7" w:rsidTr="00CD7441">
        <w:trPr>
          <w:jc w:val="center"/>
        </w:trPr>
        <w:tc>
          <w:tcPr>
            <w:tcW w:w="6859" w:type="dxa"/>
          </w:tcPr>
          <w:p w:rsidR="00C65000" w:rsidRPr="008A05A7" w:rsidRDefault="00C65000" w:rsidP="00CD7441">
            <w:pPr>
              <w:tabs>
                <w:tab w:val="left" w:pos="0"/>
              </w:tabs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:rsidR="00C65000" w:rsidRPr="008A05A7" w:rsidRDefault="00C65000" w:rsidP="00CD744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000" w:rsidRPr="008A05A7" w:rsidTr="00CD7441">
        <w:trPr>
          <w:jc w:val="center"/>
        </w:trPr>
        <w:tc>
          <w:tcPr>
            <w:tcW w:w="6859" w:type="dxa"/>
          </w:tcPr>
          <w:p w:rsidR="00C65000" w:rsidRPr="008A05A7" w:rsidRDefault="00C65000" w:rsidP="00CD7441">
            <w:pPr>
              <w:tabs>
                <w:tab w:val="left" w:pos="0"/>
              </w:tabs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:rsidR="00C65000" w:rsidRPr="008A05A7" w:rsidRDefault="00C65000" w:rsidP="00CD744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3BB4" w:rsidRPr="008A05A7" w:rsidRDefault="00E23BB4" w:rsidP="004975AA">
      <w:pPr>
        <w:tabs>
          <w:tab w:val="left" w:pos="0"/>
        </w:tabs>
        <w:spacing w:line="23" w:lineRule="atLeast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1301C" w:rsidRPr="008A05A7" w:rsidRDefault="00F27457" w:rsidP="004975AA">
      <w:pPr>
        <w:shd w:val="clear" w:color="auto" w:fill="FFFFFF"/>
        <w:tabs>
          <w:tab w:val="left" w:pos="0"/>
        </w:tabs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Человечество погибнет не в атомном кошмаре – </w:t>
      </w:r>
    </w:p>
    <w:p w:rsidR="00F27457" w:rsidRPr="008A05A7" w:rsidRDefault="00F27457" w:rsidP="004975AA">
      <w:pPr>
        <w:shd w:val="clear" w:color="auto" w:fill="FFFFFF"/>
        <w:tabs>
          <w:tab w:val="left" w:pos="0"/>
        </w:tabs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</w:rPr>
        <w:t>оно задохнется в собственных отходах.</w:t>
      </w:r>
    </w:p>
    <w:p w:rsidR="00F27457" w:rsidRPr="008A05A7" w:rsidRDefault="00F27457" w:rsidP="004975AA">
      <w:pPr>
        <w:shd w:val="clear" w:color="auto" w:fill="FFFFFF"/>
        <w:tabs>
          <w:tab w:val="left" w:pos="0"/>
        </w:tabs>
        <w:spacing w:after="0" w:line="23" w:lineRule="atLeast"/>
        <w:ind w:firstLine="709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</w:rPr>
        <w:t>Нильс Бор</w:t>
      </w:r>
    </w:p>
    <w:p w:rsidR="00F27457" w:rsidRPr="008A05A7" w:rsidRDefault="00F27457" w:rsidP="004975AA">
      <w:pPr>
        <w:tabs>
          <w:tab w:val="left" w:pos="0"/>
        </w:tabs>
        <w:spacing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F27457" w:rsidP="004975AA">
      <w:pPr>
        <w:shd w:val="clear" w:color="auto" w:fill="FFFFFF"/>
        <w:tabs>
          <w:tab w:val="left" w:pos="0"/>
        </w:tabs>
        <w:spacing w:after="0" w:line="23" w:lineRule="atLeast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8A0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Введение</w:t>
      </w:r>
    </w:p>
    <w:p w:rsidR="00F27457" w:rsidRPr="008A05A7" w:rsidRDefault="00F27457" w:rsidP="004975AA">
      <w:pPr>
        <w:shd w:val="clear" w:color="auto" w:fill="FFFFFF"/>
        <w:tabs>
          <w:tab w:val="left" w:pos="0"/>
        </w:tabs>
        <w:spacing w:after="0" w:line="23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Экологические проблемы </w:t>
      </w:r>
      <w:r w:rsidR="00D60895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человечества становятся все более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угрожающими. </w:t>
      </w:r>
      <w:r w:rsidR="00D60895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Человек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60895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оказывает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D60895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огромное</w:t>
      </w:r>
      <w:r w:rsidR="00A60FE9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042EF4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влияние </w:t>
      </w:r>
      <w:r w:rsidR="00A60FE9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природу своей хозяйственной деятельностью. Академик </w:t>
      </w:r>
      <w:r w:rsidR="00A60FE9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Владимир Иванович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Вернадский утверждал, что человеческая деятельность превратилась в мощную преобразующую силу, сопоставимую с геологическими процессами [3. с. 7]. </w:t>
      </w:r>
    </w:p>
    <w:p w:rsidR="00F27457" w:rsidRPr="008A05A7" w:rsidRDefault="00F27457" w:rsidP="004975AA">
      <w:pPr>
        <w:shd w:val="clear" w:color="auto" w:fill="FFFFFF"/>
        <w:tabs>
          <w:tab w:val="left" w:pos="0"/>
          <w:tab w:val="left" w:pos="567"/>
        </w:tabs>
        <w:spacing w:after="0" w:line="23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 батарейками мы сталкиваемся ежедневно</w:t>
      </w:r>
      <w:r w:rsidR="0044390C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Я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44390C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думаю</w:t>
      </w:r>
      <w:r w:rsidR="00042EF4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44390C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каждый из н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ас задумывался о том, куда девать исполь</w:t>
      </w:r>
      <w:r w:rsidR="00D60895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зованные батарейки? </w:t>
      </w:r>
      <w:r w:rsidR="005E561B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 этом подумала и я, когда нашла в доме около 20 использованных батареек в моем старом пенале. Если не предпринять никаких мер, то итог один. Мы их отправи</w:t>
      </w:r>
      <w:r w:rsidR="00037510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 в мусорное ведро вместе с другими отходами.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А ведь </w:t>
      </w:r>
      <w:r w:rsidRPr="008A05A7">
        <w:rPr>
          <w:rFonts w:ascii="Times New Roman" w:hAnsi="Times New Roman" w:cs="Times New Roman"/>
          <w:sz w:val="28"/>
          <w:szCs w:val="28"/>
        </w:rPr>
        <w:t xml:space="preserve">выбрасывая батарейки вместе с другим бытовым мусором, мы и не подозреваем о том, что способствуем загрязнению грунта и воды токсичными и вредными веществами, что приводит к экологической проблеме будущего поколения. </w:t>
      </w:r>
    </w:p>
    <w:p w:rsidR="00F27457" w:rsidRPr="008A05A7" w:rsidRDefault="00F27457" w:rsidP="004975AA">
      <w:pPr>
        <w:shd w:val="clear" w:color="auto" w:fill="FFFFFF"/>
        <w:tabs>
          <w:tab w:val="left" w:pos="0"/>
          <w:tab w:val="left" w:pos="567"/>
        </w:tabs>
        <w:spacing w:after="0" w:line="23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связи с тем, что проблема утилизации батареек с каждым годом становится все острее, мы решили в своей работе исследовать, чем </w:t>
      </w:r>
      <w:r w:rsidR="00A60FE9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опасны на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пер</w:t>
      </w:r>
      <w:r w:rsidR="00D60895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вый взгляд безопасные батарейки, а также запустить проект по сбору использованных батареек в нашем селе.</w:t>
      </w:r>
    </w:p>
    <w:p w:rsidR="00A15D70" w:rsidRPr="008A05A7" w:rsidRDefault="00A15D70" w:rsidP="00A15D70">
      <w:pPr>
        <w:tabs>
          <w:tab w:val="left" w:pos="0"/>
          <w:tab w:val="left" w:pos="567"/>
        </w:tabs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Pr="008A05A7">
        <w:rPr>
          <w:rFonts w:ascii="Times New Roman" w:eastAsia="Times New Roman" w:hAnsi="Times New Roman" w:cs="Times New Roman"/>
          <w:sz w:val="28"/>
          <w:szCs w:val="28"/>
        </w:rPr>
        <w:t xml:space="preserve"> данной работы обусловлена не только негативным влиянием химических веществ, содержащихся в батарейке, на окружающую среду и здоровье человека, но и в возможности сберечь природу, запустив проект по сбору батареек.</w:t>
      </w:r>
    </w:p>
    <w:p w:rsidR="00A15D70" w:rsidRPr="008A05A7" w:rsidRDefault="00A15D70" w:rsidP="00A15D70">
      <w:pPr>
        <w:pStyle w:val="a3"/>
        <w:tabs>
          <w:tab w:val="left" w:pos="0"/>
          <w:tab w:val="left" w:pos="567"/>
        </w:tabs>
        <w:spacing w:before="0" w:beforeAutospacing="0" w:after="0" w:afterAutospacing="0" w:line="23" w:lineRule="atLeast"/>
        <w:ind w:firstLine="709"/>
        <w:contextualSpacing/>
        <w:jc w:val="both"/>
        <w:rPr>
          <w:color w:val="000000"/>
          <w:sz w:val="28"/>
          <w:szCs w:val="28"/>
        </w:rPr>
      </w:pPr>
      <w:r w:rsidRPr="008A05A7">
        <w:rPr>
          <w:b/>
          <w:sz w:val="28"/>
          <w:szCs w:val="28"/>
        </w:rPr>
        <w:t>Новизна</w:t>
      </w:r>
      <w:r w:rsidRPr="008A05A7">
        <w:rPr>
          <w:sz w:val="28"/>
          <w:szCs w:val="28"/>
        </w:rPr>
        <w:t xml:space="preserve"> работы в том, что </w:t>
      </w:r>
      <w:r w:rsidRPr="008A05A7">
        <w:rPr>
          <w:color w:val="000000"/>
          <w:sz w:val="28"/>
          <w:szCs w:val="28"/>
        </w:rPr>
        <w:t xml:space="preserve">в процессе проведения исследования решаются задачи не только повышения экологической культуры и безопасного экологического поведения, но и вопросы их воспитания. Акции по сбору в республике устраивалась не один раз, но в нашем сельском поселении она будет впервые. </w:t>
      </w:r>
    </w:p>
    <w:p w:rsidR="00F27457" w:rsidRPr="008A05A7" w:rsidRDefault="00A60FE9" w:rsidP="004975AA">
      <w:pPr>
        <w:tabs>
          <w:tab w:val="left" w:pos="0"/>
          <w:tab w:val="left" w:pos="567"/>
        </w:tabs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/>
          <w:sz w:val="28"/>
          <w:szCs w:val="28"/>
        </w:rPr>
        <w:t>Цель работы</w:t>
      </w:r>
      <w:r w:rsidR="00F27457" w:rsidRPr="008A05A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341995" w:rsidRPr="008A05A7" w:rsidRDefault="005A6C7B" w:rsidP="004975AA">
      <w:pPr>
        <w:tabs>
          <w:tab w:val="left" w:pos="0"/>
          <w:tab w:val="left" w:pos="567"/>
        </w:tabs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A05C7" w:rsidRPr="008A05A7">
        <w:rPr>
          <w:rFonts w:ascii="Times New Roman" w:eastAsia="Times New Roman" w:hAnsi="Times New Roman" w:cs="Times New Roman"/>
          <w:sz w:val="28"/>
          <w:szCs w:val="28"/>
        </w:rPr>
        <w:t>Повысить экологическую культуру жителей села, организовав</w:t>
      </w:r>
      <w:r w:rsidRPr="008A05A7">
        <w:rPr>
          <w:rFonts w:ascii="Times New Roman" w:eastAsia="Times New Roman" w:hAnsi="Times New Roman" w:cs="Times New Roman"/>
          <w:sz w:val="28"/>
          <w:szCs w:val="28"/>
        </w:rPr>
        <w:t xml:space="preserve"> пункты приёма использованных батареек на утилизацию.</w:t>
      </w:r>
    </w:p>
    <w:p w:rsidR="00F27457" w:rsidRPr="008A05A7" w:rsidRDefault="00F27457" w:rsidP="004975AA">
      <w:pPr>
        <w:tabs>
          <w:tab w:val="left" w:pos="0"/>
          <w:tab w:val="left" w:pos="567"/>
        </w:tabs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341995" w:rsidRPr="008A05A7" w:rsidRDefault="005A6C7B" w:rsidP="004975AA">
      <w:pPr>
        <w:tabs>
          <w:tab w:val="left" w:pos="0"/>
          <w:tab w:val="left" w:pos="567"/>
        </w:tabs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sz w:val="28"/>
          <w:szCs w:val="28"/>
        </w:rPr>
        <w:t>- Узнать, какие вредные вещества попадают в окружающую среду после нарушения целостности оболочки батарейки, если она неправильно утилизирована, каким образом попадают в живые организмы</w:t>
      </w:r>
      <w:r w:rsidR="00042EF4" w:rsidRPr="008A05A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A05A7">
        <w:rPr>
          <w:rFonts w:ascii="Times New Roman" w:eastAsia="Times New Roman" w:hAnsi="Times New Roman" w:cs="Times New Roman"/>
          <w:sz w:val="28"/>
          <w:szCs w:val="28"/>
        </w:rPr>
        <w:t xml:space="preserve"> и какое пагубное воздействие на них оказывают.</w:t>
      </w:r>
    </w:p>
    <w:p w:rsidR="00341995" w:rsidRPr="008A05A7" w:rsidRDefault="005A6C7B" w:rsidP="004975AA">
      <w:pPr>
        <w:tabs>
          <w:tab w:val="left" w:pos="0"/>
          <w:tab w:val="left" w:pos="567"/>
        </w:tabs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sz w:val="28"/>
          <w:szCs w:val="28"/>
        </w:rPr>
        <w:t>- Изучить возможные меры защиты окружающей среды от отравляющих веществ, содержащихся в батарейках.</w:t>
      </w:r>
    </w:p>
    <w:p w:rsidR="00341995" w:rsidRPr="008A05A7" w:rsidRDefault="005A6C7B" w:rsidP="004975AA">
      <w:pPr>
        <w:tabs>
          <w:tab w:val="left" w:pos="0"/>
          <w:tab w:val="left" w:pos="567"/>
        </w:tabs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sz w:val="28"/>
          <w:szCs w:val="28"/>
        </w:rPr>
        <w:t>- Изучить расположение пунктов сбора батареек на утилизацию и заводов по переработке батареек.</w:t>
      </w:r>
    </w:p>
    <w:p w:rsidR="005A05C7" w:rsidRPr="008A05A7" w:rsidRDefault="005A05C7" w:rsidP="004975AA">
      <w:pPr>
        <w:tabs>
          <w:tab w:val="left" w:pos="0"/>
          <w:tab w:val="left" w:pos="567"/>
        </w:tabs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sz w:val="28"/>
          <w:szCs w:val="28"/>
        </w:rPr>
        <w:t>- Выяснить осведомленность обучающихся о влиянии использованных батареек на окружающую среду и здоровье человека.</w:t>
      </w:r>
    </w:p>
    <w:p w:rsidR="005A6C7B" w:rsidRPr="008A05A7" w:rsidRDefault="005A6C7B" w:rsidP="004975AA">
      <w:pPr>
        <w:tabs>
          <w:tab w:val="left" w:pos="0"/>
          <w:tab w:val="left" w:pos="567"/>
        </w:tabs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sz w:val="28"/>
          <w:szCs w:val="28"/>
        </w:rPr>
        <w:lastRenderedPageBreak/>
        <w:t>- Организовать акцию по сбору батареек</w:t>
      </w:r>
    </w:p>
    <w:p w:rsidR="00F27457" w:rsidRPr="008A05A7" w:rsidRDefault="005A6C7B" w:rsidP="004975AA">
      <w:pPr>
        <w:tabs>
          <w:tab w:val="left" w:pos="0"/>
          <w:tab w:val="left" w:pos="567"/>
        </w:tabs>
        <w:spacing w:after="0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27457" w:rsidRPr="008A05A7">
        <w:rPr>
          <w:rFonts w:ascii="Times New Roman" w:eastAsia="Times New Roman" w:hAnsi="Times New Roman" w:cs="Times New Roman"/>
          <w:sz w:val="28"/>
          <w:szCs w:val="28"/>
        </w:rPr>
        <w:t>Разработать памятки для обучающихся, родителей, жителей сельского поселения «</w:t>
      </w:r>
      <w:r w:rsidR="00B07E1A" w:rsidRPr="008A05A7">
        <w:rPr>
          <w:rFonts w:ascii="Times New Roman" w:eastAsia="Times New Roman" w:hAnsi="Times New Roman" w:cs="Times New Roman"/>
          <w:sz w:val="28"/>
          <w:szCs w:val="28"/>
        </w:rPr>
        <w:t>Куба-Таба</w:t>
      </w:r>
      <w:r w:rsidR="00F27457" w:rsidRPr="008A05A7">
        <w:rPr>
          <w:rFonts w:ascii="Times New Roman" w:eastAsia="Times New Roman" w:hAnsi="Times New Roman" w:cs="Times New Roman"/>
          <w:sz w:val="28"/>
          <w:szCs w:val="28"/>
        </w:rPr>
        <w:t>» по мерам безопасного хранения и правильной утилизации использованных батареек.</w:t>
      </w:r>
    </w:p>
    <w:p w:rsidR="00F27457" w:rsidRPr="008A05A7" w:rsidRDefault="00F27457" w:rsidP="004975AA">
      <w:pPr>
        <w:tabs>
          <w:tab w:val="left" w:pos="0"/>
        </w:tabs>
        <w:spacing w:before="100" w:beforeAutospacing="1" w:after="100" w:afterAutospacing="1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  <w:bdr w:val="none" w:sz="0" w:space="0" w:color="auto" w:frame="1"/>
        </w:rPr>
        <w:t>Объект исследования:</w:t>
      </w:r>
      <w:r w:rsidRPr="008A05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 xml:space="preserve"> </w:t>
      </w:r>
      <w:r w:rsidRPr="008A05A7">
        <w:rPr>
          <w:rFonts w:ascii="Times New Roman" w:hAnsi="Times New Roman" w:cs="Times New Roman"/>
          <w:sz w:val="28"/>
          <w:szCs w:val="28"/>
        </w:rPr>
        <w:t xml:space="preserve">батарейки </w:t>
      </w:r>
    </w:p>
    <w:p w:rsidR="00F27457" w:rsidRPr="008A05A7" w:rsidRDefault="00F27457" w:rsidP="004975AA">
      <w:pPr>
        <w:tabs>
          <w:tab w:val="left" w:pos="0"/>
        </w:tabs>
        <w:spacing w:before="100" w:beforeAutospacing="1" w:after="100" w:afterAutospacing="1" w:line="23" w:lineRule="atLeast"/>
        <w:ind w:firstLine="709"/>
        <w:contextualSpacing/>
        <w:jc w:val="both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8A05A7">
        <w:rPr>
          <w:rFonts w:ascii="Times New Roman" w:eastAsia="Times New Roman" w:hAnsi="Times New Roman" w:cs="Times New Roman"/>
          <w:sz w:val="28"/>
          <w:szCs w:val="28"/>
        </w:rPr>
        <w:t>мера экологической опасности применения и неправильной утилизации батареек, применяемых в быту.</w:t>
      </w:r>
    </w:p>
    <w:p w:rsidR="001773AB" w:rsidRPr="008A05A7" w:rsidRDefault="00F27457" w:rsidP="004975AA">
      <w:pPr>
        <w:shd w:val="clear" w:color="auto" w:fill="FFFFFF"/>
        <w:tabs>
          <w:tab w:val="left" w:pos="0"/>
          <w:tab w:val="left" w:pos="567"/>
        </w:tabs>
        <w:spacing w:after="0" w:line="23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 w:rsidRPr="008A05A7">
        <w:rPr>
          <w:rFonts w:ascii="Times New Roman" w:eastAsia="Times New Roman" w:hAnsi="Times New Roman" w:cs="Times New Roman"/>
          <w:sz w:val="28"/>
          <w:szCs w:val="28"/>
        </w:rPr>
        <w:t xml:space="preserve">сбор и анализ информации из доступных </w:t>
      </w:r>
      <w:r w:rsidR="001773AB" w:rsidRPr="008A05A7">
        <w:rPr>
          <w:rFonts w:ascii="Times New Roman" w:eastAsia="Times New Roman" w:hAnsi="Times New Roman" w:cs="Times New Roman"/>
          <w:sz w:val="28"/>
          <w:szCs w:val="28"/>
        </w:rPr>
        <w:t>ресурсов, социологическое</w:t>
      </w:r>
      <w:r w:rsidRPr="008A05A7">
        <w:rPr>
          <w:rFonts w:ascii="Times New Roman" w:eastAsia="Times New Roman" w:hAnsi="Times New Roman" w:cs="Times New Roman"/>
          <w:sz w:val="28"/>
          <w:szCs w:val="28"/>
        </w:rPr>
        <w:t xml:space="preserve"> анкетирование, анализ и обобщение данных, построение </w:t>
      </w:r>
      <w:r w:rsidR="001773AB" w:rsidRPr="008A05A7">
        <w:rPr>
          <w:rFonts w:ascii="Times New Roman" w:eastAsia="Times New Roman" w:hAnsi="Times New Roman" w:cs="Times New Roman"/>
          <w:sz w:val="28"/>
          <w:szCs w:val="28"/>
        </w:rPr>
        <w:t>диаграмм, математический</w:t>
      </w:r>
      <w:r w:rsidRPr="008A05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 xml:space="preserve"> и качественный анализ результатов исследования</w:t>
      </w:r>
      <w:r w:rsidRPr="008A05A7">
        <w:rPr>
          <w:rFonts w:ascii="Times New Roman" w:eastAsia="Times New Roman" w:hAnsi="Times New Roman" w:cs="Times New Roman"/>
          <w:sz w:val="28"/>
          <w:szCs w:val="28"/>
        </w:rPr>
        <w:t>, организация и</w:t>
      </w:r>
      <w:r w:rsidR="005A05C7" w:rsidRPr="008A05A7">
        <w:rPr>
          <w:rFonts w:ascii="Times New Roman" w:eastAsia="Times New Roman" w:hAnsi="Times New Roman" w:cs="Times New Roman"/>
          <w:sz w:val="28"/>
          <w:szCs w:val="28"/>
        </w:rPr>
        <w:t xml:space="preserve"> проведение акции сбора, </w:t>
      </w:r>
      <w:r w:rsidRPr="008A05A7">
        <w:rPr>
          <w:rFonts w:ascii="Times New Roman" w:eastAsia="Times New Roman" w:hAnsi="Times New Roman" w:cs="Times New Roman"/>
          <w:sz w:val="28"/>
          <w:szCs w:val="28"/>
        </w:rPr>
        <w:t>создание памяток акции.</w:t>
      </w:r>
    </w:p>
    <w:p w:rsidR="00A15D70" w:rsidRPr="008A05A7" w:rsidRDefault="00A15D70" w:rsidP="00A15D70">
      <w:pPr>
        <w:tabs>
          <w:tab w:val="left" w:pos="0"/>
        </w:tabs>
        <w:spacing w:after="0" w:line="23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Главным преимуществом данной работы является ее связь с жизнью. </w:t>
      </w:r>
    </w:p>
    <w:p w:rsidR="00F27457" w:rsidRPr="008A05A7" w:rsidRDefault="00F27457" w:rsidP="004975AA">
      <w:pPr>
        <w:tabs>
          <w:tab w:val="left" w:pos="0"/>
          <w:tab w:val="left" w:pos="567"/>
        </w:tabs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 работы</w:t>
      </w: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93"/>
        <w:gridCol w:w="5670"/>
        <w:gridCol w:w="2126"/>
        <w:gridCol w:w="1418"/>
      </w:tblGrid>
      <w:tr w:rsidR="00F27457" w:rsidRPr="008A05A7" w:rsidTr="008A05A7">
        <w:trPr>
          <w:trHeight w:val="66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7457" w:rsidRPr="008A05A7" w:rsidRDefault="00F27457" w:rsidP="005E561B">
            <w:pPr>
              <w:tabs>
                <w:tab w:val="left" w:pos="0"/>
              </w:tabs>
              <w:snapToGrid w:val="0"/>
              <w:spacing w:line="23" w:lineRule="atLeast"/>
              <w:ind w:right="566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7457" w:rsidRPr="008A05A7" w:rsidRDefault="00F27457" w:rsidP="005E561B">
            <w:pPr>
              <w:tabs>
                <w:tab w:val="left" w:pos="0"/>
              </w:tabs>
              <w:snapToGrid w:val="0"/>
              <w:spacing w:line="23" w:lineRule="atLeast"/>
              <w:ind w:right="566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b/>
                <w:sz w:val="28"/>
                <w:szCs w:val="28"/>
              </w:rPr>
              <w:t>Решаемые задачи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7457" w:rsidRPr="008A05A7" w:rsidRDefault="00F27457" w:rsidP="005E561B">
            <w:pPr>
              <w:tabs>
                <w:tab w:val="left" w:pos="0"/>
              </w:tabs>
              <w:snapToGrid w:val="0"/>
              <w:spacing w:line="23" w:lineRule="atLeast"/>
              <w:ind w:right="566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исследования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457" w:rsidRPr="008A05A7" w:rsidRDefault="00F27457" w:rsidP="005E561B">
            <w:pPr>
              <w:tabs>
                <w:tab w:val="left" w:pos="0"/>
              </w:tabs>
              <w:snapToGrid w:val="0"/>
              <w:spacing w:line="23" w:lineRule="atLeast"/>
              <w:ind w:right="566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F27457" w:rsidRPr="008A05A7" w:rsidTr="008A05A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7457" w:rsidRPr="008A05A7" w:rsidRDefault="00F27457" w:rsidP="005E561B">
            <w:pPr>
              <w:tabs>
                <w:tab w:val="left" w:pos="0"/>
              </w:tabs>
              <w:snapToGrid w:val="0"/>
              <w:spacing w:after="0" w:line="23" w:lineRule="atLeast"/>
              <w:ind w:right="56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7457" w:rsidRPr="008A05A7" w:rsidRDefault="00F27457" w:rsidP="005E561B">
            <w:pPr>
              <w:pStyle w:val="a5"/>
              <w:numPr>
                <w:ilvl w:val="0"/>
                <w:numId w:val="24"/>
              </w:numPr>
              <w:tabs>
                <w:tab w:val="left" w:pos="0"/>
                <w:tab w:val="left" w:pos="317"/>
              </w:tabs>
              <w:snapToGrid w:val="0"/>
              <w:spacing w:after="0" w:line="23" w:lineRule="atLeast"/>
              <w:ind w:left="34" w:right="33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Изучить литературу:</w:t>
            </w:r>
          </w:p>
          <w:p w:rsidR="00F27457" w:rsidRPr="008A05A7" w:rsidRDefault="00F27457" w:rsidP="005E561B">
            <w:pPr>
              <w:pStyle w:val="a5"/>
              <w:numPr>
                <w:ilvl w:val="0"/>
                <w:numId w:val="24"/>
              </w:numPr>
              <w:tabs>
                <w:tab w:val="left" w:pos="0"/>
                <w:tab w:val="left" w:pos="317"/>
              </w:tabs>
              <w:snapToGrid w:val="0"/>
              <w:spacing w:after="0" w:line="23" w:lineRule="atLeast"/>
              <w:ind w:left="34" w:right="33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Изучить устройство, химический состав и принцип действия батареек, как источников электрического тока;</w:t>
            </w:r>
          </w:p>
          <w:p w:rsidR="00D356BA" w:rsidRPr="008A05A7" w:rsidRDefault="00F27457" w:rsidP="005E561B">
            <w:pPr>
              <w:pStyle w:val="a5"/>
              <w:numPr>
                <w:ilvl w:val="0"/>
                <w:numId w:val="24"/>
              </w:numPr>
              <w:tabs>
                <w:tab w:val="left" w:pos="0"/>
                <w:tab w:val="left" w:pos="317"/>
              </w:tabs>
              <w:snapToGrid w:val="0"/>
              <w:spacing w:after="0" w:line="23" w:lineRule="atLeast"/>
              <w:ind w:left="34" w:right="33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о возможных путях решения проблемы;</w:t>
            </w:r>
            <w:r w:rsidR="00D356BA"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27457" w:rsidRPr="008A05A7" w:rsidRDefault="00D356BA" w:rsidP="005E561B">
            <w:pPr>
              <w:pStyle w:val="a5"/>
              <w:numPr>
                <w:ilvl w:val="0"/>
                <w:numId w:val="24"/>
              </w:numPr>
              <w:tabs>
                <w:tab w:val="left" w:pos="0"/>
                <w:tab w:val="left" w:pos="317"/>
              </w:tabs>
              <w:snapToGrid w:val="0"/>
              <w:spacing w:after="0" w:line="23" w:lineRule="atLeast"/>
              <w:ind w:left="34" w:right="33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провести исследования, позволяющие выявить вред использованных батареек</w:t>
            </w:r>
          </w:p>
          <w:p w:rsidR="004F45E2" w:rsidRPr="008A05A7" w:rsidRDefault="004F45E2" w:rsidP="005E561B">
            <w:pPr>
              <w:pStyle w:val="a5"/>
              <w:numPr>
                <w:ilvl w:val="0"/>
                <w:numId w:val="24"/>
              </w:numPr>
              <w:tabs>
                <w:tab w:val="left" w:pos="0"/>
                <w:tab w:val="left" w:pos="317"/>
              </w:tabs>
              <w:snapToGrid w:val="0"/>
              <w:spacing w:after="0" w:line="23" w:lineRule="atLeast"/>
              <w:ind w:left="34" w:right="33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исследовательской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7457" w:rsidRPr="008A05A7" w:rsidRDefault="00F27457" w:rsidP="005E561B">
            <w:pPr>
              <w:tabs>
                <w:tab w:val="left" w:pos="0"/>
              </w:tabs>
              <w:snapToGrid w:val="0"/>
              <w:spacing w:after="0" w:line="23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Теоретический анализ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457" w:rsidRPr="008A05A7" w:rsidRDefault="00F27457" w:rsidP="005E561B">
            <w:pPr>
              <w:tabs>
                <w:tab w:val="left" w:pos="0"/>
              </w:tabs>
              <w:spacing w:after="0" w:line="23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F27457" w:rsidRPr="008A05A7" w:rsidTr="008A05A7">
        <w:trPr>
          <w:trHeight w:val="171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7457" w:rsidRPr="008A05A7" w:rsidRDefault="00F27457" w:rsidP="005E561B">
            <w:pPr>
              <w:tabs>
                <w:tab w:val="left" w:pos="0"/>
              </w:tabs>
              <w:snapToGrid w:val="0"/>
              <w:spacing w:after="0" w:line="23" w:lineRule="atLeast"/>
              <w:ind w:right="56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7457" w:rsidRPr="008A05A7" w:rsidRDefault="00F27457" w:rsidP="005E561B">
            <w:pPr>
              <w:pStyle w:val="a5"/>
              <w:numPr>
                <w:ilvl w:val="0"/>
                <w:numId w:val="24"/>
              </w:numPr>
              <w:tabs>
                <w:tab w:val="left" w:pos="0"/>
                <w:tab w:val="left" w:pos="317"/>
              </w:tabs>
              <w:snapToGrid w:val="0"/>
              <w:spacing w:after="0" w:line="23" w:lineRule="atLeast"/>
              <w:ind w:left="34" w:right="33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Провести анкетирование среди школьников, родителей с целью определения уровня владения информации о вреде использованных </w:t>
            </w:r>
            <w:r w:rsidR="00B07E1A"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батареек при</w:t>
            </w: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неправильной их утилизации батареек</w:t>
            </w:r>
            <w:r w:rsidR="0004578D"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B55D8"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 1)</w:t>
            </w:r>
          </w:p>
          <w:p w:rsidR="00F27457" w:rsidRPr="008A05A7" w:rsidRDefault="0004578D" w:rsidP="005E561B">
            <w:pPr>
              <w:pStyle w:val="a5"/>
              <w:numPr>
                <w:ilvl w:val="0"/>
                <w:numId w:val="24"/>
              </w:numPr>
              <w:tabs>
                <w:tab w:val="left" w:pos="0"/>
                <w:tab w:val="left" w:pos="317"/>
              </w:tabs>
              <w:snapToGrid w:val="0"/>
              <w:spacing w:after="0" w:line="23" w:lineRule="atLeast"/>
              <w:ind w:left="34" w:right="33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F27457"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роанализировать ответы, сделать выводы.</w:t>
            </w:r>
          </w:p>
          <w:p w:rsidR="004F45E2" w:rsidRPr="008A05A7" w:rsidRDefault="004F45E2" w:rsidP="005E561B">
            <w:pPr>
              <w:pStyle w:val="a5"/>
              <w:numPr>
                <w:ilvl w:val="0"/>
                <w:numId w:val="24"/>
              </w:numPr>
              <w:tabs>
                <w:tab w:val="left" w:pos="0"/>
                <w:tab w:val="left" w:pos="317"/>
              </w:tabs>
              <w:snapToGrid w:val="0"/>
              <w:spacing w:after="0" w:line="23" w:lineRule="atLeast"/>
              <w:ind w:left="34" w:right="33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актуализация исследовательской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7457" w:rsidRPr="008A05A7" w:rsidRDefault="00F27457" w:rsidP="005E561B">
            <w:pPr>
              <w:tabs>
                <w:tab w:val="left" w:pos="0"/>
              </w:tabs>
              <w:snapToGrid w:val="0"/>
              <w:spacing w:after="0" w:line="23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  <w:p w:rsidR="0004578D" w:rsidRPr="008A05A7" w:rsidRDefault="0004578D" w:rsidP="005E561B">
            <w:pPr>
              <w:tabs>
                <w:tab w:val="left" w:pos="0"/>
              </w:tabs>
              <w:snapToGrid w:val="0"/>
              <w:spacing w:after="0" w:line="23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457" w:rsidRPr="008A05A7" w:rsidRDefault="005E561B" w:rsidP="005E561B">
            <w:pPr>
              <w:tabs>
                <w:tab w:val="left" w:pos="0"/>
              </w:tabs>
              <w:spacing w:after="0" w:line="23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F27457" w:rsidRPr="008A05A7" w:rsidTr="008A05A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7457" w:rsidRPr="008A05A7" w:rsidRDefault="00F27457" w:rsidP="005E561B">
            <w:pPr>
              <w:tabs>
                <w:tab w:val="left" w:pos="0"/>
              </w:tabs>
              <w:snapToGrid w:val="0"/>
              <w:spacing w:after="0" w:line="23" w:lineRule="atLeast"/>
              <w:ind w:right="56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73AB" w:rsidRPr="008A05A7" w:rsidRDefault="001773AB" w:rsidP="005E561B">
            <w:pPr>
              <w:pStyle w:val="a5"/>
              <w:numPr>
                <w:ilvl w:val="0"/>
                <w:numId w:val="24"/>
              </w:numPr>
              <w:tabs>
                <w:tab w:val="left" w:pos="0"/>
                <w:tab w:val="left" w:pos="317"/>
              </w:tabs>
              <w:snapToGrid w:val="0"/>
              <w:spacing w:after="0" w:line="23" w:lineRule="atLeast"/>
              <w:ind w:left="34" w:right="33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Установить наличие пунктов приема отработанных батареек </w:t>
            </w:r>
            <w:r w:rsidR="0004578D"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в КБР;</w:t>
            </w:r>
          </w:p>
          <w:p w:rsidR="004F45E2" w:rsidRPr="008A05A7" w:rsidRDefault="004F45E2" w:rsidP="005E561B">
            <w:pPr>
              <w:pStyle w:val="a5"/>
              <w:numPr>
                <w:ilvl w:val="0"/>
                <w:numId w:val="24"/>
              </w:numPr>
              <w:tabs>
                <w:tab w:val="left" w:pos="0"/>
                <w:tab w:val="left" w:pos="317"/>
              </w:tabs>
              <w:snapToGrid w:val="0"/>
              <w:spacing w:after="0" w:line="23" w:lineRule="atLeast"/>
              <w:ind w:left="34" w:right="33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подготовить буклеты о правилах безопасности и выводах исследования </w:t>
            </w:r>
          </w:p>
          <w:p w:rsidR="00F27457" w:rsidRPr="008A05A7" w:rsidRDefault="0004578D" w:rsidP="005E561B">
            <w:pPr>
              <w:pStyle w:val="a5"/>
              <w:numPr>
                <w:ilvl w:val="0"/>
                <w:numId w:val="24"/>
              </w:numPr>
              <w:tabs>
                <w:tab w:val="left" w:pos="0"/>
                <w:tab w:val="left" w:pos="317"/>
              </w:tabs>
              <w:snapToGrid w:val="0"/>
              <w:spacing w:after="0" w:line="23" w:lineRule="atLeast"/>
              <w:ind w:left="34" w:right="33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1773AB"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ровести акцию по сбору использованных батареек; </w:t>
            </w:r>
          </w:p>
          <w:p w:rsidR="004F45E2" w:rsidRPr="008A05A7" w:rsidRDefault="004F45E2" w:rsidP="005E561B">
            <w:pPr>
              <w:pStyle w:val="a5"/>
              <w:numPr>
                <w:ilvl w:val="0"/>
                <w:numId w:val="24"/>
              </w:numPr>
              <w:tabs>
                <w:tab w:val="left" w:pos="0"/>
                <w:tab w:val="left" w:pos="317"/>
              </w:tabs>
              <w:snapToGrid w:val="0"/>
              <w:spacing w:after="0" w:line="23" w:lineRule="atLeast"/>
              <w:ind w:left="34" w:right="33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актуализация исследовательской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7457" w:rsidRPr="008A05A7" w:rsidRDefault="00F27457" w:rsidP="005E561B">
            <w:pPr>
              <w:tabs>
                <w:tab w:val="left" w:pos="0"/>
              </w:tabs>
              <w:snapToGrid w:val="0"/>
              <w:spacing w:after="0" w:line="23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Исследовательский</w:t>
            </w:r>
          </w:p>
          <w:p w:rsidR="00F27457" w:rsidRPr="008A05A7" w:rsidRDefault="00F27457" w:rsidP="005E561B">
            <w:pPr>
              <w:tabs>
                <w:tab w:val="left" w:pos="0"/>
              </w:tabs>
              <w:snapToGrid w:val="0"/>
              <w:spacing w:after="0" w:line="23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457" w:rsidRPr="008A05A7" w:rsidRDefault="005E561B" w:rsidP="005E561B">
            <w:pPr>
              <w:tabs>
                <w:tab w:val="left" w:pos="0"/>
              </w:tabs>
              <w:spacing w:after="0" w:line="23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="00F039BC" w:rsidRPr="008A05A7">
              <w:rPr>
                <w:rFonts w:ascii="Times New Roman" w:hAnsi="Times New Roman" w:cs="Times New Roman"/>
                <w:sz w:val="28"/>
                <w:szCs w:val="28"/>
              </w:rPr>
              <w:t>-Декабрь</w:t>
            </w:r>
          </w:p>
        </w:tc>
      </w:tr>
      <w:tr w:rsidR="00F27457" w:rsidRPr="008A05A7" w:rsidTr="008A05A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7457" w:rsidRPr="008A05A7" w:rsidRDefault="00F27457" w:rsidP="005E561B">
            <w:pPr>
              <w:tabs>
                <w:tab w:val="left" w:pos="0"/>
              </w:tabs>
              <w:snapToGrid w:val="0"/>
              <w:spacing w:after="0" w:line="23" w:lineRule="atLeast"/>
              <w:ind w:right="56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7457" w:rsidRPr="008A05A7" w:rsidRDefault="00F27457" w:rsidP="005E561B">
            <w:pPr>
              <w:pStyle w:val="a5"/>
              <w:numPr>
                <w:ilvl w:val="0"/>
                <w:numId w:val="24"/>
              </w:numPr>
              <w:tabs>
                <w:tab w:val="left" w:pos="0"/>
                <w:tab w:val="left" w:pos="317"/>
              </w:tabs>
              <w:snapToGrid w:val="0"/>
              <w:spacing w:after="0" w:line="23" w:lineRule="atLeast"/>
              <w:ind w:left="34" w:right="33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Сделать выводы</w:t>
            </w:r>
            <w:r w:rsidR="004F45E2"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, доработка исследовательской работы</w:t>
            </w:r>
          </w:p>
          <w:p w:rsidR="001773AB" w:rsidRPr="008A05A7" w:rsidRDefault="001773AB" w:rsidP="004F45E2">
            <w:pPr>
              <w:pStyle w:val="a5"/>
              <w:numPr>
                <w:ilvl w:val="0"/>
                <w:numId w:val="24"/>
              </w:numPr>
              <w:tabs>
                <w:tab w:val="left" w:pos="0"/>
                <w:tab w:val="left" w:pos="317"/>
              </w:tabs>
              <w:snapToGrid w:val="0"/>
              <w:spacing w:after="0" w:line="23" w:lineRule="atLeast"/>
              <w:ind w:left="34" w:right="33" w:firstLine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Подг</w:t>
            </w:r>
            <w:r w:rsidR="004F45E2" w:rsidRPr="008A05A7">
              <w:rPr>
                <w:rFonts w:ascii="Times New Roman" w:eastAsia="Times New Roman" w:hAnsi="Times New Roman" w:cs="Times New Roman"/>
                <w:sz w:val="28"/>
                <w:szCs w:val="28"/>
              </w:rPr>
              <w:t>отовить презентацию выступления.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7457" w:rsidRPr="008A05A7" w:rsidRDefault="00F27457" w:rsidP="005E561B">
            <w:pPr>
              <w:tabs>
                <w:tab w:val="left" w:pos="0"/>
              </w:tabs>
              <w:snapToGrid w:val="0"/>
              <w:spacing w:after="0" w:line="23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457" w:rsidRPr="008A05A7" w:rsidRDefault="005E561B" w:rsidP="005E561B">
            <w:pPr>
              <w:tabs>
                <w:tab w:val="left" w:pos="0"/>
              </w:tabs>
              <w:spacing w:after="0" w:line="23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</w:tbl>
    <w:p w:rsidR="00F27457" w:rsidRPr="008A05A7" w:rsidRDefault="00F27457" w:rsidP="004975AA">
      <w:pPr>
        <w:shd w:val="clear" w:color="auto" w:fill="FFFFFF"/>
        <w:tabs>
          <w:tab w:val="left" w:pos="0"/>
        </w:tabs>
        <w:spacing w:after="0" w:line="23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73AB" w:rsidRPr="008A05A7" w:rsidRDefault="001773AB" w:rsidP="004975AA">
      <w:pPr>
        <w:tabs>
          <w:tab w:val="left" w:pos="0"/>
        </w:tabs>
        <w:spacing w:line="23" w:lineRule="atLeast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F27457" w:rsidRPr="008A05A7" w:rsidRDefault="001773AB" w:rsidP="00C65000">
      <w:pPr>
        <w:pStyle w:val="a5"/>
        <w:tabs>
          <w:tab w:val="left" w:pos="0"/>
          <w:tab w:val="left" w:pos="567"/>
        </w:tabs>
        <w:spacing w:after="0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Теоретическая часть</w:t>
      </w:r>
    </w:p>
    <w:p w:rsidR="00F27457" w:rsidRPr="008A05A7" w:rsidRDefault="00F27457" w:rsidP="00C65000">
      <w:pPr>
        <w:pStyle w:val="a5"/>
        <w:tabs>
          <w:tab w:val="left" w:pos="0"/>
          <w:tab w:val="left" w:pos="567"/>
        </w:tabs>
        <w:spacing w:after="0"/>
        <w:ind w:left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открытия батареек</w:t>
      </w:r>
    </w:p>
    <w:p w:rsidR="00DE3A3B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Первый </w:t>
      </w:r>
      <w:hyperlink r:id="rId9" w:tooltip="Записи, помеченные с  химический источник электрического тока" w:history="1">
        <w:r w:rsidRPr="008A05A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химический источник электрического тока</w:t>
        </w:r>
      </w:hyperlink>
      <w:r w:rsidRPr="008A05A7">
        <w:rPr>
          <w:rFonts w:ascii="Times New Roman" w:hAnsi="Times New Roman" w:cs="Times New Roman"/>
          <w:color w:val="000000"/>
          <w:sz w:val="28"/>
          <w:szCs w:val="28"/>
        </w:rPr>
        <w:t xml:space="preserve"> был создан случайно в конце 17 века итальянским ученым Луиджи Гальвани. </w:t>
      </w:r>
    </w:p>
    <w:p w:rsidR="00F27457" w:rsidRPr="008A05A7" w:rsidRDefault="00DE3A3B" w:rsidP="00C65000">
      <w:pPr>
        <w:tabs>
          <w:tab w:val="left" w:pos="0"/>
          <w:tab w:val="left" w:pos="567"/>
        </w:tabs>
        <w:spacing w:after="0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52600" cy="1647555"/>
            <wp:effectExtent l="19050" t="0" r="0" b="0"/>
            <wp:docPr id="1" name="Рисунок 26" descr="http://krosswordscanword.ru/wp-content/uploads/2015/03/otkrytie-luigi-galv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rosswordscanword.ru/wp-content/uploads/2015/03/otkrytie-luigi-galvani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4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3B" w:rsidRPr="008A05A7" w:rsidRDefault="00DE3A3B" w:rsidP="00C65000">
      <w:pPr>
        <w:tabs>
          <w:tab w:val="left" w:pos="0"/>
          <w:tab w:val="left" w:pos="567"/>
        </w:tabs>
        <w:spacing w:after="0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A05A7">
        <w:rPr>
          <w:rFonts w:ascii="Times New Roman" w:hAnsi="Times New Roman" w:cs="Times New Roman"/>
          <w:b/>
          <w:color w:val="000000"/>
          <w:sz w:val="28"/>
          <w:szCs w:val="28"/>
        </w:rPr>
        <w:t>Луиджи Гальвани</w:t>
      </w:r>
    </w:p>
    <w:p w:rsidR="00F27457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hAnsi="Times New Roman" w:cs="Times New Roman"/>
          <w:color w:val="000000"/>
          <w:sz w:val="28"/>
          <w:szCs w:val="28"/>
        </w:rPr>
        <w:t>Его опыты стали основой исследований другого итальянского ученого Алессандро Вольта, который собственно и сформулировал главную идею изобретения: причиной возникновения электрического тока является химическая реакция, в которой принима</w:t>
      </w:r>
      <w:r w:rsidR="00DE3A3B" w:rsidRPr="008A05A7">
        <w:rPr>
          <w:rFonts w:ascii="Times New Roman" w:hAnsi="Times New Roman" w:cs="Times New Roman"/>
          <w:color w:val="000000"/>
          <w:sz w:val="28"/>
          <w:szCs w:val="28"/>
        </w:rPr>
        <w:t>ют участие пластинки металлов.</w:t>
      </w:r>
    </w:p>
    <w:p w:rsidR="00DE3A3B" w:rsidRPr="008A05A7" w:rsidRDefault="00DE3A3B" w:rsidP="00C65000">
      <w:pPr>
        <w:tabs>
          <w:tab w:val="left" w:pos="0"/>
          <w:tab w:val="left" w:pos="567"/>
        </w:tabs>
        <w:spacing w:after="0"/>
        <w:ind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81125" cy="1652822"/>
            <wp:effectExtent l="19050" t="0" r="9525" b="0"/>
            <wp:docPr id="2" name="Рисунок 35" descr="http://go1.imgsmail.ru/imgpreview?key=1ec33abd8e23e613&amp;mb=imgdb_preview_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o1.imgsmail.ru/imgpreview?key=1ec33abd8e23e613&amp;mb=imgdb_preview_36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5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3B" w:rsidRPr="008A05A7" w:rsidRDefault="00DE3A3B" w:rsidP="00C65000">
      <w:pPr>
        <w:tabs>
          <w:tab w:val="left" w:pos="0"/>
          <w:tab w:val="left" w:pos="567"/>
        </w:tabs>
        <w:spacing w:after="0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A05A7">
        <w:rPr>
          <w:rFonts w:ascii="Times New Roman" w:hAnsi="Times New Roman" w:cs="Times New Roman"/>
          <w:b/>
          <w:color w:val="000000"/>
          <w:sz w:val="28"/>
          <w:szCs w:val="28"/>
        </w:rPr>
        <w:t>Алессандро Вольт</w:t>
      </w:r>
    </w:p>
    <w:p w:rsidR="00F27457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A05A7">
        <w:rPr>
          <w:rFonts w:ascii="Times New Roman" w:hAnsi="Times New Roman" w:cs="Times New Roman"/>
          <w:color w:val="000000"/>
          <w:sz w:val="28"/>
          <w:szCs w:val="28"/>
        </w:rPr>
        <w:t>Для подтверждения своей теории Вольт создал устройство, состоявшее из цинковой и медной пластин, погруженных в емкость с соляным раствором. Это устройство и стало первым в мире автономным элементом питания и прародителем современных батарей, которые в честь Луиджи Гальвани называют гальваническими элементами.</w:t>
      </w:r>
    </w:p>
    <w:p w:rsidR="00F27457" w:rsidRPr="008A05A7" w:rsidRDefault="00F27457" w:rsidP="00C65000">
      <w:pPr>
        <w:pStyle w:val="a5"/>
        <w:tabs>
          <w:tab w:val="left" w:pos="0"/>
        </w:tabs>
        <w:spacing w:after="0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A05A7">
        <w:rPr>
          <w:rFonts w:ascii="Times New Roman" w:hAnsi="Times New Roman" w:cs="Times New Roman"/>
          <w:b/>
          <w:color w:val="000000"/>
          <w:sz w:val="28"/>
          <w:szCs w:val="28"/>
        </w:rPr>
        <w:t>Что такое батарейка? Как работают батарейки?</w:t>
      </w:r>
    </w:p>
    <w:p w:rsidR="00B86EF9" w:rsidRPr="008A05A7" w:rsidRDefault="00B86EF9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6162040</wp:posOffset>
            </wp:positionV>
            <wp:extent cx="530578" cy="1524000"/>
            <wp:effectExtent l="0" t="0" r="0" b="0"/>
            <wp:wrapSquare wrapText="bothSides"/>
            <wp:docPr id="11" name="Рисунок 3" descr="http://www.millionpodarkov.ru/incoming_img/pum-pu.ru/123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llionpodarkov.ru/incoming_img/pum-pu.ru/123303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457" w:rsidRPr="008A05A7">
        <w:rPr>
          <w:rFonts w:ascii="Times New Roman" w:hAnsi="Times New Roman" w:cs="Times New Roman"/>
          <w:b/>
          <w:sz w:val="28"/>
          <w:szCs w:val="28"/>
        </w:rPr>
        <w:t xml:space="preserve">Батарейка – </w:t>
      </w:r>
      <w:r w:rsidR="00F27457" w:rsidRPr="008A05A7">
        <w:rPr>
          <w:rFonts w:ascii="Times New Roman" w:hAnsi="Times New Roman" w:cs="Times New Roman"/>
          <w:sz w:val="28"/>
          <w:szCs w:val="28"/>
        </w:rPr>
        <w:t>это обиходное название источника электричества для автономного питания разнообразных устройств.</w:t>
      </w:r>
    </w:p>
    <w:p w:rsidR="00F27457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Так же ее можно назвать гальваническим элементом. Из толкового словаря русского языка Сергея Ивановича Ожегова мы узнали значение слова «гальванический»</w:t>
      </w:r>
      <w:r w:rsidRPr="008A05A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8A05A7">
        <w:rPr>
          <w:rFonts w:ascii="Times New Roman" w:hAnsi="Times New Roman" w:cs="Times New Roman"/>
          <w:sz w:val="28"/>
          <w:szCs w:val="28"/>
        </w:rPr>
        <w:t>это</w:t>
      </w:r>
      <w:r w:rsidRPr="008A05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05A7">
        <w:rPr>
          <w:rFonts w:ascii="Times New Roman" w:hAnsi="Times New Roman" w:cs="Times New Roman"/>
          <w:sz w:val="28"/>
          <w:szCs w:val="28"/>
        </w:rPr>
        <w:t>относящийся к получению электрического тока путем химических реакций [6].</w:t>
      </w:r>
    </w:p>
    <w:p w:rsidR="00B86EF9" w:rsidRPr="008A05A7" w:rsidRDefault="00B86EF9" w:rsidP="00C6500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:rsidR="00B86EF9" w:rsidRPr="008A05A7" w:rsidRDefault="00B86EF9" w:rsidP="00C6500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:rsidR="00F039BC" w:rsidRPr="008A05A7" w:rsidRDefault="00F039BC" w:rsidP="00C6500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8A05A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7620000</wp:posOffset>
            </wp:positionV>
            <wp:extent cx="1581150" cy="1542415"/>
            <wp:effectExtent l="0" t="0" r="0" b="0"/>
            <wp:wrapSquare wrapText="bothSides"/>
            <wp:docPr id="3" name="Рисунок 3" descr="C:\Users\sami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i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7457" w:rsidRPr="008A05A7" w:rsidRDefault="00F27457" w:rsidP="00C6500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8A05A7">
        <w:rPr>
          <w:sz w:val="28"/>
          <w:szCs w:val="28"/>
        </w:rPr>
        <w:t xml:space="preserve">Принципиальная схема батареек, производимых для массового потребителя: два электрода - катод и анод - изготавливаются из двух разных металлов. Пространство между ними заполнено третьим материалом, называемым электролитом. В </w:t>
      </w:r>
      <w:r w:rsidR="001773AB" w:rsidRPr="008A05A7">
        <w:rPr>
          <w:sz w:val="28"/>
          <w:szCs w:val="28"/>
        </w:rPr>
        <w:t>электролите протекает</w:t>
      </w:r>
      <w:r w:rsidRPr="008A05A7">
        <w:rPr>
          <w:sz w:val="28"/>
          <w:szCs w:val="28"/>
        </w:rPr>
        <w:t xml:space="preserve"> реакция, в ходе </w:t>
      </w:r>
      <w:r w:rsidR="001773AB" w:rsidRPr="008A05A7">
        <w:rPr>
          <w:sz w:val="28"/>
          <w:szCs w:val="28"/>
        </w:rPr>
        <w:t>которой выделяется</w:t>
      </w:r>
      <w:r w:rsidRPr="008A05A7">
        <w:rPr>
          <w:sz w:val="28"/>
          <w:szCs w:val="28"/>
        </w:rPr>
        <w:t xml:space="preserve"> </w:t>
      </w:r>
      <w:r w:rsidR="001773AB" w:rsidRPr="008A05A7">
        <w:rPr>
          <w:sz w:val="28"/>
          <w:szCs w:val="28"/>
        </w:rPr>
        <w:t>энергия в</w:t>
      </w:r>
      <w:r w:rsidR="005A05C7" w:rsidRPr="008A05A7">
        <w:rPr>
          <w:sz w:val="28"/>
          <w:szCs w:val="28"/>
        </w:rPr>
        <w:t xml:space="preserve"> виде электрического тока. </w:t>
      </w:r>
    </w:p>
    <w:p w:rsidR="00F27457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ab/>
        <w:t xml:space="preserve">Электрические батарейки - очень полезная вещь. Батарейки дают бытовым </w:t>
      </w:r>
      <w:r w:rsidR="001773AB" w:rsidRPr="008A05A7">
        <w:rPr>
          <w:rFonts w:ascii="Times New Roman" w:hAnsi="Times New Roman" w:cs="Times New Roman"/>
          <w:sz w:val="28"/>
          <w:szCs w:val="28"/>
        </w:rPr>
        <w:t>приборам независимость</w:t>
      </w:r>
      <w:r w:rsidRPr="008A05A7">
        <w:rPr>
          <w:rFonts w:ascii="Times New Roman" w:hAnsi="Times New Roman" w:cs="Times New Roman"/>
          <w:sz w:val="28"/>
          <w:szCs w:val="28"/>
        </w:rPr>
        <w:t xml:space="preserve"> и самостоятельность [6. с. 46].</w:t>
      </w:r>
    </w:p>
    <w:p w:rsidR="0071032E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ab/>
        <w:t xml:space="preserve">Батарейка производит электрический ток: ходят часы, управляется с помощью </w:t>
      </w:r>
      <w:r w:rsidR="001773AB" w:rsidRPr="008A05A7">
        <w:rPr>
          <w:rFonts w:ascii="Times New Roman" w:hAnsi="Times New Roman" w:cs="Times New Roman"/>
          <w:sz w:val="28"/>
          <w:szCs w:val="28"/>
        </w:rPr>
        <w:t>пульта телевизор</w:t>
      </w:r>
      <w:r w:rsidRPr="008A05A7">
        <w:rPr>
          <w:rFonts w:ascii="Times New Roman" w:hAnsi="Times New Roman" w:cs="Times New Roman"/>
          <w:sz w:val="28"/>
          <w:szCs w:val="28"/>
        </w:rPr>
        <w:t xml:space="preserve"> или видеомагнитофон. А батарейка "садится". Такое слово используют, чтобы показать, что батарейка расходует свою энергию. Когда всю энергию батарейка истратит, то перестанет работать, больше не сможет электрический ток делать. </w:t>
      </w:r>
    </w:p>
    <w:p w:rsidR="00F27457" w:rsidRPr="008A05A7" w:rsidRDefault="00F27457" w:rsidP="00C65000">
      <w:pPr>
        <w:pStyle w:val="a5"/>
        <w:tabs>
          <w:tab w:val="left" w:pos="0"/>
          <w:tab w:val="left" w:pos="567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Виды батареек</w:t>
      </w:r>
    </w:p>
    <w:p w:rsidR="00F27457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Батарейки бывают разных видов [13].</w:t>
      </w:r>
    </w:p>
    <w:p w:rsidR="00F27457" w:rsidRPr="008A05A7" w:rsidRDefault="00F27457" w:rsidP="00C65000">
      <w:pPr>
        <w:tabs>
          <w:tab w:val="left" w:pos="0"/>
        </w:tabs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05A7">
        <w:rPr>
          <w:rFonts w:ascii="Times New Roman" w:eastAsia="Calibri" w:hAnsi="Times New Roman" w:cs="Times New Roman"/>
          <w:b/>
          <w:sz w:val="28"/>
          <w:szCs w:val="28"/>
        </w:rPr>
        <w:t>Разновидность батареек по форме:</w:t>
      </w:r>
    </w:p>
    <w:p w:rsidR="00F27457" w:rsidRPr="008A05A7" w:rsidRDefault="00F27457" w:rsidP="00C65000">
      <w:pPr>
        <w:pStyle w:val="a5"/>
        <w:widowControl w:val="0"/>
        <w:numPr>
          <w:ilvl w:val="0"/>
          <w:numId w:val="38"/>
        </w:num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Крона</w:t>
      </w:r>
    </w:p>
    <w:p w:rsidR="00F27457" w:rsidRPr="008A05A7" w:rsidRDefault="00F27457" w:rsidP="00C65000">
      <w:pPr>
        <w:pStyle w:val="a5"/>
        <w:widowControl w:val="0"/>
        <w:numPr>
          <w:ilvl w:val="0"/>
          <w:numId w:val="38"/>
        </w:num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Таблетка</w:t>
      </w:r>
    </w:p>
    <w:p w:rsidR="00F27457" w:rsidRPr="008A05A7" w:rsidRDefault="00F27457" w:rsidP="00C65000">
      <w:pPr>
        <w:pStyle w:val="a5"/>
        <w:widowControl w:val="0"/>
        <w:numPr>
          <w:ilvl w:val="0"/>
          <w:numId w:val="38"/>
        </w:num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Пальчиковые</w:t>
      </w:r>
    </w:p>
    <w:p w:rsidR="00F27457" w:rsidRPr="008A05A7" w:rsidRDefault="00F27457" w:rsidP="00C65000">
      <w:pPr>
        <w:pStyle w:val="a5"/>
        <w:widowControl w:val="0"/>
        <w:numPr>
          <w:ilvl w:val="0"/>
          <w:numId w:val="38"/>
        </w:num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Мизинчиковые</w:t>
      </w:r>
    </w:p>
    <w:p w:rsidR="00F27457" w:rsidRPr="008A05A7" w:rsidRDefault="00F27457" w:rsidP="00C65000">
      <w:pPr>
        <w:pStyle w:val="a5"/>
        <w:widowControl w:val="0"/>
        <w:numPr>
          <w:ilvl w:val="0"/>
          <w:numId w:val="38"/>
        </w:num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Бочка</w:t>
      </w:r>
    </w:p>
    <w:p w:rsidR="005C1478" w:rsidRPr="008A05A7" w:rsidRDefault="005C1478" w:rsidP="00C65000">
      <w:pPr>
        <w:pStyle w:val="a5"/>
        <w:numPr>
          <w:ilvl w:val="0"/>
          <w:numId w:val="39"/>
        </w:numPr>
        <w:tabs>
          <w:tab w:val="left" w:pos="0"/>
          <w:tab w:val="left" w:pos="142"/>
        </w:tabs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4400" cy="1724025"/>
            <wp:effectExtent l="0" t="0" r="0" b="0"/>
            <wp:docPr id="13" name="Рисунок 13" descr="C:\Users\sami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ir\Desktop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3" t="7661" r="22166" b="19355"/>
                    <a:stretch/>
                  </pic:blipFill>
                  <pic:spPr bwMode="auto">
                    <a:xfrm>
                      <a:off x="0" y="0"/>
                      <a:ext cx="9144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05A7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Pr="008A05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25" cy="1739265"/>
            <wp:effectExtent l="0" t="0" r="0" b="0"/>
            <wp:docPr id="15" name="Рисунок 15" descr="C:\Users\samir\Desktop\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ir\Desktop\b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4" r="51571"/>
                    <a:stretch/>
                  </pic:blipFill>
                  <pic:spPr bwMode="auto">
                    <a:xfrm>
                      <a:off x="0" y="0"/>
                      <a:ext cx="657299" cy="173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05A7"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Pr="008A05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19250" cy="1647825"/>
            <wp:effectExtent l="0" t="0" r="0" b="0"/>
            <wp:docPr id="16" name="Рисунок 16" descr="C:\Users\samir\Desktop\batarejka-zaryazhaemaya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ir\Desktop\batarejka-zaryazhaemaya_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7" t="59767"/>
                    <a:stretch/>
                  </pic:blipFill>
                  <pic:spPr bwMode="auto">
                    <a:xfrm>
                      <a:off x="0" y="0"/>
                      <a:ext cx="1619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05A7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8A05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8650" cy="1571625"/>
            <wp:effectExtent l="0" t="0" r="0" b="0"/>
            <wp:docPr id="17" name="Рисунок 17" descr="C:\Users\samir\Desktop\batarejka-zaryazhaemaya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ir\Desktop\batarejka-zaryazhaemaya_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20000" r="28666" b="41628"/>
                    <a:stretch/>
                  </pic:blipFill>
                  <pic:spPr bwMode="auto">
                    <a:xfrm>
                      <a:off x="0" y="0"/>
                      <a:ext cx="628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05A7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8A05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04875" cy="1600200"/>
            <wp:effectExtent l="0" t="0" r="0" b="0"/>
            <wp:docPr id="18" name="Рисунок 18" descr="C:\Users\samir\Desktop\batarejka-zaryazhaemaya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ir\Desktop\batarejka-zaryazhaemaya_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7" t="60930" r="31499"/>
                    <a:stretch/>
                  </pic:blipFill>
                  <pic:spPr bwMode="auto">
                    <a:xfrm>
                      <a:off x="0" y="0"/>
                      <a:ext cx="904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478" w:rsidRPr="008A05A7" w:rsidRDefault="005C1478" w:rsidP="00C65000">
      <w:pPr>
        <w:tabs>
          <w:tab w:val="left" w:pos="0"/>
          <w:tab w:val="left" w:pos="142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457" w:rsidRPr="008A05A7" w:rsidRDefault="00F27457" w:rsidP="00C65000">
      <w:pPr>
        <w:tabs>
          <w:tab w:val="left" w:pos="0"/>
          <w:tab w:val="left" w:pos="142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По типу электролита все батарейки делятся на:</w:t>
      </w:r>
    </w:p>
    <w:p w:rsidR="00F27457" w:rsidRPr="008A05A7" w:rsidRDefault="00F27457" w:rsidP="00C65000">
      <w:pPr>
        <w:pStyle w:val="a5"/>
        <w:numPr>
          <w:ilvl w:val="0"/>
          <w:numId w:val="11"/>
        </w:numPr>
        <w:tabs>
          <w:tab w:val="left" w:pos="0"/>
          <w:tab w:val="left" w:pos="142"/>
        </w:tabs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Солевые</w:t>
      </w:r>
      <w:r w:rsidRPr="008A05A7">
        <w:rPr>
          <w:rFonts w:ascii="Times New Roman" w:hAnsi="Times New Roman" w:cs="Times New Roman"/>
          <w:sz w:val="28"/>
          <w:szCs w:val="28"/>
        </w:rPr>
        <w:t>:</w:t>
      </w:r>
    </w:p>
    <w:p w:rsidR="00F27457" w:rsidRPr="008A05A7" w:rsidRDefault="00F27457" w:rsidP="00C65000">
      <w:pPr>
        <w:pStyle w:val="a5"/>
        <w:numPr>
          <w:ilvl w:val="0"/>
          <w:numId w:val="12"/>
        </w:numPr>
        <w:tabs>
          <w:tab w:val="left" w:pos="0"/>
          <w:tab w:val="left" w:pos="142"/>
        </w:tabs>
        <w:spacing w:before="200"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угольно-</w:t>
      </w:r>
      <w:r w:rsidR="001773AB" w:rsidRPr="008A05A7">
        <w:rPr>
          <w:rFonts w:ascii="Times New Roman" w:hAnsi="Times New Roman" w:cs="Times New Roman"/>
          <w:sz w:val="28"/>
          <w:szCs w:val="28"/>
        </w:rPr>
        <w:t>цинковые -</w:t>
      </w:r>
      <w:r w:rsidRPr="008A05A7">
        <w:rPr>
          <w:rFonts w:ascii="Times New Roman" w:hAnsi="Times New Roman" w:cs="Times New Roman"/>
          <w:sz w:val="28"/>
          <w:szCs w:val="28"/>
        </w:rPr>
        <w:t xml:space="preserve"> самые дешёвые, массового производства;</w:t>
      </w:r>
    </w:p>
    <w:p w:rsidR="00F27457" w:rsidRPr="008A05A7" w:rsidRDefault="00F27457" w:rsidP="00C65000">
      <w:pPr>
        <w:pStyle w:val="a5"/>
        <w:numPr>
          <w:ilvl w:val="0"/>
          <w:numId w:val="12"/>
        </w:numPr>
        <w:tabs>
          <w:tab w:val="left" w:pos="0"/>
          <w:tab w:val="left" w:pos="142"/>
        </w:tabs>
        <w:spacing w:before="200"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хлорно-цинковые - немного дороже предыдущих, но при высоком токе и низких температурах они лучше.</w:t>
      </w:r>
    </w:p>
    <w:p w:rsidR="00F27457" w:rsidRPr="008A05A7" w:rsidRDefault="00F27457" w:rsidP="00C65000">
      <w:pPr>
        <w:pStyle w:val="a5"/>
        <w:numPr>
          <w:ilvl w:val="0"/>
          <w:numId w:val="11"/>
        </w:numPr>
        <w:tabs>
          <w:tab w:val="left" w:pos="0"/>
          <w:tab w:val="left" w:pos="142"/>
        </w:tabs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Щелочные (</w:t>
      </w:r>
      <w:r w:rsidR="001773AB" w:rsidRPr="008A05A7">
        <w:rPr>
          <w:rFonts w:ascii="Times New Roman" w:hAnsi="Times New Roman" w:cs="Times New Roman"/>
          <w:b/>
          <w:sz w:val="28"/>
          <w:szCs w:val="28"/>
        </w:rPr>
        <w:t>алкалиновые)</w:t>
      </w:r>
      <w:r w:rsidR="001773AB" w:rsidRPr="008A05A7">
        <w:rPr>
          <w:rFonts w:ascii="Times New Roman" w:hAnsi="Times New Roman" w:cs="Times New Roman"/>
          <w:sz w:val="28"/>
          <w:szCs w:val="28"/>
        </w:rPr>
        <w:t xml:space="preserve"> -</w:t>
      </w:r>
      <w:r w:rsidRPr="008A05A7">
        <w:rPr>
          <w:rFonts w:ascii="Times New Roman" w:hAnsi="Times New Roman" w:cs="Times New Roman"/>
          <w:sz w:val="28"/>
          <w:szCs w:val="28"/>
        </w:rPr>
        <w:t xml:space="preserve">  щёлочно-марганцевые — средней стоимости, при разряде сохраняют низкое значение полного сопротивления, широко </w:t>
      </w:r>
      <w:r w:rsidRPr="008A05A7">
        <w:rPr>
          <w:rFonts w:ascii="Times New Roman" w:hAnsi="Times New Roman" w:cs="Times New Roman"/>
          <w:sz w:val="28"/>
          <w:szCs w:val="28"/>
        </w:rPr>
        <w:lastRenderedPageBreak/>
        <w:t xml:space="preserve">выпускаются. </w:t>
      </w:r>
    </w:p>
    <w:p w:rsidR="00F27457" w:rsidRPr="008A05A7" w:rsidRDefault="00F27457" w:rsidP="00C65000">
      <w:pPr>
        <w:pStyle w:val="a5"/>
        <w:numPr>
          <w:ilvl w:val="0"/>
          <w:numId w:val="11"/>
        </w:numPr>
        <w:tabs>
          <w:tab w:val="left" w:pos="0"/>
          <w:tab w:val="left" w:pos="142"/>
        </w:tabs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Ртутные</w:t>
      </w:r>
      <w:r w:rsidRPr="008A05A7">
        <w:rPr>
          <w:rFonts w:ascii="Times New Roman" w:hAnsi="Times New Roman" w:cs="Times New Roman"/>
          <w:sz w:val="28"/>
          <w:szCs w:val="28"/>
        </w:rPr>
        <w:t xml:space="preserve"> - поддерживают постоянное напряжение, обладают высокой энергоёмкостью и энергоплотностью.</w:t>
      </w:r>
    </w:p>
    <w:p w:rsidR="00F27457" w:rsidRPr="008A05A7" w:rsidRDefault="00F27457" w:rsidP="00C65000">
      <w:pPr>
        <w:pStyle w:val="a5"/>
        <w:numPr>
          <w:ilvl w:val="0"/>
          <w:numId w:val="11"/>
        </w:numPr>
        <w:tabs>
          <w:tab w:val="left" w:pos="0"/>
          <w:tab w:val="left" w:pos="142"/>
        </w:tabs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Серебряные</w:t>
      </w:r>
      <w:r w:rsidRPr="008A05A7">
        <w:rPr>
          <w:rFonts w:ascii="Times New Roman" w:hAnsi="Times New Roman" w:cs="Times New Roman"/>
          <w:sz w:val="28"/>
          <w:szCs w:val="28"/>
        </w:rPr>
        <w:t xml:space="preserve"> - обладают </w:t>
      </w:r>
      <w:r w:rsidR="001773AB" w:rsidRPr="008A05A7">
        <w:rPr>
          <w:rFonts w:ascii="Times New Roman" w:hAnsi="Times New Roman" w:cs="Times New Roman"/>
          <w:sz w:val="28"/>
          <w:szCs w:val="28"/>
        </w:rPr>
        <w:t>высокой ёмкостью</w:t>
      </w:r>
      <w:r w:rsidRPr="008A05A7">
        <w:rPr>
          <w:rFonts w:ascii="Times New Roman" w:hAnsi="Times New Roman" w:cs="Times New Roman"/>
          <w:sz w:val="28"/>
          <w:szCs w:val="28"/>
        </w:rPr>
        <w:t xml:space="preserve">, хороши при высоких и низких температурах, длительно хранятся </w:t>
      </w:r>
    </w:p>
    <w:p w:rsidR="00F27457" w:rsidRPr="008A05A7" w:rsidRDefault="00F27457" w:rsidP="00C65000">
      <w:pPr>
        <w:pStyle w:val="a5"/>
        <w:numPr>
          <w:ilvl w:val="0"/>
          <w:numId w:val="11"/>
        </w:numPr>
        <w:tabs>
          <w:tab w:val="left" w:pos="0"/>
          <w:tab w:val="left" w:pos="142"/>
        </w:tabs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Литиевые</w:t>
      </w:r>
      <w:r w:rsidRPr="008A05A7">
        <w:rPr>
          <w:rFonts w:ascii="Times New Roman" w:hAnsi="Times New Roman" w:cs="Times New Roman"/>
          <w:sz w:val="28"/>
          <w:szCs w:val="28"/>
        </w:rPr>
        <w:t xml:space="preserve"> - обладают наивысшей ёмкостью на единицу массы, превосходны при низких и высоких температурах, чрезвычайно длительно хранятся, поддерживают высокое напряжение на элемент (3В), лёгкие.</w:t>
      </w:r>
    </w:p>
    <w:p w:rsidR="005C1478" w:rsidRPr="008A05A7" w:rsidRDefault="005C1478" w:rsidP="00C65000">
      <w:pPr>
        <w:pStyle w:val="a5"/>
        <w:tabs>
          <w:tab w:val="left" w:pos="0"/>
          <w:tab w:val="left" w:pos="142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288" cy="2447925"/>
            <wp:effectExtent l="0" t="0" r="0" b="0"/>
            <wp:docPr id="14" name="Рисунок 14" descr="C:\Users\samir\Desktop\65607bab958050966f3acd1b33d5b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ir\Desktop\65607bab958050966f3acd1b33d5bd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98" cy="24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57" w:rsidRPr="008A05A7" w:rsidRDefault="00F27457" w:rsidP="00C65000">
      <w:pPr>
        <w:tabs>
          <w:tab w:val="left" w:pos="0"/>
        </w:tabs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Влияние использованных батареек на окружающую среду</w:t>
      </w:r>
      <w:r w:rsidR="001773AB" w:rsidRPr="008A05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05A7">
        <w:rPr>
          <w:rFonts w:ascii="Times New Roman" w:hAnsi="Times New Roman" w:cs="Times New Roman"/>
          <w:b/>
          <w:sz w:val="28"/>
          <w:szCs w:val="28"/>
        </w:rPr>
        <w:t>и здоровье человека</w:t>
      </w:r>
    </w:p>
    <w:p w:rsidR="00F27457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Если вы при покупке батарейки внимательно ее рассматриваете, то увидите известный всем знак в виде зачеркнутого мусорного бака, который обозначает не выбрасыва</w:t>
      </w:r>
      <w:r w:rsidR="005C1478" w:rsidRPr="008A05A7">
        <w:rPr>
          <w:rFonts w:ascii="Times New Roman" w:hAnsi="Times New Roman" w:cs="Times New Roman"/>
          <w:sz w:val="28"/>
          <w:szCs w:val="28"/>
        </w:rPr>
        <w:t>ть, сдавать в специальный пункт</w:t>
      </w:r>
      <w:r w:rsidRPr="008A05A7">
        <w:rPr>
          <w:rFonts w:ascii="Times New Roman" w:hAnsi="Times New Roman" w:cs="Times New Roman"/>
          <w:sz w:val="28"/>
          <w:szCs w:val="28"/>
        </w:rPr>
        <w:t>.</w:t>
      </w:r>
    </w:p>
    <w:p w:rsidR="005C1478" w:rsidRPr="008A05A7" w:rsidRDefault="005C1478" w:rsidP="00C65000">
      <w:pPr>
        <w:tabs>
          <w:tab w:val="left" w:pos="0"/>
          <w:tab w:val="left" w:pos="567"/>
        </w:tabs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7950" cy="1129336"/>
            <wp:effectExtent l="19050" t="0" r="0" b="0"/>
            <wp:docPr id="19" name="Рисунок 88" descr="http://www.funlib.ru/cimg/2014/102106/3517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funlib.ru/cimg/2014/102106/351739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68" cy="113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57" w:rsidRPr="008A05A7" w:rsidRDefault="00F27457" w:rsidP="00C65000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Одна пальчиковая батарейка, выброшенная в мусорное ведро, загрязняет тяжёлыми металлами около 20 квадратных метров земли, а в лесной зоне это территория обитания двух деревьев, двух кротов, одного ёжика и нескольких тысяч дождевых червей! (По утверждению сотрудников Государственного Биологического Музея имени К.А. Тимирязева) [14]. </w:t>
      </w:r>
    </w:p>
    <w:p w:rsidR="00F27457" w:rsidRPr="008A05A7" w:rsidRDefault="00F27457" w:rsidP="00C65000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Это происходит потому, что батарейки содержат различные тяжелые металлы, которые даже в небольших количествах могут причинить вред здоровью человека. Это цинк, марганец, кадмий, никель, ртуть и др. Поэтому гальванические элементы (батарейки) относятся к первому классу опасности. </w:t>
      </w:r>
    </w:p>
    <w:p w:rsidR="00F27457" w:rsidRPr="008A05A7" w:rsidRDefault="00F27457" w:rsidP="00C65000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После выбрасывания батарейки металлическое покрытие разрушается, и тяжелые металлы попадают в почву и грунтовые воды. Из грунтовых вод </w:t>
      </w:r>
      <w:r w:rsidRPr="008A05A7">
        <w:rPr>
          <w:rFonts w:ascii="Times New Roman" w:hAnsi="Times New Roman" w:cs="Times New Roman"/>
          <w:sz w:val="28"/>
          <w:szCs w:val="28"/>
        </w:rPr>
        <w:lastRenderedPageBreak/>
        <w:t>эти металлы могут попасть в реки и озера или в артезианские воды, используемые для питьевого водоснабжения. Один из самых опасных металлов, ртуть, может попасть в организм человека как непосредственно из воды, так и при употреблении в пищу продуктов, приготовленных из отравленных растений или животных, поскольку этот металл имеет свойство накапливаться в тканях живых организмов.</w:t>
      </w:r>
    </w:p>
    <w:p w:rsidR="00F27457" w:rsidRPr="008A05A7" w:rsidRDefault="00F27457" w:rsidP="00C65000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sz w:val="28"/>
          <w:szCs w:val="28"/>
        </w:rPr>
        <w:t>Даже если батарейка попадает не в землю, а на свалку, то и там она будет наносить немалый вред окружающей среде, так как вредные вещества из неё могут попасть в почву и подземные воды. А если её сожгут на мусоросжигательном заводе, то все токсичные материалы, в ней содержащиеся, попадут в атмосферу.</w:t>
      </w:r>
    </w:p>
    <w:p w:rsidR="00F27457" w:rsidRPr="008A05A7" w:rsidRDefault="00F27457" w:rsidP="00C65000">
      <w:pPr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bCs/>
          <w:sz w:val="28"/>
          <w:szCs w:val="28"/>
        </w:rPr>
        <w:t>Чем опасны тяжелые металлы, находящиеся в батарейках?</w:t>
      </w:r>
    </w:p>
    <w:p w:rsidR="00F27457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/>
          <w:sz w:val="28"/>
          <w:szCs w:val="28"/>
        </w:rPr>
        <w:t>Свинец.</w:t>
      </w:r>
      <w:r w:rsidRPr="008A05A7">
        <w:rPr>
          <w:rFonts w:ascii="Times New Roman" w:eastAsia="Times New Roman" w:hAnsi="Times New Roman" w:cs="Times New Roman"/>
          <w:sz w:val="28"/>
          <w:szCs w:val="28"/>
        </w:rPr>
        <w:t xml:space="preserve"> Накапливается в почках человека. Вызывает заболевания мозга, нервные расстройства, </w:t>
      </w:r>
      <w:r w:rsidR="001773AB" w:rsidRPr="008A05A7">
        <w:rPr>
          <w:rFonts w:ascii="Times New Roman" w:eastAsia="Times New Roman" w:hAnsi="Times New Roman" w:cs="Times New Roman"/>
          <w:sz w:val="28"/>
          <w:szCs w:val="28"/>
        </w:rPr>
        <w:t xml:space="preserve">заболевания </w:t>
      </w:r>
      <w:r w:rsidR="001773AB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костных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тканей</w:t>
      </w:r>
      <w:r w:rsidRPr="008A05A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032E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bCs/>
          <w:sz w:val="28"/>
          <w:szCs w:val="28"/>
        </w:rPr>
        <w:t>Кадмий.</w:t>
      </w:r>
      <w:r w:rsidRPr="008A05A7">
        <w:rPr>
          <w:rFonts w:ascii="Times New Roman" w:hAnsi="Times New Roman" w:cs="Times New Roman"/>
          <w:sz w:val="28"/>
          <w:szCs w:val="28"/>
        </w:rPr>
        <w:t> Накапливается в печени, почках, костях и щитовидной железе. Является канцерогеном, то есть провоцирует рак.</w:t>
      </w:r>
      <w:r w:rsidR="0071032E" w:rsidRPr="008A05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457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bCs/>
          <w:sz w:val="28"/>
          <w:szCs w:val="28"/>
        </w:rPr>
        <w:t>Ртуть.</w:t>
      </w:r>
      <w:r w:rsidRPr="008A05A7">
        <w:rPr>
          <w:rFonts w:ascii="Times New Roman" w:hAnsi="Times New Roman" w:cs="Times New Roman"/>
          <w:sz w:val="28"/>
          <w:szCs w:val="28"/>
        </w:rPr>
        <w:t> Влияет на мозг, нервную систему, почки и печень. Вызывает нервные расстройства, ухудшение зрения, слуха, нарушения двигательного аппарата, заболевания дыхательной системы. Наиболее уязвимы</w:t>
      </w:r>
      <w:r w:rsidR="0071032E" w:rsidRPr="008A05A7">
        <w:rPr>
          <w:rFonts w:ascii="Times New Roman" w:hAnsi="Times New Roman" w:cs="Times New Roman"/>
          <w:sz w:val="28"/>
          <w:szCs w:val="28"/>
        </w:rPr>
        <w:t xml:space="preserve"> дети. Металлическая ртуть – яд</w:t>
      </w:r>
      <w:r w:rsidRPr="008A05A7">
        <w:rPr>
          <w:rFonts w:ascii="Times New Roman" w:hAnsi="Times New Roman" w:cs="Times New Roman"/>
          <w:sz w:val="28"/>
          <w:szCs w:val="28"/>
        </w:rPr>
        <w:t>. Независимо от путей поступления в организм ртуть накапливается в почках.</w:t>
      </w:r>
    </w:p>
    <w:p w:rsidR="00F27457" w:rsidRPr="008A05A7" w:rsidRDefault="00F27457" w:rsidP="00C65000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Никель и цинк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r w:rsidRPr="008A05A7">
        <w:rPr>
          <w:rFonts w:ascii="Times New Roman" w:eastAsia="Calibri" w:hAnsi="Times New Roman" w:cs="Times New Roman"/>
          <w:color w:val="000000"/>
          <w:sz w:val="28"/>
          <w:szCs w:val="28"/>
        </w:rPr>
        <w:t>Цельный металлический никель – не опасен для живых организмов. Пыль, пары никеля и его соединений – токсичны. Никель – вещество общетоксического действия на организм. Приводит к возникновению заболеваний носоглотки, легких, появлению злокачественных новообразований и аллергическим поражениям в виде дерматитов и экзем.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Вызывают дерматит.</w:t>
      </w:r>
      <w:r w:rsidRPr="008A05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05A7">
        <w:rPr>
          <w:rFonts w:ascii="Times New Roman" w:eastAsia="Calibri" w:hAnsi="Times New Roman" w:cs="Times New Roman"/>
          <w:color w:val="000000"/>
          <w:sz w:val="28"/>
          <w:szCs w:val="28"/>
        </w:rPr>
        <w:t>Поступление никеля в организм в природных условиях происходит, главным образом, с продуктами питания и питьевой водой. Кроме того, никель поступает в организм с атмосферным воздухом, через кожу.</w:t>
      </w:r>
    </w:p>
    <w:p w:rsidR="00F27457" w:rsidRPr="008A05A7" w:rsidRDefault="00F27457" w:rsidP="00C65000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Щелочи.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Прожигают слизистые оболочки и кожу;</w:t>
      </w:r>
    </w:p>
    <w:p w:rsidR="00F27457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color w:val="000000"/>
          <w:sz w:val="28"/>
          <w:szCs w:val="28"/>
        </w:rPr>
        <w:t>Марганец.</w:t>
      </w:r>
      <w:r w:rsidRPr="008A05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05A7">
        <w:rPr>
          <w:rFonts w:ascii="Times New Roman" w:eastAsia="Calibri" w:hAnsi="Times New Roman" w:cs="Times New Roman"/>
          <w:color w:val="000000"/>
          <w:sz w:val="28"/>
          <w:szCs w:val="28"/>
        </w:rPr>
        <w:t>Избыточное накопление марганца в организме сказывается, в первую очередь, на центральную нервную систему. Это проявляется в утомляемости, сонливости, ухудшении функций памяти. Марганец является ядом, поражающим также легкие, сердечно</w:t>
      </w:r>
      <w:r w:rsidRPr="008A05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05A7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8A05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05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сосудистую, вызывает </w:t>
      </w:r>
      <w:r w:rsidR="001773AB" w:rsidRPr="008A05A7">
        <w:rPr>
          <w:rFonts w:ascii="Times New Roman" w:eastAsia="Calibri" w:hAnsi="Times New Roman" w:cs="Times New Roman"/>
          <w:color w:val="000000"/>
          <w:sz w:val="28"/>
          <w:szCs w:val="28"/>
        </w:rPr>
        <w:t>аллергический эффект</w:t>
      </w:r>
      <w:r w:rsidRPr="008A05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 </w:t>
      </w:r>
      <w:r w:rsidRPr="008A05A7">
        <w:rPr>
          <w:rFonts w:ascii="Times New Roman" w:hAnsi="Times New Roman" w:cs="Times New Roman"/>
          <w:sz w:val="28"/>
          <w:szCs w:val="28"/>
        </w:rPr>
        <w:t>Даже минимальным дозам этих ядовитых соединений человечество обязано онкологическими и репродукционными заболеваниями.  А еще отравлениями, замедленным развитием и слабым здоровьем детей.</w:t>
      </w:r>
      <w:r w:rsidR="0071032E" w:rsidRPr="008A05A7">
        <w:rPr>
          <w:rFonts w:ascii="Times New Roman" w:hAnsi="Times New Roman" w:cs="Times New Roman"/>
          <w:sz w:val="28"/>
          <w:szCs w:val="28"/>
        </w:rPr>
        <w:t xml:space="preserve"> </w:t>
      </w:r>
      <w:r w:rsidR="004F45E2" w:rsidRPr="008A05A7">
        <w:rPr>
          <w:rFonts w:ascii="Times New Roman" w:hAnsi="Times New Roman" w:cs="Times New Roman"/>
          <w:sz w:val="28"/>
          <w:szCs w:val="28"/>
        </w:rPr>
        <w:t>Ядовитые соединения</w:t>
      </w:r>
      <w:r w:rsidRPr="008A05A7">
        <w:rPr>
          <w:rFonts w:ascii="Times New Roman" w:hAnsi="Times New Roman" w:cs="Times New Roman"/>
          <w:sz w:val="28"/>
          <w:szCs w:val="28"/>
        </w:rPr>
        <w:t xml:space="preserve"> проникают в наш организм не только </w:t>
      </w:r>
      <w:r w:rsidRPr="008A05A7">
        <w:rPr>
          <w:rFonts w:ascii="Times New Roman" w:hAnsi="Times New Roman" w:cs="Times New Roman"/>
          <w:sz w:val="28"/>
          <w:szCs w:val="28"/>
        </w:rPr>
        <w:lastRenderedPageBreak/>
        <w:t>с дымом: с дождевой водой они попадают в почву, воду и растения. Дальше – по цепочке – прямо к нам на стол с едой и питьем. </w:t>
      </w:r>
    </w:p>
    <w:p w:rsidR="004F45E2" w:rsidRPr="008A05A7" w:rsidRDefault="004F45E2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14950" cy="2971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457" w:rsidRPr="008A05A7" w:rsidRDefault="00F27457" w:rsidP="00C65000">
      <w:pPr>
        <w:pStyle w:val="a5"/>
        <w:tabs>
          <w:tab w:val="left" w:pos="0"/>
        </w:tabs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Утилизация батареек</w:t>
      </w:r>
    </w:p>
    <w:p w:rsidR="00F27457" w:rsidRPr="008A05A7" w:rsidRDefault="000D3D54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eastAsia="Calibri" w:hAnsi="Times New Roman" w:cs="Times New Roman"/>
          <w:sz w:val="28"/>
          <w:szCs w:val="28"/>
        </w:rPr>
        <w:t xml:space="preserve">Батарейки </w:t>
      </w:r>
      <w:r w:rsidRPr="008A05A7">
        <w:rPr>
          <w:rFonts w:ascii="Times New Roman" w:hAnsi="Times New Roman" w:cs="Times New Roman"/>
          <w:sz w:val="28"/>
          <w:szCs w:val="28"/>
        </w:rPr>
        <w:t>нельзя</w:t>
      </w:r>
      <w:r w:rsidR="00F27457" w:rsidRPr="008A05A7">
        <w:rPr>
          <w:rFonts w:ascii="Times New Roman" w:hAnsi="Times New Roman" w:cs="Times New Roman"/>
          <w:sz w:val="28"/>
          <w:szCs w:val="28"/>
        </w:rPr>
        <w:t xml:space="preserve"> утилизировать вместе с другими бытовыми отходами </w:t>
      </w:r>
      <w:r w:rsidR="00F27457" w:rsidRPr="008A05A7">
        <w:rPr>
          <w:rFonts w:ascii="Times New Roman" w:eastAsia="Calibri" w:hAnsi="Times New Roman" w:cs="Times New Roman"/>
          <w:sz w:val="28"/>
          <w:szCs w:val="28"/>
        </w:rPr>
        <w:t xml:space="preserve">по следующим причинам: </w:t>
      </w:r>
    </w:p>
    <w:p w:rsidR="00F27457" w:rsidRPr="008A05A7" w:rsidRDefault="00F27457" w:rsidP="00C65000">
      <w:pPr>
        <w:pStyle w:val="a5"/>
        <w:numPr>
          <w:ilvl w:val="0"/>
          <w:numId w:val="26"/>
        </w:numPr>
        <w:tabs>
          <w:tab w:val="left" w:pos="0"/>
          <w:tab w:val="left" w:pos="567"/>
        </w:tabs>
        <w:spacing w:after="0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содержащихся </w:t>
      </w:r>
      <w:r w:rsidR="000D3D54" w:rsidRPr="008A05A7">
        <w:rPr>
          <w:rFonts w:ascii="Times New Roman" w:hAnsi="Times New Roman" w:cs="Times New Roman"/>
          <w:sz w:val="28"/>
          <w:szCs w:val="28"/>
        </w:rPr>
        <w:t>внутри батареек</w:t>
      </w:r>
      <w:r w:rsidRPr="008A05A7">
        <w:rPr>
          <w:rFonts w:ascii="Times New Roman" w:hAnsi="Times New Roman" w:cs="Times New Roman"/>
          <w:sz w:val="28"/>
          <w:szCs w:val="28"/>
        </w:rPr>
        <w:t xml:space="preserve"> металлы токсичны;</w:t>
      </w:r>
    </w:p>
    <w:p w:rsidR="00F27457" w:rsidRPr="008A05A7" w:rsidRDefault="00F27457" w:rsidP="00C65000">
      <w:pPr>
        <w:pStyle w:val="a5"/>
        <w:numPr>
          <w:ilvl w:val="0"/>
          <w:numId w:val="26"/>
        </w:numPr>
        <w:tabs>
          <w:tab w:val="left" w:pos="0"/>
          <w:tab w:val="left" w:pos="567"/>
        </w:tabs>
        <w:spacing w:after="0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 отдельных видов батареек способны к самовзрыванию;</w:t>
      </w:r>
    </w:p>
    <w:p w:rsidR="00F27457" w:rsidRPr="008A05A7" w:rsidRDefault="00F27457" w:rsidP="00C65000">
      <w:pPr>
        <w:pStyle w:val="a5"/>
        <w:numPr>
          <w:ilvl w:val="0"/>
          <w:numId w:val="26"/>
        </w:numPr>
        <w:tabs>
          <w:tab w:val="left" w:pos="0"/>
          <w:tab w:val="left" w:pos="567"/>
        </w:tabs>
        <w:spacing w:after="0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при механическом повреждении элементов </w:t>
      </w:r>
      <w:r w:rsidR="000D3D54" w:rsidRPr="008A05A7">
        <w:rPr>
          <w:rFonts w:ascii="Times New Roman" w:hAnsi="Times New Roman" w:cs="Times New Roman"/>
          <w:sz w:val="28"/>
          <w:szCs w:val="28"/>
        </w:rPr>
        <w:t>питания происходит</w:t>
      </w:r>
      <w:r w:rsidRPr="008A05A7">
        <w:rPr>
          <w:rFonts w:ascii="Times New Roman" w:hAnsi="Times New Roman" w:cs="Times New Roman"/>
          <w:sz w:val="28"/>
          <w:szCs w:val="28"/>
        </w:rPr>
        <w:t xml:space="preserve"> утечка опасных веществ;</w:t>
      </w:r>
    </w:p>
    <w:p w:rsidR="00F27457" w:rsidRPr="008A05A7" w:rsidRDefault="00F27457" w:rsidP="00C65000">
      <w:pPr>
        <w:pStyle w:val="a5"/>
        <w:numPr>
          <w:ilvl w:val="0"/>
          <w:numId w:val="26"/>
        </w:numPr>
        <w:tabs>
          <w:tab w:val="left" w:pos="0"/>
          <w:tab w:val="left" w:pos="567"/>
        </w:tabs>
        <w:spacing w:after="0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при </w:t>
      </w:r>
      <w:r w:rsidR="000D3D54" w:rsidRPr="008A05A7">
        <w:rPr>
          <w:rFonts w:ascii="Times New Roman" w:hAnsi="Times New Roman" w:cs="Times New Roman"/>
          <w:sz w:val="28"/>
          <w:szCs w:val="28"/>
        </w:rPr>
        <w:t>сжигании батарейки</w:t>
      </w:r>
      <w:r w:rsidRPr="008A05A7">
        <w:rPr>
          <w:rFonts w:ascii="Times New Roman" w:hAnsi="Times New Roman" w:cs="Times New Roman"/>
          <w:sz w:val="28"/>
          <w:szCs w:val="28"/>
        </w:rPr>
        <w:t>, токсичные материалы, содержащиеся в ней, попадут в атмосферу.</w:t>
      </w:r>
    </w:p>
    <w:p w:rsidR="00F27457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Что же делать с отработавшими свой срок батарейками?</w:t>
      </w:r>
    </w:p>
    <w:p w:rsidR="00E43AB1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По правилам батарейки нужно перерабатывать на специальных заводах.</w:t>
      </w:r>
      <w:r w:rsidR="00E43AB1" w:rsidRPr="008A05A7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 26 сентября 2008 года все батарейки, аккумуляторы и их упаковка должны быть маркированы специальным символом (перечеркнутый мусорный ящик на колесиках) – на самой батарейке или же на упаковке, в зависимости от размера [15].</w:t>
      </w:r>
      <w:r w:rsidR="0071032E" w:rsidRPr="008A05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902" w:rsidRPr="008A05A7" w:rsidRDefault="00F27457" w:rsidP="00C65000">
      <w:pPr>
        <w:pStyle w:val="c3"/>
        <w:tabs>
          <w:tab w:val="left" w:pos="0"/>
        </w:tabs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8A05A7">
        <w:rPr>
          <w:bCs/>
          <w:sz w:val="28"/>
          <w:szCs w:val="28"/>
          <w:shd w:val="clear" w:color="auto" w:fill="FFFFFF"/>
        </w:rPr>
        <w:t>Переработка батареек – это процесс восстановления и использования материалов, из которых сделаны батарейки, процесс извлечения металлов батареек и их повторного включения в производство новых батареек или других продуктов.</w:t>
      </w:r>
      <w:r w:rsidR="00E43AB1" w:rsidRPr="008A05A7">
        <w:rPr>
          <w:rStyle w:val="a6"/>
          <w:b w:val="0"/>
          <w:sz w:val="28"/>
          <w:szCs w:val="28"/>
          <w:shd w:val="clear" w:color="auto" w:fill="FFFFFF"/>
        </w:rPr>
        <w:t xml:space="preserve"> </w:t>
      </w:r>
      <w:r w:rsidRPr="008A05A7">
        <w:rPr>
          <w:bCs/>
          <w:sz w:val="28"/>
          <w:szCs w:val="28"/>
          <w:shd w:val="clear" w:color="auto" w:fill="FFFFFF"/>
        </w:rPr>
        <w:t>Заключительная цель этого процесса состоит в том, чтобы сэкономить электроэнергию и сырье, уменьшить объем производства.</w:t>
      </w:r>
      <w:r w:rsidRPr="008A05A7">
        <w:rPr>
          <w:sz w:val="28"/>
          <w:szCs w:val="28"/>
        </w:rPr>
        <w:t xml:space="preserve"> Но проблема в том, что переработка стоит дороже, чем последующая продажа полученного сырья. </w:t>
      </w:r>
      <w:r w:rsidR="00625902" w:rsidRPr="008A05A7">
        <w:rPr>
          <w:sz w:val="28"/>
          <w:szCs w:val="28"/>
        </w:rPr>
        <w:t>В нашей стране ведется практика сбора отработанных батареек в крупных супермаркетах.</w:t>
      </w:r>
      <w:r w:rsidR="00625902" w:rsidRPr="008A05A7">
        <w:rPr>
          <w:sz w:val="28"/>
          <w:szCs w:val="28"/>
          <w:bdr w:val="none" w:sz="0" w:space="0" w:color="auto" w:frame="1"/>
        </w:rPr>
        <w:t xml:space="preserve"> </w:t>
      </w:r>
    </w:p>
    <w:p w:rsidR="00CC76A2" w:rsidRPr="008A05A7" w:rsidRDefault="00CC76A2" w:rsidP="00C65000">
      <w:pPr>
        <w:pStyle w:val="c3"/>
        <w:tabs>
          <w:tab w:val="left" w:pos="0"/>
        </w:tabs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8A05A7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В России, утилизируют батарейки четыре компании: ГК «Мегаполисресурс», ООО «НЭК» в Ярославле, ООО «Экологическое предприятие «Меркурий» в Санкт-Петербурге и ООО «Сибирская Ртутная Компания» в Новосибирске. </w:t>
      </w:r>
      <w:r w:rsidRPr="008A05A7">
        <w:rPr>
          <w:sz w:val="28"/>
          <w:szCs w:val="28"/>
        </w:rPr>
        <w:t>[17]</w:t>
      </w:r>
    </w:p>
    <w:p w:rsidR="00EC6F91" w:rsidRPr="008A05A7" w:rsidRDefault="00EC6F91" w:rsidP="00C65000">
      <w:pPr>
        <w:tabs>
          <w:tab w:val="left" w:pos="0"/>
        </w:tabs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9600" cy="320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564" cy="320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B5" w:rsidRPr="008A05A7" w:rsidRDefault="00EC6F91" w:rsidP="00C65000">
      <w:pPr>
        <w:tabs>
          <w:tab w:val="left" w:pos="0"/>
        </w:tabs>
        <w:spacing w:after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8A05A7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ГК «Мегаполисресурс»</w:t>
      </w:r>
    </w:p>
    <w:p w:rsidR="00C545AA" w:rsidRPr="008A05A7" w:rsidRDefault="00C545AA" w:rsidP="00C65000">
      <w:pPr>
        <w:tabs>
          <w:tab w:val="left" w:pos="0"/>
        </w:tabs>
        <w:spacing w:after="0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25902" w:rsidRPr="008A05A7" w:rsidRDefault="00625902" w:rsidP="00C65000">
      <w:pPr>
        <w:tabs>
          <w:tab w:val="left" w:pos="0"/>
        </w:tabs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A05A7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657850" cy="3599815"/>
            <wp:effectExtent l="0" t="0" r="0" b="0"/>
            <wp:docPr id="9" name="Рисунок 9" descr="C:\Users\samir\Desktop\29zyJRfYk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ir\Desktop\29zyJRfYk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15"/>
                    <a:stretch/>
                  </pic:blipFill>
                  <pic:spPr bwMode="auto">
                    <a:xfrm>
                      <a:off x="0" y="0"/>
                      <a:ext cx="5682305" cy="361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902" w:rsidRPr="008A05A7" w:rsidRDefault="00625902" w:rsidP="00C65000">
      <w:pPr>
        <w:tabs>
          <w:tab w:val="left" w:pos="0"/>
        </w:tabs>
        <w:spacing w:after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8A05A7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ООО «НЭК»</w:t>
      </w:r>
    </w:p>
    <w:p w:rsidR="00625902" w:rsidRPr="008A05A7" w:rsidRDefault="00625902" w:rsidP="00C65000">
      <w:pPr>
        <w:tabs>
          <w:tab w:val="left" w:pos="0"/>
        </w:tabs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25902" w:rsidRPr="008A05A7" w:rsidRDefault="00625902" w:rsidP="00C65000">
      <w:pPr>
        <w:tabs>
          <w:tab w:val="left" w:pos="0"/>
        </w:tabs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0151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02" w:rsidRPr="008A05A7" w:rsidRDefault="00625902" w:rsidP="00C65000">
      <w:pPr>
        <w:tabs>
          <w:tab w:val="left" w:pos="0"/>
        </w:tabs>
        <w:spacing w:after="0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8A05A7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ООО «Экологическое предприятие «Меркурий»</w:t>
      </w:r>
    </w:p>
    <w:p w:rsidR="00C545AA" w:rsidRPr="008A05A7" w:rsidRDefault="00C545AA" w:rsidP="00C65000">
      <w:pPr>
        <w:tabs>
          <w:tab w:val="left" w:pos="0"/>
        </w:tabs>
        <w:spacing w:after="0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C545AA" w:rsidRPr="008A05A7" w:rsidRDefault="00C545AA" w:rsidP="00C65000">
      <w:pPr>
        <w:tabs>
          <w:tab w:val="left" w:pos="0"/>
        </w:tabs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219" cy="3124200"/>
            <wp:effectExtent l="0" t="0" r="0" b="0"/>
            <wp:docPr id="21" name="Рисунок 21" descr="C:\Users\sami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i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02" cy="31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AA" w:rsidRPr="008A05A7" w:rsidRDefault="00C545AA" w:rsidP="00C65000">
      <w:pPr>
        <w:tabs>
          <w:tab w:val="left" w:pos="0"/>
        </w:tabs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ООО «Сибирская Ртутная Компания»</w:t>
      </w:r>
    </w:p>
    <w:p w:rsidR="006B6887" w:rsidRPr="008A05A7" w:rsidRDefault="006B6887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A05A7">
        <w:rPr>
          <w:color w:val="000000"/>
          <w:sz w:val="28"/>
          <w:szCs w:val="28"/>
          <w:bdr w:val="none" w:sz="0" w:space="0" w:color="auto" w:frame="1"/>
        </w:rPr>
        <w:br w:type="page"/>
      </w:r>
    </w:p>
    <w:p w:rsidR="00807EB5" w:rsidRPr="008A05A7" w:rsidRDefault="006B6887" w:rsidP="006B6887">
      <w:pPr>
        <w:pStyle w:val="c3"/>
        <w:tabs>
          <w:tab w:val="left" w:pos="0"/>
        </w:tabs>
        <w:spacing w:before="0" w:beforeAutospacing="0" w:after="0" w:afterAutospacing="0" w:line="276" w:lineRule="auto"/>
        <w:ind w:firstLine="709"/>
        <w:contextualSpacing/>
        <w:jc w:val="center"/>
        <w:rPr>
          <w:b/>
          <w:color w:val="000000"/>
          <w:sz w:val="28"/>
          <w:szCs w:val="28"/>
          <w:bdr w:val="none" w:sz="0" w:space="0" w:color="auto" w:frame="1"/>
        </w:rPr>
      </w:pPr>
      <w:r w:rsidRPr="008A05A7">
        <w:rPr>
          <w:b/>
          <w:color w:val="000000"/>
          <w:sz w:val="28"/>
          <w:szCs w:val="28"/>
          <w:bdr w:val="none" w:sz="0" w:space="0" w:color="auto" w:frame="1"/>
        </w:rPr>
        <w:lastRenderedPageBreak/>
        <w:t>Практическая часть</w:t>
      </w:r>
    </w:p>
    <w:p w:rsidR="006B6887" w:rsidRPr="008A05A7" w:rsidRDefault="006B6887" w:rsidP="006B6887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Изучив материалы о применении батареек и их видах, а также о влиянии использованных батареек на окружающую среду</w:t>
      </w:r>
      <w:r w:rsidRPr="008A05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05A7">
        <w:rPr>
          <w:rFonts w:ascii="Times New Roman" w:hAnsi="Times New Roman" w:cs="Times New Roman"/>
          <w:sz w:val="28"/>
          <w:szCs w:val="28"/>
        </w:rPr>
        <w:t>и здоровье человека, мы решили провести ряд экспериментов для подтверждения полученных данных.</w:t>
      </w:r>
    </w:p>
    <w:p w:rsidR="006B6887" w:rsidRPr="008A05A7" w:rsidRDefault="006B6887" w:rsidP="006B6887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Исследование №1</w:t>
      </w:r>
    </w:p>
    <w:p w:rsidR="006B6887" w:rsidRPr="008A05A7" w:rsidRDefault="006B6887" w:rsidP="006B6887">
      <w:pPr>
        <w:pStyle w:val="a5"/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Изучение литературы, информации с Интернета.</w:t>
      </w:r>
    </w:p>
    <w:p w:rsidR="006B6887" w:rsidRPr="008A05A7" w:rsidRDefault="006B6887" w:rsidP="006B6887">
      <w:pPr>
        <w:pStyle w:val="a5"/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Цель:</w:t>
      </w:r>
      <w:r w:rsidRPr="008A05A7">
        <w:rPr>
          <w:rFonts w:ascii="Times New Roman" w:hAnsi="Times New Roman" w:cs="Times New Roman"/>
          <w:sz w:val="28"/>
          <w:szCs w:val="28"/>
        </w:rPr>
        <w:t xml:space="preserve"> собрать информацию о вреде батареек.</w:t>
      </w:r>
    </w:p>
    <w:p w:rsidR="006B6887" w:rsidRPr="008A05A7" w:rsidRDefault="006B6887" w:rsidP="006B6887">
      <w:pPr>
        <w:pStyle w:val="a5"/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1. Строение батарейки.</w:t>
      </w:r>
    </w:p>
    <w:p w:rsidR="006B6887" w:rsidRPr="008A05A7" w:rsidRDefault="006B6887" w:rsidP="006B6887">
      <w:pPr>
        <w:pStyle w:val="a5"/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2. Состав батарейки.</w:t>
      </w:r>
    </w:p>
    <w:p w:rsidR="006B6887" w:rsidRPr="008A05A7" w:rsidRDefault="006B6887" w:rsidP="006B6887">
      <w:pPr>
        <w:pStyle w:val="a5"/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3. Почему нельзя выбрасывать батарейки?</w:t>
      </w:r>
    </w:p>
    <w:p w:rsidR="006B6887" w:rsidRPr="008A05A7" w:rsidRDefault="006B6887" w:rsidP="006B6887">
      <w:pPr>
        <w:pStyle w:val="a5"/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4. Чем опасны батарейки для человека?</w:t>
      </w:r>
    </w:p>
    <w:p w:rsidR="006B6887" w:rsidRPr="008A05A7" w:rsidRDefault="006B6887" w:rsidP="006B6887">
      <w:pPr>
        <w:pStyle w:val="a5"/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5. Как опасные вещества могут попасть в организм человека?</w:t>
      </w:r>
    </w:p>
    <w:p w:rsidR="006B6887" w:rsidRPr="008A05A7" w:rsidRDefault="006B6887" w:rsidP="006B6887">
      <w:pPr>
        <w:pStyle w:val="a5"/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Исследование №2</w:t>
      </w:r>
    </w:p>
    <w:p w:rsidR="006B6887" w:rsidRPr="008A05A7" w:rsidRDefault="00F6574E" w:rsidP="006B6887">
      <w:pPr>
        <w:pStyle w:val="a5"/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Цель:</w:t>
      </w:r>
      <w:r w:rsidRPr="008A05A7">
        <w:rPr>
          <w:rFonts w:ascii="Times New Roman" w:hAnsi="Times New Roman" w:cs="Times New Roman"/>
          <w:sz w:val="28"/>
          <w:szCs w:val="28"/>
        </w:rPr>
        <w:t xml:space="preserve"> Найти п</w:t>
      </w:r>
      <w:r w:rsidR="006B6887" w:rsidRPr="008A05A7">
        <w:rPr>
          <w:rFonts w:ascii="Times New Roman" w:hAnsi="Times New Roman" w:cs="Times New Roman"/>
          <w:sz w:val="28"/>
          <w:szCs w:val="28"/>
        </w:rPr>
        <w:t>ункты сбора использованных батареек в КБР.</w:t>
      </w:r>
    </w:p>
    <w:p w:rsidR="006B6887" w:rsidRPr="008A05A7" w:rsidRDefault="006B6887" w:rsidP="006B6887">
      <w:pPr>
        <w:pStyle w:val="c3"/>
        <w:tabs>
          <w:tab w:val="left" w:pos="0"/>
        </w:tabs>
        <w:spacing w:before="0" w:beforeAutospacing="0" w:after="0" w:afterAutospacing="0" w:line="276" w:lineRule="auto"/>
        <w:ind w:firstLine="709"/>
        <w:contextualSpacing/>
        <w:jc w:val="both"/>
        <w:rPr>
          <w:color w:val="FF0000"/>
          <w:sz w:val="28"/>
          <w:szCs w:val="28"/>
        </w:rPr>
      </w:pPr>
      <w:r w:rsidRPr="008A05A7">
        <w:rPr>
          <w:sz w:val="28"/>
          <w:szCs w:val="28"/>
        </w:rPr>
        <w:t>Как же обстоят дела по вопросу утилизации батареек у нас в республике? Компаний по переработке у нас нет, но поиск на просторах интернета выдал мне Адреса точек, где проводились акции сбора батареек в Нальчике, по данным сайта</w:t>
      </w:r>
      <w:r w:rsidRPr="008A05A7">
        <w:rPr>
          <w:color w:val="FF0000"/>
          <w:sz w:val="28"/>
          <w:szCs w:val="28"/>
        </w:rPr>
        <w:t xml:space="preserve"> </w:t>
      </w:r>
      <w:r w:rsidRPr="008A05A7">
        <w:rPr>
          <w:noProof/>
          <w:sz w:val="28"/>
          <w:szCs w:val="28"/>
        </w:rPr>
        <w:drawing>
          <wp:inline distT="0" distB="0" distL="0" distR="0">
            <wp:extent cx="2857500" cy="381000"/>
            <wp:effectExtent l="0" t="0" r="0" b="0"/>
            <wp:docPr id="7" name="Рисунок 7" descr="https://eco2eco.ru/i/logo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2eco.ru/i/log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5A7">
        <w:rPr>
          <w:color w:val="FF0000"/>
          <w:sz w:val="28"/>
          <w:szCs w:val="28"/>
        </w:rPr>
        <w:t xml:space="preserve"> </w:t>
      </w:r>
      <w:r w:rsidRPr="008A05A7">
        <w:rPr>
          <w:sz w:val="28"/>
          <w:szCs w:val="28"/>
        </w:rPr>
        <w:t>[18]</w:t>
      </w:r>
    </w:p>
    <w:p w:rsidR="006B6887" w:rsidRPr="008A05A7" w:rsidRDefault="006B6887" w:rsidP="006B6887">
      <w:pPr>
        <w:pStyle w:val="c3"/>
        <w:tabs>
          <w:tab w:val="left" w:pos="0"/>
        </w:tabs>
        <w:spacing w:before="0" w:beforeAutospacing="0" w:after="0" w:afterAutospacing="0" w:line="276" w:lineRule="auto"/>
        <w:contextualSpacing/>
        <w:jc w:val="both"/>
        <w:rPr>
          <w:color w:val="FF0000"/>
          <w:sz w:val="28"/>
          <w:szCs w:val="28"/>
          <w:bdr w:val="none" w:sz="0" w:space="0" w:color="auto" w:frame="1"/>
        </w:rPr>
      </w:pPr>
      <w:r w:rsidRPr="008A05A7">
        <w:rPr>
          <w:noProof/>
          <w:color w:val="FF0000"/>
          <w:sz w:val="28"/>
          <w:szCs w:val="28"/>
        </w:rPr>
        <w:drawing>
          <wp:inline distT="0" distB="0" distL="0" distR="0">
            <wp:extent cx="5692738" cy="2714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491" cy="27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74E" w:rsidRPr="008A05A7" w:rsidRDefault="006B6887" w:rsidP="006B6887">
      <w:pPr>
        <w:pStyle w:val="c3"/>
        <w:tabs>
          <w:tab w:val="left" w:pos="0"/>
        </w:tabs>
        <w:spacing w:before="0" w:beforeAutospacing="0" w:after="0" w:afterAutospacing="0" w:line="276" w:lineRule="auto"/>
        <w:contextualSpacing/>
        <w:jc w:val="both"/>
        <w:rPr>
          <w:color w:val="FF0000"/>
          <w:sz w:val="28"/>
          <w:szCs w:val="28"/>
          <w:bdr w:val="none" w:sz="0" w:space="0" w:color="auto" w:frame="1"/>
        </w:rPr>
      </w:pPr>
      <w:r w:rsidRPr="008A05A7">
        <w:rPr>
          <w:noProof/>
          <w:color w:val="FF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808980" cy="2409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035" cy="241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87" w:rsidRPr="008A05A7" w:rsidRDefault="006B6887" w:rsidP="006B6887">
      <w:pPr>
        <w:pStyle w:val="c3"/>
        <w:tabs>
          <w:tab w:val="left" w:pos="0"/>
        </w:tabs>
        <w:spacing w:before="0" w:beforeAutospacing="0" w:after="0" w:afterAutospacing="0" w:line="276" w:lineRule="auto"/>
        <w:contextualSpacing/>
        <w:jc w:val="both"/>
        <w:rPr>
          <w:color w:val="111111"/>
          <w:sz w:val="28"/>
          <w:szCs w:val="28"/>
        </w:rPr>
      </w:pPr>
      <w:r w:rsidRPr="008A05A7">
        <w:rPr>
          <w:color w:val="FF0000"/>
          <w:sz w:val="28"/>
          <w:szCs w:val="28"/>
          <w:bdr w:val="none" w:sz="0" w:space="0" w:color="auto" w:frame="1"/>
        </w:rPr>
        <w:t xml:space="preserve"> </w:t>
      </w:r>
      <w:r w:rsidRPr="008A05A7">
        <w:rPr>
          <w:sz w:val="28"/>
          <w:szCs w:val="28"/>
          <w:bdr w:val="none" w:sz="0" w:space="0" w:color="auto" w:frame="1"/>
        </w:rPr>
        <w:t xml:space="preserve">Также на информационном сайте </w:t>
      </w:r>
      <w:r w:rsidRPr="008A05A7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533775" cy="704850"/>
            <wp:effectExtent l="0" t="0" r="0" b="0"/>
            <wp:docPr id="10" name="Рисунок 10" descr="C:\Users\samir\YandexDisk\Скриншоты\2021-11-26_00-16-37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ir\YandexDisk\Скриншоты\2021-11-26_00-16-3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87" w:rsidRPr="008A05A7" w:rsidRDefault="006B6887" w:rsidP="006B6887">
      <w:pPr>
        <w:pStyle w:val="a3"/>
        <w:shd w:val="clear" w:color="auto" w:fill="FFFFFF"/>
        <w:spacing w:before="0" w:beforeAutospacing="0" w:after="408" w:afterAutospacing="0" w:line="276" w:lineRule="auto"/>
        <w:contextualSpacing/>
        <w:rPr>
          <w:color w:val="111111"/>
          <w:sz w:val="28"/>
          <w:szCs w:val="28"/>
          <w:lang w:val="en-GB"/>
        </w:rPr>
      </w:pPr>
      <w:r w:rsidRPr="008A05A7">
        <w:rPr>
          <w:color w:val="111111"/>
          <w:sz w:val="28"/>
          <w:szCs w:val="28"/>
        </w:rPr>
        <w:t xml:space="preserve">приведены адреса и телефоны организаций, куда можно сдать химические источники питания на утилизацию. </w:t>
      </w:r>
      <w:r w:rsidRPr="008A05A7">
        <w:rPr>
          <w:color w:val="111111"/>
          <w:sz w:val="28"/>
          <w:szCs w:val="28"/>
          <w:lang w:val="en-GB"/>
        </w:rPr>
        <w:t>[19]</w:t>
      </w:r>
    </w:p>
    <w:tbl>
      <w:tblPr>
        <w:tblW w:w="8546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2"/>
        <w:gridCol w:w="3680"/>
        <w:gridCol w:w="2194"/>
      </w:tblGrid>
      <w:tr w:rsidR="006B6887" w:rsidRPr="008A05A7" w:rsidTr="002470CA">
        <w:trPr>
          <w:trHeight w:val="240"/>
          <w:tblHeader/>
        </w:trPr>
        <w:tc>
          <w:tcPr>
            <w:tcW w:w="267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9ECE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9ECE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9ECE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Телефон</w:t>
            </w:r>
          </w:p>
        </w:tc>
      </w:tr>
      <w:tr w:rsidR="006B6887" w:rsidRPr="008A05A7" w:rsidTr="002470CA">
        <w:tc>
          <w:tcPr>
            <w:tcW w:w="267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Магний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1-й Промпроезд, 1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8 (866) 296-04-38</w:t>
            </w:r>
          </w:p>
        </w:tc>
      </w:tr>
      <w:tr w:rsidR="006B6887" w:rsidRPr="008A05A7" w:rsidTr="002470CA">
        <w:tc>
          <w:tcPr>
            <w:tcW w:w="267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Компрадор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1-й Промпроезд, 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8 (866) 296-47-09</w:t>
            </w:r>
          </w:p>
        </w:tc>
      </w:tr>
      <w:tr w:rsidR="006B6887" w:rsidRPr="008A05A7" w:rsidTr="002470CA">
        <w:tc>
          <w:tcPr>
            <w:tcW w:w="267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ООО «Ведущая Утилизирующая Компания»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ул.1 Темрюка Идарова, дом 185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+7(928) 722-14-37</w:t>
            </w:r>
          </w:p>
        </w:tc>
      </w:tr>
      <w:tr w:rsidR="006B6887" w:rsidRPr="008A05A7" w:rsidTr="002470CA">
        <w:tc>
          <w:tcPr>
            <w:tcW w:w="267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Каббалкцветмет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6-й Промпроезд, 16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8 (866) 296-46-66</w:t>
            </w:r>
          </w:p>
        </w:tc>
      </w:tr>
      <w:tr w:rsidR="006B6887" w:rsidRPr="008A05A7" w:rsidTr="002470CA">
        <w:tc>
          <w:tcPr>
            <w:tcW w:w="267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Эльдорадо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ул. Кирова, д. 320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8 800 250 25 25</w:t>
            </w:r>
          </w:p>
        </w:tc>
      </w:tr>
      <w:tr w:rsidR="006B6887" w:rsidRPr="008A05A7" w:rsidTr="002470CA">
        <w:tc>
          <w:tcPr>
            <w:tcW w:w="267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Эльдорадо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ул. Кулиева, д.18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8 800 250 25 25</w:t>
            </w:r>
          </w:p>
        </w:tc>
      </w:tr>
      <w:tr w:rsidR="006B6887" w:rsidRPr="008A05A7" w:rsidTr="002470CA">
        <w:tc>
          <w:tcPr>
            <w:tcW w:w="267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Автосервис, ИП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ул. Кабардинская, 220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6B6887" w:rsidRPr="008A05A7" w:rsidRDefault="006B6887" w:rsidP="002470C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A05A7">
              <w:rPr>
                <w:rFonts w:ascii="Times New Roman" w:hAnsi="Times New Roman" w:cs="Times New Roman"/>
                <w:sz w:val="28"/>
                <w:szCs w:val="28"/>
              </w:rPr>
              <w:t>8 (866) 296-03-57</w:t>
            </w:r>
          </w:p>
        </w:tc>
      </w:tr>
    </w:tbl>
    <w:p w:rsidR="006B6887" w:rsidRPr="008A05A7" w:rsidRDefault="006B6887" w:rsidP="006B6887">
      <w:pPr>
        <w:pStyle w:val="c3"/>
        <w:tabs>
          <w:tab w:val="left" w:pos="0"/>
        </w:tabs>
        <w:spacing w:before="0" w:beforeAutospacing="0" w:after="0" w:afterAutospacing="0" w:line="276" w:lineRule="auto"/>
        <w:contextualSpacing/>
        <w:jc w:val="both"/>
        <w:rPr>
          <w:color w:val="FF0000"/>
          <w:sz w:val="28"/>
          <w:szCs w:val="28"/>
          <w:bdr w:val="none" w:sz="0" w:space="0" w:color="auto" w:frame="1"/>
        </w:rPr>
      </w:pPr>
      <w:r w:rsidRPr="008A05A7">
        <w:rPr>
          <w:color w:val="FF0000"/>
          <w:sz w:val="28"/>
          <w:szCs w:val="28"/>
          <w:bdr w:val="none" w:sz="0" w:space="0" w:color="auto" w:frame="1"/>
        </w:rPr>
        <w:t xml:space="preserve"> </w:t>
      </w:r>
    </w:p>
    <w:p w:rsidR="006B6887" w:rsidRPr="008A05A7" w:rsidRDefault="00F6574E" w:rsidP="006B6887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Исследование № 3</w:t>
      </w:r>
    </w:p>
    <w:p w:rsidR="006B6887" w:rsidRPr="008A05A7" w:rsidRDefault="006B6887" w:rsidP="006B6887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lastRenderedPageBreak/>
        <w:t>Анкетирование учащихся МОУ «СОШ №1» с.п. Куба-Таба (Приложение 1)</w:t>
      </w:r>
    </w:p>
    <w:p w:rsidR="006B6887" w:rsidRPr="008A05A7" w:rsidRDefault="006B6887" w:rsidP="006B6887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Цель:</w:t>
      </w:r>
      <w:r w:rsidRPr="008A05A7">
        <w:rPr>
          <w:rFonts w:ascii="Times New Roman" w:hAnsi="Times New Roman" w:cs="Times New Roman"/>
          <w:sz w:val="28"/>
          <w:szCs w:val="28"/>
        </w:rPr>
        <w:t xml:space="preserve"> выяснить уровень знания о вреде использованных батареек среди учащихся школы.</w:t>
      </w:r>
    </w:p>
    <w:p w:rsidR="006B6887" w:rsidRPr="008A05A7" w:rsidRDefault="006B6887" w:rsidP="006B6887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05A7">
        <w:rPr>
          <w:rFonts w:ascii="Times New Roman" w:hAnsi="Times New Roman" w:cs="Times New Roman"/>
          <w:bCs/>
          <w:sz w:val="28"/>
          <w:szCs w:val="28"/>
        </w:rPr>
        <w:t>Участвовало -58 учащихся</w:t>
      </w:r>
    </w:p>
    <w:p w:rsidR="006107DB" w:rsidRPr="008A05A7" w:rsidRDefault="006107DB" w:rsidP="006107DB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</w:p>
    <w:p w:rsidR="006107DB" w:rsidRPr="008A05A7" w:rsidRDefault="006107DB" w:rsidP="006107DB">
      <w:pPr>
        <w:pStyle w:val="a5"/>
        <w:numPr>
          <w:ilvl w:val="0"/>
          <w:numId w:val="17"/>
        </w:numPr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Все опрошенные пользуются дома батарейками; </w:t>
      </w:r>
    </w:p>
    <w:p w:rsidR="006107DB" w:rsidRPr="008A05A7" w:rsidRDefault="006107DB" w:rsidP="006107DB">
      <w:pPr>
        <w:pStyle w:val="a5"/>
        <w:numPr>
          <w:ilvl w:val="0"/>
          <w:numId w:val="17"/>
        </w:numPr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47 опрошенных используют в месяц от 1 до 5 батареек, остальные – от 5 до 10 </w:t>
      </w:r>
    </w:p>
    <w:p w:rsidR="006107DB" w:rsidRPr="008A05A7" w:rsidRDefault="006107DB" w:rsidP="006107DB">
      <w:pPr>
        <w:pStyle w:val="a5"/>
        <w:numPr>
          <w:ilvl w:val="0"/>
          <w:numId w:val="17"/>
        </w:numPr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Все опрошенные выбрасывают использованные батарейки в мусор; </w:t>
      </w:r>
    </w:p>
    <w:p w:rsidR="006107DB" w:rsidRPr="008A05A7" w:rsidRDefault="006107DB" w:rsidP="006107DB">
      <w:pPr>
        <w:pStyle w:val="a5"/>
        <w:numPr>
          <w:ilvl w:val="0"/>
          <w:numId w:val="17"/>
        </w:numPr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50 знают о том, что знак на предмете говорит о том, что выбрасывать предмет с таким обозначением в мусорный контейнер ни в коем случае нельзя, </w:t>
      </w:r>
    </w:p>
    <w:p w:rsidR="006107DB" w:rsidRPr="008A05A7" w:rsidRDefault="006107DB" w:rsidP="006107DB">
      <w:pPr>
        <w:pStyle w:val="a5"/>
        <w:numPr>
          <w:ilvl w:val="0"/>
          <w:numId w:val="17"/>
        </w:numPr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35 опрошенных, считают батарейки вредными для окружающей среды </w:t>
      </w:r>
    </w:p>
    <w:p w:rsidR="006107DB" w:rsidRPr="008A05A7" w:rsidRDefault="006107DB" w:rsidP="006107DB">
      <w:pPr>
        <w:pStyle w:val="a5"/>
        <w:numPr>
          <w:ilvl w:val="0"/>
          <w:numId w:val="17"/>
        </w:numPr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Все участники согласны сдавать батарейки в пункты приема. </w:t>
      </w:r>
    </w:p>
    <w:p w:rsidR="006107DB" w:rsidRPr="008A05A7" w:rsidRDefault="006107DB" w:rsidP="006107DB">
      <w:pPr>
        <w:pStyle w:val="Default"/>
        <w:rPr>
          <w:sz w:val="28"/>
          <w:szCs w:val="28"/>
        </w:rPr>
      </w:pPr>
    </w:p>
    <w:p w:rsidR="006B6887" w:rsidRPr="008A05A7" w:rsidRDefault="00F6574E" w:rsidP="006B6887">
      <w:pPr>
        <w:pStyle w:val="a5"/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Исследование №4</w:t>
      </w:r>
    </w:p>
    <w:p w:rsidR="006B6887" w:rsidRPr="008A05A7" w:rsidRDefault="006B6887" w:rsidP="006B6887">
      <w:pPr>
        <w:pStyle w:val="a5"/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Цель:</w:t>
      </w:r>
      <w:r w:rsidRPr="008A05A7">
        <w:rPr>
          <w:rFonts w:ascii="Times New Roman" w:hAnsi="Times New Roman" w:cs="Times New Roman"/>
          <w:sz w:val="28"/>
          <w:szCs w:val="28"/>
        </w:rPr>
        <w:t xml:space="preserve"> изучить, смогут ли жители села стать активными участниками экологической акции.</w:t>
      </w:r>
    </w:p>
    <w:p w:rsidR="006B6887" w:rsidRPr="008A05A7" w:rsidRDefault="006B6887" w:rsidP="006B6887">
      <w:pPr>
        <w:pStyle w:val="a5"/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Сделаны следующие мероприятия:</w:t>
      </w:r>
    </w:p>
    <w:p w:rsidR="006B6887" w:rsidRPr="008A05A7" w:rsidRDefault="006B6887" w:rsidP="006B6887">
      <w:pPr>
        <w:pStyle w:val="a5"/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1. Создание информационных материалов: буклет, листовки, памятки и просвещение жителей сельского поселения «Куба-Таба»</w:t>
      </w:r>
    </w:p>
    <w:p w:rsidR="006B6887" w:rsidRPr="008A05A7" w:rsidRDefault="006B6887" w:rsidP="006B6887">
      <w:pPr>
        <w:pStyle w:val="a5"/>
        <w:tabs>
          <w:tab w:val="left" w:pos="0"/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2. Установка </w:t>
      </w:r>
      <w:r w:rsidR="00CD7441" w:rsidRPr="008A05A7">
        <w:rPr>
          <w:rFonts w:ascii="Times New Roman" w:hAnsi="Times New Roman" w:cs="Times New Roman"/>
          <w:sz w:val="28"/>
          <w:szCs w:val="28"/>
        </w:rPr>
        <w:t>пластмассовых бутылок</w:t>
      </w:r>
      <w:r w:rsidRPr="008A05A7">
        <w:rPr>
          <w:rFonts w:ascii="Times New Roman" w:hAnsi="Times New Roman" w:cs="Times New Roman"/>
          <w:sz w:val="28"/>
          <w:szCs w:val="28"/>
        </w:rPr>
        <w:t xml:space="preserve"> для использованных батареек в магазинах села.</w:t>
      </w:r>
    </w:p>
    <w:p w:rsidR="006B6887" w:rsidRPr="008A05A7" w:rsidRDefault="006B6887" w:rsidP="00F6574E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</w:p>
    <w:p w:rsidR="006B6887" w:rsidRPr="008A05A7" w:rsidRDefault="00534B4E" w:rsidP="00F6574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завершена</w:t>
      </w:r>
      <w:r w:rsidR="006B6887" w:rsidRPr="008A05A7">
        <w:rPr>
          <w:rFonts w:ascii="Times New Roman" w:hAnsi="Times New Roman" w:cs="Times New Roman"/>
          <w:sz w:val="28"/>
          <w:szCs w:val="28"/>
        </w:rPr>
        <w:t>. Пун</w:t>
      </w:r>
      <w:r w:rsidR="008A05A7">
        <w:rPr>
          <w:rFonts w:ascii="Times New Roman" w:hAnsi="Times New Roman" w:cs="Times New Roman"/>
          <w:sz w:val="28"/>
          <w:szCs w:val="28"/>
        </w:rPr>
        <w:t>ктами сбора стали наша школа и 1 магазин</w:t>
      </w:r>
      <w:r w:rsidR="006B6887" w:rsidRPr="008A05A7">
        <w:rPr>
          <w:rFonts w:ascii="Times New Roman" w:hAnsi="Times New Roman" w:cs="Times New Roman"/>
          <w:sz w:val="28"/>
          <w:szCs w:val="28"/>
        </w:rPr>
        <w:t>. Мы планировали больше пунктов, но не все посещенные нами магазины разрешили установить пластмассовые бутылки для сбора. В будущем</w:t>
      </w:r>
      <w:r w:rsidR="008A05A7">
        <w:rPr>
          <w:rFonts w:ascii="Times New Roman" w:hAnsi="Times New Roman" w:cs="Times New Roman"/>
          <w:sz w:val="28"/>
          <w:szCs w:val="28"/>
        </w:rPr>
        <w:t>, при проведении подобных акций мы</w:t>
      </w:r>
      <w:r w:rsidR="006B6887" w:rsidRPr="008A05A7">
        <w:rPr>
          <w:rFonts w:ascii="Times New Roman" w:hAnsi="Times New Roman" w:cs="Times New Roman"/>
          <w:sz w:val="28"/>
          <w:szCs w:val="28"/>
        </w:rPr>
        <w:t xml:space="preserve"> замен</w:t>
      </w:r>
      <w:r w:rsidR="008A05A7">
        <w:rPr>
          <w:rFonts w:ascii="Times New Roman" w:hAnsi="Times New Roman" w:cs="Times New Roman"/>
          <w:sz w:val="28"/>
          <w:szCs w:val="28"/>
        </w:rPr>
        <w:t>им</w:t>
      </w:r>
      <w:r w:rsidR="006B6887" w:rsidRPr="008A05A7">
        <w:rPr>
          <w:rFonts w:ascii="Times New Roman" w:hAnsi="Times New Roman" w:cs="Times New Roman"/>
          <w:sz w:val="28"/>
          <w:szCs w:val="28"/>
        </w:rPr>
        <w:t xml:space="preserve"> бутылки для сбора, на пластиковые контейнеры, распечатанные на 3Д принтере. </w:t>
      </w:r>
      <w:r w:rsidR="00A95934" w:rsidRPr="008A05A7">
        <w:rPr>
          <w:rFonts w:ascii="Times New Roman" w:hAnsi="Times New Roman" w:cs="Times New Roman"/>
          <w:sz w:val="28"/>
          <w:szCs w:val="28"/>
        </w:rPr>
        <w:t>Одно отверстие для батареек, в другом отверстии планируется вставить замочек с выдачей конфетки при поворачивании, как в магазинах.</w:t>
      </w:r>
    </w:p>
    <w:p w:rsidR="00CD7441" w:rsidRPr="008A05A7" w:rsidRDefault="008A05A7" w:rsidP="00A95934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EE1860" wp14:editId="4C19D39C">
            <wp:extent cx="3771900" cy="3639185"/>
            <wp:effectExtent l="0" t="0" r="0" b="0"/>
            <wp:docPr id="22" name="Рисунок 2" descr="C:\Users\Учитель\Downloads\Attachments_malbahowa.m@yandex.ru_2021-12-16_08-21-07\16396320096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Учитель\Downloads\Attachments_malbahowa.m@yandex.ru_2021-12-16_08-21-07\1639632009659.jpg"/>
                    <pic:cNvPicPr/>
                  </pic:nvPicPr>
                  <pic:blipFill>
                    <a:blip r:embed="rId30"/>
                    <a:srcRect t="23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65" cy="364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34" w:rsidRPr="008A05A7" w:rsidRDefault="00A95934" w:rsidP="00F6574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У них будет более эстетичный вид, нежели у бутылок, и я думаю проблема их установки в магазинах будет решена таким образом.</w:t>
      </w:r>
    </w:p>
    <w:p w:rsidR="00F27457" w:rsidRPr="008A05A7" w:rsidRDefault="006B6887" w:rsidP="00F6574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А в школе, для повышения интереса к проекту, предложили учащимся сдавать батарейки и загадывать желания на Новый год. А защита природы самый ценный подарок для всех.</w:t>
      </w:r>
      <w:r w:rsidR="00A95934" w:rsidRPr="008A05A7">
        <w:rPr>
          <w:rFonts w:ascii="Times New Roman" w:hAnsi="Times New Roman" w:cs="Times New Roman"/>
          <w:sz w:val="28"/>
          <w:szCs w:val="28"/>
        </w:rPr>
        <w:t xml:space="preserve"> И в</w:t>
      </w:r>
      <w:r w:rsidR="00F27457" w:rsidRPr="008A05A7">
        <w:rPr>
          <w:rFonts w:ascii="Times New Roman" w:hAnsi="Times New Roman" w:cs="Times New Roman"/>
          <w:sz w:val="28"/>
          <w:szCs w:val="28"/>
        </w:rPr>
        <w:t xml:space="preserve">сё, что мы можем сделать, защищая окружающую среду - это проследить, чтобы использованные элементы питания не попадали в мусоропровод, а оттуда на свалку. Нельзя допускать, чтобы они валялись на улицах, газонах, в парках. Использованные батарейки </w:t>
      </w:r>
      <w:r w:rsidR="000D3D54" w:rsidRPr="008A05A7">
        <w:rPr>
          <w:rFonts w:ascii="Times New Roman" w:hAnsi="Times New Roman" w:cs="Times New Roman"/>
          <w:sz w:val="28"/>
          <w:szCs w:val="28"/>
        </w:rPr>
        <w:t>нельзя хранить</w:t>
      </w:r>
      <w:r w:rsidR="00F27457" w:rsidRPr="008A05A7">
        <w:rPr>
          <w:rFonts w:ascii="Times New Roman" w:hAnsi="Times New Roman" w:cs="Times New Roman"/>
          <w:sz w:val="28"/>
          <w:szCs w:val="28"/>
        </w:rPr>
        <w:t xml:space="preserve"> дома, выбрасывать, а тем более отдавать детям.</w:t>
      </w:r>
    </w:p>
    <w:p w:rsidR="00F27457" w:rsidRPr="008A05A7" w:rsidRDefault="00F27457" w:rsidP="00F6574E">
      <w:pPr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Cs/>
          <w:color w:val="050505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И все же, если говорить о проблеме утилизации использованных гальванических элементов, стоит заметить, что она не решится без активного вмешательства государства. Остается надеяться на то, что сознательность нашего общества возрастет и лет через 5-10 мы сможем эффективно решить эту проблему. Ведь о том, в каком экологическом состоянии мы оставим планету для наших потомков, нужно думать уже сейчас!</w:t>
      </w:r>
    </w:p>
    <w:p w:rsidR="006B6887" w:rsidRPr="008A05A7" w:rsidRDefault="006B6887">
      <w:pPr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27457" w:rsidRPr="008A05A7" w:rsidRDefault="00F27457" w:rsidP="00C65000">
      <w:pPr>
        <w:tabs>
          <w:tab w:val="left" w:pos="0"/>
        </w:tabs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27457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5A7">
        <w:rPr>
          <w:rFonts w:ascii="Times New Roman" w:eastAsia="Calibri" w:hAnsi="Times New Roman" w:cs="Times New Roman"/>
          <w:sz w:val="28"/>
          <w:szCs w:val="28"/>
        </w:rPr>
        <w:t>Жить на Земле становится все труднее. И в прогнозах на будущее утешения остается все меньше. Планета, отравленная отходами человеческой деятельности, –  один из возможных сценариев её скорой гибели. Но выбор пути, по которому последует человеческая цивилизация, пока еще остается за нами. Важно лишь успеть сделать его вовремя.</w:t>
      </w:r>
    </w:p>
    <w:p w:rsidR="00E43AB1" w:rsidRPr="008A05A7" w:rsidRDefault="00E43AB1" w:rsidP="00C65000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По результатам всех исследований можно сделать выводы:</w:t>
      </w:r>
    </w:p>
    <w:p w:rsidR="00E43AB1" w:rsidRPr="008A05A7" w:rsidRDefault="00E43AB1" w:rsidP="00C65000">
      <w:pPr>
        <w:pStyle w:val="a5"/>
        <w:numPr>
          <w:ilvl w:val="0"/>
          <w:numId w:val="32"/>
        </w:numPr>
        <w:tabs>
          <w:tab w:val="left" w:pos="0"/>
        </w:tabs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Батарейки оказывают вредное воздействие на окружающую среду.</w:t>
      </w:r>
    </w:p>
    <w:p w:rsidR="00E43AB1" w:rsidRPr="008A05A7" w:rsidRDefault="00E43AB1" w:rsidP="00C65000">
      <w:pPr>
        <w:pStyle w:val="a5"/>
        <w:numPr>
          <w:ilvl w:val="0"/>
          <w:numId w:val="32"/>
        </w:numPr>
        <w:tabs>
          <w:tab w:val="left" w:pos="0"/>
        </w:tabs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Большая часть жителей выбрасывают батарейки в мусорные вёдра.</w:t>
      </w:r>
    </w:p>
    <w:p w:rsidR="00E43AB1" w:rsidRPr="008A05A7" w:rsidRDefault="00E43AB1" w:rsidP="00C65000">
      <w:pPr>
        <w:pStyle w:val="a5"/>
        <w:numPr>
          <w:ilvl w:val="0"/>
          <w:numId w:val="32"/>
        </w:numPr>
        <w:tabs>
          <w:tab w:val="left" w:pos="0"/>
        </w:tabs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Если будут созданы пункты сбора использованных батареек, то батарейки будут сдавать многие жители села.</w:t>
      </w:r>
    </w:p>
    <w:p w:rsidR="00F27457" w:rsidRPr="008A05A7" w:rsidRDefault="00F27457" w:rsidP="00C65000">
      <w:pPr>
        <w:tabs>
          <w:tab w:val="left" w:pos="0"/>
          <w:tab w:val="left" w:pos="567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05A7">
        <w:rPr>
          <w:rFonts w:ascii="Times New Roman" w:eastAsia="Calibri" w:hAnsi="Times New Roman" w:cs="Times New Roman"/>
          <w:b/>
          <w:sz w:val="28"/>
          <w:szCs w:val="28"/>
        </w:rPr>
        <w:t xml:space="preserve">На основе проведенного исследования </w:t>
      </w:r>
      <w:r w:rsidR="00E43AB1" w:rsidRPr="008A05A7">
        <w:rPr>
          <w:rFonts w:ascii="Times New Roman" w:eastAsia="Calibri" w:hAnsi="Times New Roman" w:cs="Times New Roman"/>
          <w:b/>
          <w:sz w:val="28"/>
          <w:szCs w:val="28"/>
        </w:rPr>
        <w:t>предлагаю</w:t>
      </w:r>
      <w:r w:rsidRPr="008A05A7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E43AB1" w:rsidRPr="008A05A7" w:rsidRDefault="00F27457" w:rsidP="00C65000">
      <w:pPr>
        <w:pStyle w:val="a5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E43AB1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бязательно поднимать темы о правильной утилизации отслуживших свой срок предметов и аппаратуры. </w:t>
      </w:r>
    </w:p>
    <w:p w:rsidR="00F27457" w:rsidRPr="008A05A7" w:rsidRDefault="00A60FE9" w:rsidP="00C65000">
      <w:pPr>
        <w:pStyle w:val="a5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Предупреждать о</w:t>
      </w:r>
      <w:r w:rsidR="00F27457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вреде неправильной утилизации вредных отходов для окружающей среды и здоровья человека.</w:t>
      </w:r>
    </w:p>
    <w:p w:rsidR="00807EB5" w:rsidRPr="008A05A7" w:rsidRDefault="00807EB5" w:rsidP="00C65000">
      <w:pPr>
        <w:pStyle w:val="a5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Периодически устраивать акции по сбору отходов, которые подлежат утилизации.</w:t>
      </w:r>
    </w:p>
    <w:p w:rsidR="00F27457" w:rsidRPr="008A05A7" w:rsidRDefault="00C822A2" w:rsidP="00C65000">
      <w:pPr>
        <w:pStyle w:val="a5"/>
        <w:shd w:val="clear" w:color="auto" w:fill="FFFFFF"/>
        <w:tabs>
          <w:tab w:val="left" w:pos="0"/>
          <w:tab w:val="left" w:pos="284"/>
        </w:tabs>
        <w:spacing w:after="0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Жителям сельского поселения </w:t>
      </w:r>
      <w:r w:rsidR="00F27457" w:rsidRPr="008A0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«</w:t>
      </w:r>
      <w:r w:rsidRPr="008A0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Куба-Таба</w:t>
      </w:r>
      <w:r w:rsidR="00F27457" w:rsidRPr="008A0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»</w:t>
      </w:r>
      <w:r w:rsidR="00CE0034" w:rsidRPr="008A0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F27457" w:rsidRPr="008A05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рекомендуем</w:t>
      </w:r>
      <w:r w:rsidR="00F27457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:rsidR="00F27457" w:rsidRPr="008A05A7" w:rsidRDefault="00A60FE9" w:rsidP="00C65000">
      <w:pPr>
        <w:pStyle w:val="a5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Начинайте собирать</w:t>
      </w:r>
      <w:r w:rsidR="00F27457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использованные батарейки дома (в пластиковых контейнерах) 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сдавать</w:t>
      </w:r>
      <w:r w:rsidR="00F27457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их;</w:t>
      </w:r>
    </w:p>
    <w:p w:rsidR="00F27457" w:rsidRPr="008A05A7" w:rsidRDefault="00F27457" w:rsidP="00C65000">
      <w:pPr>
        <w:pStyle w:val="a5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Старайтесь выбирать технику, которая не требует использование батареек, то </w:t>
      </w:r>
      <w:r w:rsidR="00A60FE9"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есть от</w:t>
      </w: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сети или с использованием световой энергии;</w:t>
      </w:r>
    </w:p>
    <w:p w:rsidR="00F27457" w:rsidRPr="008A05A7" w:rsidRDefault="00F27457" w:rsidP="00C65000">
      <w:pPr>
        <w:pStyle w:val="a5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Используйте перезаряжающиеся аккумуляторные батарейки;</w:t>
      </w:r>
    </w:p>
    <w:p w:rsidR="00F27457" w:rsidRPr="008A05A7" w:rsidRDefault="00F27457" w:rsidP="00C65000">
      <w:pPr>
        <w:pStyle w:val="a5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Покупайте батарейки с маркировкой «без кадмия», «без ртути»;</w:t>
      </w:r>
    </w:p>
    <w:p w:rsidR="00F27457" w:rsidRPr="008A05A7" w:rsidRDefault="00F27457" w:rsidP="00C65000">
      <w:pPr>
        <w:pStyle w:val="a5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Не выбрасывайте батарейки вместе с остальным мусором, используйте специальные ёмкости или сдавайте их в специальные пункты сбора. </w:t>
      </w:r>
    </w:p>
    <w:p w:rsidR="00F27457" w:rsidRPr="008A05A7" w:rsidRDefault="00F27457" w:rsidP="00C65000">
      <w:pPr>
        <w:pStyle w:val="a5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Если пунктов сбора нет, можно собирать батарейки в пластиковые бутылки или обычные полиэтиленовые пакеты;</w:t>
      </w:r>
    </w:p>
    <w:p w:rsidR="00F27457" w:rsidRPr="008A05A7" w:rsidRDefault="00F27457" w:rsidP="00C65000">
      <w:pPr>
        <w:pStyle w:val="a5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/>
        <w:ind w:left="284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Рационально используйте заряд батареек, чтобы продлить их срок службы.</w:t>
      </w:r>
    </w:p>
    <w:p w:rsidR="006B6887" w:rsidRPr="008A05A7" w:rsidRDefault="00807EB5" w:rsidP="008A05A7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В </w:t>
      </w:r>
      <w:r w:rsidR="006A49E6">
        <w:rPr>
          <w:rFonts w:ascii="Times New Roman" w:hAnsi="Times New Roman" w:cs="Times New Roman"/>
          <w:sz w:val="28"/>
          <w:szCs w:val="28"/>
        </w:rPr>
        <w:t>практической значимости проведенной</w:t>
      </w:r>
      <w:bookmarkStart w:id="0" w:name="_GoBack"/>
      <w:bookmarkEnd w:id="0"/>
      <w:r w:rsidRPr="008A05A7">
        <w:rPr>
          <w:rFonts w:ascii="Times New Roman" w:hAnsi="Times New Roman" w:cs="Times New Roman"/>
          <w:sz w:val="28"/>
          <w:szCs w:val="28"/>
        </w:rPr>
        <w:t xml:space="preserve"> работы в данном направлении, можно не сомневаться, ведь это наше настоящее, отвоеванное нашими предками, наше будущее и будущее наших потомков. А, значит, защита окружающей нас природы должно быть первостепенным. Без чистой природы нет</w:t>
      </w:r>
      <w:r w:rsidR="00042EF4" w:rsidRPr="008A05A7">
        <w:rPr>
          <w:rFonts w:ascii="Times New Roman" w:hAnsi="Times New Roman" w:cs="Times New Roman"/>
          <w:sz w:val="28"/>
          <w:szCs w:val="28"/>
        </w:rPr>
        <w:t>,</w:t>
      </w:r>
      <w:r w:rsidRPr="008A05A7">
        <w:rPr>
          <w:rFonts w:ascii="Times New Roman" w:hAnsi="Times New Roman" w:cs="Times New Roman"/>
          <w:sz w:val="28"/>
          <w:szCs w:val="28"/>
        </w:rPr>
        <w:t xml:space="preserve"> и не будет здорового поколения!</w:t>
      </w:r>
      <w:r w:rsidR="006B6887" w:rsidRPr="008A05A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27457" w:rsidRPr="008A05A7" w:rsidRDefault="00F27457" w:rsidP="00C65000">
      <w:pPr>
        <w:tabs>
          <w:tab w:val="left" w:pos="0"/>
        </w:tabs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F27457" w:rsidRPr="008A05A7" w:rsidRDefault="00F27457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Гринин А.С. промышленные и бытовые отходы. Хранение, утилизация, </w:t>
      </w:r>
      <w:r w:rsidR="009B55D8" w:rsidRPr="008A05A7">
        <w:rPr>
          <w:rFonts w:ascii="Times New Roman" w:hAnsi="Times New Roman" w:cs="Times New Roman"/>
          <w:sz w:val="28"/>
          <w:szCs w:val="28"/>
        </w:rPr>
        <w:t>переработка, /</w:t>
      </w:r>
      <w:r w:rsidRPr="008A05A7">
        <w:rPr>
          <w:rFonts w:ascii="Times New Roman" w:hAnsi="Times New Roman" w:cs="Times New Roman"/>
          <w:sz w:val="28"/>
          <w:szCs w:val="28"/>
        </w:rPr>
        <w:t xml:space="preserve"> Челябинск: изд-во </w:t>
      </w:r>
      <w:r w:rsidR="009B55D8" w:rsidRPr="008A05A7">
        <w:rPr>
          <w:rFonts w:ascii="Times New Roman" w:hAnsi="Times New Roman" w:cs="Times New Roman"/>
          <w:sz w:val="28"/>
          <w:szCs w:val="28"/>
        </w:rPr>
        <w:t>«Мир</w:t>
      </w:r>
      <w:r w:rsidRPr="008A05A7">
        <w:rPr>
          <w:rFonts w:ascii="Times New Roman" w:hAnsi="Times New Roman" w:cs="Times New Roman"/>
          <w:sz w:val="28"/>
          <w:szCs w:val="28"/>
        </w:rPr>
        <w:t>», 2002г. с. 49.</w:t>
      </w:r>
    </w:p>
    <w:p w:rsidR="00F27457" w:rsidRPr="008A05A7" w:rsidRDefault="00F27457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Cs/>
          <w:color w:val="424242"/>
          <w:sz w:val="28"/>
          <w:szCs w:val="28"/>
        </w:rPr>
        <w:t>Зубков Б.В., Чумаков С.В. Энциклопедический словарь юного техника. 2-е издание. – М.: изд-во «Педагогика»,1987,416с.</w:t>
      </w:r>
    </w:p>
    <w:p w:rsidR="00F27457" w:rsidRPr="008A05A7" w:rsidRDefault="00F27457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Константинов В.М. Экологические основы природопользования: учебник для учреждений сред. проф. образования/ В. М. Константинов, Ю. Б. </w:t>
      </w:r>
      <w:r w:rsidR="009B55D8" w:rsidRPr="008A05A7">
        <w:rPr>
          <w:rFonts w:ascii="Times New Roman" w:hAnsi="Times New Roman" w:cs="Times New Roman"/>
          <w:sz w:val="28"/>
          <w:szCs w:val="28"/>
        </w:rPr>
        <w:t>Челидзе. –</w:t>
      </w:r>
      <w:r w:rsidRPr="008A05A7">
        <w:rPr>
          <w:rFonts w:ascii="Times New Roman" w:hAnsi="Times New Roman" w:cs="Times New Roman"/>
          <w:sz w:val="28"/>
          <w:szCs w:val="28"/>
        </w:rPr>
        <w:t xml:space="preserve"> 14-е изд., </w:t>
      </w:r>
      <w:r w:rsidR="009B55D8" w:rsidRPr="008A05A7">
        <w:rPr>
          <w:rFonts w:ascii="Times New Roman" w:hAnsi="Times New Roman" w:cs="Times New Roman"/>
          <w:sz w:val="28"/>
          <w:szCs w:val="28"/>
        </w:rPr>
        <w:t>стер. –</w:t>
      </w:r>
      <w:r w:rsidRPr="008A05A7">
        <w:rPr>
          <w:rFonts w:ascii="Times New Roman" w:hAnsi="Times New Roman" w:cs="Times New Roman"/>
          <w:sz w:val="28"/>
          <w:szCs w:val="28"/>
        </w:rPr>
        <w:t>М.: Издательский центр «Академия», 2013. – 240 с.</w:t>
      </w:r>
    </w:p>
    <w:p w:rsidR="00F27457" w:rsidRPr="008A05A7" w:rsidRDefault="00F27457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Константинов В.М. Охрана природы: высшее образование изд., </w:t>
      </w:r>
      <w:r w:rsidR="009B55D8" w:rsidRPr="008A05A7">
        <w:rPr>
          <w:rFonts w:ascii="Times New Roman" w:hAnsi="Times New Roman" w:cs="Times New Roman"/>
          <w:sz w:val="28"/>
          <w:szCs w:val="28"/>
        </w:rPr>
        <w:t>стер. –</w:t>
      </w:r>
      <w:r w:rsidRPr="008A05A7">
        <w:rPr>
          <w:rFonts w:ascii="Times New Roman" w:hAnsi="Times New Roman" w:cs="Times New Roman"/>
          <w:sz w:val="28"/>
          <w:szCs w:val="28"/>
        </w:rPr>
        <w:t>М.: Издательский центр «Академия», 2000. – 240 с.</w:t>
      </w:r>
    </w:p>
    <w:p w:rsidR="00F27457" w:rsidRPr="008A05A7" w:rsidRDefault="00F27457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Кувыкин Н.А., В.И. Гриневич, А.Г. Бубнов Опасные промышленные отходы (лицензирование, нормативы образования и лимиты на размещение) </w:t>
      </w:r>
      <w:r w:rsidRPr="008A05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 Издательский дом МЭИ, 2009. - 118 с: ил. ISBN 978-5-383-00328-2.</w:t>
      </w:r>
    </w:p>
    <w:p w:rsidR="00F27457" w:rsidRPr="008A05A7" w:rsidRDefault="00F27457" w:rsidP="00C65000">
      <w:pPr>
        <w:pStyle w:val="a5"/>
        <w:numPr>
          <w:ilvl w:val="0"/>
          <w:numId w:val="22"/>
        </w:numPr>
        <w:tabs>
          <w:tab w:val="left" w:pos="0"/>
          <w:tab w:val="left" w:pos="28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 Ожегов С.И. и Шведова Н. Ю. Толковый словарь русского языка / Российская академия наук. - 4-е изд., дополненное. – М.: ООО «ИМИ Технология», 2003г.</w:t>
      </w:r>
    </w:p>
    <w:p w:rsidR="00F27457" w:rsidRPr="008A05A7" w:rsidRDefault="00F27457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Перышкин А.В. Учебник по физике за 8 класс.; учебник для общеобразоват. учреждений – М.: Дрофа, 2010. – 206с.</w:t>
      </w:r>
    </w:p>
    <w:p w:rsidR="00F27457" w:rsidRPr="008A05A7" w:rsidRDefault="00F27457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Чуянов </w:t>
      </w:r>
      <w:r w:rsidR="00807EB5" w:rsidRPr="008A05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В.А.</w:t>
      </w:r>
      <w:r w:rsidRPr="008A05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Энциклопедический словарь юного физика, Энциклопедический словарь юного физика/ Сост. В. А. Чуянов. — М.: Педагогика, </w:t>
      </w:r>
      <w:r w:rsidR="009B55D8" w:rsidRPr="008A05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1984. —</w:t>
      </w:r>
      <w:r w:rsidRPr="008A05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352 с.</w:t>
      </w:r>
    </w:p>
    <w:p w:rsidR="00F27457" w:rsidRPr="008A05A7" w:rsidRDefault="00F27457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Энциклопедия для детей: Т.14: Техника (под ред. Аксеновой М.Д. ) </w:t>
      </w:r>
      <w:r w:rsidRPr="008A05A7">
        <w:rPr>
          <w:rFonts w:ascii="Times New Roman" w:hAnsi="Times New Roman" w:cs="Times New Roman"/>
          <w:bCs/>
          <w:sz w:val="28"/>
          <w:szCs w:val="28"/>
        </w:rPr>
        <w:t>Издательство:</w:t>
      </w:r>
      <w:r w:rsidRPr="008A05A7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мир энциклопедий </w:t>
      </w:r>
      <w:hyperlink r:id="rId31" w:history="1">
        <w:r w:rsidRPr="008A05A7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 xml:space="preserve"> Аванта+</w:t>
        </w:r>
      </w:hyperlink>
      <w:r w:rsidRPr="008A05A7">
        <w:rPr>
          <w:rFonts w:ascii="Times New Roman" w:hAnsi="Times New Roman" w:cs="Times New Roman"/>
          <w:sz w:val="28"/>
          <w:szCs w:val="28"/>
        </w:rPr>
        <w:t>, </w:t>
      </w:r>
      <w:r w:rsidRPr="008A05A7">
        <w:rPr>
          <w:rFonts w:ascii="Times New Roman" w:hAnsi="Times New Roman" w:cs="Times New Roman"/>
          <w:bCs/>
          <w:sz w:val="28"/>
          <w:szCs w:val="28"/>
        </w:rPr>
        <w:t>1999 г., 688с.</w:t>
      </w:r>
    </w:p>
    <w:p w:rsidR="00F27457" w:rsidRPr="008A05A7" w:rsidRDefault="00F27457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Энциклопедия для детей: Т.17: Химия, </w:t>
      </w:r>
      <w:r w:rsidRPr="008A05A7">
        <w:rPr>
          <w:rFonts w:ascii="Times New Roman" w:hAnsi="Times New Roman" w:cs="Times New Roman"/>
          <w:bCs/>
          <w:sz w:val="28"/>
          <w:szCs w:val="28"/>
        </w:rPr>
        <w:t>Издательство:</w:t>
      </w:r>
      <w:r w:rsidRPr="008A05A7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мир энциклопедий </w:t>
      </w:r>
      <w:hyperlink r:id="rId32" w:history="1">
        <w:r w:rsidRPr="008A05A7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 xml:space="preserve"> Аванта+</w:t>
        </w:r>
      </w:hyperlink>
      <w:r w:rsidRPr="008A05A7">
        <w:rPr>
          <w:rFonts w:ascii="Times New Roman" w:hAnsi="Times New Roman" w:cs="Times New Roman"/>
          <w:sz w:val="28"/>
          <w:szCs w:val="28"/>
        </w:rPr>
        <w:t>, </w:t>
      </w:r>
      <w:r w:rsidRPr="008A05A7">
        <w:rPr>
          <w:rFonts w:ascii="Times New Roman" w:hAnsi="Times New Roman" w:cs="Times New Roman"/>
          <w:bCs/>
          <w:sz w:val="28"/>
          <w:szCs w:val="28"/>
        </w:rPr>
        <w:t>1999 г., 640с.</w:t>
      </w:r>
    </w:p>
    <w:p w:rsidR="00F27457" w:rsidRPr="008A05A7" w:rsidRDefault="00F27457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" w:history="1">
        <w:r w:rsidRPr="008A05A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http://www.metod-kopilka.ru/proektno__issledovatelskaya_rabota-32289.htm</w:t>
        </w:r>
      </w:hyperlink>
    </w:p>
    <w:p w:rsidR="00F27457" w:rsidRPr="008A05A7" w:rsidRDefault="00F27457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4" w:history="1">
        <w:r w:rsidRPr="008A05A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http://kak.znate.ru/docs/index-49637.html</w:t>
        </w:r>
      </w:hyperlink>
    </w:p>
    <w:p w:rsidR="00F27457" w:rsidRPr="008A05A7" w:rsidRDefault="00F27457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5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5" w:history="1">
        <w:r w:rsidRPr="008A05A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http://project.1september.ru/works/605617</w:t>
        </w:r>
      </w:hyperlink>
    </w:p>
    <w:p w:rsidR="00F27457" w:rsidRPr="008A05A7" w:rsidRDefault="006A49E6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F27457" w:rsidRPr="008A05A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http://techadviser.ru/batteries-and-accumulators/kak-vybrat-batarejku/</w:t>
        </w:r>
      </w:hyperlink>
    </w:p>
    <w:p w:rsidR="00F27457" w:rsidRPr="008A05A7" w:rsidRDefault="00F27457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8A05A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http://chuma3.livejournal.com/tag/</w:t>
        </w:r>
      </w:hyperlink>
      <w:r w:rsidRPr="008A05A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F27457" w:rsidRPr="008A05A7" w:rsidRDefault="006A49E6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hyperlink r:id="rId38" w:history="1">
        <w:r w:rsidR="00F27457" w:rsidRPr="008A05A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http://carrefour.com.cy/index.php?Itemid&amp;id=82&amp;itemid=100&amp;lang=ru&amp;option=com_content&amp;view=article</w:t>
        </w:r>
      </w:hyperlink>
    </w:p>
    <w:p w:rsidR="00B45C7D" w:rsidRPr="008A05A7" w:rsidRDefault="006A49E6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hyperlink r:id="rId39" w:history="1">
        <w:r w:rsidR="00B45C7D" w:rsidRPr="008A05A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https://news.rambler.ru/ecology/46827766/?utm_content=news_media&amp;utm_medium=read_more&amp;utm_source=copylink</w:t>
        </w:r>
      </w:hyperlink>
      <w:r w:rsidR="00B45C7D" w:rsidRPr="008A05A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A51AF" w:rsidRPr="008A05A7" w:rsidRDefault="006A49E6" w:rsidP="00C65000">
      <w:pPr>
        <w:pStyle w:val="a5"/>
        <w:numPr>
          <w:ilvl w:val="0"/>
          <w:numId w:val="22"/>
        </w:numPr>
        <w:tabs>
          <w:tab w:val="left" w:pos="0"/>
          <w:tab w:val="left" w:pos="426"/>
        </w:tabs>
        <w:ind w:left="0" w:firstLine="709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hyperlink r:id="rId40" w:history="1">
        <w:r w:rsidR="007A51AF" w:rsidRPr="008A05A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https://eco2eco.ru/map/</w:t>
        </w:r>
      </w:hyperlink>
      <w:r w:rsidR="007A51AF" w:rsidRPr="008A05A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822A2" w:rsidRPr="008A05A7" w:rsidRDefault="00B86EF9" w:rsidP="00411B36">
      <w:pPr>
        <w:pStyle w:val="a5"/>
        <w:numPr>
          <w:ilvl w:val="0"/>
          <w:numId w:val="22"/>
        </w:numPr>
        <w:tabs>
          <w:tab w:val="left" w:pos="0"/>
          <w:tab w:val="left" w:pos="426"/>
        </w:tabs>
        <w:spacing w:before="280" w:after="28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https://punktvtor.ru/sdat-batarejki-v-nalchike.html</w:t>
      </w:r>
      <w:r w:rsidR="00C822A2" w:rsidRPr="008A05A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27457" w:rsidRPr="008A05A7" w:rsidRDefault="006B6887" w:rsidP="00C65000">
      <w:pPr>
        <w:tabs>
          <w:tab w:val="left" w:pos="0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F27457" w:rsidRPr="008A05A7" w:rsidRDefault="00F27457" w:rsidP="00C65000">
      <w:pPr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5A7"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F27457" w:rsidRPr="008A05A7" w:rsidRDefault="00F27457" w:rsidP="00C65000">
      <w:pPr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Просим Вас ответить на вопросы. Выберите нужный ответ </w:t>
      </w:r>
      <w:r w:rsidR="0061301C" w:rsidRPr="008A05A7">
        <w:rPr>
          <w:rFonts w:ascii="Times New Roman" w:hAnsi="Times New Roman" w:cs="Times New Roman"/>
          <w:sz w:val="28"/>
          <w:szCs w:val="28"/>
        </w:rPr>
        <w:t>или допиши</w:t>
      </w:r>
      <w:r w:rsidRPr="008A05A7">
        <w:rPr>
          <w:rFonts w:ascii="Times New Roman" w:hAnsi="Times New Roman" w:cs="Times New Roman"/>
          <w:sz w:val="28"/>
          <w:szCs w:val="28"/>
        </w:rPr>
        <w:t xml:space="preserve"> свой вариант ответа.</w:t>
      </w:r>
    </w:p>
    <w:p w:rsidR="009B55D8" w:rsidRPr="008A05A7" w:rsidRDefault="009B55D8" w:rsidP="00C65000">
      <w:pPr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61301C" w:rsidP="00534B4E">
      <w:pPr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1. </w:t>
      </w:r>
      <w:r w:rsidR="00F27457" w:rsidRPr="008A05A7">
        <w:rPr>
          <w:rFonts w:ascii="Times New Roman" w:hAnsi="Times New Roman" w:cs="Times New Roman"/>
          <w:sz w:val="28"/>
          <w:szCs w:val="28"/>
        </w:rPr>
        <w:t>Поль</w:t>
      </w:r>
      <w:r w:rsidRPr="008A05A7">
        <w:rPr>
          <w:rFonts w:ascii="Times New Roman" w:hAnsi="Times New Roman" w:cs="Times New Roman"/>
          <w:sz w:val="28"/>
          <w:szCs w:val="28"/>
        </w:rPr>
        <w:t>зуетесь ли Вы дома батарейками?</w:t>
      </w:r>
      <w:r w:rsidR="00C822A2" w:rsidRPr="008A05A7">
        <w:rPr>
          <w:rFonts w:ascii="Times New Roman" w:hAnsi="Times New Roman" w:cs="Times New Roman"/>
          <w:sz w:val="28"/>
          <w:szCs w:val="28"/>
        </w:rPr>
        <w:t xml:space="preserve"> </w:t>
      </w:r>
      <w:r w:rsidRPr="008A05A7">
        <w:rPr>
          <w:rFonts w:ascii="Times New Roman" w:hAnsi="Times New Roman" w:cs="Times New Roman"/>
          <w:sz w:val="28"/>
          <w:szCs w:val="28"/>
        </w:rPr>
        <w:t>__________</w:t>
      </w:r>
      <w:r w:rsidR="008A05A7">
        <w:rPr>
          <w:rFonts w:ascii="Times New Roman" w:hAnsi="Times New Roman" w:cs="Times New Roman"/>
          <w:sz w:val="28"/>
          <w:szCs w:val="28"/>
        </w:rPr>
        <w:t>________________</w:t>
      </w:r>
      <w:r w:rsidR="00534B4E">
        <w:rPr>
          <w:rFonts w:ascii="Times New Roman" w:hAnsi="Times New Roman" w:cs="Times New Roman"/>
          <w:sz w:val="28"/>
          <w:szCs w:val="28"/>
        </w:rPr>
        <w:t>___</w:t>
      </w:r>
    </w:p>
    <w:p w:rsidR="009B55D8" w:rsidRPr="008A05A7" w:rsidRDefault="009B55D8" w:rsidP="00534B4E">
      <w:pPr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61301C" w:rsidP="00534B4E">
      <w:pPr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2. </w:t>
      </w:r>
      <w:r w:rsidR="00F27457" w:rsidRPr="008A05A7">
        <w:rPr>
          <w:rFonts w:ascii="Times New Roman" w:hAnsi="Times New Roman" w:cs="Times New Roman"/>
          <w:sz w:val="28"/>
          <w:szCs w:val="28"/>
        </w:rPr>
        <w:t>Сколько батареек вы используете за месяц?</w:t>
      </w:r>
    </w:p>
    <w:p w:rsidR="00F27457" w:rsidRPr="008A05A7" w:rsidRDefault="00F27457" w:rsidP="00534B4E">
      <w:pPr>
        <w:pStyle w:val="a5"/>
        <w:tabs>
          <w:tab w:val="left" w:pos="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А) ни одной</w:t>
      </w:r>
    </w:p>
    <w:p w:rsidR="00F27457" w:rsidRPr="008A05A7" w:rsidRDefault="00F27457" w:rsidP="00534B4E">
      <w:pPr>
        <w:pStyle w:val="a5"/>
        <w:tabs>
          <w:tab w:val="left" w:pos="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Б) от 1</w:t>
      </w:r>
      <w:r w:rsidR="0061301C" w:rsidRPr="008A05A7">
        <w:rPr>
          <w:rFonts w:ascii="Times New Roman" w:hAnsi="Times New Roman" w:cs="Times New Roman"/>
          <w:sz w:val="28"/>
          <w:szCs w:val="28"/>
        </w:rPr>
        <w:t xml:space="preserve"> </w:t>
      </w:r>
      <w:r w:rsidRPr="008A05A7">
        <w:rPr>
          <w:rFonts w:ascii="Times New Roman" w:hAnsi="Times New Roman" w:cs="Times New Roman"/>
          <w:sz w:val="28"/>
          <w:szCs w:val="28"/>
        </w:rPr>
        <w:t>до 5</w:t>
      </w:r>
    </w:p>
    <w:p w:rsidR="00F27457" w:rsidRPr="008A05A7" w:rsidRDefault="00F27457" w:rsidP="00534B4E">
      <w:pPr>
        <w:pStyle w:val="a5"/>
        <w:tabs>
          <w:tab w:val="left" w:pos="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В) от 5 до</w:t>
      </w:r>
      <w:r w:rsidR="0061301C" w:rsidRPr="008A05A7">
        <w:rPr>
          <w:rFonts w:ascii="Times New Roman" w:hAnsi="Times New Roman" w:cs="Times New Roman"/>
          <w:sz w:val="28"/>
          <w:szCs w:val="28"/>
        </w:rPr>
        <w:t xml:space="preserve"> </w:t>
      </w:r>
      <w:r w:rsidRPr="008A05A7">
        <w:rPr>
          <w:rFonts w:ascii="Times New Roman" w:hAnsi="Times New Roman" w:cs="Times New Roman"/>
          <w:sz w:val="28"/>
          <w:szCs w:val="28"/>
        </w:rPr>
        <w:t>10</w:t>
      </w:r>
    </w:p>
    <w:p w:rsidR="00F27457" w:rsidRPr="008A05A7" w:rsidRDefault="00F27457" w:rsidP="00534B4E">
      <w:pPr>
        <w:pStyle w:val="a5"/>
        <w:tabs>
          <w:tab w:val="left" w:pos="0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Г) более 20</w:t>
      </w:r>
    </w:p>
    <w:p w:rsidR="00F27457" w:rsidRPr="008A05A7" w:rsidRDefault="00CC76A2" w:rsidP="00534B4E">
      <w:pPr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eastAsia="Times New Roman" w:hAnsi="Times New Roman" w:cs="Times New Roman"/>
          <w:sz w:val="28"/>
          <w:szCs w:val="28"/>
        </w:rPr>
        <w:t>3</w:t>
      </w:r>
      <w:r w:rsidR="00F27457" w:rsidRPr="008A05A7">
        <w:rPr>
          <w:rFonts w:ascii="Times New Roman" w:eastAsia="Times New Roman" w:hAnsi="Times New Roman" w:cs="Times New Roman"/>
          <w:sz w:val="28"/>
          <w:szCs w:val="28"/>
        </w:rPr>
        <w:t>.</w:t>
      </w:r>
      <w:r w:rsidR="0061301C" w:rsidRPr="008A05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7457" w:rsidRPr="008A05A7">
        <w:rPr>
          <w:rFonts w:ascii="Times New Roman" w:eastAsia="Times New Roman" w:hAnsi="Times New Roman" w:cs="Times New Roman"/>
          <w:sz w:val="28"/>
          <w:szCs w:val="28"/>
        </w:rPr>
        <w:t>Как вы утилизируете использованные батарейки?</w:t>
      </w:r>
    </w:p>
    <w:p w:rsidR="00F27457" w:rsidRPr="008A05A7" w:rsidRDefault="00F27457" w:rsidP="00534B4E">
      <w:pPr>
        <w:tabs>
          <w:tab w:val="left" w:pos="0"/>
        </w:tabs>
        <w:ind w:left="36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А) в мусорное ведро</w:t>
      </w:r>
    </w:p>
    <w:p w:rsidR="00F27457" w:rsidRPr="008A05A7" w:rsidRDefault="00F27457" w:rsidP="00534B4E">
      <w:pPr>
        <w:tabs>
          <w:tab w:val="left" w:pos="0"/>
        </w:tabs>
        <w:ind w:left="36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Б) храню в доме</w:t>
      </w:r>
    </w:p>
    <w:p w:rsidR="00F27457" w:rsidRPr="008A05A7" w:rsidRDefault="00F27457" w:rsidP="00534B4E">
      <w:pPr>
        <w:tabs>
          <w:tab w:val="left" w:pos="0"/>
        </w:tabs>
        <w:ind w:left="36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В) собираю и сдаю в пункты сбора батареек</w:t>
      </w:r>
    </w:p>
    <w:p w:rsidR="00F27457" w:rsidRPr="008A05A7" w:rsidRDefault="00F27457" w:rsidP="00534B4E">
      <w:pPr>
        <w:tabs>
          <w:tab w:val="left" w:pos="0"/>
        </w:tabs>
        <w:ind w:left="36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Г)</w:t>
      </w:r>
      <w:r w:rsidR="0061301C" w:rsidRPr="008A05A7">
        <w:rPr>
          <w:rFonts w:ascii="Times New Roman" w:hAnsi="Times New Roman" w:cs="Times New Roman"/>
          <w:sz w:val="28"/>
          <w:szCs w:val="28"/>
        </w:rPr>
        <w:t xml:space="preserve"> </w:t>
      </w:r>
      <w:r w:rsidRPr="008A05A7">
        <w:rPr>
          <w:rFonts w:ascii="Times New Roman" w:hAnsi="Times New Roman" w:cs="Times New Roman"/>
          <w:sz w:val="28"/>
          <w:szCs w:val="28"/>
        </w:rPr>
        <w:t>закапываем</w:t>
      </w:r>
    </w:p>
    <w:p w:rsidR="009B55D8" w:rsidRPr="008A05A7" w:rsidRDefault="009B55D8" w:rsidP="00534B4E">
      <w:pPr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CC76A2" w:rsidP="00534B4E">
      <w:pPr>
        <w:tabs>
          <w:tab w:val="left" w:pos="0"/>
        </w:tabs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4</w:t>
      </w:r>
      <w:r w:rsidR="00F27457" w:rsidRPr="008A05A7">
        <w:rPr>
          <w:rFonts w:ascii="Times New Roman" w:hAnsi="Times New Roman" w:cs="Times New Roman"/>
          <w:sz w:val="28"/>
          <w:szCs w:val="28"/>
        </w:rPr>
        <w:t xml:space="preserve">. </w:t>
      </w:r>
      <w:r w:rsidR="0061301C" w:rsidRPr="008A05A7">
        <w:rPr>
          <w:rFonts w:ascii="Times New Roman" w:hAnsi="Times New Roman" w:cs="Times New Roman"/>
          <w:sz w:val="28"/>
          <w:szCs w:val="28"/>
        </w:rPr>
        <w:t xml:space="preserve">Знаете ли Вы, что </w:t>
      </w:r>
      <w:r w:rsidR="00F27457" w:rsidRPr="008A05A7">
        <w:rPr>
          <w:rFonts w:ascii="Times New Roman" w:hAnsi="Times New Roman" w:cs="Times New Roman"/>
          <w:sz w:val="28"/>
          <w:szCs w:val="28"/>
        </w:rPr>
        <w:t xml:space="preserve">означает этот знак? </w:t>
      </w:r>
      <w:r w:rsidR="0061301C" w:rsidRPr="008A05A7">
        <w:rPr>
          <w:rFonts w:ascii="Times New Roman" w:hAnsi="Times New Roman" w:cs="Times New Roman"/>
          <w:sz w:val="28"/>
          <w:szCs w:val="28"/>
        </w:rPr>
        <w:t>___________</w:t>
      </w:r>
      <w:r w:rsidR="008A05A7">
        <w:rPr>
          <w:rFonts w:ascii="Times New Roman" w:hAnsi="Times New Roman" w:cs="Times New Roman"/>
          <w:sz w:val="28"/>
          <w:szCs w:val="28"/>
        </w:rPr>
        <w:t>_______________</w:t>
      </w:r>
      <w:r w:rsidR="00534B4E">
        <w:rPr>
          <w:rFonts w:ascii="Times New Roman" w:hAnsi="Times New Roman" w:cs="Times New Roman"/>
          <w:sz w:val="28"/>
          <w:szCs w:val="28"/>
        </w:rPr>
        <w:t>___</w:t>
      </w:r>
    </w:p>
    <w:p w:rsidR="00F27457" w:rsidRPr="008A05A7" w:rsidRDefault="00F27457" w:rsidP="00534B4E">
      <w:pPr>
        <w:tabs>
          <w:tab w:val="left" w:pos="0"/>
        </w:tabs>
        <w:ind w:left="36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 xml:space="preserve">    </w:t>
      </w:r>
      <w:r w:rsidRPr="008A05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7800" cy="1417478"/>
            <wp:effectExtent l="0" t="0" r="0" b="0"/>
            <wp:docPr id="102" name="Рисунок 1" descr="http://www.grandars.ru/images/1/review/id/1859/fa60f25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andars.ru/images/1/review/id/1859/fa60f2534d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64" cy="14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D8" w:rsidRPr="008A05A7" w:rsidRDefault="009B55D8" w:rsidP="00534B4E">
      <w:pPr>
        <w:tabs>
          <w:tab w:val="left" w:pos="0"/>
        </w:tabs>
        <w:spacing w:after="0"/>
        <w:ind w:firstLine="284"/>
        <w:contextualSpacing/>
        <w:rPr>
          <w:rFonts w:ascii="Times New Roman" w:hAnsi="Times New Roman" w:cs="Times New Roman"/>
          <w:sz w:val="28"/>
          <w:szCs w:val="28"/>
        </w:rPr>
      </w:pPr>
    </w:p>
    <w:p w:rsidR="009B55D8" w:rsidRPr="008A05A7" w:rsidRDefault="009B55D8" w:rsidP="00534B4E">
      <w:pPr>
        <w:tabs>
          <w:tab w:val="left" w:pos="0"/>
        </w:tabs>
        <w:spacing w:after="0"/>
        <w:ind w:firstLine="284"/>
        <w:contextualSpacing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CC76A2" w:rsidP="00534B4E">
      <w:pPr>
        <w:tabs>
          <w:tab w:val="left" w:pos="0"/>
        </w:tabs>
        <w:spacing w:after="0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5</w:t>
      </w:r>
      <w:r w:rsidR="00F27457" w:rsidRPr="008A05A7">
        <w:rPr>
          <w:rFonts w:ascii="Times New Roman" w:hAnsi="Times New Roman" w:cs="Times New Roman"/>
          <w:sz w:val="28"/>
          <w:szCs w:val="28"/>
        </w:rPr>
        <w:t xml:space="preserve">. Опасно ли </w:t>
      </w:r>
      <w:r w:rsidR="0061301C" w:rsidRPr="008A05A7">
        <w:rPr>
          <w:rFonts w:ascii="Times New Roman" w:hAnsi="Times New Roman" w:cs="Times New Roman"/>
          <w:sz w:val="28"/>
          <w:szCs w:val="28"/>
        </w:rPr>
        <w:t>влияние отработанных</w:t>
      </w:r>
      <w:r w:rsidR="00F27457" w:rsidRPr="008A05A7">
        <w:rPr>
          <w:rFonts w:ascii="Times New Roman" w:hAnsi="Times New Roman" w:cs="Times New Roman"/>
          <w:sz w:val="28"/>
          <w:szCs w:val="28"/>
        </w:rPr>
        <w:t xml:space="preserve"> </w:t>
      </w:r>
      <w:r w:rsidR="0061301C" w:rsidRPr="008A05A7">
        <w:rPr>
          <w:rFonts w:ascii="Times New Roman" w:hAnsi="Times New Roman" w:cs="Times New Roman"/>
          <w:sz w:val="28"/>
          <w:szCs w:val="28"/>
        </w:rPr>
        <w:t>батареек на</w:t>
      </w:r>
      <w:r w:rsidR="00F27457" w:rsidRPr="008A05A7">
        <w:rPr>
          <w:rFonts w:ascii="Times New Roman" w:hAnsi="Times New Roman" w:cs="Times New Roman"/>
          <w:sz w:val="28"/>
          <w:szCs w:val="28"/>
        </w:rPr>
        <w:t xml:space="preserve"> окружающую </w:t>
      </w:r>
      <w:r w:rsidR="008A05A7">
        <w:rPr>
          <w:rFonts w:ascii="Times New Roman" w:hAnsi="Times New Roman" w:cs="Times New Roman"/>
          <w:sz w:val="28"/>
          <w:szCs w:val="28"/>
        </w:rPr>
        <w:t>среду?</w:t>
      </w:r>
      <w:r w:rsidR="00534B4E">
        <w:rPr>
          <w:rFonts w:ascii="Times New Roman" w:hAnsi="Times New Roman" w:cs="Times New Roman"/>
          <w:sz w:val="28"/>
          <w:szCs w:val="28"/>
        </w:rPr>
        <w:t xml:space="preserve"> </w:t>
      </w:r>
      <w:r w:rsidR="00C822A2" w:rsidRPr="008A05A7">
        <w:rPr>
          <w:rFonts w:ascii="Times New Roman" w:hAnsi="Times New Roman" w:cs="Times New Roman"/>
          <w:sz w:val="28"/>
          <w:szCs w:val="28"/>
        </w:rPr>
        <w:t>_</w:t>
      </w:r>
      <w:r w:rsidR="00534B4E">
        <w:rPr>
          <w:rFonts w:ascii="Times New Roman" w:hAnsi="Times New Roman" w:cs="Times New Roman"/>
          <w:sz w:val="28"/>
          <w:szCs w:val="28"/>
        </w:rPr>
        <w:t>___</w:t>
      </w:r>
    </w:p>
    <w:p w:rsidR="00F27457" w:rsidRPr="008A05A7" w:rsidRDefault="00F27457" w:rsidP="00534B4E">
      <w:pPr>
        <w:tabs>
          <w:tab w:val="left" w:pos="0"/>
        </w:tabs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7457" w:rsidRPr="008A05A7" w:rsidRDefault="006F5B4A" w:rsidP="00534B4E">
      <w:pPr>
        <w:tabs>
          <w:tab w:val="left" w:pos="0"/>
        </w:tabs>
        <w:spacing w:after="0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8A05A7">
        <w:rPr>
          <w:rFonts w:ascii="Times New Roman" w:hAnsi="Times New Roman" w:cs="Times New Roman"/>
          <w:sz w:val="28"/>
          <w:szCs w:val="28"/>
        </w:rPr>
        <w:t>6. Будете ли вы сдавать батарейки, если организ</w:t>
      </w:r>
      <w:r w:rsidR="008A05A7">
        <w:rPr>
          <w:rFonts w:ascii="Times New Roman" w:hAnsi="Times New Roman" w:cs="Times New Roman"/>
          <w:sz w:val="28"/>
          <w:szCs w:val="28"/>
        </w:rPr>
        <w:t>овать пункты сбора? __</w:t>
      </w:r>
      <w:r w:rsidR="00534B4E">
        <w:rPr>
          <w:rFonts w:ascii="Times New Roman" w:hAnsi="Times New Roman" w:cs="Times New Roman"/>
          <w:sz w:val="28"/>
          <w:szCs w:val="28"/>
        </w:rPr>
        <w:t>___</w:t>
      </w:r>
    </w:p>
    <w:sectPr w:rsidR="00F27457" w:rsidRPr="008A05A7" w:rsidSect="008A05A7">
      <w:footerReference w:type="default" r:id="rId42"/>
      <w:pgSz w:w="11906" w:h="16838" w:code="9"/>
      <w:pgMar w:top="993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96E" w:rsidRDefault="00FF096E" w:rsidP="009154BB">
      <w:pPr>
        <w:spacing w:after="0" w:line="240" w:lineRule="auto"/>
      </w:pPr>
      <w:r>
        <w:separator/>
      </w:r>
    </w:p>
  </w:endnote>
  <w:endnote w:type="continuationSeparator" w:id="0">
    <w:p w:rsidR="00FF096E" w:rsidRDefault="00FF096E" w:rsidP="0091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1844556"/>
      <w:docPartObj>
        <w:docPartGallery w:val="Page Numbers (Bottom of Page)"/>
        <w:docPartUnique/>
      </w:docPartObj>
    </w:sdtPr>
    <w:sdtEndPr/>
    <w:sdtContent>
      <w:p w:rsidR="005C65B2" w:rsidRDefault="00596FDA">
        <w:pPr>
          <w:pStyle w:val="ae"/>
          <w:jc w:val="center"/>
        </w:pPr>
        <w:r>
          <w:fldChar w:fldCharType="begin"/>
        </w:r>
        <w:r w:rsidR="005C65B2">
          <w:instrText>PAGE   \* MERGEFORMAT</w:instrText>
        </w:r>
        <w:r>
          <w:fldChar w:fldCharType="separate"/>
        </w:r>
        <w:r w:rsidR="006A49E6">
          <w:rPr>
            <w:noProof/>
          </w:rPr>
          <w:t>19</w:t>
        </w:r>
        <w:r>
          <w:fldChar w:fldCharType="end"/>
        </w:r>
      </w:p>
    </w:sdtContent>
  </w:sdt>
  <w:p w:rsidR="005C65B2" w:rsidRDefault="005C65B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96E" w:rsidRDefault="00FF096E" w:rsidP="009154BB">
      <w:pPr>
        <w:spacing w:after="0" w:line="240" w:lineRule="auto"/>
      </w:pPr>
      <w:r>
        <w:separator/>
      </w:r>
    </w:p>
  </w:footnote>
  <w:footnote w:type="continuationSeparator" w:id="0">
    <w:p w:rsidR="00FF096E" w:rsidRDefault="00FF096E" w:rsidP="00915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60AEF"/>
    <w:multiLevelType w:val="multilevel"/>
    <w:tmpl w:val="32CC4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BA125C"/>
    <w:multiLevelType w:val="multilevel"/>
    <w:tmpl w:val="3274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406F6"/>
    <w:multiLevelType w:val="multilevel"/>
    <w:tmpl w:val="852C6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F17095"/>
    <w:multiLevelType w:val="hybridMultilevel"/>
    <w:tmpl w:val="FE8CF87E"/>
    <w:lvl w:ilvl="0" w:tplc="936C17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9E58D9"/>
    <w:multiLevelType w:val="multilevel"/>
    <w:tmpl w:val="7D3E4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8B2E7F"/>
    <w:multiLevelType w:val="hybridMultilevel"/>
    <w:tmpl w:val="B0005F50"/>
    <w:lvl w:ilvl="0" w:tplc="5D68D9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6834BA9"/>
    <w:multiLevelType w:val="hybridMultilevel"/>
    <w:tmpl w:val="9500A54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172F1D50"/>
    <w:multiLevelType w:val="hybridMultilevel"/>
    <w:tmpl w:val="8F985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A6F12"/>
    <w:multiLevelType w:val="multilevel"/>
    <w:tmpl w:val="9E1E7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0536F1"/>
    <w:multiLevelType w:val="hybridMultilevel"/>
    <w:tmpl w:val="78E4613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742F06"/>
    <w:multiLevelType w:val="hybridMultilevel"/>
    <w:tmpl w:val="5FA49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63009"/>
    <w:multiLevelType w:val="hybridMultilevel"/>
    <w:tmpl w:val="F616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61A87"/>
    <w:multiLevelType w:val="multilevel"/>
    <w:tmpl w:val="C7BE4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DD6033"/>
    <w:multiLevelType w:val="hybridMultilevel"/>
    <w:tmpl w:val="B106E180"/>
    <w:lvl w:ilvl="0" w:tplc="66C63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64C2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BE3E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642B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F426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C491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C07F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4205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A222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1604FC"/>
    <w:multiLevelType w:val="hybridMultilevel"/>
    <w:tmpl w:val="10A86174"/>
    <w:lvl w:ilvl="0" w:tplc="338851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554489E"/>
    <w:multiLevelType w:val="hybridMultilevel"/>
    <w:tmpl w:val="329CDB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E96B85"/>
    <w:multiLevelType w:val="multilevel"/>
    <w:tmpl w:val="26C48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1966F9"/>
    <w:multiLevelType w:val="hybridMultilevel"/>
    <w:tmpl w:val="5DCCD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791B5E"/>
    <w:multiLevelType w:val="hybridMultilevel"/>
    <w:tmpl w:val="370C2666"/>
    <w:lvl w:ilvl="0" w:tplc="5C0E16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E75CB"/>
    <w:multiLevelType w:val="hybridMultilevel"/>
    <w:tmpl w:val="F780A07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3B5A1A93"/>
    <w:multiLevelType w:val="multilevel"/>
    <w:tmpl w:val="2D5EBA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48C31B17"/>
    <w:multiLevelType w:val="hybridMultilevel"/>
    <w:tmpl w:val="01403A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769C3"/>
    <w:multiLevelType w:val="hybridMultilevel"/>
    <w:tmpl w:val="AACE52FA"/>
    <w:lvl w:ilvl="0" w:tplc="D60AD15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9F28F0"/>
    <w:multiLevelType w:val="hybridMultilevel"/>
    <w:tmpl w:val="F3C4609A"/>
    <w:lvl w:ilvl="0" w:tplc="999A5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B7B4123"/>
    <w:multiLevelType w:val="hybridMultilevel"/>
    <w:tmpl w:val="9288E5D0"/>
    <w:lvl w:ilvl="0" w:tplc="F7D2C38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DF4991"/>
    <w:multiLevelType w:val="hybridMultilevel"/>
    <w:tmpl w:val="E9CCE696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6" w15:restartNumberingAfterBreak="0">
    <w:nsid w:val="5E3310C3"/>
    <w:multiLevelType w:val="hybridMultilevel"/>
    <w:tmpl w:val="2FDEE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956867"/>
    <w:multiLevelType w:val="hybridMultilevel"/>
    <w:tmpl w:val="2BE0B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72722F"/>
    <w:multiLevelType w:val="multilevel"/>
    <w:tmpl w:val="90EAF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C315F3"/>
    <w:multiLevelType w:val="hybridMultilevel"/>
    <w:tmpl w:val="8D76704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4957289"/>
    <w:multiLevelType w:val="hybridMultilevel"/>
    <w:tmpl w:val="A5764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8315A4"/>
    <w:multiLevelType w:val="hybridMultilevel"/>
    <w:tmpl w:val="E0FCA1EE"/>
    <w:lvl w:ilvl="0" w:tplc="9BF219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4E0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92C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002E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A427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BCBF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E2D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7E14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DE7D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462E9E"/>
    <w:multiLevelType w:val="hybridMultilevel"/>
    <w:tmpl w:val="30BE5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63B80"/>
    <w:multiLevelType w:val="hybridMultilevel"/>
    <w:tmpl w:val="D5385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759A0"/>
    <w:multiLevelType w:val="multilevel"/>
    <w:tmpl w:val="9852135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6C4613CB"/>
    <w:multiLevelType w:val="multilevel"/>
    <w:tmpl w:val="CE82E2C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36" w15:restartNumberingAfterBreak="0">
    <w:nsid w:val="72C71F01"/>
    <w:multiLevelType w:val="hybridMultilevel"/>
    <w:tmpl w:val="58703E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431C81"/>
    <w:multiLevelType w:val="hybridMultilevel"/>
    <w:tmpl w:val="5B483D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DF1FF1"/>
    <w:multiLevelType w:val="hybridMultilevel"/>
    <w:tmpl w:val="52BEC00C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1"/>
  </w:num>
  <w:num w:numId="5">
    <w:abstractNumId w:val="28"/>
  </w:num>
  <w:num w:numId="6">
    <w:abstractNumId w:val="8"/>
  </w:num>
  <w:num w:numId="7">
    <w:abstractNumId w:val="16"/>
  </w:num>
  <w:num w:numId="8">
    <w:abstractNumId w:val="4"/>
  </w:num>
  <w:num w:numId="9">
    <w:abstractNumId w:val="18"/>
  </w:num>
  <w:num w:numId="10">
    <w:abstractNumId w:val="35"/>
  </w:num>
  <w:num w:numId="11">
    <w:abstractNumId w:val="24"/>
  </w:num>
  <w:num w:numId="12">
    <w:abstractNumId w:val="29"/>
  </w:num>
  <w:num w:numId="13">
    <w:abstractNumId w:val="20"/>
  </w:num>
  <w:num w:numId="14">
    <w:abstractNumId w:val="15"/>
  </w:num>
  <w:num w:numId="15">
    <w:abstractNumId w:val="23"/>
  </w:num>
  <w:num w:numId="16">
    <w:abstractNumId w:val="21"/>
  </w:num>
  <w:num w:numId="17">
    <w:abstractNumId w:val="19"/>
  </w:num>
  <w:num w:numId="18">
    <w:abstractNumId w:val="6"/>
  </w:num>
  <w:num w:numId="19">
    <w:abstractNumId w:val="3"/>
  </w:num>
  <w:num w:numId="20">
    <w:abstractNumId w:val="27"/>
  </w:num>
  <w:num w:numId="21">
    <w:abstractNumId w:val="37"/>
  </w:num>
  <w:num w:numId="22">
    <w:abstractNumId w:val="22"/>
  </w:num>
  <w:num w:numId="23">
    <w:abstractNumId w:val="25"/>
  </w:num>
  <w:num w:numId="24">
    <w:abstractNumId w:val="32"/>
  </w:num>
  <w:num w:numId="25">
    <w:abstractNumId w:val="9"/>
  </w:num>
  <w:num w:numId="26">
    <w:abstractNumId w:val="33"/>
  </w:num>
  <w:num w:numId="27">
    <w:abstractNumId w:val="11"/>
  </w:num>
  <w:num w:numId="28">
    <w:abstractNumId w:val="10"/>
  </w:num>
  <w:num w:numId="29">
    <w:abstractNumId w:val="17"/>
  </w:num>
  <w:num w:numId="30">
    <w:abstractNumId w:val="38"/>
  </w:num>
  <w:num w:numId="31">
    <w:abstractNumId w:val="34"/>
  </w:num>
  <w:num w:numId="32">
    <w:abstractNumId w:val="7"/>
  </w:num>
  <w:num w:numId="33">
    <w:abstractNumId w:val="26"/>
  </w:num>
  <w:num w:numId="34">
    <w:abstractNumId w:val="31"/>
  </w:num>
  <w:num w:numId="35">
    <w:abstractNumId w:val="13"/>
  </w:num>
  <w:num w:numId="36">
    <w:abstractNumId w:val="30"/>
  </w:num>
  <w:num w:numId="37">
    <w:abstractNumId w:val="14"/>
  </w:num>
  <w:num w:numId="38">
    <w:abstractNumId w:val="36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27457"/>
    <w:rsid w:val="0003688C"/>
    <w:rsid w:val="00037510"/>
    <w:rsid w:val="00042EF4"/>
    <w:rsid w:val="0004578D"/>
    <w:rsid w:val="00080BAA"/>
    <w:rsid w:val="000A20E2"/>
    <w:rsid w:val="000A59D0"/>
    <w:rsid w:val="000A6821"/>
    <w:rsid w:val="000D3D54"/>
    <w:rsid w:val="001115FC"/>
    <w:rsid w:val="001773AB"/>
    <w:rsid w:val="001F149D"/>
    <w:rsid w:val="002B6AB1"/>
    <w:rsid w:val="002D1F64"/>
    <w:rsid w:val="00317449"/>
    <w:rsid w:val="00341995"/>
    <w:rsid w:val="003438CA"/>
    <w:rsid w:val="00421640"/>
    <w:rsid w:val="0044390C"/>
    <w:rsid w:val="004975AA"/>
    <w:rsid w:val="004F45E2"/>
    <w:rsid w:val="00534B4E"/>
    <w:rsid w:val="00541980"/>
    <w:rsid w:val="00550418"/>
    <w:rsid w:val="00560C7E"/>
    <w:rsid w:val="00575469"/>
    <w:rsid w:val="005874AB"/>
    <w:rsid w:val="00596FDA"/>
    <w:rsid w:val="005A05C7"/>
    <w:rsid w:val="005A6C7B"/>
    <w:rsid w:val="005C1478"/>
    <w:rsid w:val="005C19CC"/>
    <w:rsid w:val="005C65B2"/>
    <w:rsid w:val="005E561B"/>
    <w:rsid w:val="006107DB"/>
    <w:rsid w:val="0061301C"/>
    <w:rsid w:val="00625902"/>
    <w:rsid w:val="006A49E6"/>
    <w:rsid w:val="006B6887"/>
    <w:rsid w:val="006E5E84"/>
    <w:rsid w:val="006F5B4A"/>
    <w:rsid w:val="0071032E"/>
    <w:rsid w:val="007200DA"/>
    <w:rsid w:val="007A51AF"/>
    <w:rsid w:val="00807EB5"/>
    <w:rsid w:val="00833D15"/>
    <w:rsid w:val="00841A59"/>
    <w:rsid w:val="0084504F"/>
    <w:rsid w:val="0088103F"/>
    <w:rsid w:val="008A05A7"/>
    <w:rsid w:val="008D1084"/>
    <w:rsid w:val="009154BB"/>
    <w:rsid w:val="009211EF"/>
    <w:rsid w:val="009B55D8"/>
    <w:rsid w:val="00A15D70"/>
    <w:rsid w:val="00A53570"/>
    <w:rsid w:val="00A60FE9"/>
    <w:rsid w:val="00A95934"/>
    <w:rsid w:val="00AA298C"/>
    <w:rsid w:val="00B07CB2"/>
    <w:rsid w:val="00B07E1A"/>
    <w:rsid w:val="00B45C7D"/>
    <w:rsid w:val="00B86EF9"/>
    <w:rsid w:val="00C545AA"/>
    <w:rsid w:val="00C65000"/>
    <w:rsid w:val="00C70973"/>
    <w:rsid w:val="00C822A2"/>
    <w:rsid w:val="00CB18F7"/>
    <w:rsid w:val="00CC76A2"/>
    <w:rsid w:val="00CD7441"/>
    <w:rsid w:val="00CE0034"/>
    <w:rsid w:val="00CF3315"/>
    <w:rsid w:val="00D356BA"/>
    <w:rsid w:val="00D60895"/>
    <w:rsid w:val="00D618A9"/>
    <w:rsid w:val="00D63CC0"/>
    <w:rsid w:val="00DC0201"/>
    <w:rsid w:val="00DE3A3B"/>
    <w:rsid w:val="00E020BA"/>
    <w:rsid w:val="00E22CBF"/>
    <w:rsid w:val="00E23BB4"/>
    <w:rsid w:val="00E43AB1"/>
    <w:rsid w:val="00EC6F91"/>
    <w:rsid w:val="00F039BC"/>
    <w:rsid w:val="00F1670A"/>
    <w:rsid w:val="00F27457"/>
    <w:rsid w:val="00F6574E"/>
    <w:rsid w:val="00FF0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DEBE9"/>
  <w15:docId w15:val="{C0B5C4F6-46ED-4100-9712-6685BE56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54BB"/>
  </w:style>
  <w:style w:type="paragraph" w:styleId="1">
    <w:name w:val="heading 1"/>
    <w:basedOn w:val="a"/>
    <w:next w:val="a"/>
    <w:link w:val="10"/>
    <w:uiPriority w:val="9"/>
    <w:qFormat/>
    <w:rsid w:val="00F274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27457"/>
    <w:pPr>
      <w:spacing w:before="200" w:after="0" w:line="271" w:lineRule="auto"/>
      <w:outlineLvl w:val="1"/>
    </w:pPr>
    <w:rPr>
      <w:rFonts w:asciiTheme="majorHAnsi" w:eastAsiaTheme="majorEastAsia" w:hAnsiTheme="majorHAnsi" w:cstheme="majorBidi"/>
      <w:smallCaps/>
      <w:sz w:val="28"/>
      <w:szCs w:val="28"/>
      <w:lang w:val="en-US" w:eastAsia="en-US" w:bidi="en-US"/>
    </w:rPr>
  </w:style>
  <w:style w:type="paragraph" w:styleId="3">
    <w:name w:val="heading 3"/>
    <w:basedOn w:val="a"/>
    <w:link w:val="30"/>
    <w:uiPriority w:val="9"/>
    <w:qFormat/>
    <w:rsid w:val="00F274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18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74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F27457"/>
    <w:rPr>
      <w:rFonts w:asciiTheme="majorHAnsi" w:eastAsiaTheme="majorEastAsia" w:hAnsiTheme="majorHAnsi" w:cstheme="majorBidi"/>
      <w:smallCaps/>
      <w:sz w:val="28"/>
      <w:szCs w:val="28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rsid w:val="00F2745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F27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F2745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27457"/>
    <w:pPr>
      <w:ind w:left="720"/>
      <w:contextualSpacing/>
    </w:pPr>
  </w:style>
  <w:style w:type="character" w:customStyle="1" w:styleId="apple-converted-space">
    <w:name w:val="apple-converted-space"/>
    <w:basedOn w:val="a0"/>
    <w:rsid w:val="00F27457"/>
  </w:style>
  <w:style w:type="character" w:styleId="a6">
    <w:name w:val="Strong"/>
    <w:basedOn w:val="a0"/>
    <w:uiPriority w:val="22"/>
    <w:qFormat/>
    <w:rsid w:val="00F2745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2745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27457"/>
    <w:rPr>
      <w:rFonts w:ascii="Tahoma" w:eastAsiaTheme="minorHAnsi" w:hAnsi="Tahoma" w:cs="Tahoma"/>
      <w:sz w:val="16"/>
      <w:szCs w:val="16"/>
      <w:lang w:eastAsia="en-US"/>
    </w:rPr>
  </w:style>
  <w:style w:type="character" w:styleId="a9">
    <w:name w:val="Emphasis"/>
    <w:uiPriority w:val="20"/>
    <w:qFormat/>
    <w:rsid w:val="00F27457"/>
    <w:rPr>
      <w:i/>
      <w:iCs/>
    </w:rPr>
  </w:style>
  <w:style w:type="paragraph" w:customStyle="1" w:styleId="c3">
    <w:name w:val="c3"/>
    <w:basedOn w:val="a"/>
    <w:rsid w:val="00F27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F2745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-5">
    <w:name w:val="Medium Shading 1 Accent 5"/>
    <w:basedOn w:val="a1"/>
    <w:uiPriority w:val="63"/>
    <w:rsid w:val="00F27457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Grid Accent 3"/>
    <w:basedOn w:val="a1"/>
    <w:uiPriority w:val="62"/>
    <w:rsid w:val="00F27457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bkmisc">
    <w:name w:val="bk_misc"/>
    <w:basedOn w:val="a"/>
    <w:rsid w:val="00F27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F2745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F27457"/>
    <w:rPr>
      <w:rFonts w:eastAsiaTheme="minorHAnsi"/>
      <w:lang w:eastAsia="en-US"/>
    </w:rPr>
  </w:style>
  <w:style w:type="character" w:customStyle="1" w:styleId="ad">
    <w:name w:val="Нижний колонтитул Знак"/>
    <w:basedOn w:val="a0"/>
    <w:link w:val="ae"/>
    <w:uiPriority w:val="99"/>
    <w:rsid w:val="00F27457"/>
    <w:rPr>
      <w:rFonts w:eastAsiaTheme="minorHAnsi"/>
      <w:lang w:eastAsia="en-US"/>
    </w:rPr>
  </w:style>
  <w:style w:type="paragraph" w:styleId="ae">
    <w:name w:val="footer"/>
    <w:basedOn w:val="a"/>
    <w:link w:val="ad"/>
    <w:uiPriority w:val="99"/>
    <w:unhideWhenUsed/>
    <w:rsid w:val="00F2745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11">
    <w:name w:val="Нижний колонтитул Знак1"/>
    <w:basedOn w:val="a0"/>
    <w:uiPriority w:val="99"/>
    <w:semiHidden/>
    <w:rsid w:val="00F27457"/>
  </w:style>
  <w:style w:type="paragraph" w:customStyle="1" w:styleId="c7">
    <w:name w:val="c7"/>
    <w:basedOn w:val="a"/>
    <w:rsid w:val="00F27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B18F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font8">
    <w:name w:val="font_8"/>
    <w:basedOn w:val="a"/>
    <w:rsid w:val="00CB1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description">
    <w:name w:val="site-description"/>
    <w:basedOn w:val="a"/>
    <w:rsid w:val="00B86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107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7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9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797979"/>
                                <w:left w:val="single" w:sz="12" w:space="0" w:color="797979"/>
                                <w:bottom w:val="single" w:sz="12" w:space="0" w:color="797979"/>
                                <w:right w:val="single" w:sz="12" w:space="0" w:color="797979"/>
                              </w:divBdr>
                              <w:divsChild>
                                <w:div w:id="119754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002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31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5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82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1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06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27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78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1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26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67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373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8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62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57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7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81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0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757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89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25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75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09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1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0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741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68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19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61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88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84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7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3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hyperlink" Target="https://news.rambler.ru/ecology/46827766/?utm_content=news_media&amp;utm_medium=read_more&amp;utm_source=copylink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://kak.znate.ru/docs/index-49637.html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eco2eco.ru/map/" TargetMode="External"/><Relationship Id="rId32" Type="http://schemas.openxmlformats.org/officeDocument/2006/relationships/hyperlink" Target="http://www.chtivo.ru/company/view/30196/" TargetMode="External"/><Relationship Id="rId37" Type="http://schemas.openxmlformats.org/officeDocument/2006/relationships/hyperlink" Target="http://chuma3.livejournal.com/tag/" TargetMode="External"/><Relationship Id="rId40" Type="http://schemas.openxmlformats.org/officeDocument/2006/relationships/hyperlink" Target="https://eco2eco.ru/map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punktvtor.ru/sdat-batarejki-v-nalchike.html" TargetMode="External"/><Relationship Id="rId36" Type="http://schemas.openxmlformats.org/officeDocument/2006/relationships/hyperlink" Target="http://techadviser.ru/batteries-and-accumulators/kak-vybrat-batarejk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://www.chtivo.ru/company/view/30196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nechtoportal.ru/tag/himicheskiy-istochnik-elektricheskogo-tok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hyperlink" Target="http://project.1september.ru/works/605617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hyperlink" Target="http://www.metod-kopilka.ru/proektno__issledovatelskaya_rabota-32289.htm" TargetMode="External"/><Relationship Id="rId38" Type="http://schemas.openxmlformats.org/officeDocument/2006/relationships/hyperlink" Target="http://carrefour.com.cy/index.php?Itemid&amp;id=82&amp;itemid=100&amp;lang=ru&amp;option=com_content&amp;view=articl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CCA02-4D19-46EC-BB7B-97ED9F95A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19</Pages>
  <Words>3268</Words>
  <Characters>18631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45</Company>
  <LinksUpToDate>false</LinksUpToDate>
  <CharactersWithSpaces>21856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Тохтамышева</cp:lastModifiedBy>
  <cp:revision>28</cp:revision>
  <cp:lastPrinted>2017-03-02T08:20:00Z</cp:lastPrinted>
  <dcterms:created xsi:type="dcterms:W3CDTF">2017-02-15T07:25:00Z</dcterms:created>
  <dcterms:modified xsi:type="dcterms:W3CDTF">2022-01-11T20:39:00Z</dcterms:modified>
</cp:coreProperties>
</file>