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A0E" w:rsidRPr="003810F7" w:rsidRDefault="00532A0E" w:rsidP="00532A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hAnsi="Times New Roman" w:cs="Times New Roman"/>
          <w:b/>
          <w:sz w:val="28"/>
          <w:szCs w:val="28"/>
        </w:rPr>
        <w:t xml:space="preserve">ниципальное бюджетное учреждение дополнительного образования </w:t>
      </w:r>
      <w:r w:rsidRPr="003810F7">
        <w:rPr>
          <w:rFonts w:ascii="Times New Roman" w:hAnsi="Times New Roman" w:cs="Times New Roman"/>
          <w:b/>
          <w:bCs/>
          <w:sz w:val="28"/>
          <w:szCs w:val="28"/>
        </w:rPr>
        <w:t>«Межшкольный учебный комбинат»</w:t>
      </w:r>
    </w:p>
    <w:p w:rsidR="00532A0E" w:rsidRDefault="00532A0E" w:rsidP="00532A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Ханты-Мансийский автономный округ-Югра,</w:t>
      </w:r>
    </w:p>
    <w:p w:rsidR="00532A0E" w:rsidRPr="003810F7" w:rsidRDefault="00532A0E" w:rsidP="00532A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г. Ханты-Мансийск</w:t>
      </w:r>
    </w:p>
    <w:p w:rsidR="00532A0E" w:rsidRPr="003810F7" w:rsidRDefault="00532A0E" w:rsidP="00532A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Объединение «Химия вокруг нас»</w:t>
      </w:r>
    </w:p>
    <w:p w:rsidR="00EE70C5" w:rsidRPr="00900C94" w:rsidRDefault="00EE70C5" w:rsidP="00532A0E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E70C5" w:rsidRDefault="00EE70C5" w:rsidP="00532A0E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6D5F" w:rsidRDefault="001A6D5F" w:rsidP="00532A0E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A0E" w:rsidRPr="00532A0E" w:rsidRDefault="00532A0E" w:rsidP="00532A0E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D5F" w:rsidRPr="00532A0E" w:rsidRDefault="001A6D5F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E70C5" w:rsidRPr="00532A0E" w:rsidRDefault="001A6D5F" w:rsidP="0053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ИЗУЧЕНИЕ </w:t>
      </w:r>
      <w:r w:rsidR="00D525B9"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ЭФФЕКТИВНОСТИ </w:t>
      </w:r>
      <w:r w:rsidR="00D525B9"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БИОСТИМУЛЯТОРОВ</w:t>
      </w: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ПО </w:t>
      </w:r>
      <w:proofErr w:type="gramStart"/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РАЗЛОЖЕНИЮ </w:t>
      </w:r>
      <w:r w:rsidR="00D525B9"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ОРГАНИЧЕСКИХ</w:t>
      </w:r>
      <w:proofErr w:type="gramEnd"/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25B9"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ВЕЩЕСТВ</w:t>
      </w:r>
    </w:p>
    <w:p w:rsidR="00EE70C5" w:rsidRDefault="00EE70C5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2A0E" w:rsidRDefault="00532A0E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2A0E" w:rsidRPr="00532A0E" w:rsidRDefault="00532A0E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70C5" w:rsidRPr="00532A0E" w:rsidRDefault="00532A0E" w:rsidP="00532A0E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Секция: «Обращение с отходами»</w:t>
      </w:r>
    </w:p>
    <w:p w:rsidR="00EE70C5" w:rsidRDefault="00EE70C5" w:rsidP="00532A0E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2A0E" w:rsidRPr="00532A0E" w:rsidRDefault="00532A0E" w:rsidP="00532A0E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70C5" w:rsidRPr="00532A0E" w:rsidRDefault="001A6D5F" w:rsidP="00532A0E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b/>
          <w:bCs/>
          <w:sz w:val="28"/>
          <w:szCs w:val="28"/>
        </w:rPr>
        <w:t xml:space="preserve"> Автор</w:t>
      </w:r>
      <w:r w:rsidR="00EE70C5" w:rsidRPr="00532A0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E70C5" w:rsidRPr="00532A0E">
        <w:rPr>
          <w:rFonts w:ascii="Times New Roman" w:hAnsi="Times New Roman" w:cs="Times New Roman"/>
          <w:bCs/>
          <w:sz w:val="28"/>
          <w:szCs w:val="28"/>
        </w:rPr>
        <w:t xml:space="preserve"> учащаяся 9 класса </w:t>
      </w:r>
      <w:r w:rsidR="00EE70C5" w:rsidRPr="0053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0C5" w:rsidRPr="00532A0E" w:rsidRDefault="00EE70C5" w:rsidP="00532A0E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D525B9" w:rsidRPr="00532A0E">
        <w:rPr>
          <w:rFonts w:ascii="Times New Roman" w:hAnsi="Times New Roman" w:cs="Times New Roman"/>
          <w:bCs/>
          <w:sz w:val="28"/>
          <w:szCs w:val="28"/>
        </w:rPr>
        <w:t>МБ</w:t>
      </w:r>
      <w:r w:rsidRPr="00532A0E">
        <w:rPr>
          <w:rFonts w:ascii="Times New Roman" w:hAnsi="Times New Roman" w:cs="Times New Roman"/>
          <w:bCs/>
          <w:sz w:val="28"/>
          <w:szCs w:val="28"/>
        </w:rPr>
        <w:t>У ДО «Межшкольный учебный комбинат»</w:t>
      </w:r>
    </w:p>
    <w:p w:rsidR="00EE70C5" w:rsidRPr="00532A0E" w:rsidRDefault="00D525B9" w:rsidP="00532A0E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A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70C5" w:rsidRPr="00532A0E">
        <w:rPr>
          <w:rFonts w:ascii="Times New Roman" w:hAnsi="Times New Roman" w:cs="Times New Roman"/>
          <w:bCs/>
          <w:sz w:val="28"/>
          <w:szCs w:val="28"/>
        </w:rPr>
        <w:t>Сайтбагина Яна</w:t>
      </w:r>
    </w:p>
    <w:p w:rsidR="00EE70C5" w:rsidRPr="00532A0E" w:rsidRDefault="00EE70C5" w:rsidP="00532A0E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Pr="00532A0E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</w:p>
    <w:p w:rsidR="00EE70C5" w:rsidRPr="00532A0E" w:rsidRDefault="00EE70C5" w:rsidP="00532A0E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Евстратова Елена Александровна</w:t>
      </w: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Default="00EE70C5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32A0E" w:rsidRPr="00532A0E" w:rsidRDefault="00532A0E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E70C5" w:rsidRPr="00532A0E" w:rsidRDefault="00EE70C5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Ханты-Мансийск</w:t>
      </w:r>
    </w:p>
    <w:p w:rsidR="001A6D5F" w:rsidRPr="00532A0E" w:rsidRDefault="00D525B9" w:rsidP="00532A0E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2021</w:t>
      </w:r>
    </w:p>
    <w:p w:rsidR="00C47363" w:rsidRDefault="00C47363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2A0E" w:rsidRPr="00D65205" w:rsidRDefault="00532A0E" w:rsidP="00532A0E">
      <w:pPr>
        <w:widowControl w:val="0"/>
        <w:spacing w:line="480" w:lineRule="auto"/>
        <w:ind w:firstLine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</w:t>
      </w:r>
      <w:r w:rsidRPr="00D65205">
        <w:rPr>
          <w:rFonts w:ascii="Times New Roman" w:hAnsi="Times New Roman" w:cs="Times New Roman"/>
          <w:sz w:val="28"/>
          <w:szCs w:val="28"/>
        </w:rPr>
        <w:t>3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Цель и задач</w:t>
      </w:r>
      <w:r>
        <w:rPr>
          <w:rFonts w:ascii="Times New Roman" w:hAnsi="Times New Roman" w:cs="Times New Roman"/>
          <w:sz w:val="28"/>
          <w:szCs w:val="28"/>
        </w:rPr>
        <w:t>и исследования………………………………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Pr="00D652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5205">
        <w:rPr>
          <w:rFonts w:ascii="Times New Roman" w:hAnsi="Times New Roman" w:cs="Times New Roman"/>
          <w:sz w:val="28"/>
          <w:szCs w:val="28"/>
        </w:rPr>
        <w:t>4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Материалы и метод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ы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исследования………………………</w:t>
      </w: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….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Проведение исследования и результаты…………………</w:t>
      </w: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…….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7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…………………………………………………………...10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Pr="00D65205">
        <w:rPr>
          <w:rFonts w:ascii="Times New Roman" w:hAnsi="Times New Roman" w:cs="Times New Roman"/>
          <w:sz w:val="28"/>
          <w:szCs w:val="28"/>
        </w:rPr>
        <w:t>1</w:t>
      </w:r>
      <w:r w:rsidR="00D01051">
        <w:rPr>
          <w:rFonts w:ascii="Times New Roman" w:hAnsi="Times New Roman" w:cs="Times New Roman"/>
          <w:sz w:val="28"/>
          <w:szCs w:val="28"/>
        </w:rPr>
        <w:t>1</w:t>
      </w:r>
    </w:p>
    <w:p w:rsidR="00532A0E" w:rsidRPr="00D65205" w:rsidRDefault="00532A0E" w:rsidP="00532A0E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D65205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………………………………………………11</w:t>
      </w:r>
    </w:p>
    <w:p w:rsidR="00D01051" w:rsidRDefault="00532A0E" w:rsidP="00D01051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иложение………………………………………………………12</w:t>
      </w:r>
    </w:p>
    <w:p w:rsidR="00D01051" w:rsidRPr="00D01051" w:rsidRDefault="00D01051" w:rsidP="00D01051">
      <w:pPr>
        <w:pStyle w:val="a4"/>
        <w:widowControl w:val="0"/>
        <w:numPr>
          <w:ilvl w:val="0"/>
          <w:numId w:val="28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01051">
        <w:rPr>
          <w:rFonts w:ascii="Times New Roman" w:hAnsi="Times New Roman" w:cs="Times New Roman"/>
          <w:sz w:val="28"/>
          <w:szCs w:val="28"/>
        </w:rPr>
        <w:t xml:space="preserve">Программа   работы по </w:t>
      </w:r>
      <w:proofErr w:type="gramStart"/>
      <w:r w:rsidRPr="00D01051">
        <w:rPr>
          <w:rFonts w:ascii="Times New Roman" w:hAnsi="Times New Roman" w:cs="Times New Roman"/>
          <w:sz w:val="28"/>
          <w:szCs w:val="28"/>
        </w:rPr>
        <w:t>проекту  «</w:t>
      </w:r>
      <w:proofErr w:type="gramEnd"/>
      <w:r w:rsidRPr="00D01051">
        <w:rPr>
          <w:rFonts w:ascii="Times New Roman" w:hAnsi="Times New Roman" w:cs="Times New Roman"/>
          <w:sz w:val="28"/>
          <w:szCs w:val="28"/>
        </w:rPr>
        <w:t>Отходы - в удобрение»</w:t>
      </w:r>
      <w:r>
        <w:rPr>
          <w:rFonts w:ascii="Times New Roman" w:hAnsi="Times New Roman" w:cs="Times New Roman"/>
          <w:sz w:val="28"/>
          <w:szCs w:val="28"/>
        </w:rPr>
        <w:t>……14</w:t>
      </w:r>
    </w:p>
    <w:p w:rsidR="00D01051" w:rsidRPr="00D65205" w:rsidRDefault="00D01051" w:rsidP="00D01051">
      <w:pPr>
        <w:pStyle w:val="a4"/>
        <w:widowControl w:val="0"/>
        <w:spacing w:before="100" w:beforeAutospacing="1" w:after="100" w:afterAutospacing="1" w:line="480" w:lineRule="auto"/>
        <w:ind w:left="567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D01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051" w:rsidRDefault="00D01051" w:rsidP="00D01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2A0E" w:rsidRDefault="00532A0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BFE" w:rsidRPr="00532A0E" w:rsidRDefault="00464BFE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A0E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  <w:r w:rsidR="00E643AF" w:rsidRPr="00532A0E">
        <w:rPr>
          <w:rFonts w:ascii="Times New Roman" w:hAnsi="Times New Roman" w:cs="Times New Roman"/>
          <w:b/>
          <w:sz w:val="28"/>
          <w:szCs w:val="28"/>
        </w:rPr>
        <w:t>. Актуальность исследования.</w:t>
      </w:r>
    </w:p>
    <w:p w:rsidR="002A4309" w:rsidRPr="00532A0E" w:rsidRDefault="002A4309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363" w:rsidRPr="00532A0E" w:rsidRDefault="00C47363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4BFE" w:rsidRPr="00532A0E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71E6B" w:rsidRPr="00532A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5E95" w:rsidRPr="00532A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1B8F" w:rsidRPr="00532A0E">
        <w:rPr>
          <w:rFonts w:ascii="Times New Roman" w:hAnsi="Times New Roman" w:cs="Times New Roman"/>
          <w:sz w:val="28"/>
          <w:szCs w:val="28"/>
        </w:rPr>
        <w:t>Одной из мног</w:t>
      </w:r>
      <w:r w:rsidR="00123FF6" w:rsidRPr="00532A0E">
        <w:rPr>
          <w:rFonts w:ascii="Times New Roman" w:hAnsi="Times New Roman" w:cs="Times New Roman"/>
          <w:sz w:val="28"/>
          <w:szCs w:val="28"/>
        </w:rPr>
        <w:t>их</w:t>
      </w:r>
      <w:r w:rsidR="00311B8F" w:rsidRPr="00532A0E">
        <w:rPr>
          <w:rFonts w:ascii="Times New Roman" w:hAnsi="Times New Roman" w:cs="Times New Roman"/>
          <w:sz w:val="28"/>
          <w:szCs w:val="28"/>
        </w:rPr>
        <w:t xml:space="preserve"> экологических проблем   является утилизация органических отходов</w:t>
      </w:r>
      <w:r w:rsidR="001B1B07" w:rsidRPr="00532A0E">
        <w:rPr>
          <w:rFonts w:ascii="Times New Roman" w:hAnsi="Times New Roman" w:cs="Times New Roman"/>
          <w:sz w:val="28"/>
          <w:szCs w:val="28"/>
        </w:rPr>
        <w:t>.</w:t>
      </w:r>
      <w:r w:rsidR="000B35AF" w:rsidRPr="00532A0E">
        <w:rPr>
          <w:rFonts w:ascii="Times New Roman" w:hAnsi="Times New Roman" w:cs="Times New Roman"/>
          <w:sz w:val="28"/>
          <w:szCs w:val="28"/>
        </w:rPr>
        <w:t xml:space="preserve"> Учитывая, что </w:t>
      </w:r>
      <w:r w:rsidR="00DB6785" w:rsidRPr="00532A0E">
        <w:rPr>
          <w:rFonts w:ascii="Times New Roman" w:hAnsi="Times New Roman" w:cs="Times New Roman"/>
          <w:sz w:val="28"/>
          <w:szCs w:val="28"/>
        </w:rPr>
        <w:t>почти 4</w:t>
      </w:r>
      <w:r w:rsidR="00CF47B3" w:rsidRPr="00532A0E">
        <w:rPr>
          <w:rFonts w:ascii="Times New Roman" w:hAnsi="Times New Roman" w:cs="Times New Roman"/>
          <w:sz w:val="28"/>
          <w:szCs w:val="28"/>
        </w:rPr>
        <w:t xml:space="preserve">0 % бытовых отходов - это отходы органические, то поиском различных способов переработки органики занимаются 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исследователи</w:t>
      </w:r>
      <w:r w:rsidR="00CA0E8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роизводственники, фермеры и огородники.  Отдельно или совместными усилиями они разрабатывают и реализуют различные вари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анты проведения этого процесса: </w:t>
      </w:r>
      <w:r w:rsidR="00B62698" w:rsidRPr="00532A0E">
        <w:rPr>
          <w:rFonts w:ascii="Times New Roman" w:hAnsi="Times New Roman" w:cs="Times New Roman"/>
          <w:sz w:val="28"/>
          <w:szCs w:val="28"/>
        </w:rPr>
        <w:t>кто-то закапывае</w:t>
      </w:r>
      <w:r w:rsidR="0008124D" w:rsidRPr="00532A0E">
        <w:rPr>
          <w:rFonts w:ascii="Times New Roman" w:hAnsi="Times New Roman" w:cs="Times New Roman"/>
          <w:sz w:val="28"/>
          <w:szCs w:val="28"/>
        </w:rPr>
        <w:t xml:space="preserve">т, а кто-то вывозит </w:t>
      </w:r>
      <w:r w:rsidR="00464BFE" w:rsidRPr="00532A0E">
        <w:rPr>
          <w:rFonts w:ascii="Times New Roman" w:hAnsi="Times New Roman" w:cs="Times New Roman"/>
          <w:sz w:val="28"/>
          <w:szCs w:val="28"/>
        </w:rPr>
        <w:t xml:space="preserve">отходы </w:t>
      </w:r>
      <w:r w:rsidR="0008124D" w:rsidRPr="00532A0E">
        <w:rPr>
          <w:rFonts w:ascii="Times New Roman" w:hAnsi="Times New Roman" w:cs="Times New Roman"/>
          <w:sz w:val="28"/>
          <w:szCs w:val="28"/>
        </w:rPr>
        <w:t>на свалки, н</w:t>
      </w:r>
      <w:r w:rsidR="00B62698" w:rsidRPr="00532A0E">
        <w:rPr>
          <w:rFonts w:ascii="Times New Roman" w:hAnsi="Times New Roman" w:cs="Times New Roman"/>
          <w:sz w:val="28"/>
          <w:szCs w:val="28"/>
        </w:rPr>
        <w:t xml:space="preserve">о с каждым годом растет количество людей, которые стремятся превратить органику в </w:t>
      </w:r>
      <w:r w:rsidR="00464BFE" w:rsidRPr="00532A0E">
        <w:rPr>
          <w:rFonts w:ascii="Times New Roman" w:hAnsi="Times New Roman" w:cs="Times New Roman"/>
          <w:sz w:val="28"/>
          <w:szCs w:val="28"/>
        </w:rPr>
        <w:t>полезный продукт</w:t>
      </w:r>
      <w:r w:rsidRPr="00532A0E">
        <w:rPr>
          <w:rFonts w:ascii="Times New Roman" w:hAnsi="Times New Roman" w:cs="Times New Roman"/>
          <w:sz w:val="28"/>
          <w:szCs w:val="28"/>
        </w:rPr>
        <w:t xml:space="preserve">. </w:t>
      </w:r>
      <w:r w:rsidR="00BD326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Фермеры и садоводы</w:t>
      </w:r>
      <w:r w:rsidR="00B62698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удобрения для земли используют компост, как одну из лучших, безопасных, эффект</w:t>
      </w:r>
      <w:r w:rsidR="00464BF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ивных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органических подкормок, </w:t>
      </w:r>
      <w:r w:rsidR="00B62698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приготовление которого тратить большие деньги нет необходимости</w:t>
      </w:r>
      <w:r w:rsidR="005D6C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[7</w:t>
      </w:r>
      <w:r w:rsidR="00571E6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D6C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4BFE" w:rsidRPr="00532A0E" w:rsidRDefault="00C47363" w:rsidP="00532A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32A0E">
        <w:rPr>
          <w:rFonts w:ascii="Times New Roman" w:hAnsi="Times New Roman" w:cs="Times New Roman"/>
          <w:sz w:val="28"/>
          <w:szCs w:val="28"/>
        </w:rPr>
        <w:t>Проблема утилизации органических отходов затрагивает и наш регион. Ханты-Мансийск расположен в неблагоприятных почвенно-климатических условиях. Особенность круговоротов в таежных биомах заключается в том, что здесь заторможены процессы разложения органичес</w:t>
      </w:r>
      <w:r w:rsidR="005D6C20" w:rsidRPr="00532A0E">
        <w:rPr>
          <w:rFonts w:ascii="Times New Roman" w:hAnsi="Times New Roman" w:cs="Times New Roman"/>
          <w:sz w:val="28"/>
          <w:szCs w:val="28"/>
        </w:rPr>
        <w:t>кого вещества</w:t>
      </w:r>
      <w:r w:rsidR="005D6C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[3].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A60E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="00CA60E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ускорить разложение органических отходов</w:t>
      </w:r>
      <w:r w:rsidR="00207E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условиях</w:t>
      </w:r>
      <w:r w:rsidR="00755F26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короткого северного</w:t>
      </w:r>
      <w:r w:rsidR="00207E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лета</w:t>
      </w:r>
      <w:r w:rsidR="0008124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74DD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подобрать </w:t>
      </w:r>
      <w:r w:rsidR="00755F26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эффективные препараты </w:t>
      </w:r>
      <w:r w:rsidR="00CA60E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используя покупные и самодельные </w:t>
      </w:r>
      <w:r w:rsidR="00755F26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</w:t>
      </w:r>
      <w:r w:rsidR="00CA60E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74DD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5F26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быть уверенными в успехе</w:t>
      </w:r>
      <w:r w:rsidR="000B35AF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B35AF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464BFE" w:rsidRPr="00532A0E">
        <w:rPr>
          <w:rFonts w:ascii="Times New Roman" w:hAnsi="Times New Roman" w:cs="Times New Roman"/>
          <w:sz w:val="28"/>
          <w:szCs w:val="28"/>
        </w:rPr>
        <w:t>Сегодня огородники могут воспользоваться готовыми продуктами, биопрепаратами для компоста. На современном рынке представлено много средств, отличающихся составом, структурой и ценой. Все производители п</w:t>
      </w:r>
      <w:r w:rsidR="00BA6FDC" w:rsidRPr="00532A0E">
        <w:rPr>
          <w:rFonts w:ascii="Times New Roman" w:hAnsi="Times New Roman" w:cs="Times New Roman"/>
          <w:sz w:val="28"/>
          <w:szCs w:val="28"/>
        </w:rPr>
        <w:t>редставляют</w:t>
      </w:r>
      <w:r w:rsidR="00464BFE" w:rsidRPr="00532A0E">
        <w:rPr>
          <w:rFonts w:ascii="Times New Roman" w:hAnsi="Times New Roman" w:cs="Times New Roman"/>
          <w:sz w:val="28"/>
          <w:szCs w:val="28"/>
        </w:rPr>
        <w:t xml:space="preserve"> свои препараты как </w:t>
      </w:r>
      <w:proofErr w:type="spellStart"/>
      <w:r w:rsidR="00464BF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полиштамм</w:t>
      </w:r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овые</w:t>
      </w:r>
      <w:proofErr w:type="spellEnd"/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(многокомпонентные), эффективные, улучшающие</w:t>
      </w:r>
      <w:r w:rsidR="00464BF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структуру и повышающие плодородие почвы, п</w:t>
      </w:r>
      <w:r w:rsidR="00464BFE" w:rsidRPr="00532A0E">
        <w:rPr>
          <w:rFonts w:ascii="Times New Roman" w:hAnsi="Times New Roman" w:cs="Times New Roman"/>
          <w:sz w:val="28"/>
          <w:szCs w:val="28"/>
        </w:rPr>
        <w:t xml:space="preserve">оэтому особенно важным является вопрос </w:t>
      </w:r>
      <w:r w:rsidR="00BA6FDC" w:rsidRPr="00532A0E">
        <w:rPr>
          <w:rFonts w:ascii="Times New Roman" w:hAnsi="Times New Roman" w:cs="Times New Roman"/>
          <w:sz w:val="28"/>
          <w:szCs w:val="28"/>
        </w:rPr>
        <w:t>выбора</w:t>
      </w:r>
      <w:r w:rsidR="00571E6B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464BFE" w:rsidRPr="00532A0E">
        <w:rPr>
          <w:rFonts w:ascii="Times New Roman" w:hAnsi="Times New Roman" w:cs="Times New Roman"/>
          <w:sz w:val="28"/>
          <w:szCs w:val="28"/>
        </w:rPr>
        <w:t xml:space="preserve">активаторов, способных сокращать сроки разложения органических остатков и утилизировать отходы с максимальной пользой.  </w:t>
      </w:r>
      <w:r w:rsidR="00B62698" w:rsidRPr="0053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F26" w:rsidRPr="00532A0E" w:rsidRDefault="00464BFE" w:rsidP="00532A0E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</w:t>
      </w:r>
      <w:r w:rsidR="00B62698" w:rsidRPr="00532A0E">
        <w:rPr>
          <w:rFonts w:ascii="Times New Roman" w:hAnsi="Times New Roman" w:cs="Times New Roman"/>
          <w:sz w:val="28"/>
          <w:szCs w:val="28"/>
        </w:rPr>
        <w:t>Н</w:t>
      </w:r>
      <w:r w:rsidR="000B35AF" w:rsidRPr="00532A0E">
        <w:rPr>
          <w:rFonts w:ascii="Times New Roman" w:hAnsi="Times New Roman" w:cs="Times New Roman"/>
          <w:sz w:val="28"/>
          <w:szCs w:val="28"/>
        </w:rPr>
        <w:t>есмотря на многочисленные исследования в этой области, вопрос подбора эффективных препаратов</w:t>
      </w:r>
      <w:r w:rsidR="00292319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0B35AF" w:rsidRPr="00532A0E">
        <w:rPr>
          <w:rFonts w:ascii="Times New Roman" w:hAnsi="Times New Roman" w:cs="Times New Roman"/>
          <w:sz w:val="28"/>
          <w:szCs w:val="28"/>
        </w:rPr>
        <w:t>с учетом с</w:t>
      </w:r>
      <w:r w:rsidR="00292319" w:rsidRPr="00532A0E">
        <w:rPr>
          <w:rFonts w:ascii="Times New Roman" w:hAnsi="Times New Roman" w:cs="Times New Roman"/>
          <w:sz w:val="28"/>
          <w:szCs w:val="28"/>
        </w:rPr>
        <w:t>еверных условий</w:t>
      </w:r>
      <w:r w:rsidR="00B62698" w:rsidRPr="00532A0E">
        <w:rPr>
          <w:rFonts w:ascii="Times New Roman" w:hAnsi="Times New Roman" w:cs="Times New Roman"/>
          <w:sz w:val="28"/>
          <w:szCs w:val="28"/>
        </w:rPr>
        <w:t xml:space="preserve"> остается открытым и актуальным</w:t>
      </w:r>
      <w:r w:rsidR="00292319" w:rsidRPr="00532A0E">
        <w:rPr>
          <w:rFonts w:ascii="Times New Roman" w:hAnsi="Times New Roman" w:cs="Times New Roman"/>
          <w:sz w:val="28"/>
          <w:szCs w:val="28"/>
        </w:rPr>
        <w:t>, да и реклама подобных средств не учитывает специфику регионов.</w:t>
      </w:r>
      <w:r w:rsidR="000B35AF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</w:t>
      </w:r>
      <w:r w:rsidR="008F4D61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</w:t>
      </w:r>
      <w:r w:rsidR="0008124D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D61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при ускорении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разложения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растительных остатков, ставится задача не только их удалить, а запустить круговорот органики, создать питательную мульчу, раз</w:t>
      </w:r>
      <w:r w:rsidR="00CA0E8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рыхлить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почву, сэкономить средства на приобретение навоза и чернозема. Эту работу на пер</w:t>
      </w:r>
      <w:r w:rsidR="00CA0E8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воначальном этапе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этапе могут делать биопрепараты, в которых есть необходимые для этого микроорганизмы.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5E9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="00207E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биологических </w:t>
      </w:r>
      <w:r w:rsidR="008114E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средств </w:t>
      </w:r>
      <w:r w:rsidR="00A35E9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возделывании сельскохозяйственных культур </w:t>
      </w:r>
      <w:r w:rsidR="008F4D61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имеет 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</w:t>
      </w:r>
      <w:r w:rsidR="008F4D61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значение</w:t>
      </w:r>
      <w:r w:rsidR="00207E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74DD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C6EA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нтенсивное земледелие подошло к той грани, когда без снижения химической нагрузки, без оптимизации структуры почвенной микрофлоры, без восстановления естественной микробиологической активности почвы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C6EA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 безопасное растениеводство невозможно</w:t>
      </w:r>
      <w:r w:rsidR="005D6C2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="008C6EA5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Отходы в растениеводстве становятся ценным материалом в форме компоста, а потому актуальным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DD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различных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подходов</w:t>
      </w:r>
      <w:r w:rsidR="00B74DDE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5667F1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ускорению разложения органики</w:t>
      </w:r>
      <w:r w:rsidR="00CF47B3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74DDE" w:rsidRPr="00532A0E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76D32" w:rsidRPr="00532A0E" w:rsidRDefault="00390E0F" w:rsidP="00532A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32A0E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интегрированы знания из области экологии, биологии, </w:t>
      </w:r>
      <w:r w:rsidR="00CB4F8A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химии, </w:t>
      </w:r>
      <w:r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микробиологии, основ сельского хозяйства.</w:t>
      </w:r>
    </w:p>
    <w:p w:rsidR="00A35E95" w:rsidRDefault="00A35E95" w:rsidP="00532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Гипотеза: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5003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деструкции</w:t>
      </w:r>
      <w:r w:rsidR="008114E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органических веществ </w:t>
      </w:r>
      <w:r w:rsidR="00CB5003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почве </w:t>
      </w:r>
      <w:r w:rsidR="008114E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у</w:t>
      </w:r>
      <w:r w:rsidR="00CB5003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скорить</w:t>
      </w:r>
      <w:r w:rsidR="008114E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подобрать </w:t>
      </w:r>
      <w:r w:rsidR="00F61AEC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эффективные </w:t>
      </w:r>
      <w:r w:rsidR="008114E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биостимуляторы, способные увеличить </w:t>
      </w:r>
      <w:r w:rsidR="00CB5003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разложения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7DA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ердых </w:t>
      </w:r>
      <w:r w:rsidR="004D4C2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органических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отходов.</w:t>
      </w:r>
    </w:p>
    <w:p w:rsidR="00532A0E" w:rsidRPr="00532A0E" w:rsidRDefault="00532A0E" w:rsidP="00532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D32" w:rsidRPr="00532A0E" w:rsidRDefault="00532A0E" w:rsidP="00532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2. </w:t>
      </w:r>
      <w:r w:rsidR="00A35E95" w:rsidRPr="00532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A35E9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62D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EB0EF7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5667F1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2D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</w:t>
      </w:r>
      <w:r w:rsidR="005667F1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430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2D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</w:t>
      </w:r>
      <w:r w:rsidR="00571E6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стимуляторов</w:t>
      </w:r>
      <w:r w:rsidR="002362D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разложения органических веществ   по интен</w:t>
      </w:r>
      <w:r w:rsidR="002A430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сивности процессов деструкции.</w:t>
      </w:r>
    </w:p>
    <w:p w:rsidR="00693326" w:rsidRPr="00532A0E" w:rsidRDefault="00532A0E" w:rsidP="00532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693326" w:rsidRPr="0053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4351C" w:rsidRPr="00532A0E" w:rsidRDefault="00F4351C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Изучить рынок биопрепаратов </w:t>
      </w:r>
      <w:r w:rsidR="003B2B3C" w:rsidRPr="00532A0E">
        <w:rPr>
          <w:rFonts w:ascii="Times New Roman" w:hAnsi="Times New Roman" w:cs="Times New Roman"/>
          <w:sz w:val="28"/>
          <w:szCs w:val="28"/>
        </w:rPr>
        <w:t xml:space="preserve">в г.Ханты-Мансийске, </w:t>
      </w:r>
      <w:r w:rsidRPr="00532A0E">
        <w:rPr>
          <w:rFonts w:ascii="Times New Roman" w:hAnsi="Times New Roman" w:cs="Times New Roman"/>
          <w:sz w:val="28"/>
          <w:szCs w:val="28"/>
        </w:rPr>
        <w:t>подобрать наиболее доступные и применяемые в хозяйствах</w:t>
      </w:r>
      <w:r w:rsidR="005667F1" w:rsidRPr="00532A0E">
        <w:rPr>
          <w:rFonts w:ascii="Times New Roman" w:hAnsi="Times New Roman" w:cs="Times New Roman"/>
          <w:sz w:val="28"/>
          <w:szCs w:val="28"/>
        </w:rPr>
        <w:t>.</w:t>
      </w:r>
    </w:p>
    <w:p w:rsidR="00F4351C" w:rsidRPr="00532A0E" w:rsidRDefault="00F4351C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Заложить экспериментальные</w:t>
      </w:r>
      <w:r w:rsidR="00F84044" w:rsidRPr="00532A0E">
        <w:rPr>
          <w:rFonts w:ascii="Times New Roman" w:hAnsi="Times New Roman" w:cs="Times New Roman"/>
          <w:sz w:val="28"/>
          <w:szCs w:val="28"/>
        </w:rPr>
        <w:t xml:space="preserve"> лабораторные емкости</w:t>
      </w:r>
      <w:r w:rsidRPr="00532A0E">
        <w:rPr>
          <w:rFonts w:ascii="Times New Roman" w:hAnsi="Times New Roman" w:cs="Times New Roman"/>
          <w:sz w:val="28"/>
          <w:szCs w:val="28"/>
        </w:rPr>
        <w:t>.</w:t>
      </w:r>
    </w:p>
    <w:p w:rsidR="00F4351C" w:rsidRPr="00532A0E" w:rsidRDefault="00F4351C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Изучить микробиологическую активность биопрепаратов по скорости размножения микроорганизмов</w:t>
      </w:r>
      <w:r w:rsidR="003B2B3C" w:rsidRPr="00532A0E">
        <w:rPr>
          <w:rFonts w:ascii="Times New Roman" w:hAnsi="Times New Roman" w:cs="Times New Roman"/>
          <w:sz w:val="28"/>
          <w:szCs w:val="28"/>
        </w:rPr>
        <w:t>.</w:t>
      </w:r>
    </w:p>
    <w:p w:rsidR="008F4D61" w:rsidRPr="00532A0E" w:rsidRDefault="00292319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Оценить</w:t>
      </w:r>
      <w:r w:rsidR="006F2D7C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>интенсивность деструктивных процессов</w:t>
      </w:r>
      <w:r w:rsidR="006F2D7C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>по скорости разложения органических веществ.</w:t>
      </w:r>
      <w:r w:rsidR="00F4351C" w:rsidRPr="0053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95C" w:rsidRPr="00532A0E" w:rsidRDefault="00C349C8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Выявить изменения физико-химических</w:t>
      </w:r>
      <w:r w:rsidR="000B238A" w:rsidRPr="00532A0E">
        <w:rPr>
          <w:rFonts w:ascii="Times New Roman" w:hAnsi="Times New Roman" w:cs="Times New Roman"/>
          <w:sz w:val="28"/>
          <w:szCs w:val="28"/>
        </w:rPr>
        <w:t xml:space="preserve"> свойств почвы при воздействии </w:t>
      </w:r>
      <w:r w:rsidRPr="00532A0E">
        <w:rPr>
          <w:rFonts w:ascii="Times New Roman" w:hAnsi="Times New Roman" w:cs="Times New Roman"/>
          <w:sz w:val="28"/>
          <w:szCs w:val="28"/>
        </w:rPr>
        <w:t>биостимуляторов.</w:t>
      </w:r>
    </w:p>
    <w:p w:rsidR="00532A0E" w:rsidRPr="00532A0E" w:rsidRDefault="00390E0F" w:rsidP="00532A0E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Разработать проект</w:t>
      </w:r>
      <w:r w:rsidR="001D2565" w:rsidRPr="00532A0E">
        <w:rPr>
          <w:rFonts w:ascii="Times New Roman" w:hAnsi="Times New Roman" w:cs="Times New Roman"/>
          <w:sz w:val="28"/>
          <w:szCs w:val="28"/>
        </w:rPr>
        <w:t xml:space="preserve"> «Удобрение без удобрений»</w:t>
      </w:r>
      <w:r w:rsidR="00CB4F8A" w:rsidRPr="00532A0E">
        <w:rPr>
          <w:rFonts w:ascii="Times New Roman" w:hAnsi="Times New Roman" w:cs="Times New Roman"/>
          <w:sz w:val="28"/>
          <w:szCs w:val="28"/>
        </w:rPr>
        <w:t xml:space="preserve"> и </w:t>
      </w:r>
      <w:r w:rsidRPr="00532A0E">
        <w:rPr>
          <w:rFonts w:ascii="Times New Roman" w:hAnsi="Times New Roman" w:cs="Times New Roman"/>
          <w:sz w:val="28"/>
          <w:szCs w:val="28"/>
        </w:rPr>
        <w:t>привлечь учащихся к работе над проектом, п</w:t>
      </w:r>
      <w:r w:rsidR="00EA0CD6" w:rsidRPr="00532A0E">
        <w:rPr>
          <w:rFonts w:ascii="Times New Roman" w:hAnsi="Times New Roman" w:cs="Times New Roman"/>
          <w:sz w:val="28"/>
          <w:szCs w:val="28"/>
        </w:rPr>
        <w:t>олучить компост на учебно-опытном участк</w:t>
      </w:r>
      <w:r w:rsidRPr="00532A0E">
        <w:rPr>
          <w:rFonts w:ascii="Times New Roman" w:hAnsi="Times New Roman" w:cs="Times New Roman"/>
          <w:sz w:val="28"/>
          <w:szCs w:val="28"/>
        </w:rPr>
        <w:t>е МУК с использованием</w:t>
      </w:r>
      <w:r w:rsidR="00EA0CD6" w:rsidRPr="00532A0E">
        <w:rPr>
          <w:rFonts w:ascii="Times New Roman" w:hAnsi="Times New Roman" w:cs="Times New Roman"/>
          <w:sz w:val="28"/>
          <w:szCs w:val="28"/>
        </w:rPr>
        <w:t xml:space="preserve"> биостимуляторов.</w:t>
      </w:r>
      <w:r w:rsidR="00BD3265" w:rsidRPr="00532A0E">
        <w:rPr>
          <w:sz w:val="28"/>
          <w:szCs w:val="28"/>
          <w:shd w:val="clear" w:color="auto" w:fill="FFFFFF"/>
        </w:rPr>
        <w:t xml:space="preserve">     </w:t>
      </w:r>
    </w:p>
    <w:p w:rsidR="002A4309" w:rsidRPr="00532A0E" w:rsidRDefault="00BD3265" w:rsidP="00532A0E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2A0E">
        <w:rPr>
          <w:sz w:val="28"/>
          <w:szCs w:val="28"/>
        </w:rPr>
        <w:t xml:space="preserve"> </w:t>
      </w:r>
    </w:p>
    <w:p w:rsidR="00BD3265" w:rsidRPr="00532A0E" w:rsidRDefault="00532A0E" w:rsidP="00532A0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D3265" w:rsidRPr="00532A0E">
        <w:rPr>
          <w:b/>
          <w:sz w:val="28"/>
          <w:szCs w:val="28"/>
        </w:rPr>
        <w:t>. Материалы и м</w:t>
      </w:r>
      <w:r w:rsidR="002A4309" w:rsidRPr="00532A0E">
        <w:rPr>
          <w:b/>
          <w:sz w:val="28"/>
          <w:szCs w:val="28"/>
        </w:rPr>
        <w:t>етоды исследования</w:t>
      </w:r>
    </w:p>
    <w:p w:rsidR="00281E50" w:rsidRPr="00532A0E" w:rsidRDefault="00BD3265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b/>
          <w:sz w:val="28"/>
          <w:szCs w:val="28"/>
        </w:rPr>
        <w:t>Методы:</w:t>
      </w:r>
      <w:r w:rsidRPr="00532A0E">
        <w:rPr>
          <w:sz w:val="28"/>
          <w:szCs w:val="28"/>
        </w:rPr>
        <w:t xml:space="preserve"> </w:t>
      </w:r>
      <w:r w:rsidR="00292319" w:rsidRPr="00532A0E">
        <w:rPr>
          <w:sz w:val="28"/>
          <w:szCs w:val="28"/>
        </w:rPr>
        <w:t>на</w:t>
      </w:r>
      <w:r w:rsidR="00281E50" w:rsidRPr="00532A0E">
        <w:rPr>
          <w:sz w:val="28"/>
          <w:szCs w:val="28"/>
        </w:rPr>
        <w:t>блюдение</w:t>
      </w:r>
      <w:r w:rsidR="00292319" w:rsidRPr="00532A0E">
        <w:rPr>
          <w:sz w:val="28"/>
          <w:szCs w:val="28"/>
        </w:rPr>
        <w:t>, э</w:t>
      </w:r>
      <w:r w:rsidR="00281E50" w:rsidRPr="00532A0E">
        <w:rPr>
          <w:sz w:val="28"/>
          <w:szCs w:val="28"/>
        </w:rPr>
        <w:t>ксперимент</w:t>
      </w:r>
      <w:r w:rsidR="00E319E5" w:rsidRPr="00532A0E">
        <w:rPr>
          <w:sz w:val="28"/>
          <w:szCs w:val="28"/>
        </w:rPr>
        <w:t>,</w:t>
      </w:r>
      <w:r w:rsidR="002A4309" w:rsidRPr="00532A0E">
        <w:rPr>
          <w:sz w:val="28"/>
          <w:szCs w:val="28"/>
        </w:rPr>
        <w:t xml:space="preserve"> анализ и моделирование</w:t>
      </w:r>
      <w:r w:rsidR="00045445" w:rsidRPr="00532A0E">
        <w:rPr>
          <w:sz w:val="28"/>
          <w:szCs w:val="28"/>
        </w:rPr>
        <w:t>,</w:t>
      </w:r>
      <w:r w:rsidR="00E319E5" w:rsidRPr="00532A0E">
        <w:rPr>
          <w:sz w:val="28"/>
          <w:szCs w:val="28"/>
        </w:rPr>
        <w:t xml:space="preserve"> метод разложения станда</w:t>
      </w:r>
      <w:r w:rsidR="00594A24" w:rsidRPr="00532A0E">
        <w:rPr>
          <w:sz w:val="28"/>
          <w:szCs w:val="28"/>
        </w:rPr>
        <w:t>ртных образцов клетчатки, микробиологический анализ.</w:t>
      </w:r>
    </w:p>
    <w:p w:rsidR="00594A24" w:rsidRPr="00532A0E" w:rsidRDefault="00704CEB" w:rsidP="00532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процесс разложения органических веществ и микробиологическая активность биопрепаратов.</w:t>
      </w:r>
    </w:p>
    <w:p w:rsidR="00BD3265" w:rsidRPr="00532A0E" w:rsidRDefault="00594A24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 xml:space="preserve">        </w:t>
      </w:r>
      <w:r w:rsidR="00BD3265" w:rsidRPr="00532A0E">
        <w:rPr>
          <w:sz w:val="28"/>
          <w:szCs w:val="28"/>
        </w:rPr>
        <w:t>В качестве о</w:t>
      </w:r>
      <w:r w:rsidRPr="00532A0E">
        <w:rPr>
          <w:sz w:val="28"/>
          <w:szCs w:val="28"/>
        </w:rPr>
        <w:t>бъектов</w:t>
      </w:r>
      <w:r w:rsidR="00BD3265" w:rsidRPr="00532A0E">
        <w:rPr>
          <w:sz w:val="28"/>
          <w:szCs w:val="28"/>
        </w:rPr>
        <w:t xml:space="preserve"> исследования использовали:</w:t>
      </w:r>
    </w:p>
    <w:p w:rsidR="00BD3265" w:rsidRPr="00532A0E" w:rsidRDefault="00BD3265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>1.Органические вещества- таблица №1 и биостимуляторы разложения- таблица №2.</w:t>
      </w:r>
    </w:p>
    <w:p w:rsidR="00BD3265" w:rsidRPr="00532A0E" w:rsidRDefault="00BD3265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Таблица 1. Состав и количество органического материала для эксперимента</w:t>
      </w:r>
      <w:r w:rsidR="00977DA0" w:rsidRPr="00532A0E">
        <w:rPr>
          <w:rFonts w:ascii="Times New Roman" w:hAnsi="Times New Roman" w:cs="Times New Roman"/>
          <w:sz w:val="28"/>
          <w:szCs w:val="28"/>
        </w:rPr>
        <w:t xml:space="preserve"> в</w:t>
      </w:r>
      <w:r w:rsidRPr="00532A0E">
        <w:rPr>
          <w:rFonts w:ascii="Times New Roman" w:hAnsi="Times New Roman" w:cs="Times New Roman"/>
          <w:sz w:val="28"/>
          <w:szCs w:val="28"/>
        </w:rPr>
        <w:t xml:space="preserve"> каждой емкости.</w:t>
      </w:r>
    </w:p>
    <w:p w:rsidR="00DB5CC6" w:rsidRPr="00532A0E" w:rsidRDefault="00DB5CC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1"/>
        <w:gridCol w:w="2977"/>
        <w:gridCol w:w="1517"/>
        <w:gridCol w:w="1417"/>
        <w:gridCol w:w="1966"/>
      </w:tblGrid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77DA0" w:rsidRPr="00532A0E">
              <w:rPr>
                <w:rFonts w:ascii="Times New Roman" w:hAnsi="Times New Roman" w:cs="Times New Roman"/>
                <w:sz w:val="26"/>
                <w:szCs w:val="26"/>
              </w:rPr>
              <w:t xml:space="preserve"> емкости</w:t>
            </w:r>
          </w:p>
        </w:tc>
        <w:tc>
          <w:tcPr>
            <w:tcW w:w="2977" w:type="dxa"/>
          </w:tcPr>
          <w:p w:rsidR="00BD3265" w:rsidRPr="00532A0E" w:rsidRDefault="00977DA0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D3265" w:rsidRPr="00532A0E">
              <w:rPr>
                <w:rFonts w:ascii="Times New Roman" w:hAnsi="Times New Roman" w:cs="Times New Roman"/>
                <w:sz w:val="26"/>
                <w:szCs w:val="26"/>
              </w:rPr>
              <w:t>рганические вещества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Масса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Размер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Листья сухие опавшие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7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6 см х 4 см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Ветки сухие опавшие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  <w:proofErr w:type="spellStart"/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8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10 см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Картон упаковочный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  <w:proofErr w:type="spellStart"/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4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2,5 см х 2.5 см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Картон упаковочный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  <w:proofErr w:type="spellStart"/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2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1,5 см х 1.5 см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Грунт в прозрачной пластиковой коробке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1930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5 л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Биопрепараты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150 г водного раствора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Разведен по инструкции</w:t>
            </w:r>
          </w:p>
        </w:tc>
      </w:tr>
      <w:tr w:rsidR="00BD3265" w:rsidRPr="00532A0E" w:rsidTr="00BD3265">
        <w:tc>
          <w:tcPr>
            <w:tcW w:w="562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BD3265" w:rsidRPr="00532A0E" w:rsidRDefault="00BD3265" w:rsidP="00532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Итого: общая масса одной экспериментальной емкости</w:t>
            </w:r>
          </w:p>
        </w:tc>
        <w:tc>
          <w:tcPr>
            <w:tcW w:w="1418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2A0E">
              <w:rPr>
                <w:rFonts w:ascii="Times New Roman" w:hAnsi="Times New Roman" w:cs="Times New Roman"/>
                <w:sz w:val="26"/>
                <w:szCs w:val="26"/>
              </w:rPr>
              <w:t>2100 г</w:t>
            </w:r>
          </w:p>
        </w:tc>
        <w:tc>
          <w:tcPr>
            <w:tcW w:w="1966" w:type="dxa"/>
          </w:tcPr>
          <w:p w:rsidR="00BD3265" w:rsidRPr="00532A0E" w:rsidRDefault="00BD3265" w:rsidP="0053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D3265" w:rsidRPr="00532A0E" w:rsidRDefault="00532A0E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 </w:t>
      </w:r>
      <w:r w:rsidR="00BD3265" w:rsidRPr="00532A0E">
        <w:rPr>
          <w:rFonts w:eastAsiaTheme="minorHAnsi"/>
          <w:sz w:val="28"/>
          <w:szCs w:val="28"/>
          <w:lang w:eastAsia="en-US"/>
        </w:rPr>
        <w:t>Изучение рынка биопрепаратов путем анализа их наличия в магазинах города, предпочтений граждан по информаци</w:t>
      </w:r>
      <w:r w:rsidR="00977DA0" w:rsidRPr="00532A0E">
        <w:rPr>
          <w:rFonts w:eastAsiaTheme="minorHAnsi"/>
          <w:sz w:val="28"/>
          <w:szCs w:val="28"/>
          <w:lang w:eastAsia="en-US"/>
        </w:rPr>
        <w:t xml:space="preserve">и в социальных сетях и группах </w:t>
      </w:r>
      <w:r w:rsidR="00BD3265" w:rsidRPr="00532A0E">
        <w:rPr>
          <w:rFonts w:eastAsiaTheme="minorHAnsi"/>
          <w:sz w:val="28"/>
          <w:szCs w:val="28"/>
          <w:lang w:eastAsia="en-US"/>
        </w:rPr>
        <w:t>садоводов, позволило выбрать наиболее доступные и применяемые в хозяйствах биостимуляторы.</w:t>
      </w:r>
      <w:r w:rsidR="005D6C20" w:rsidRPr="00532A0E">
        <w:rPr>
          <w:rFonts w:eastAsiaTheme="minorHAnsi"/>
          <w:sz w:val="28"/>
          <w:szCs w:val="28"/>
          <w:lang w:eastAsia="en-US"/>
        </w:rPr>
        <w:t xml:space="preserve"> (приложение 1)</w:t>
      </w:r>
    </w:p>
    <w:p w:rsidR="00BD3265" w:rsidRPr="00532A0E" w:rsidRDefault="00BD3265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Таблица №2. Характеристики препаратов, используемых для ускорения разложения клетчатки.</w:t>
      </w:r>
    </w:p>
    <w:p w:rsidR="00DB5CC6" w:rsidRPr="001B1E84" w:rsidRDefault="00DB5CC6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3544"/>
        <w:gridCol w:w="2835"/>
        <w:gridCol w:w="1134"/>
        <w:gridCol w:w="709"/>
      </w:tblGrid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емкости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Рекомендации по применению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Рекомендуемая темп</w:t>
            </w: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Биоактиватор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600+»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Прозрачнаяя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бесцветная жидкость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Биопрепарат быстро и эффективно разлагает органические вещества, жиры, ПАВ на углекислый газ, белоксодержащий твердый осадок, соли и воду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Суспензия природных почвенных микроорганизмов, раствор солей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300 г раствора на 600 л воды.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+30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Биоускоритель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дачный»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Прозрачная бесцветная жидкость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Биотехнологический препарат, который быстро и </w:t>
            </w:r>
            <w:proofErr w:type="gram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эффективно разлагает</w:t>
            </w:r>
            <w:proofErr w:type="gram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и утилизирует органические отходы. Ускоряет процесс приготовления компоста. Повышает </w:t>
            </w: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экологичность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дачного участка.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Активные специально отобранные штамм живых природных микроорганизмов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100 мл на </w:t>
            </w: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10 л воды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Байкал ЭМ 1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Прозрачная бесцветная жидкость. Комплекс эффективных микроорганизмов, которые повышают плодородие почвы, подобно микрофлоре кишечника человека. </w:t>
            </w:r>
            <w:r w:rsidRPr="00532A0E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ЭМ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 - означает </w:t>
            </w:r>
            <w:r w:rsidRPr="00532A0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Э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ффективные </w:t>
            </w:r>
            <w:r w:rsidRPr="00532A0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М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икроорганизмы.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состав концентрата входит </w:t>
            </w:r>
            <w:proofErr w:type="gramStart"/>
            <w:r w:rsidRPr="00532A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полный  набор</w:t>
            </w:r>
            <w:proofErr w:type="gramEnd"/>
            <w:r w:rsidRPr="00532A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полезных микроорганизмов, обитающих в плодородной почве, которые превращают почву в плодородный гумус и обогащают её питательными веществами.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5 мл на 5 л воды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6785" w:rsidRPr="00532A0E" w:rsidRDefault="009D4D23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КомпоСтин</w:t>
            </w:r>
            <w:proofErr w:type="spellEnd"/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Смесь белого порошка с серым </w:t>
            </w:r>
            <w:proofErr w:type="gram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крупно-измельченным</w:t>
            </w:r>
            <w:proofErr w:type="gram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порошком.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Биоактиватор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для компостирования. Микробиологический препарат, в состав которого входят микроорганизмы, способные в процессе своей жизнедеятельности расщеплять органические остатки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40% пшеничные отруби, живые природные микроорганизмы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100 г на 3 м2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На 4 литра -40 мл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Биоактиватор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Смесь белого порошка с серым </w:t>
            </w:r>
            <w:proofErr w:type="gram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крупно-измельченным</w:t>
            </w:r>
            <w:proofErr w:type="gramEnd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порошком.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предназначено для ускорения биологических процессов разложения органических веществ, в том числе жиров, бумаги, фенолов 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30% пшеничные отруби, натрий двууглекислый, 5% микроорганизмы.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40 г на 10 л воды</w:t>
            </w: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Дрожжи хлебопекарные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Белый порошок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Дрожжи хлебопекарные сухие и быстродействующие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Дрожжи, эмульгатор Е 491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до +30 </w:t>
            </w:r>
            <w:r w:rsidRPr="00532A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785" w:rsidRPr="00532A0E" w:rsidTr="00DB6785">
        <w:tc>
          <w:tcPr>
            <w:tcW w:w="562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Вода водопроводная</w:t>
            </w:r>
          </w:p>
        </w:tc>
        <w:tc>
          <w:tcPr>
            <w:tcW w:w="354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835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B6785" w:rsidRPr="00532A0E" w:rsidRDefault="00DB6785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265" w:rsidRDefault="00BD3265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Эксперимент включал:</w:t>
      </w:r>
    </w:p>
    <w:p w:rsidR="00BD3265" w:rsidRPr="00532A0E" w:rsidRDefault="00594A24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F0E0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Закладку</w:t>
      </w:r>
      <w:r w:rsidR="00BD326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 экспериментальных емкостей с почвой, органическими веществами и биопрепаратами</w:t>
      </w:r>
      <w:r w:rsidR="008F0E0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</w:t>
      </w:r>
      <w:r w:rsidR="00977DA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F0E0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кратной повторности</w:t>
      </w:r>
      <w:r w:rsidR="00BD326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определение эффективности биопрепаратов в почве по убыли субстрата в период с 1 октября 2020 г по 15 декабря 2021 г </w:t>
      </w:r>
      <w:r w:rsidR="00BD3265" w:rsidRPr="00D010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(1 этап)</w:t>
      </w:r>
      <w:r w:rsidR="00BD326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15 декабря 2020 г по 1 марта 2021 </w:t>
      </w:r>
      <w:r w:rsidR="00BD3265" w:rsidRPr="00D010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 (2 этап)</w:t>
      </w:r>
      <w:r w:rsidR="00BD326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Наблюдение за наличием и размножением микроорганизмов, содержащихся в биостимуляторах, в конических стеклянных лабораторных колбах объемом 200 мл при температуре 21-22</w:t>
      </w:r>
      <w:r w:rsidRPr="00532A0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977DA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С и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условиях:</w:t>
      </w:r>
    </w:p>
    <w:p w:rsidR="00BD3265" w:rsidRPr="00532A0E" w:rsidRDefault="00BD3265" w:rsidP="00532A0E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наблюдение за интенсивностью роста микроорганизмов в водном растворе биостимулятора, определение микробного состава;  </w:t>
      </w:r>
    </w:p>
    <w:p w:rsidR="00BD3265" w:rsidRPr="00532A0E" w:rsidRDefault="00BD3265" w:rsidP="00532A0E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наблюдение за интенсивностью роста микроорганизмов в водном растворе биостимулятора с добавлением питательного вещества-сахара, определение микробного состава.  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3.Определение изменения физико-химических свойств почвы в семи экспериментальных емкостях 1 марта 2021 г.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эксперименте учитывались следующие показатели:</w:t>
      </w:r>
    </w:p>
    <w:p w:rsidR="00BD3265" w:rsidRPr="00532A0E" w:rsidRDefault="00BD3265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>1.</w:t>
      </w:r>
      <w:r w:rsidR="008119EC" w:rsidRPr="00532A0E">
        <w:rPr>
          <w:sz w:val="28"/>
          <w:szCs w:val="28"/>
          <w:u w:val="single"/>
        </w:rPr>
        <w:t>Скорость</w:t>
      </w:r>
      <w:r w:rsidRPr="00532A0E">
        <w:rPr>
          <w:sz w:val="28"/>
          <w:szCs w:val="28"/>
          <w:u w:val="single"/>
        </w:rPr>
        <w:t xml:space="preserve"> разложения органических веществ в почве.</w:t>
      </w:r>
      <w:r w:rsidRPr="00532A0E">
        <w:rPr>
          <w:sz w:val="28"/>
          <w:szCs w:val="28"/>
        </w:rPr>
        <w:t xml:space="preserve"> </w:t>
      </w:r>
    </w:p>
    <w:p w:rsidR="00BD3265" w:rsidRPr="00532A0E" w:rsidRDefault="00BD3265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 xml:space="preserve">     Для изучения </w:t>
      </w:r>
      <w:r w:rsidR="00882102" w:rsidRPr="00532A0E">
        <w:rPr>
          <w:sz w:val="28"/>
          <w:szCs w:val="28"/>
        </w:rPr>
        <w:t>интенсивности</w:t>
      </w:r>
      <w:r w:rsidRPr="00532A0E">
        <w:rPr>
          <w:sz w:val="28"/>
          <w:szCs w:val="28"/>
        </w:rPr>
        <w:t xml:space="preserve"> разложения органических веществ и активности микроорганизмов использовали метод разложения стандартных образцов клетчатки.</w:t>
      </w:r>
      <w:r w:rsidRPr="00532A0E">
        <w:rPr>
          <w:rFonts w:eastAsiaTheme="minorHAnsi"/>
          <w:sz w:val="28"/>
          <w:szCs w:val="28"/>
          <w:lang w:eastAsia="en-US"/>
        </w:rPr>
        <w:t xml:space="preserve">  </w:t>
      </w:r>
      <w:r w:rsidRPr="00532A0E">
        <w:rPr>
          <w:sz w:val="28"/>
          <w:szCs w:val="28"/>
        </w:rPr>
        <w:t xml:space="preserve">Грунт (смесь песка- 1 часть и земли с цветочной клумбы- 3 части) поместили в срезанные прозрачные пластиковые бутыли- 7 штук. В середину грунта каждой емкости закопали капроновые мешочки с сухими листьями тополя, кроме того в каждую емкость закопали картон различных размеров и веточки тополя, полили 150 г раствора биостимулятора, разведенного в соответствии с инструкциями к препаратам. Седьмую емкость полили водой для контроля. Через 2,5 месяца (15 декабря 2020 г) образцы собрали, высушить в сушильном шкафу при температуре 100ºС до сухого состояния, провели повторное взвешивание, закопали еще раз, полили водой 100 мл. Через 2,5 месяца (1 марта 2021 г) снова выкопали, </w:t>
      </w:r>
      <w:r w:rsidRPr="00532A0E">
        <w:rPr>
          <w:sz w:val="28"/>
          <w:szCs w:val="28"/>
        </w:rPr>
        <w:lastRenderedPageBreak/>
        <w:t>высушили, провели повторное взвешивание. Скорость разложения оценивали по изменению массы сухого образца по отношению к первоначальному весу. По разнице между первичным весом образцов и весом после высушивания, определяли количество разложившейся клет</w:t>
      </w:r>
      <w:r w:rsidR="00797DB4" w:rsidRPr="00532A0E">
        <w:rPr>
          <w:sz w:val="28"/>
          <w:szCs w:val="28"/>
        </w:rPr>
        <w:t xml:space="preserve">чатки в %. </w:t>
      </w:r>
      <w:r w:rsidR="008119EC" w:rsidRPr="00532A0E">
        <w:rPr>
          <w:sz w:val="28"/>
          <w:szCs w:val="28"/>
        </w:rPr>
        <w:t xml:space="preserve">(3) </w:t>
      </w:r>
    </w:p>
    <w:p w:rsidR="00BD3265" w:rsidRPr="00532A0E" w:rsidRDefault="00BD3265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2. </w:t>
      </w:r>
      <w:r w:rsidRPr="00532A0E">
        <w:rPr>
          <w:rFonts w:ascii="Times New Roman" w:hAnsi="Times New Roman" w:cs="Times New Roman"/>
          <w:sz w:val="28"/>
          <w:szCs w:val="28"/>
          <w:u w:val="single"/>
        </w:rPr>
        <w:t>Микробиологическая активность биопрепаратов в растворе.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В первом опыте: из приготовленных водных растворов биопрепаратов взяли по 100 г раствора и поместили в шесть колб с притертыми пробками, настаивали при Т 22</w:t>
      </w:r>
      <w:r w:rsidRPr="00532A0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532A0E">
        <w:rPr>
          <w:rFonts w:ascii="Times New Roman" w:hAnsi="Times New Roman" w:cs="Times New Roman"/>
          <w:sz w:val="28"/>
          <w:szCs w:val="28"/>
        </w:rPr>
        <w:t xml:space="preserve">С 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одного месяца. Во втором опыте- в 100 г раствора биостимуляторов добавили пита</w:t>
      </w:r>
      <w:r w:rsidR="00977DA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тельное вещество- 5 г сахара и 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настаивали 10 дней при комнатной температуре. Наблюдали за интенсивностью роста микроорганизмов, </w:t>
      </w:r>
      <w:r w:rsidRPr="00532A0E">
        <w:rPr>
          <w:rFonts w:ascii="Times New Roman" w:hAnsi="Times New Roman" w:cs="Times New Roman"/>
          <w:sz w:val="28"/>
          <w:szCs w:val="28"/>
        </w:rPr>
        <w:t>ф</w:t>
      </w:r>
      <w:r w:rsidR="00977DA0" w:rsidRPr="00532A0E">
        <w:rPr>
          <w:rFonts w:ascii="Times New Roman" w:hAnsi="Times New Roman" w:cs="Times New Roman"/>
          <w:sz w:val="28"/>
          <w:szCs w:val="28"/>
        </w:rPr>
        <w:t xml:space="preserve">отографировали </w:t>
      </w:r>
      <w:r w:rsidRPr="00532A0E">
        <w:rPr>
          <w:rFonts w:ascii="Times New Roman" w:hAnsi="Times New Roman" w:cs="Times New Roman"/>
          <w:sz w:val="28"/>
          <w:szCs w:val="28"/>
        </w:rPr>
        <w:t>колонии микробов, сделали микропрепараты и рассмотрели в микроскоп.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32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Влажность почвы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определяли прибором </w:t>
      </w:r>
      <w:r w:rsidR="008119EC" w:rsidRPr="00532A0E">
        <w:rPr>
          <w:rFonts w:ascii="Times New Roman" w:hAnsi="Times New Roman" w:cs="Times New Roman"/>
          <w:sz w:val="28"/>
          <w:szCs w:val="28"/>
        </w:rPr>
        <w:t xml:space="preserve">РН300- это </w:t>
      </w:r>
      <w:r w:rsidRPr="00532A0E">
        <w:rPr>
          <w:rFonts w:ascii="Times New Roman" w:hAnsi="Times New Roman" w:cs="Times New Roman"/>
          <w:sz w:val="28"/>
          <w:szCs w:val="28"/>
        </w:rPr>
        <w:t>индикатор измерения рН, температуры и влажности почвы.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32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Температурный режим почвы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помощью индикатора РН300)</w:t>
      </w:r>
    </w:p>
    <w:p w:rsidR="00BD3265" w:rsidRPr="00532A0E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32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рН почвы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(отфильтрованный почвенный раствор 20 г почвы и 100 г воды </w:t>
      </w:r>
      <w:r w:rsidRPr="00532A0E">
        <w:rPr>
          <w:rFonts w:ascii="Times New Roman" w:hAnsi="Times New Roman" w:cs="Times New Roman"/>
          <w:sz w:val="28"/>
          <w:szCs w:val="28"/>
        </w:rPr>
        <w:t>прибором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рН-метром) до начала эксперимента и по окончании.</w:t>
      </w:r>
    </w:p>
    <w:p w:rsidR="00BD3265" w:rsidRDefault="00BD3265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532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солей в почве</w:t>
      </w:r>
      <w:r w:rsidR="00B11575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прибором кондуктометром.</w:t>
      </w:r>
    </w:p>
    <w:p w:rsidR="00532A0E" w:rsidRPr="00532A0E" w:rsidRDefault="00532A0E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319" w:rsidRDefault="00532A0E" w:rsidP="00532A0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245A6" w:rsidRPr="00532A0E">
        <w:rPr>
          <w:b/>
          <w:sz w:val="28"/>
          <w:szCs w:val="28"/>
        </w:rPr>
        <w:t xml:space="preserve">. </w:t>
      </w:r>
      <w:r w:rsidR="00BD3265" w:rsidRPr="00532A0E">
        <w:rPr>
          <w:b/>
          <w:sz w:val="28"/>
          <w:szCs w:val="28"/>
        </w:rPr>
        <w:t>Проведение</w:t>
      </w:r>
      <w:r w:rsidR="002A4309" w:rsidRPr="00532A0E">
        <w:rPr>
          <w:b/>
          <w:sz w:val="28"/>
          <w:szCs w:val="28"/>
        </w:rPr>
        <w:t xml:space="preserve"> исследования</w:t>
      </w:r>
      <w:r w:rsidR="00BD3265" w:rsidRPr="00532A0E">
        <w:rPr>
          <w:b/>
          <w:sz w:val="28"/>
          <w:szCs w:val="28"/>
        </w:rPr>
        <w:t xml:space="preserve"> и результаты</w:t>
      </w:r>
    </w:p>
    <w:p w:rsidR="00532A0E" w:rsidRPr="00532A0E" w:rsidRDefault="00532A0E" w:rsidP="00532A0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0EB0" w:rsidRPr="00532A0E" w:rsidRDefault="00292319" w:rsidP="00532A0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 xml:space="preserve"> </w:t>
      </w:r>
      <w:r w:rsidR="00E319E5" w:rsidRPr="00532A0E">
        <w:rPr>
          <w:sz w:val="28"/>
          <w:szCs w:val="28"/>
        </w:rPr>
        <w:t xml:space="preserve">    </w:t>
      </w:r>
      <w:r w:rsidRPr="00532A0E">
        <w:rPr>
          <w:sz w:val="28"/>
          <w:szCs w:val="28"/>
        </w:rPr>
        <w:t>Э</w:t>
      </w:r>
      <w:r w:rsidR="007A18B9" w:rsidRPr="00532A0E">
        <w:rPr>
          <w:sz w:val="28"/>
          <w:szCs w:val="28"/>
        </w:rPr>
        <w:t>ксперимент</w:t>
      </w:r>
      <w:r w:rsidR="00281E50" w:rsidRPr="00532A0E">
        <w:rPr>
          <w:sz w:val="28"/>
          <w:szCs w:val="28"/>
        </w:rPr>
        <w:t xml:space="preserve"> был заложен в лаборатории </w:t>
      </w:r>
      <w:r w:rsidR="007A18B9" w:rsidRPr="00532A0E">
        <w:rPr>
          <w:sz w:val="28"/>
          <w:szCs w:val="28"/>
        </w:rPr>
        <w:t>С</w:t>
      </w:r>
      <w:r w:rsidR="00EB2C0D" w:rsidRPr="00532A0E">
        <w:rPr>
          <w:sz w:val="28"/>
          <w:szCs w:val="28"/>
        </w:rPr>
        <w:t>танции юных натуралистов</w:t>
      </w:r>
      <w:r w:rsidR="007A18B9" w:rsidRPr="00532A0E">
        <w:rPr>
          <w:sz w:val="28"/>
          <w:szCs w:val="28"/>
        </w:rPr>
        <w:t xml:space="preserve"> г. Ханты-</w:t>
      </w:r>
      <w:proofErr w:type="gramStart"/>
      <w:r w:rsidR="007A18B9" w:rsidRPr="00532A0E">
        <w:rPr>
          <w:sz w:val="28"/>
          <w:szCs w:val="28"/>
        </w:rPr>
        <w:t xml:space="preserve">Мансийска </w:t>
      </w:r>
      <w:r w:rsidR="00532A0E">
        <w:rPr>
          <w:sz w:val="28"/>
          <w:szCs w:val="28"/>
        </w:rPr>
        <w:t xml:space="preserve"> </w:t>
      </w:r>
      <w:r w:rsidR="007A18B9" w:rsidRPr="00532A0E">
        <w:rPr>
          <w:sz w:val="28"/>
          <w:szCs w:val="28"/>
        </w:rPr>
        <w:t>1</w:t>
      </w:r>
      <w:proofErr w:type="gramEnd"/>
      <w:r w:rsidR="007A18B9" w:rsidRPr="00532A0E">
        <w:rPr>
          <w:sz w:val="28"/>
          <w:szCs w:val="28"/>
        </w:rPr>
        <w:t xml:space="preserve"> октября 2020</w:t>
      </w:r>
      <w:r w:rsidR="00D525B9" w:rsidRPr="00532A0E">
        <w:rPr>
          <w:sz w:val="28"/>
          <w:szCs w:val="28"/>
        </w:rPr>
        <w:t xml:space="preserve"> г </w:t>
      </w:r>
      <w:r w:rsidR="00DB6785" w:rsidRPr="00532A0E">
        <w:rPr>
          <w:sz w:val="28"/>
          <w:szCs w:val="28"/>
        </w:rPr>
        <w:t>(П</w:t>
      </w:r>
      <w:r w:rsidR="005D6C20" w:rsidRPr="00532A0E">
        <w:rPr>
          <w:sz w:val="28"/>
          <w:szCs w:val="28"/>
        </w:rPr>
        <w:t>риложение 2)</w:t>
      </w:r>
      <w:r w:rsidR="00D525B9" w:rsidRPr="00532A0E">
        <w:rPr>
          <w:sz w:val="28"/>
          <w:szCs w:val="28"/>
        </w:rPr>
        <w:t xml:space="preserve">. </w:t>
      </w:r>
      <w:r w:rsidR="00B72DED" w:rsidRPr="00532A0E">
        <w:rPr>
          <w:sz w:val="28"/>
          <w:szCs w:val="28"/>
        </w:rPr>
        <w:t xml:space="preserve"> </w:t>
      </w:r>
      <w:r w:rsidR="00B36258" w:rsidRPr="00532A0E">
        <w:rPr>
          <w:sz w:val="28"/>
          <w:szCs w:val="28"/>
        </w:rPr>
        <w:t>Результат</w:t>
      </w:r>
      <w:r w:rsidR="00DB6785" w:rsidRPr="00532A0E">
        <w:rPr>
          <w:sz w:val="28"/>
          <w:szCs w:val="28"/>
        </w:rPr>
        <w:t>ы</w:t>
      </w:r>
      <w:r w:rsidR="00B36258" w:rsidRPr="00532A0E">
        <w:rPr>
          <w:sz w:val="28"/>
          <w:szCs w:val="28"/>
        </w:rPr>
        <w:t xml:space="preserve"> разложения органических веществ (субстрата) через 2,5 месяца 15 декабря 2020 г занесены в таблицу №3.</w:t>
      </w:r>
    </w:p>
    <w:p w:rsidR="00532A0E" w:rsidRDefault="00532A0E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A57" w:rsidRPr="00532A0E" w:rsidRDefault="00D31FC4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525B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 3</w:t>
      </w:r>
      <w:r w:rsidR="005763C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41A57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скорости разложения</w:t>
      </w:r>
      <w:r w:rsidR="0071379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органических веществ</w:t>
      </w:r>
      <w:r w:rsidR="00B36258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1-го этапа</w:t>
      </w:r>
      <w:r w:rsidR="00713799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803"/>
        <w:gridCol w:w="2023"/>
        <w:gridCol w:w="1004"/>
        <w:gridCol w:w="843"/>
        <w:gridCol w:w="1044"/>
        <w:gridCol w:w="1260"/>
        <w:gridCol w:w="12"/>
        <w:gridCol w:w="944"/>
        <w:gridCol w:w="1134"/>
        <w:gridCol w:w="1134"/>
      </w:tblGrid>
      <w:tr w:rsidR="00970EB0" w:rsidRPr="001B1E84" w:rsidTr="001E7A75">
        <w:tc>
          <w:tcPr>
            <w:tcW w:w="803" w:type="dxa"/>
          </w:tcPr>
          <w:p w:rsidR="00970EB0" w:rsidRPr="001B1E8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FC4">
              <w:rPr>
                <w:rFonts w:ascii="Times New Roman" w:hAnsi="Times New Roman" w:cs="Times New Roman"/>
                <w:sz w:val="20"/>
                <w:szCs w:val="20"/>
              </w:rPr>
              <w:t>емкости</w:t>
            </w:r>
          </w:p>
        </w:tc>
        <w:tc>
          <w:tcPr>
            <w:tcW w:w="2023" w:type="dxa"/>
          </w:tcPr>
          <w:p w:rsidR="00970EB0" w:rsidRPr="001B1E8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525B9">
              <w:rPr>
                <w:rFonts w:ascii="Times New Roman" w:hAnsi="Times New Roman" w:cs="Times New Roman"/>
              </w:rPr>
              <w:t>емкостях</w:t>
            </w:r>
          </w:p>
        </w:tc>
        <w:tc>
          <w:tcPr>
            <w:tcW w:w="4163" w:type="dxa"/>
            <w:gridSpan w:val="5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 xml:space="preserve">Масса органического вещества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осталась после разложения </w:t>
            </w: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в г</w:t>
            </w:r>
          </w:p>
        </w:tc>
        <w:tc>
          <w:tcPr>
            <w:tcW w:w="944" w:type="dxa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Общая масса органики</w:t>
            </w:r>
            <w:r w:rsidR="007E34C6">
              <w:rPr>
                <w:rFonts w:ascii="Times New Roman" w:hAnsi="Times New Roman" w:cs="Times New Roman"/>
                <w:sz w:val="24"/>
                <w:szCs w:val="24"/>
              </w:rPr>
              <w:t xml:space="preserve"> осталась</w:t>
            </w:r>
          </w:p>
        </w:tc>
        <w:tc>
          <w:tcPr>
            <w:tcW w:w="1134" w:type="dxa"/>
          </w:tcPr>
          <w:p w:rsidR="00970EB0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органики разложилась</w:t>
            </w:r>
          </w:p>
        </w:tc>
        <w:tc>
          <w:tcPr>
            <w:tcW w:w="1134" w:type="dxa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Изменение массы в %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1B1E8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970EB0" w:rsidRPr="001B1E8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970EB0" w:rsidRPr="00970EB0" w:rsidRDefault="00970EB0" w:rsidP="00532A0E">
            <w:pPr>
              <w:jc w:val="center"/>
              <w:rPr>
                <w:rFonts w:ascii="Times New Roman" w:hAnsi="Times New Roman" w:cs="Times New Roman"/>
              </w:rPr>
            </w:pPr>
            <w:r w:rsidRPr="00970EB0">
              <w:rPr>
                <w:rFonts w:ascii="Times New Roman" w:hAnsi="Times New Roman" w:cs="Times New Roman"/>
              </w:rPr>
              <w:t>листья</w:t>
            </w:r>
          </w:p>
        </w:tc>
        <w:tc>
          <w:tcPr>
            <w:tcW w:w="843" w:type="dxa"/>
          </w:tcPr>
          <w:p w:rsidR="00970EB0" w:rsidRPr="00970EB0" w:rsidRDefault="00970EB0" w:rsidP="00532A0E">
            <w:pPr>
              <w:jc w:val="center"/>
              <w:rPr>
                <w:rFonts w:ascii="Times New Roman" w:hAnsi="Times New Roman" w:cs="Times New Roman"/>
              </w:rPr>
            </w:pPr>
            <w:r w:rsidRPr="00970EB0">
              <w:rPr>
                <w:rFonts w:ascii="Times New Roman" w:hAnsi="Times New Roman" w:cs="Times New Roman"/>
              </w:rPr>
              <w:t>ветки</w:t>
            </w:r>
          </w:p>
        </w:tc>
        <w:tc>
          <w:tcPr>
            <w:tcW w:w="1044" w:type="dxa"/>
          </w:tcPr>
          <w:p w:rsidR="00970EB0" w:rsidRPr="00970EB0" w:rsidRDefault="00970EB0" w:rsidP="00532A0E">
            <w:pPr>
              <w:jc w:val="center"/>
              <w:rPr>
                <w:rFonts w:ascii="Times New Roman" w:hAnsi="Times New Roman" w:cs="Times New Roman"/>
              </w:rPr>
            </w:pPr>
            <w:r w:rsidRPr="00970EB0">
              <w:rPr>
                <w:rFonts w:ascii="Times New Roman" w:hAnsi="Times New Roman" w:cs="Times New Roman"/>
              </w:rPr>
              <w:t>картон крупный</w:t>
            </w:r>
          </w:p>
        </w:tc>
        <w:tc>
          <w:tcPr>
            <w:tcW w:w="1260" w:type="dxa"/>
          </w:tcPr>
          <w:p w:rsidR="00970EB0" w:rsidRPr="00970EB0" w:rsidRDefault="00970EB0" w:rsidP="00532A0E">
            <w:pPr>
              <w:jc w:val="center"/>
              <w:rPr>
                <w:rFonts w:ascii="Times New Roman" w:hAnsi="Times New Roman" w:cs="Times New Roman"/>
              </w:rPr>
            </w:pPr>
            <w:r w:rsidRPr="00970EB0">
              <w:rPr>
                <w:rFonts w:ascii="Times New Roman" w:hAnsi="Times New Roman" w:cs="Times New Roman"/>
              </w:rPr>
              <w:t>картон мелкий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EB0" w:rsidRPr="001B1E8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970EB0" w:rsidRPr="00D31FC4" w:rsidRDefault="0072522E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Компо</w:t>
            </w:r>
            <w:r w:rsidR="00970EB0" w:rsidRPr="00D31FC4">
              <w:rPr>
                <w:rFonts w:ascii="Times New Roman" w:hAnsi="Times New Roman" w:cs="Times New Roman"/>
                <w:sz w:val="24"/>
                <w:szCs w:val="24"/>
              </w:rPr>
              <w:t>Стим</w:t>
            </w:r>
            <w:proofErr w:type="spellEnd"/>
          </w:p>
        </w:tc>
        <w:tc>
          <w:tcPr>
            <w:tcW w:w="1004" w:type="dxa"/>
          </w:tcPr>
          <w:p w:rsidR="00970EB0" w:rsidRPr="00D31FC4" w:rsidRDefault="003104F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66195" w:rsidRPr="00D31F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3" w:type="dxa"/>
          </w:tcPr>
          <w:p w:rsidR="00970EB0" w:rsidRPr="00D31FC4" w:rsidRDefault="003104F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044" w:type="dxa"/>
          </w:tcPr>
          <w:p w:rsidR="00970EB0" w:rsidRPr="00D31FC4" w:rsidRDefault="003104F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260" w:type="dxa"/>
          </w:tcPr>
          <w:p w:rsidR="00970EB0" w:rsidRPr="00D31FC4" w:rsidRDefault="003104F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86185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134" w:type="dxa"/>
          </w:tcPr>
          <w:p w:rsidR="00970EB0" w:rsidRPr="00D31FC4" w:rsidRDefault="0086185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65,2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  <w:tc>
          <w:tcPr>
            <w:tcW w:w="100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F6D84" w:rsidRPr="00D31F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044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60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1004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843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104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F6D84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6D84" w:rsidRPr="00D31FC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23.9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  <w:proofErr w:type="spellEnd"/>
          </w:p>
        </w:tc>
        <w:tc>
          <w:tcPr>
            <w:tcW w:w="1004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43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6D84" w:rsidRPr="00D3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00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0EB0" w:rsidRPr="00D3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970EB0" w:rsidRPr="00D31FC4" w:rsidRDefault="00AF6D8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 xml:space="preserve"> 1.5</w:t>
            </w:r>
          </w:p>
        </w:tc>
        <w:tc>
          <w:tcPr>
            <w:tcW w:w="1260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100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0EB0" w:rsidRPr="00D3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7DAC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0EB0" w:rsidRPr="00D31FC4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04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260" w:type="dxa"/>
          </w:tcPr>
          <w:p w:rsidR="00970EB0" w:rsidRPr="00D31FC4" w:rsidRDefault="00107DA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42.4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00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70EB0" w:rsidRPr="00D3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7DAC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4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50440" w:rsidRPr="00D31F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134" w:type="dxa"/>
          </w:tcPr>
          <w:p w:rsidR="00970EB0" w:rsidRPr="00D31FC4" w:rsidRDefault="0065044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</w:p>
        </w:tc>
      </w:tr>
      <w:tr w:rsidR="00970EB0" w:rsidRPr="001B1E84" w:rsidTr="0072522E">
        <w:tc>
          <w:tcPr>
            <w:tcW w:w="80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970EB0" w:rsidRPr="00D31FC4" w:rsidRDefault="00970EB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C4">
              <w:rPr>
                <w:rFonts w:ascii="Times New Roman" w:hAnsi="Times New Roman" w:cs="Times New Roman"/>
                <w:sz w:val="24"/>
                <w:szCs w:val="24"/>
              </w:rPr>
              <w:t>Первоначальная масса</w:t>
            </w:r>
          </w:p>
        </w:tc>
        <w:tc>
          <w:tcPr>
            <w:tcW w:w="1004" w:type="dxa"/>
          </w:tcPr>
          <w:p w:rsidR="00970EB0" w:rsidRPr="00DB6785" w:rsidRDefault="00970EB0" w:rsidP="00532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78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3" w:type="dxa"/>
          </w:tcPr>
          <w:p w:rsidR="00970EB0" w:rsidRPr="00DB6785" w:rsidRDefault="00970EB0" w:rsidP="00532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78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44" w:type="dxa"/>
          </w:tcPr>
          <w:p w:rsidR="00970EB0" w:rsidRPr="00DB6785" w:rsidRDefault="00970EB0" w:rsidP="00532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78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70EB0" w:rsidRPr="00DB6785" w:rsidRDefault="00970EB0" w:rsidP="00532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7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970EB0" w:rsidRPr="00DB6785" w:rsidRDefault="00970EB0" w:rsidP="00532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78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EB0" w:rsidRPr="00D31FC4" w:rsidRDefault="00970EB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A0E" w:rsidRDefault="00437269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CC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40B1A" w:rsidRPr="00532A0E" w:rsidRDefault="00532A0E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203260" w:rsidRPr="00532A0E">
        <w:rPr>
          <w:rFonts w:ascii="Times New Roman" w:hAnsi="Times New Roman" w:cs="Times New Roman"/>
          <w:sz w:val="28"/>
          <w:szCs w:val="28"/>
        </w:rPr>
        <w:t>Н</w:t>
      </w:r>
      <w:r w:rsidR="008119EC" w:rsidRPr="00532A0E">
        <w:rPr>
          <w:rFonts w:ascii="Times New Roman" w:hAnsi="Times New Roman" w:cs="Times New Roman"/>
          <w:sz w:val="28"/>
          <w:szCs w:val="28"/>
        </w:rPr>
        <w:t>аибольшее количество разложившихся органических веществ отмечено</w:t>
      </w:r>
      <w:r w:rsidR="00203260" w:rsidRPr="00532A0E">
        <w:rPr>
          <w:rFonts w:ascii="Times New Roman" w:hAnsi="Times New Roman" w:cs="Times New Roman"/>
          <w:sz w:val="28"/>
          <w:szCs w:val="28"/>
        </w:rPr>
        <w:t xml:space="preserve"> в </w:t>
      </w:r>
      <w:r w:rsidR="00D525B9" w:rsidRPr="00532A0E">
        <w:rPr>
          <w:rFonts w:ascii="Times New Roman" w:hAnsi="Times New Roman" w:cs="Times New Roman"/>
          <w:sz w:val="28"/>
          <w:szCs w:val="28"/>
        </w:rPr>
        <w:t xml:space="preserve">емкостях </w:t>
      </w:r>
      <w:r w:rsidR="008119EC" w:rsidRPr="00532A0E">
        <w:rPr>
          <w:rFonts w:ascii="Times New Roman" w:hAnsi="Times New Roman" w:cs="Times New Roman"/>
          <w:sz w:val="28"/>
          <w:szCs w:val="28"/>
        </w:rPr>
        <w:t>№1, №2 и №5, наименьшее количество в контрольной емкости №7.</w:t>
      </w:r>
      <w:r w:rsidR="00D525B9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B36258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140B1A" w:rsidRPr="00532A0E">
        <w:rPr>
          <w:rFonts w:ascii="Times New Roman" w:hAnsi="Times New Roman" w:cs="Times New Roman"/>
          <w:sz w:val="28"/>
          <w:szCs w:val="28"/>
        </w:rPr>
        <w:t>После измерений органические вещест</w:t>
      </w:r>
      <w:r w:rsidR="003771E7" w:rsidRPr="00532A0E">
        <w:rPr>
          <w:rFonts w:ascii="Times New Roman" w:hAnsi="Times New Roman" w:cs="Times New Roman"/>
          <w:sz w:val="28"/>
          <w:szCs w:val="28"/>
        </w:rPr>
        <w:t xml:space="preserve">ва повторно поместили в грунт, полили водой. </w:t>
      </w:r>
      <w:r w:rsidR="00140B1A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измерений </w:t>
      </w:r>
      <w:r w:rsidR="00B36258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разложения органических веществ (субстрата) через 2,5 месяца (</w:t>
      </w:r>
      <w:r w:rsidR="00140B1A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ма</w:t>
      </w:r>
      <w:r w:rsidR="00EA0CD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 2021</w:t>
      </w:r>
      <w:r w:rsidR="00B36258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A0CD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36258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занесены в таблицу №4</w:t>
      </w:r>
      <w:r w:rsidR="00140B1A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258" w:rsidRPr="00532A0E" w:rsidRDefault="00B36258" w:rsidP="0053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DB5CC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Показатели скорости разложения органических вещ</w:t>
      </w:r>
      <w:r w:rsidR="00DB5CC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 по результатам 2-го этапа.</w:t>
      </w:r>
    </w:p>
    <w:tbl>
      <w:tblPr>
        <w:tblStyle w:val="a3"/>
        <w:tblW w:w="10067" w:type="dxa"/>
        <w:tblLayout w:type="fixed"/>
        <w:tblLook w:val="04A0" w:firstRow="1" w:lastRow="0" w:firstColumn="1" w:lastColumn="0" w:noHBand="0" w:noVBand="1"/>
      </w:tblPr>
      <w:tblGrid>
        <w:gridCol w:w="562"/>
        <w:gridCol w:w="1817"/>
        <w:gridCol w:w="1026"/>
        <w:gridCol w:w="992"/>
        <w:gridCol w:w="1134"/>
        <w:gridCol w:w="1134"/>
        <w:gridCol w:w="1134"/>
        <w:gridCol w:w="1134"/>
        <w:gridCol w:w="1134"/>
      </w:tblGrid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31FC4" w:rsidRPr="00532A0E" w:rsidRDefault="00D31FC4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емкости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Биопрепарат</w:t>
            </w:r>
          </w:p>
        </w:tc>
        <w:tc>
          <w:tcPr>
            <w:tcW w:w="4286" w:type="dxa"/>
            <w:gridSpan w:val="4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Масса органического вещества в г</w:t>
            </w: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Общая масса органики</w:t>
            </w:r>
            <w:r w:rsidR="00970EB0" w:rsidRPr="00532A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4C6" w:rsidRPr="00532A0E">
              <w:rPr>
                <w:rFonts w:ascii="Times New Roman" w:hAnsi="Times New Roman" w:cs="Times New Roman"/>
                <w:sz w:val="28"/>
                <w:szCs w:val="28"/>
              </w:rPr>
              <w:t>осталась</w:t>
            </w:r>
          </w:p>
        </w:tc>
        <w:tc>
          <w:tcPr>
            <w:tcW w:w="1134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E34C6" w:rsidRPr="00532A0E">
              <w:rPr>
                <w:rFonts w:ascii="Times New Roman" w:hAnsi="Times New Roman" w:cs="Times New Roman"/>
                <w:sz w:val="28"/>
                <w:szCs w:val="28"/>
              </w:rPr>
              <w:t>асса органики разложилась</w:t>
            </w:r>
          </w:p>
        </w:tc>
        <w:tc>
          <w:tcPr>
            <w:tcW w:w="1134" w:type="dxa"/>
          </w:tcPr>
          <w:p w:rsidR="00FD782F" w:rsidRPr="00532A0E" w:rsidRDefault="00861850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Изменение массы в %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</w:p>
        </w:tc>
        <w:tc>
          <w:tcPr>
            <w:tcW w:w="992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ветки</w:t>
            </w: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картон крупный</w:t>
            </w: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картон мелкий</w:t>
            </w: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D782F" w:rsidRPr="00532A0E" w:rsidRDefault="00FD782F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7" w:type="dxa"/>
          </w:tcPr>
          <w:p w:rsidR="00FD782F" w:rsidRPr="00532A0E" w:rsidRDefault="0072522E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Компо</w:t>
            </w:r>
            <w:r w:rsidR="00FD782F" w:rsidRPr="00532A0E">
              <w:rPr>
                <w:rFonts w:ascii="Times New Roman" w:hAnsi="Times New Roman" w:cs="Times New Roman"/>
                <w:sz w:val="28"/>
                <w:szCs w:val="28"/>
              </w:rPr>
              <w:t>Стим</w:t>
            </w:r>
            <w:proofErr w:type="spellEnd"/>
          </w:p>
        </w:tc>
        <w:tc>
          <w:tcPr>
            <w:tcW w:w="1026" w:type="dxa"/>
          </w:tcPr>
          <w:p w:rsidR="00FD782F" w:rsidRPr="00532A0E" w:rsidRDefault="00DF4663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D782F" w:rsidRPr="00532A0E" w:rsidRDefault="008D0F8B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8D0F8B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134" w:type="dxa"/>
          </w:tcPr>
          <w:p w:rsidR="00FD782F" w:rsidRPr="00532A0E" w:rsidRDefault="008D0F8B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1134" w:type="dxa"/>
          </w:tcPr>
          <w:p w:rsidR="00FD782F" w:rsidRPr="00532A0E" w:rsidRDefault="008D0F8B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53.4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Санфор</w:t>
            </w:r>
            <w:proofErr w:type="spellEnd"/>
          </w:p>
        </w:tc>
        <w:tc>
          <w:tcPr>
            <w:tcW w:w="1026" w:type="dxa"/>
          </w:tcPr>
          <w:p w:rsidR="00FD782F" w:rsidRPr="00532A0E" w:rsidRDefault="00DF4663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БИО 600+</w:t>
            </w:r>
          </w:p>
        </w:tc>
        <w:tc>
          <w:tcPr>
            <w:tcW w:w="1026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44DF1" w:rsidRPr="00532A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1134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12.0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B30CCD" w:rsidRPr="00532A0E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Экомик</w:t>
            </w:r>
            <w:proofErr w:type="spellEnd"/>
          </w:p>
        </w:tc>
        <w:tc>
          <w:tcPr>
            <w:tcW w:w="1026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92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134" w:type="dxa"/>
          </w:tcPr>
          <w:p w:rsidR="00FD782F" w:rsidRPr="00532A0E" w:rsidRDefault="00F2696A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FD782F" w:rsidRPr="00532A0E" w:rsidRDefault="003E1CD6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B30CCD" w:rsidRPr="00532A0E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Дрожжи</w:t>
            </w:r>
          </w:p>
        </w:tc>
        <w:tc>
          <w:tcPr>
            <w:tcW w:w="1026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4DF1" w:rsidRPr="00532A0E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992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46.9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Байкал М-1</w:t>
            </w:r>
          </w:p>
        </w:tc>
        <w:tc>
          <w:tcPr>
            <w:tcW w:w="1026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992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4DF1" w:rsidRPr="00532A0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1E7A75" w:rsidRPr="00532A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</w:tr>
      <w:tr w:rsidR="00FD782F" w:rsidRPr="00532A0E" w:rsidTr="00D31FC4">
        <w:tc>
          <w:tcPr>
            <w:tcW w:w="562" w:type="dxa"/>
          </w:tcPr>
          <w:p w:rsidR="00FD782F" w:rsidRPr="00532A0E" w:rsidRDefault="00BB5F2D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7" w:type="dxa"/>
          </w:tcPr>
          <w:p w:rsidR="00FD782F" w:rsidRPr="00532A0E" w:rsidRDefault="00FD782F" w:rsidP="00532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26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4DF1" w:rsidRPr="00532A0E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992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1134" w:type="dxa"/>
          </w:tcPr>
          <w:p w:rsidR="00FD782F" w:rsidRPr="00532A0E" w:rsidRDefault="001E7A75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134" w:type="dxa"/>
          </w:tcPr>
          <w:p w:rsidR="00FD782F" w:rsidRPr="00532A0E" w:rsidRDefault="00F44DF1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13.4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134" w:type="dxa"/>
          </w:tcPr>
          <w:p w:rsidR="00FD782F" w:rsidRPr="00532A0E" w:rsidRDefault="00B30CCD" w:rsidP="00532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A0E">
              <w:rPr>
                <w:rFonts w:ascii="Times New Roman" w:hAnsi="Times New Roman" w:cs="Times New Roman"/>
                <w:sz w:val="28"/>
                <w:szCs w:val="28"/>
              </w:rPr>
              <w:t>19.7</w:t>
            </w:r>
          </w:p>
        </w:tc>
      </w:tr>
    </w:tbl>
    <w:p w:rsidR="00532A0E" w:rsidRDefault="00DB5CC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1509" w:rsidRPr="00532A0E" w:rsidRDefault="00532A0E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51509" w:rsidRPr="00532A0E">
        <w:rPr>
          <w:rFonts w:ascii="Times New Roman" w:hAnsi="Times New Roman" w:cs="Times New Roman"/>
          <w:sz w:val="28"/>
          <w:szCs w:val="28"/>
        </w:rPr>
        <w:t>Выводы:</w:t>
      </w:r>
      <w:r w:rsidR="00994FAC" w:rsidRPr="00532A0E">
        <w:rPr>
          <w:rFonts w:ascii="Times New Roman" w:hAnsi="Times New Roman" w:cs="Times New Roman"/>
          <w:sz w:val="28"/>
          <w:szCs w:val="28"/>
        </w:rPr>
        <w:t xml:space="preserve"> наибол</w:t>
      </w:r>
      <w:r w:rsidR="008119EC" w:rsidRPr="00532A0E">
        <w:rPr>
          <w:rFonts w:ascii="Times New Roman" w:hAnsi="Times New Roman" w:cs="Times New Roman"/>
          <w:sz w:val="28"/>
          <w:szCs w:val="28"/>
        </w:rPr>
        <w:t>ьший процент убыли субстрата</w:t>
      </w:r>
      <w:r w:rsidR="00994FAC" w:rsidRPr="00532A0E">
        <w:rPr>
          <w:rFonts w:ascii="Times New Roman" w:hAnsi="Times New Roman" w:cs="Times New Roman"/>
          <w:sz w:val="28"/>
          <w:szCs w:val="28"/>
        </w:rPr>
        <w:t xml:space="preserve"> произошел под действием биопрепаратов </w:t>
      </w:r>
      <w:proofErr w:type="spellStart"/>
      <w:r w:rsidR="00994FAC" w:rsidRPr="00532A0E">
        <w:rPr>
          <w:rFonts w:ascii="Times New Roman" w:hAnsi="Times New Roman" w:cs="Times New Roman"/>
          <w:sz w:val="28"/>
          <w:szCs w:val="28"/>
        </w:rPr>
        <w:t>Компо</w:t>
      </w:r>
      <w:r w:rsidR="008119EC" w:rsidRPr="00532A0E">
        <w:rPr>
          <w:rFonts w:ascii="Times New Roman" w:hAnsi="Times New Roman" w:cs="Times New Roman"/>
          <w:sz w:val="28"/>
          <w:szCs w:val="28"/>
        </w:rPr>
        <w:t>-Стим</w:t>
      </w:r>
      <w:proofErr w:type="spellEnd"/>
      <w:r w:rsidR="00994FAC" w:rsidRPr="00532A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FAC" w:rsidRPr="00532A0E">
        <w:rPr>
          <w:rFonts w:ascii="Times New Roman" w:hAnsi="Times New Roman" w:cs="Times New Roman"/>
          <w:sz w:val="28"/>
          <w:szCs w:val="28"/>
        </w:rPr>
        <w:t>Санфор</w:t>
      </w:r>
      <w:proofErr w:type="spellEnd"/>
      <w:r w:rsidR="00994FAC" w:rsidRPr="00532A0E">
        <w:rPr>
          <w:rFonts w:ascii="Times New Roman" w:hAnsi="Times New Roman" w:cs="Times New Roman"/>
          <w:sz w:val="28"/>
          <w:szCs w:val="28"/>
        </w:rPr>
        <w:t xml:space="preserve"> и дрожжей</w:t>
      </w:r>
      <w:r w:rsidR="008119EC" w:rsidRPr="00532A0E">
        <w:rPr>
          <w:rFonts w:ascii="Times New Roman" w:hAnsi="Times New Roman" w:cs="Times New Roman"/>
          <w:sz w:val="28"/>
          <w:szCs w:val="28"/>
        </w:rPr>
        <w:t xml:space="preserve"> (емкости №1, №2, №5)</w:t>
      </w:r>
      <w:r w:rsidR="00994FAC" w:rsidRPr="00532A0E">
        <w:rPr>
          <w:rFonts w:ascii="Times New Roman" w:hAnsi="Times New Roman" w:cs="Times New Roman"/>
          <w:sz w:val="28"/>
          <w:szCs w:val="28"/>
        </w:rPr>
        <w:t xml:space="preserve">. </w:t>
      </w:r>
      <w:r w:rsidR="008119EC" w:rsidRPr="00532A0E">
        <w:rPr>
          <w:rFonts w:ascii="Times New Roman" w:hAnsi="Times New Roman" w:cs="Times New Roman"/>
          <w:sz w:val="28"/>
          <w:szCs w:val="28"/>
        </w:rPr>
        <w:t xml:space="preserve">Причем процент убыли органических веществ по результатам 2-го этапа разложения 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значительно ниже по сравнению с первым этапом. Данные </w:t>
      </w:r>
      <w:r w:rsidR="00994FAC" w:rsidRPr="00532A0E">
        <w:rPr>
          <w:rFonts w:ascii="Times New Roman" w:hAnsi="Times New Roman" w:cs="Times New Roman"/>
          <w:sz w:val="28"/>
          <w:szCs w:val="28"/>
        </w:rPr>
        <w:t xml:space="preserve">свидетельствует также о том, что микробиологическая активность </w:t>
      </w:r>
      <w:proofErr w:type="spellStart"/>
      <w:r w:rsidR="00BB5F2D" w:rsidRPr="00532A0E">
        <w:rPr>
          <w:rFonts w:ascii="Times New Roman" w:hAnsi="Times New Roman" w:cs="Times New Roman"/>
          <w:sz w:val="28"/>
          <w:szCs w:val="28"/>
        </w:rPr>
        <w:t>целлюлозоразрушающих</w:t>
      </w:r>
      <w:proofErr w:type="spellEnd"/>
      <w:r w:rsidR="00BB5F2D" w:rsidRPr="00532A0E">
        <w:rPr>
          <w:rFonts w:ascii="Times New Roman" w:hAnsi="Times New Roman" w:cs="Times New Roman"/>
          <w:sz w:val="28"/>
          <w:szCs w:val="28"/>
        </w:rPr>
        <w:t xml:space="preserve"> микроорганизмов в </w:t>
      </w:r>
      <w:r w:rsidR="005701FC" w:rsidRPr="00532A0E">
        <w:rPr>
          <w:rFonts w:ascii="Times New Roman" w:hAnsi="Times New Roman" w:cs="Times New Roman"/>
          <w:sz w:val="28"/>
          <w:szCs w:val="28"/>
        </w:rPr>
        <w:t>емкостях №1, №2 и №5</w:t>
      </w:r>
      <w:r w:rsidR="00D31FC4" w:rsidRPr="00532A0E">
        <w:rPr>
          <w:rFonts w:ascii="Times New Roman" w:hAnsi="Times New Roman" w:cs="Times New Roman"/>
          <w:sz w:val="28"/>
          <w:szCs w:val="28"/>
        </w:rPr>
        <w:t xml:space="preserve"> выше по сравнению с остальными, в том числе с контрольным вариантом.</w:t>
      </w:r>
      <w:r w:rsidR="00BB5F2D" w:rsidRPr="0053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236" w:rsidRDefault="00994FAC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136199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Результаты наблюдения за наличием и микробиологической активностью биопрепаратов в растворах воды </w:t>
      </w:r>
      <w:r w:rsidR="00DB5CC6" w:rsidRPr="00532A0E">
        <w:rPr>
          <w:rFonts w:ascii="Times New Roman" w:hAnsi="Times New Roman" w:cs="Times New Roman"/>
          <w:sz w:val="28"/>
          <w:szCs w:val="28"/>
        </w:rPr>
        <w:t>и сахара отражены в таблицах №5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 и №</w:t>
      </w:r>
      <w:r w:rsidR="00DB5CC6" w:rsidRPr="00532A0E">
        <w:rPr>
          <w:rFonts w:ascii="Times New Roman" w:hAnsi="Times New Roman" w:cs="Times New Roman"/>
          <w:sz w:val="28"/>
          <w:szCs w:val="28"/>
        </w:rPr>
        <w:t>6</w:t>
      </w:r>
      <w:r w:rsidR="00D31FC4" w:rsidRPr="00532A0E">
        <w:rPr>
          <w:rFonts w:ascii="Times New Roman" w:hAnsi="Times New Roman" w:cs="Times New Roman"/>
          <w:sz w:val="28"/>
          <w:szCs w:val="28"/>
        </w:rPr>
        <w:t>.</w:t>
      </w:r>
      <w:r w:rsidR="0072522E" w:rsidRPr="00532A0E">
        <w:rPr>
          <w:rFonts w:ascii="Times New Roman" w:hAnsi="Times New Roman" w:cs="Times New Roman"/>
          <w:sz w:val="28"/>
          <w:szCs w:val="28"/>
        </w:rPr>
        <w:t xml:space="preserve"> Фото в Приложении 3.</w:t>
      </w:r>
    </w:p>
    <w:p w:rsidR="00532A0E" w:rsidRPr="00532A0E" w:rsidRDefault="00532A0E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236" w:rsidRPr="00532A0E" w:rsidRDefault="00E3623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Таблица №</w:t>
      </w:r>
      <w:r w:rsidR="00DB5CC6" w:rsidRPr="00532A0E">
        <w:rPr>
          <w:rFonts w:ascii="Times New Roman" w:hAnsi="Times New Roman" w:cs="Times New Roman"/>
          <w:sz w:val="28"/>
          <w:szCs w:val="28"/>
        </w:rPr>
        <w:t>5</w:t>
      </w:r>
      <w:r w:rsidR="003A0CC9" w:rsidRPr="00532A0E">
        <w:rPr>
          <w:rFonts w:ascii="Times New Roman" w:hAnsi="Times New Roman" w:cs="Times New Roman"/>
          <w:sz w:val="28"/>
          <w:szCs w:val="28"/>
        </w:rPr>
        <w:t>.</w:t>
      </w:r>
      <w:r w:rsidRPr="00532A0E">
        <w:rPr>
          <w:rFonts w:ascii="Times New Roman" w:hAnsi="Times New Roman" w:cs="Times New Roman"/>
          <w:sz w:val="28"/>
          <w:szCs w:val="28"/>
        </w:rPr>
        <w:t xml:space="preserve"> Динамика микробиологической активности в колбах с водными растворами биопрепаратов с добавлением сахара.</w:t>
      </w:r>
    </w:p>
    <w:tbl>
      <w:tblPr>
        <w:tblStyle w:val="a3"/>
        <w:tblW w:w="9926" w:type="dxa"/>
        <w:tblLook w:val="04A0" w:firstRow="1" w:lastRow="0" w:firstColumn="1" w:lastColumn="0" w:noHBand="0" w:noVBand="1"/>
      </w:tblPr>
      <w:tblGrid>
        <w:gridCol w:w="856"/>
        <w:gridCol w:w="1664"/>
        <w:gridCol w:w="3588"/>
        <w:gridCol w:w="3818"/>
      </w:tblGrid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31FC4" w:rsidRPr="00532A0E" w:rsidRDefault="00D31FC4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колбы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371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через 3 дня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через 15 дней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:rsidR="00E36236" w:rsidRPr="00532A0E" w:rsidRDefault="0072522E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Компо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Стим</w:t>
            </w:r>
            <w:proofErr w:type="spellEnd"/>
          </w:p>
        </w:tc>
        <w:tc>
          <w:tcPr>
            <w:tcW w:w="371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на поверхности плавают крупинки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Колонии оранжево-коричневого цвета, выпуклые,</w:t>
            </w:r>
            <w:r w:rsidR="00D31FC4"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поверхность шероховатая, форма </w:t>
            </w:r>
            <w:proofErr w:type="gram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ризоидная,  </w:t>
            </w:r>
            <w:r w:rsidR="00D31FC4" w:rsidRPr="00532A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31FC4" w:rsidRPr="00532A0E">
              <w:rPr>
                <w:rFonts w:ascii="Times New Roman" w:hAnsi="Times New Roman" w:cs="Times New Roman"/>
                <w:sz w:val="24"/>
                <w:szCs w:val="24"/>
              </w:rPr>
              <w:t>опление</w:t>
            </w:r>
            <w:proofErr w:type="gramEnd"/>
            <w:r w:rsidR="00D31FC4"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 сплошное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  <w:tc>
          <w:tcPr>
            <w:tcW w:w="371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на поверхности плавает белый порошок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Колонии </w:t>
            </w:r>
            <w:r w:rsidR="00D31FC4"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серого </w:t>
            </w: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и коричневого цвета, выпуклые, поверхность шероховатая, сплошное скопление  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3719" w:type="dxa"/>
          </w:tcPr>
          <w:p w:rsidR="00E36236" w:rsidRPr="00532A0E" w:rsidRDefault="0072522E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3969" w:type="dxa"/>
          </w:tcPr>
          <w:p w:rsidR="00E36236" w:rsidRPr="00532A0E" w:rsidRDefault="00D31FC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  <w:proofErr w:type="spellEnd"/>
          </w:p>
        </w:tc>
        <w:tc>
          <w:tcPr>
            <w:tcW w:w="3719" w:type="dxa"/>
          </w:tcPr>
          <w:p w:rsidR="00E36236" w:rsidRPr="00532A0E" w:rsidRDefault="0072522E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71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вспучивание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 xml:space="preserve">Колонии оранжевого   коричневого цвета, выпуклые, поверхность зернистая, сплошное скопление  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3719" w:type="dxa"/>
          </w:tcPr>
          <w:p w:rsidR="00E36236" w:rsidRPr="00532A0E" w:rsidRDefault="0072522E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3969" w:type="dxa"/>
          </w:tcPr>
          <w:p w:rsidR="00E36236" w:rsidRPr="00532A0E" w:rsidRDefault="00E3623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E36236" w:rsidRPr="00532A0E" w:rsidTr="00D31FC4">
        <w:tc>
          <w:tcPr>
            <w:tcW w:w="562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6" w:type="dxa"/>
          </w:tcPr>
          <w:p w:rsidR="00E36236" w:rsidRPr="00532A0E" w:rsidRDefault="00E3623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3719" w:type="dxa"/>
          </w:tcPr>
          <w:p w:rsidR="00E36236" w:rsidRPr="00532A0E" w:rsidRDefault="0072522E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3969" w:type="dxa"/>
          </w:tcPr>
          <w:p w:rsidR="00E36236" w:rsidRPr="00532A0E" w:rsidRDefault="003A0CC9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A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6236" w:rsidRPr="00532A0E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</w:tbl>
    <w:p w:rsidR="00E36236" w:rsidRDefault="00E36236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6236" w:rsidRPr="00532A0E" w:rsidRDefault="00DB5CC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36236" w:rsidRPr="00532A0E">
        <w:rPr>
          <w:rFonts w:ascii="Times New Roman" w:hAnsi="Times New Roman" w:cs="Times New Roman"/>
          <w:sz w:val="28"/>
          <w:szCs w:val="28"/>
        </w:rPr>
        <w:t>Выводы: Наибольшая активность микроорганизмов наблюдается в емкостях №1, №2 и №5.</w:t>
      </w:r>
    </w:p>
    <w:p w:rsidR="00136199" w:rsidRPr="00532A0E" w:rsidRDefault="00136199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B1A" w:rsidRPr="00532A0E" w:rsidRDefault="003A0CC9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Таб</w:t>
      </w:r>
      <w:r w:rsidR="00A90869" w:rsidRPr="00532A0E">
        <w:rPr>
          <w:rFonts w:ascii="Times New Roman" w:hAnsi="Times New Roman" w:cs="Times New Roman"/>
          <w:sz w:val="28"/>
          <w:szCs w:val="28"/>
        </w:rPr>
        <w:t>лица №6</w:t>
      </w:r>
      <w:r w:rsidRPr="00532A0E">
        <w:rPr>
          <w:rFonts w:ascii="Times New Roman" w:hAnsi="Times New Roman" w:cs="Times New Roman"/>
          <w:sz w:val="28"/>
          <w:szCs w:val="28"/>
        </w:rPr>
        <w:t xml:space="preserve">. </w:t>
      </w:r>
      <w:r w:rsidR="00140B1A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601F8C" w:rsidRPr="00532A0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E36236" w:rsidRPr="00532A0E">
        <w:rPr>
          <w:rFonts w:ascii="Times New Roman" w:hAnsi="Times New Roman" w:cs="Times New Roman"/>
          <w:sz w:val="28"/>
          <w:szCs w:val="28"/>
        </w:rPr>
        <w:t>микробиологической активности</w:t>
      </w:r>
      <w:r w:rsidR="00601F8C" w:rsidRPr="00532A0E">
        <w:rPr>
          <w:rFonts w:ascii="Times New Roman" w:hAnsi="Times New Roman" w:cs="Times New Roman"/>
          <w:sz w:val="28"/>
          <w:szCs w:val="28"/>
        </w:rPr>
        <w:t xml:space="preserve"> в колбах с водными растворами биопрепаратов.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856"/>
        <w:gridCol w:w="2013"/>
        <w:gridCol w:w="3170"/>
        <w:gridCol w:w="4162"/>
      </w:tblGrid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01FC" w:rsidRPr="00D01051" w:rsidRDefault="00D31FC4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колбы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3294" w:type="dxa"/>
          </w:tcPr>
          <w:p w:rsidR="00140B1A" w:rsidRPr="00D01051" w:rsidRDefault="00601F8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601F8C" w:rsidRPr="00D01051" w:rsidRDefault="00601F8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через 10 дней</w:t>
            </w:r>
          </w:p>
        </w:tc>
        <w:tc>
          <w:tcPr>
            <w:tcW w:w="4394" w:type="dxa"/>
          </w:tcPr>
          <w:p w:rsidR="00601F8C" w:rsidRPr="00D01051" w:rsidRDefault="00601F8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140B1A" w:rsidRPr="00D01051" w:rsidRDefault="00601F8C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через 30 дней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Компо-Стим</w:t>
            </w:r>
            <w:proofErr w:type="spellEnd"/>
          </w:p>
        </w:tc>
        <w:tc>
          <w:tcPr>
            <w:tcW w:w="3294" w:type="dxa"/>
          </w:tcPr>
          <w:p w:rsidR="00140B1A" w:rsidRPr="00D01051" w:rsidRDefault="00393A78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Колонии мелкие, коричневого цвета</w:t>
            </w:r>
            <w:r w:rsidR="00587B2D" w:rsidRPr="00D01051">
              <w:rPr>
                <w:rFonts w:ascii="Times New Roman" w:hAnsi="Times New Roman" w:cs="Times New Roman"/>
                <w:sz w:val="24"/>
                <w:szCs w:val="24"/>
              </w:rPr>
              <w:t>, поверхность шероховатая</w:t>
            </w:r>
          </w:p>
        </w:tc>
        <w:tc>
          <w:tcPr>
            <w:tcW w:w="4394" w:type="dxa"/>
          </w:tcPr>
          <w:p w:rsidR="00140B1A" w:rsidRPr="00D01051" w:rsidRDefault="00393A78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Колонии коричневого и зеленого цвета, выпуклые, поверхность шероховатая, </w:t>
            </w:r>
            <w:r w:rsidR="00587B2D"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форма ризоидная, </w:t>
            </w:r>
            <w:r w:rsidR="00D31FC4" w:rsidRPr="00D01051">
              <w:rPr>
                <w:rFonts w:ascii="Times New Roman" w:hAnsi="Times New Roman" w:cs="Times New Roman"/>
                <w:sz w:val="24"/>
                <w:szCs w:val="24"/>
              </w:rPr>
              <w:t>скопление сплошное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  <w:tc>
          <w:tcPr>
            <w:tcW w:w="3294" w:type="dxa"/>
          </w:tcPr>
          <w:p w:rsidR="00140B1A" w:rsidRPr="00D01051" w:rsidRDefault="00587B2D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Колонии мелкие, желтого цвета, </w:t>
            </w:r>
            <w:r w:rsidR="00D96285" w:rsidRPr="00D01051">
              <w:rPr>
                <w:rFonts w:ascii="Times New Roman" w:hAnsi="Times New Roman" w:cs="Times New Roman"/>
                <w:sz w:val="24"/>
                <w:szCs w:val="24"/>
              </w:rPr>
              <w:t>поверхность шероховатая</w:t>
            </w:r>
          </w:p>
        </w:tc>
        <w:tc>
          <w:tcPr>
            <w:tcW w:w="4394" w:type="dxa"/>
          </w:tcPr>
          <w:p w:rsidR="00140B1A" w:rsidRPr="00D01051" w:rsidRDefault="00D31FC4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Колонии зеленого </w:t>
            </w:r>
            <w:r w:rsidR="00587B2D"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и коричневого цвета, выпуклые, поверхность шероховатая, сплошное скопление  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32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A78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43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A78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  <w:proofErr w:type="spellEnd"/>
          </w:p>
        </w:tc>
        <w:tc>
          <w:tcPr>
            <w:tcW w:w="32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A78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4394" w:type="dxa"/>
          </w:tcPr>
          <w:p w:rsidR="00140B1A" w:rsidRPr="00D01051" w:rsidRDefault="00393A78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294" w:type="dxa"/>
          </w:tcPr>
          <w:p w:rsidR="00140B1A" w:rsidRPr="00D01051" w:rsidRDefault="00587B2D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бежевого цвета, поверхность гладкая</w:t>
            </w:r>
          </w:p>
        </w:tc>
        <w:tc>
          <w:tcPr>
            <w:tcW w:w="4394" w:type="dxa"/>
          </w:tcPr>
          <w:p w:rsidR="00140B1A" w:rsidRPr="00D01051" w:rsidRDefault="00587B2D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Колонии </w:t>
            </w:r>
            <w:r w:rsidR="00D96285" w:rsidRPr="00D01051">
              <w:rPr>
                <w:rFonts w:ascii="Times New Roman" w:hAnsi="Times New Roman" w:cs="Times New Roman"/>
                <w:sz w:val="24"/>
                <w:szCs w:val="24"/>
              </w:rPr>
              <w:t>серого</w:t>
            </w:r>
            <w:r w:rsidR="00D31FC4"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D96285" w:rsidRPr="00D01051">
              <w:rPr>
                <w:rFonts w:ascii="Times New Roman" w:hAnsi="Times New Roman" w:cs="Times New Roman"/>
                <w:sz w:val="24"/>
                <w:szCs w:val="24"/>
              </w:rPr>
              <w:t>черного</w:t>
            </w: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 цвета, выпуклые, поверхность шероховатая, сплошное скопление  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32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87B2D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4394" w:type="dxa"/>
          </w:tcPr>
          <w:p w:rsidR="00140B1A" w:rsidRPr="00D01051" w:rsidRDefault="00393A78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140B1A" w:rsidRPr="00D01051" w:rsidTr="00393A78">
        <w:tc>
          <w:tcPr>
            <w:tcW w:w="446" w:type="dxa"/>
          </w:tcPr>
          <w:p w:rsidR="00140B1A" w:rsidRPr="00D01051" w:rsidRDefault="005701FC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7" w:type="dxa"/>
          </w:tcPr>
          <w:p w:rsidR="00140B1A" w:rsidRPr="00D01051" w:rsidRDefault="00140B1A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32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A78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4394" w:type="dxa"/>
          </w:tcPr>
          <w:p w:rsidR="00140B1A" w:rsidRPr="00D01051" w:rsidRDefault="00D96285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A78" w:rsidRPr="00D01051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</w:tbl>
    <w:p w:rsidR="0072522E" w:rsidRDefault="003A0CC9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E546D" w:rsidRPr="00532A0E" w:rsidRDefault="0072522E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   </w:t>
      </w:r>
      <w:r w:rsidR="003A0CC9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136199" w:rsidRPr="00532A0E"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в </w:t>
      </w:r>
      <w:r w:rsidR="003A0CC9" w:rsidRPr="00532A0E">
        <w:rPr>
          <w:rFonts w:ascii="Times New Roman" w:hAnsi="Times New Roman" w:cs="Times New Roman"/>
          <w:sz w:val="28"/>
          <w:szCs w:val="28"/>
        </w:rPr>
        <w:t>колбах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 №3 и №7 микробиологическая активность не обнаружена. Наибольшая активность микроорганизмов наблюдается в </w:t>
      </w:r>
      <w:r w:rsidR="003A0CC9" w:rsidRPr="00532A0E">
        <w:rPr>
          <w:rFonts w:ascii="Times New Roman" w:hAnsi="Times New Roman" w:cs="Times New Roman"/>
          <w:sz w:val="28"/>
          <w:szCs w:val="28"/>
        </w:rPr>
        <w:t>колбах</w:t>
      </w:r>
      <w:r w:rsidR="005701FC" w:rsidRPr="00532A0E">
        <w:rPr>
          <w:rFonts w:ascii="Times New Roman" w:hAnsi="Times New Roman" w:cs="Times New Roman"/>
          <w:sz w:val="28"/>
          <w:szCs w:val="28"/>
        </w:rPr>
        <w:t xml:space="preserve"> №1, №2 и №5.</w:t>
      </w:r>
    </w:p>
    <w:p w:rsidR="003A0CC9" w:rsidRPr="00532A0E" w:rsidRDefault="00E3623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4E546D" w:rsidRPr="00532A0E">
        <w:rPr>
          <w:rFonts w:ascii="Times New Roman" w:hAnsi="Times New Roman" w:cs="Times New Roman"/>
          <w:sz w:val="28"/>
          <w:szCs w:val="28"/>
        </w:rPr>
        <w:t>Микробный состав показал наличие: в</w:t>
      </w:r>
      <w:r w:rsidR="00B927D1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4E546D" w:rsidRPr="00532A0E">
        <w:rPr>
          <w:rFonts w:ascii="Times New Roman" w:hAnsi="Times New Roman" w:cs="Times New Roman"/>
          <w:sz w:val="28"/>
          <w:szCs w:val="28"/>
        </w:rPr>
        <w:t>образце №1-</w:t>
      </w: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бактерии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2A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актиномицеты с 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тонким разветвленным мицелием,</w:t>
      </w:r>
      <w:r w:rsidR="004E546D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образце №2-актиномицеты и водоросли, в образце </w:t>
      </w:r>
      <w:r w:rsidR="00B927D1" w:rsidRPr="00532A0E">
        <w:rPr>
          <w:rFonts w:ascii="Times New Roman" w:hAnsi="Times New Roman" w:cs="Times New Roman"/>
          <w:sz w:val="28"/>
          <w:szCs w:val="28"/>
        </w:rPr>
        <w:t xml:space="preserve">№5- 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мицелии г</w:t>
      </w:r>
      <w:r w:rsidR="00DB6785" w:rsidRPr="00532A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рибов</w:t>
      </w:r>
      <w:r w:rsidR="00DB5CC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C2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3)</w:t>
      </w:r>
      <w:r w:rsidR="00DB5CC6" w:rsidRPr="00532A0E">
        <w:rPr>
          <w:rFonts w:ascii="Times New Roman" w:hAnsi="Times New Roman" w:cs="Times New Roman"/>
          <w:sz w:val="28"/>
          <w:szCs w:val="28"/>
        </w:rPr>
        <w:t xml:space="preserve">. </w:t>
      </w:r>
      <w:r w:rsidR="00251A64" w:rsidRPr="00532A0E">
        <w:rPr>
          <w:rFonts w:ascii="Times New Roman" w:hAnsi="Times New Roman" w:cs="Times New Roman"/>
          <w:sz w:val="28"/>
          <w:szCs w:val="28"/>
        </w:rPr>
        <w:t xml:space="preserve">Физико-химические показатели </w:t>
      </w:r>
      <w:r w:rsidR="00410B5C" w:rsidRPr="00532A0E">
        <w:rPr>
          <w:rFonts w:ascii="Times New Roman" w:hAnsi="Times New Roman" w:cs="Times New Roman"/>
          <w:sz w:val="28"/>
          <w:szCs w:val="28"/>
        </w:rPr>
        <w:t xml:space="preserve">почвы </w:t>
      </w:r>
      <w:r w:rsidR="00251A64" w:rsidRPr="00532A0E">
        <w:rPr>
          <w:rFonts w:ascii="Times New Roman" w:hAnsi="Times New Roman" w:cs="Times New Roman"/>
          <w:sz w:val="28"/>
          <w:szCs w:val="28"/>
        </w:rPr>
        <w:t xml:space="preserve">в экспериментальных емкостях  </w:t>
      </w:r>
      <w:r w:rsidR="00410B5C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251A64" w:rsidRPr="00532A0E">
        <w:rPr>
          <w:rFonts w:ascii="Times New Roman" w:hAnsi="Times New Roman" w:cs="Times New Roman"/>
          <w:sz w:val="28"/>
          <w:szCs w:val="28"/>
        </w:rPr>
        <w:t xml:space="preserve">до начала эксперимента и по его окончании </w:t>
      </w:r>
      <w:r w:rsidR="00410B5C" w:rsidRPr="00532A0E">
        <w:rPr>
          <w:rFonts w:ascii="Times New Roman" w:hAnsi="Times New Roman" w:cs="Times New Roman"/>
          <w:sz w:val="28"/>
          <w:szCs w:val="28"/>
        </w:rPr>
        <w:t>занесены в табли</w:t>
      </w:r>
      <w:r w:rsidR="003A0CC9" w:rsidRPr="00532A0E">
        <w:rPr>
          <w:rFonts w:ascii="Times New Roman" w:hAnsi="Times New Roman" w:cs="Times New Roman"/>
          <w:sz w:val="28"/>
          <w:szCs w:val="28"/>
        </w:rPr>
        <w:t>цу №</w:t>
      </w:r>
      <w:r w:rsidR="00A90869" w:rsidRPr="00532A0E">
        <w:rPr>
          <w:rFonts w:ascii="Times New Roman" w:hAnsi="Times New Roman" w:cs="Times New Roman"/>
          <w:sz w:val="28"/>
          <w:szCs w:val="28"/>
        </w:rPr>
        <w:t>7</w:t>
      </w:r>
      <w:r w:rsidR="003A0CC9" w:rsidRPr="00532A0E">
        <w:rPr>
          <w:rFonts w:ascii="Times New Roman" w:hAnsi="Times New Roman" w:cs="Times New Roman"/>
          <w:sz w:val="28"/>
          <w:szCs w:val="28"/>
        </w:rPr>
        <w:t>.</w:t>
      </w:r>
    </w:p>
    <w:p w:rsidR="00410B5C" w:rsidRPr="00532A0E" w:rsidRDefault="00A90869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Таблица №7</w:t>
      </w:r>
      <w:r w:rsidR="003A0CC9" w:rsidRPr="00532A0E">
        <w:rPr>
          <w:rFonts w:ascii="Times New Roman" w:hAnsi="Times New Roman" w:cs="Times New Roman"/>
          <w:sz w:val="28"/>
          <w:szCs w:val="28"/>
        </w:rPr>
        <w:t>. Физико-химические показатели почвы в экспериментальных емкостях.</w:t>
      </w:r>
    </w:p>
    <w:tbl>
      <w:tblPr>
        <w:tblStyle w:val="a3"/>
        <w:tblW w:w="8730" w:type="dxa"/>
        <w:tblLook w:val="04A0" w:firstRow="1" w:lastRow="0" w:firstColumn="1" w:lastColumn="0" w:noHBand="0" w:noVBand="1"/>
      </w:tblPr>
      <w:tblGrid>
        <w:gridCol w:w="712"/>
        <w:gridCol w:w="1525"/>
        <w:gridCol w:w="552"/>
        <w:gridCol w:w="724"/>
        <w:gridCol w:w="945"/>
        <w:gridCol w:w="997"/>
        <w:gridCol w:w="31"/>
        <w:gridCol w:w="535"/>
        <w:gridCol w:w="724"/>
        <w:gridCol w:w="969"/>
        <w:gridCol w:w="1005"/>
        <w:gridCol w:w="11"/>
      </w:tblGrid>
      <w:tr w:rsidR="00D52720" w:rsidRPr="001B1E84" w:rsidTr="00D52720">
        <w:tc>
          <w:tcPr>
            <w:tcW w:w="712" w:type="dxa"/>
          </w:tcPr>
          <w:p w:rsidR="00D52720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емко</w:t>
            </w:r>
          </w:p>
          <w:p w:rsidR="00D52720" w:rsidRPr="001B1E84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1525" w:type="dxa"/>
          </w:tcPr>
          <w:p w:rsidR="00D52720" w:rsidRPr="001B1E84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3218" w:type="dxa"/>
            <w:gridSpan w:val="4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до начала эксперимента</w:t>
            </w:r>
          </w:p>
        </w:tc>
        <w:tc>
          <w:tcPr>
            <w:tcW w:w="3275" w:type="dxa"/>
            <w:gridSpan w:val="6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по окончании эксперимента</w:t>
            </w:r>
          </w:p>
        </w:tc>
      </w:tr>
      <w:tr w:rsidR="00D52720" w:rsidRPr="001B1E84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1B1E84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52720" w:rsidRPr="001B1E84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724" w:type="dxa"/>
          </w:tcPr>
          <w:p w:rsidR="00D52720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945" w:type="dxa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</w:t>
            </w:r>
          </w:p>
        </w:tc>
        <w:tc>
          <w:tcPr>
            <w:tcW w:w="1028" w:type="dxa"/>
            <w:gridSpan w:val="2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proofErr w:type="spellEnd"/>
          </w:p>
        </w:tc>
        <w:tc>
          <w:tcPr>
            <w:tcW w:w="535" w:type="dxa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8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724" w:type="dxa"/>
          </w:tcPr>
          <w:p w:rsidR="00D52720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969" w:type="dxa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</w:t>
            </w:r>
          </w:p>
        </w:tc>
        <w:tc>
          <w:tcPr>
            <w:tcW w:w="1005" w:type="dxa"/>
          </w:tcPr>
          <w:p w:rsidR="00D52720" w:rsidRPr="001B1E84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proofErr w:type="spellEnd"/>
          </w:p>
        </w:tc>
      </w:tr>
      <w:tr w:rsidR="00D52720" w:rsidRPr="003A0CC9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Компо-Стим</w:t>
            </w:r>
            <w:proofErr w:type="spellEnd"/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53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1237</w:t>
            </w:r>
          </w:p>
        </w:tc>
        <w:tc>
          <w:tcPr>
            <w:tcW w:w="969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D52720" w:rsidRPr="003A0CC9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53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1242</w:t>
            </w:r>
          </w:p>
        </w:tc>
        <w:tc>
          <w:tcPr>
            <w:tcW w:w="969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D52720" w:rsidRPr="003A0CC9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53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1436</w:t>
            </w:r>
          </w:p>
        </w:tc>
        <w:tc>
          <w:tcPr>
            <w:tcW w:w="969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D52720" w:rsidRPr="003A0CC9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  <w:proofErr w:type="spellEnd"/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53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1396</w:t>
            </w:r>
          </w:p>
        </w:tc>
        <w:tc>
          <w:tcPr>
            <w:tcW w:w="969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D52720" w:rsidRPr="003A0CC9" w:rsidTr="00D52720">
        <w:trPr>
          <w:gridAfter w:val="1"/>
          <w:wAfter w:w="11" w:type="dxa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53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1341</w:t>
            </w:r>
          </w:p>
        </w:tc>
        <w:tc>
          <w:tcPr>
            <w:tcW w:w="969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5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D52720" w:rsidRPr="001B1E84" w:rsidTr="00D52720">
        <w:trPr>
          <w:trHeight w:val="54"/>
        </w:trPr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535" w:type="dxa"/>
            <w:tcBorders>
              <w:top w:val="nil"/>
              <w:bottom w:val="nil"/>
            </w:tcBorders>
            <w:shd w:val="clear" w:color="auto" w:fill="auto"/>
          </w:tcPr>
          <w:p w:rsidR="00D52720" w:rsidRPr="003A0CC9" w:rsidRDefault="00D52720" w:rsidP="00532A0E">
            <w:pPr>
              <w:jc w:val="center"/>
            </w:pPr>
            <w:r w:rsidRPr="003A0CC9">
              <w:t>6.7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D52720" w:rsidRPr="003A0CC9" w:rsidRDefault="00D52720" w:rsidP="00532A0E">
            <w:pPr>
              <w:jc w:val="center"/>
            </w:pPr>
            <w:r w:rsidRPr="003A0CC9">
              <w:t>1460</w:t>
            </w: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auto"/>
          </w:tcPr>
          <w:p w:rsidR="00D52720" w:rsidRPr="003A0CC9" w:rsidRDefault="00D52720" w:rsidP="00532A0E">
            <w:pPr>
              <w:jc w:val="center"/>
            </w:pPr>
            <w:r w:rsidRPr="003A0CC9">
              <w:t>21</w:t>
            </w:r>
          </w:p>
        </w:tc>
        <w:tc>
          <w:tcPr>
            <w:tcW w:w="101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D52720" w:rsidRPr="001B1E84" w:rsidTr="00D52720">
        <w:tc>
          <w:tcPr>
            <w:tcW w:w="712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</w:tcPr>
          <w:p w:rsidR="00D52720" w:rsidRPr="003A0CC9" w:rsidRDefault="00D52720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552" w:type="dxa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D52720" w:rsidRPr="003A0CC9" w:rsidRDefault="00D52720" w:rsidP="00532A0E">
            <w:pPr>
              <w:jc w:val="center"/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сыро</w:t>
            </w:r>
          </w:p>
        </w:tc>
        <w:tc>
          <w:tcPr>
            <w:tcW w:w="535" w:type="dxa"/>
            <w:shd w:val="clear" w:color="auto" w:fill="auto"/>
          </w:tcPr>
          <w:p w:rsidR="00D52720" w:rsidRPr="003A0CC9" w:rsidRDefault="00D52720" w:rsidP="00532A0E">
            <w:pPr>
              <w:jc w:val="center"/>
            </w:pPr>
            <w:r w:rsidRPr="003A0CC9">
              <w:t>6.6</w:t>
            </w:r>
          </w:p>
        </w:tc>
        <w:tc>
          <w:tcPr>
            <w:tcW w:w="724" w:type="dxa"/>
          </w:tcPr>
          <w:p w:rsidR="00D52720" w:rsidRPr="003A0CC9" w:rsidRDefault="00D52720" w:rsidP="00532A0E">
            <w:pPr>
              <w:jc w:val="center"/>
            </w:pPr>
            <w:r w:rsidRPr="003A0CC9">
              <w:t>1342</w:t>
            </w:r>
          </w:p>
        </w:tc>
        <w:tc>
          <w:tcPr>
            <w:tcW w:w="969" w:type="dxa"/>
            <w:shd w:val="clear" w:color="auto" w:fill="auto"/>
          </w:tcPr>
          <w:p w:rsidR="00D52720" w:rsidRPr="003A0CC9" w:rsidRDefault="00D52720" w:rsidP="00532A0E">
            <w:pPr>
              <w:jc w:val="center"/>
            </w:pPr>
            <w:r w:rsidRPr="003A0CC9">
              <w:t>21</w:t>
            </w:r>
          </w:p>
        </w:tc>
        <w:tc>
          <w:tcPr>
            <w:tcW w:w="1016" w:type="dxa"/>
            <w:gridSpan w:val="2"/>
            <w:shd w:val="clear" w:color="auto" w:fill="auto"/>
          </w:tcPr>
          <w:p w:rsidR="00D52720" w:rsidRPr="003A0CC9" w:rsidRDefault="00D52720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CC9">
              <w:rPr>
                <w:rFonts w:ascii="Times New Roman" w:hAnsi="Times New Roman" w:cs="Times New Roman"/>
                <w:sz w:val="24"/>
                <w:szCs w:val="24"/>
              </w:rPr>
              <w:t>сыро</w:t>
            </w:r>
          </w:p>
        </w:tc>
      </w:tr>
    </w:tbl>
    <w:p w:rsidR="00B927D1" w:rsidRDefault="00B927D1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E546D" w:rsidRPr="00532A0E" w:rsidRDefault="00B927D1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   </w:t>
      </w:r>
      <w:r w:rsidR="00B41382" w:rsidRPr="00532A0E"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3A0CC9" w:rsidRPr="00532A0E">
        <w:rPr>
          <w:rFonts w:ascii="Times New Roman" w:hAnsi="Times New Roman" w:cs="Times New Roman"/>
          <w:sz w:val="28"/>
          <w:szCs w:val="28"/>
        </w:rPr>
        <w:t xml:space="preserve">Кислотность </w:t>
      </w:r>
      <w:r w:rsidR="00683A6D" w:rsidRPr="00532A0E">
        <w:rPr>
          <w:rFonts w:ascii="Times New Roman" w:hAnsi="Times New Roman" w:cs="Times New Roman"/>
          <w:sz w:val="28"/>
          <w:szCs w:val="28"/>
        </w:rPr>
        <w:t>повысилась</w:t>
      </w:r>
      <w:r w:rsidR="00C24CFA" w:rsidRPr="00532A0E">
        <w:rPr>
          <w:rFonts w:ascii="Times New Roman" w:hAnsi="Times New Roman" w:cs="Times New Roman"/>
          <w:sz w:val="28"/>
          <w:szCs w:val="28"/>
        </w:rPr>
        <w:t xml:space="preserve"> в емкостях </w:t>
      </w:r>
      <w:r w:rsidR="00B41382" w:rsidRPr="00532A0E">
        <w:rPr>
          <w:rFonts w:ascii="Times New Roman" w:hAnsi="Times New Roman" w:cs="Times New Roman"/>
          <w:sz w:val="28"/>
          <w:szCs w:val="28"/>
        </w:rPr>
        <w:t>№3, №4, в этих же образцах повысилось содержание солей, возможно благодаря химическому составу биопрепаратов. Кислотность уменьшилась в емкостях №1, №2, №5, №6, в них же уменьшилось содержание солей. В контрольной емкости кислотность не изменилась, а содержание солей</w:t>
      </w:r>
      <w:r w:rsidR="004E546D" w:rsidRPr="00532A0E">
        <w:rPr>
          <w:rFonts w:ascii="Times New Roman" w:hAnsi="Times New Roman" w:cs="Times New Roman"/>
          <w:sz w:val="28"/>
          <w:szCs w:val="28"/>
        </w:rPr>
        <w:t xml:space="preserve"> немного снизилось.</w:t>
      </w:r>
    </w:p>
    <w:p w:rsidR="00BA6FDC" w:rsidRPr="00532A0E" w:rsidRDefault="00357351" w:rsidP="00532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         С целью привлечения внимания учащихся и жителей города к экологическим проблемам, и продолжения работы по изучению</w:t>
      </w: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эффективности биопрепаратов для разложения органических</w:t>
      </w:r>
      <w:r w:rsidR="00B927D1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веществ, </w:t>
      </w:r>
      <w:r w:rsidRPr="00532A0E">
        <w:rPr>
          <w:rFonts w:ascii="Times New Roman" w:hAnsi="Times New Roman" w:cs="Times New Roman"/>
          <w:sz w:val="28"/>
          <w:szCs w:val="28"/>
        </w:rPr>
        <w:t>разработан</w:t>
      </w:r>
      <w:r w:rsidR="00A90869" w:rsidRPr="00532A0E">
        <w:rPr>
          <w:rFonts w:ascii="Times New Roman" w:hAnsi="Times New Roman" w:cs="Times New Roman"/>
          <w:sz w:val="28"/>
          <w:szCs w:val="28"/>
        </w:rPr>
        <w:t xml:space="preserve"> и реализован</w:t>
      </w:r>
      <w:r w:rsidRPr="00532A0E">
        <w:rPr>
          <w:rFonts w:ascii="Times New Roman" w:hAnsi="Times New Roman" w:cs="Times New Roman"/>
          <w:sz w:val="28"/>
          <w:szCs w:val="28"/>
        </w:rPr>
        <w:t xml:space="preserve"> проект «Удобрение без удобрений»</w:t>
      </w:r>
      <w:r w:rsidR="00A90869" w:rsidRPr="00532A0E">
        <w:rPr>
          <w:rFonts w:ascii="Times New Roman" w:hAnsi="Times New Roman" w:cs="Times New Roman"/>
          <w:sz w:val="28"/>
          <w:szCs w:val="28"/>
        </w:rPr>
        <w:t>. Программа и план реализации проекта в Приложении</w:t>
      </w:r>
      <w:r w:rsidR="00C24CFA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5D6C20" w:rsidRPr="00532A0E">
        <w:rPr>
          <w:rFonts w:ascii="Times New Roman" w:hAnsi="Times New Roman" w:cs="Times New Roman"/>
          <w:sz w:val="28"/>
          <w:szCs w:val="28"/>
        </w:rPr>
        <w:t>4</w:t>
      </w:r>
      <w:r w:rsidR="00DB5CC6" w:rsidRPr="00532A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785" w:rsidRPr="00532A0E" w:rsidRDefault="00DB6785" w:rsidP="00532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A15" w:rsidRPr="00532A0E" w:rsidRDefault="00BF606C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A0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42AA0" w:rsidRPr="00532A0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E27FE" w:rsidRPr="00532A0E" w:rsidRDefault="006E27FE" w:rsidP="00532A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1.</w:t>
      </w:r>
      <w:r w:rsidR="003A0CC9" w:rsidRPr="00532A0E">
        <w:rPr>
          <w:rFonts w:ascii="Times New Roman" w:hAnsi="Times New Roman" w:cs="Times New Roman"/>
          <w:sz w:val="28"/>
          <w:szCs w:val="28"/>
        </w:rPr>
        <w:t xml:space="preserve"> Эффективность </w:t>
      </w:r>
      <w:r w:rsidR="00E24559" w:rsidRPr="00D01051">
        <w:rPr>
          <w:rFonts w:ascii="Times New Roman" w:hAnsi="Times New Roman" w:cs="Times New Roman"/>
          <w:sz w:val="28"/>
          <w:szCs w:val="28"/>
          <w:u w:val="single"/>
        </w:rPr>
        <w:t>шести</w:t>
      </w:r>
      <w:r w:rsidR="00E24559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3A0CC9" w:rsidRPr="00532A0E">
        <w:rPr>
          <w:rFonts w:ascii="Times New Roman" w:hAnsi="Times New Roman" w:cs="Times New Roman"/>
          <w:sz w:val="28"/>
          <w:szCs w:val="28"/>
        </w:rPr>
        <w:t xml:space="preserve">биостимуляторов </w:t>
      </w:r>
      <w:r w:rsidRPr="00532A0E">
        <w:rPr>
          <w:rFonts w:ascii="Times New Roman" w:hAnsi="Times New Roman" w:cs="Times New Roman"/>
          <w:sz w:val="28"/>
          <w:szCs w:val="28"/>
        </w:rPr>
        <w:t>разложения органических веще</w:t>
      </w:r>
      <w:r w:rsidR="00BA6FDC" w:rsidRPr="00532A0E">
        <w:rPr>
          <w:rFonts w:ascii="Times New Roman" w:hAnsi="Times New Roman" w:cs="Times New Roman"/>
          <w:sz w:val="28"/>
          <w:szCs w:val="28"/>
        </w:rPr>
        <w:t xml:space="preserve">ств определена </w:t>
      </w:r>
      <w:r w:rsidR="00BA6FDC" w:rsidRPr="00D01051">
        <w:rPr>
          <w:rFonts w:ascii="Times New Roman" w:hAnsi="Times New Roman" w:cs="Times New Roman"/>
          <w:sz w:val="28"/>
          <w:szCs w:val="28"/>
          <w:u w:val="single"/>
        </w:rPr>
        <w:t>тремя способами</w:t>
      </w:r>
      <w:r w:rsidR="00BA6FDC" w:rsidRPr="00532A0E">
        <w:rPr>
          <w:rFonts w:ascii="Times New Roman" w:hAnsi="Times New Roman" w:cs="Times New Roman"/>
          <w:sz w:val="28"/>
          <w:szCs w:val="28"/>
        </w:rPr>
        <w:t>, всего проанализировано 14 опытных вариантов</w:t>
      </w:r>
      <w:r w:rsidR="00D30451" w:rsidRPr="00532A0E">
        <w:rPr>
          <w:rFonts w:ascii="Times New Roman" w:hAnsi="Times New Roman" w:cs="Times New Roman"/>
          <w:sz w:val="28"/>
          <w:szCs w:val="28"/>
        </w:rPr>
        <w:t xml:space="preserve"> в 4-х экспериментах (два в почве и два в растворах био</w:t>
      </w:r>
      <w:r w:rsidR="003A0CC9" w:rsidRPr="00532A0E">
        <w:rPr>
          <w:rFonts w:ascii="Times New Roman" w:hAnsi="Times New Roman" w:cs="Times New Roman"/>
          <w:sz w:val="28"/>
          <w:szCs w:val="28"/>
        </w:rPr>
        <w:t>стимуляторов</w:t>
      </w:r>
      <w:r w:rsidR="00D01051">
        <w:rPr>
          <w:rFonts w:ascii="Times New Roman" w:hAnsi="Times New Roman" w:cs="Times New Roman"/>
          <w:sz w:val="28"/>
          <w:szCs w:val="28"/>
        </w:rPr>
        <w:t xml:space="preserve"> в лаборатории</w:t>
      </w:r>
      <w:r w:rsidR="00D30451" w:rsidRPr="00532A0E">
        <w:rPr>
          <w:rFonts w:ascii="Times New Roman" w:hAnsi="Times New Roman" w:cs="Times New Roman"/>
          <w:sz w:val="28"/>
          <w:szCs w:val="28"/>
        </w:rPr>
        <w:t>)</w:t>
      </w:r>
      <w:r w:rsidR="00BA6FDC" w:rsidRPr="00532A0E">
        <w:rPr>
          <w:rFonts w:ascii="Times New Roman" w:hAnsi="Times New Roman" w:cs="Times New Roman"/>
          <w:sz w:val="28"/>
          <w:szCs w:val="28"/>
        </w:rPr>
        <w:t>.</w:t>
      </w:r>
    </w:p>
    <w:p w:rsidR="006E27FE" w:rsidRPr="00532A0E" w:rsidRDefault="006E27FE" w:rsidP="00532A0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>2.</w:t>
      </w:r>
      <w:r w:rsidR="003A0CC9" w:rsidRPr="00532A0E">
        <w:rPr>
          <w:sz w:val="28"/>
          <w:szCs w:val="28"/>
        </w:rPr>
        <w:t xml:space="preserve"> </w:t>
      </w:r>
      <w:r w:rsidR="00D30451" w:rsidRPr="00532A0E">
        <w:rPr>
          <w:sz w:val="28"/>
          <w:szCs w:val="28"/>
        </w:rPr>
        <w:t>И</w:t>
      </w:r>
      <w:r w:rsidRPr="00532A0E">
        <w:rPr>
          <w:sz w:val="28"/>
          <w:szCs w:val="28"/>
        </w:rPr>
        <w:t>сследовани</w:t>
      </w:r>
      <w:r w:rsidR="00D30451" w:rsidRPr="00532A0E">
        <w:rPr>
          <w:sz w:val="28"/>
          <w:szCs w:val="28"/>
        </w:rPr>
        <w:t xml:space="preserve">е </w:t>
      </w:r>
      <w:r w:rsidRPr="00532A0E">
        <w:rPr>
          <w:sz w:val="28"/>
          <w:szCs w:val="28"/>
        </w:rPr>
        <w:t xml:space="preserve">микробиологической деструкции </w:t>
      </w:r>
      <w:r w:rsidR="00D30451" w:rsidRPr="00532A0E">
        <w:rPr>
          <w:sz w:val="28"/>
          <w:szCs w:val="28"/>
        </w:rPr>
        <w:t>целлюлозы</w:t>
      </w:r>
      <w:r w:rsidRPr="00532A0E">
        <w:rPr>
          <w:sz w:val="28"/>
          <w:szCs w:val="28"/>
        </w:rPr>
        <w:t xml:space="preserve"> по</w:t>
      </w:r>
      <w:r w:rsidR="000B2ABC" w:rsidRPr="00532A0E">
        <w:rPr>
          <w:sz w:val="28"/>
          <w:szCs w:val="28"/>
        </w:rPr>
        <w:t>казал</w:t>
      </w:r>
      <w:r w:rsidR="00D30451" w:rsidRPr="00532A0E">
        <w:rPr>
          <w:sz w:val="28"/>
          <w:szCs w:val="28"/>
        </w:rPr>
        <w:t>о</w:t>
      </w:r>
      <w:r w:rsidR="000B2ABC" w:rsidRPr="00532A0E">
        <w:rPr>
          <w:sz w:val="28"/>
          <w:szCs w:val="28"/>
        </w:rPr>
        <w:t xml:space="preserve">, что </w:t>
      </w:r>
      <w:r w:rsidR="00D30451" w:rsidRPr="00532A0E">
        <w:rPr>
          <w:sz w:val="28"/>
          <w:szCs w:val="28"/>
        </w:rPr>
        <w:t>в</w:t>
      </w:r>
      <w:r w:rsidR="00571E6B" w:rsidRPr="00532A0E">
        <w:rPr>
          <w:sz w:val="28"/>
          <w:szCs w:val="28"/>
        </w:rPr>
        <w:t xml:space="preserve">несение биостимуляторов </w:t>
      </w:r>
      <w:proofErr w:type="spellStart"/>
      <w:r w:rsidR="00571E6B" w:rsidRPr="00532A0E">
        <w:rPr>
          <w:sz w:val="28"/>
          <w:szCs w:val="28"/>
        </w:rPr>
        <w:t>К</w:t>
      </w:r>
      <w:r w:rsidR="00C24CFA" w:rsidRPr="00532A0E">
        <w:rPr>
          <w:sz w:val="28"/>
          <w:szCs w:val="28"/>
        </w:rPr>
        <w:t>омпо</w:t>
      </w:r>
      <w:r w:rsidR="00D01051">
        <w:rPr>
          <w:sz w:val="28"/>
          <w:szCs w:val="28"/>
        </w:rPr>
        <w:t>Стин</w:t>
      </w:r>
      <w:proofErr w:type="spellEnd"/>
      <w:r w:rsidR="00DB5CC6" w:rsidRPr="00532A0E">
        <w:rPr>
          <w:sz w:val="28"/>
          <w:szCs w:val="28"/>
        </w:rPr>
        <w:t xml:space="preserve">, </w:t>
      </w:r>
      <w:proofErr w:type="spellStart"/>
      <w:r w:rsidR="003A0CC9" w:rsidRPr="00532A0E">
        <w:rPr>
          <w:sz w:val="28"/>
          <w:szCs w:val="28"/>
        </w:rPr>
        <w:t>Санфор</w:t>
      </w:r>
      <w:proofErr w:type="spellEnd"/>
      <w:r w:rsidR="003A0CC9" w:rsidRPr="00532A0E">
        <w:rPr>
          <w:sz w:val="28"/>
          <w:szCs w:val="28"/>
        </w:rPr>
        <w:t xml:space="preserve"> и дрожжей</w:t>
      </w:r>
      <w:r w:rsidR="00B927D1" w:rsidRPr="00532A0E">
        <w:rPr>
          <w:sz w:val="28"/>
          <w:szCs w:val="28"/>
        </w:rPr>
        <w:t xml:space="preserve"> </w:t>
      </w:r>
      <w:r w:rsidRPr="00532A0E">
        <w:rPr>
          <w:sz w:val="28"/>
          <w:szCs w:val="28"/>
        </w:rPr>
        <w:t xml:space="preserve">сопровождается увеличением </w:t>
      </w:r>
      <w:r w:rsidR="00B927D1" w:rsidRPr="00532A0E">
        <w:rPr>
          <w:sz w:val="28"/>
          <w:szCs w:val="28"/>
        </w:rPr>
        <w:t>микробиологической активности, увеличением скорости разложения органических веществ</w:t>
      </w:r>
      <w:r w:rsidR="00807FA3" w:rsidRPr="00532A0E">
        <w:rPr>
          <w:sz w:val="28"/>
          <w:szCs w:val="28"/>
        </w:rPr>
        <w:t>- об</w:t>
      </w:r>
      <w:r w:rsidR="00C24CFA" w:rsidRPr="00532A0E">
        <w:rPr>
          <w:sz w:val="28"/>
          <w:szCs w:val="28"/>
        </w:rPr>
        <w:t>щая убыль органики составила от 65,2% до 53.3</w:t>
      </w:r>
      <w:r w:rsidR="00807FA3" w:rsidRPr="00532A0E">
        <w:rPr>
          <w:sz w:val="28"/>
          <w:szCs w:val="28"/>
        </w:rPr>
        <w:t>%</w:t>
      </w:r>
      <w:r w:rsidR="003A0CC9" w:rsidRPr="00532A0E">
        <w:rPr>
          <w:sz w:val="28"/>
          <w:szCs w:val="28"/>
        </w:rPr>
        <w:t xml:space="preserve"> по результат</w:t>
      </w:r>
      <w:r w:rsidR="00C24CFA" w:rsidRPr="00532A0E">
        <w:rPr>
          <w:sz w:val="28"/>
          <w:szCs w:val="28"/>
        </w:rPr>
        <w:t>а</w:t>
      </w:r>
      <w:r w:rsidR="003A0CC9" w:rsidRPr="00532A0E">
        <w:rPr>
          <w:sz w:val="28"/>
          <w:szCs w:val="28"/>
        </w:rPr>
        <w:t>м 1-го этапа, и от</w:t>
      </w:r>
      <w:r w:rsidR="00C24CFA" w:rsidRPr="00532A0E">
        <w:rPr>
          <w:sz w:val="28"/>
          <w:szCs w:val="28"/>
        </w:rPr>
        <w:t xml:space="preserve"> 53.4% </w:t>
      </w:r>
      <w:r w:rsidR="003A0CC9" w:rsidRPr="00532A0E">
        <w:rPr>
          <w:sz w:val="28"/>
          <w:szCs w:val="28"/>
        </w:rPr>
        <w:t>до</w:t>
      </w:r>
      <w:r w:rsidR="00C24CFA" w:rsidRPr="00532A0E">
        <w:rPr>
          <w:sz w:val="28"/>
          <w:szCs w:val="28"/>
        </w:rPr>
        <w:t xml:space="preserve"> 41,4</w:t>
      </w:r>
      <w:r w:rsidR="003A0CC9" w:rsidRPr="00532A0E">
        <w:rPr>
          <w:sz w:val="28"/>
          <w:szCs w:val="28"/>
        </w:rPr>
        <w:t>% по результатам 2-го этапа.</w:t>
      </w:r>
      <w:r w:rsidRPr="00532A0E">
        <w:rPr>
          <w:sz w:val="28"/>
          <w:szCs w:val="28"/>
        </w:rPr>
        <w:t xml:space="preserve"> </w:t>
      </w:r>
      <w:r w:rsidR="00D30451" w:rsidRPr="00532A0E">
        <w:rPr>
          <w:sz w:val="28"/>
          <w:szCs w:val="28"/>
        </w:rPr>
        <w:t>Данные биопрепараты уменьшили кислотность почвы и содержание солей.</w:t>
      </w:r>
    </w:p>
    <w:p w:rsidR="00D30451" w:rsidRPr="00532A0E" w:rsidRDefault="00B92AD4" w:rsidP="00532A0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>3</w:t>
      </w:r>
      <w:r w:rsidR="00D30451" w:rsidRPr="00532A0E">
        <w:rPr>
          <w:sz w:val="28"/>
          <w:szCs w:val="28"/>
        </w:rPr>
        <w:t>.</w:t>
      </w:r>
      <w:r w:rsidR="003A0CC9" w:rsidRPr="00532A0E">
        <w:rPr>
          <w:sz w:val="28"/>
          <w:szCs w:val="28"/>
        </w:rPr>
        <w:t xml:space="preserve"> </w:t>
      </w:r>
      <w:proofErr w:type="spellStart"/>
      <w:r w:rsidR="00D30451" w:rsidRPr="00532A0E">
        <w:rPr>
          <w:sz w:val="28"/>
          <w:szCs w:val="28"/>
        </w:rPr>
        <w:t>Компо</w:t>
      </w:r>
      <w:r w:rsidR="00807FA3" w:rsidRPr="00532A0E">
        <w:rPr>
          <w:sz w:val="28"/>
          <w:szCs w:val="28"/>
        </w:rPr>
        <w:t>С</w:t>
      </w:r>
      <w:r w:rsidR="00D01051">
        <w:rPr>
          <w:sz w:val="28"/>
          <w:szCs w:val="28"/>
        </w:rPr>
        <w:t>тин</w:t>
      </w:r>
      <w:proofErr w:type="spellEnd"/>
      <w:r w:rsidR="00D30451" w:rsidRPr="00532A0E">
        <w:rPr>
          <w:sz w:val="28"/>
          <w:szCs w:val="28"/>
        </w:rPr>
        <w:t xml:space="preserve"> и </w:t>
      </w:r>
      <w:proofErr w:type="spellStart"/>
      <w:r w:rsidR="00D30451" w:rsidRPr="00532A0E">
        <w:rPr>
          <w:sz w:val="28"/>
          <w:szCs w:val="28"/>
        </w:rPr>
        <w:t>Санфор</w:t>
      </w:r>
      <w:proofErr w:type="spellEnd"/>
      <w:r w:rsidR="00D30451" w:rsidRPr="00532A0E">
        <w:rPr>
          <w:sz w:val="28"/>
          <w:szCs w:val="28"/>
        </w:rPr>
        <w:t>, заявленные как многокомпонентные, показали наличие только двух видов микроорганизмов</w:t>
      </w:r>
      <w:r w:rsidR="00571E6B" w:rsidRPr="00532A0E">
        <w:rPr>
          <w:sz w:val="28"/>
          <w:szCs w:val="28"/>
        </w:rPr>
        <w:t>- бактери</w:t>
      </w:r>
      <w:r w:rsidR="003A0CC9" w:rsidRPr="00532A0E">
        <w:rPr>
          <w:sz w:val="28"/>
          <w:szCs w:val="28"/>
        </w:rPr>
        <w:t>й</w:t>
      </w:r>
      <w:r w:rsidR="00571E6B" w:rsidRPr="00532A0E">
        <w:rPr>
          <w:sz w:val="28"/>
          <w:szCs w:val="28"/>
        </w:rPr>
        <w:t xml:space="preserve"> и актиномицет</w:t>
      </w:r>
      <w:r w:rsidR="003A0CC9" w:rsidRPr="00532A0E">
        <w:rPr>
          <w:sz w:val="28"/>
          <w:szCs w:val="28"/>
        </w:rPr>
        <w:t>ов</w:t>
      </w:r>
      <w:r w:rsidR="00D30451" w:rsidRPr="00532A0E">
        <w:rPr>
          <w:sz w:val="28"/>
          <w:szCs w:val="28"/>
        </w:rPr>
        <w:t>.</w:t>
      </w:r>
    </w:p>
    <w:p w:rsidR="00B927D1" w:rsidRPr="00532A0E" w:rsidRDefault="00B92AD4" w:rsidP="00532A0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>4</w:t>
      </w:r>
      <w:r w:rsidR="00B927D1" w:rsidRPr="00532A0E">
        <w:rPr>
          <w:sz w:val="28"/>
          <w:szCs w:val="28"/>
        </w:rPr>
        <w:t xml:space="preserve">. Биостимуляторы БИО 600+, </w:t>
      </w:r>
      <w:proofErr w:type="spellStart"/>
      <w:r w:rsidR="00B927D1" w:rsidRPr="00532A0E">
        <w:rPr>
          <w:sz w:val="28"/>
          <w:szCs w:val="28"/>
        </w:rPr>
        <w:t>Экомик</w:t>
      </w:r>
      <w:proofErr w:type="spellEnd"/>
      <w:r w:rsidR="00B927D1" w:rsidRPr="00532A0E">
        <w:rPr>
          <w:sz w:val="28"/>
          <w:szCs w:val="28"/>
        </w:rPr>
        <w:t>, Байкал М1</w:t>
      </w:r>
      <w:r w:rsidR="00D30451" w:rsidRPr="00532A0E">
        <w:rPr>
          <w:sz w:val="28"/>
          <w:szCs w:val="28"/>
        </w:rPr>
        <w:t xml:space="preserve"> не продемонстрировали </w:t>
      </w:r>
      <w:r w:rsidR="003A0CC9" w:rsidRPr="00532A0E">
        <w:rPr>
          <w:sz w:val="28"/>
          <w:szCs w:val="28"/>
        </w:rPr>
        <w:t xml:space="preserve">заявленную производителями </w:t>
      </w:r>
      <w:r w:rsidR="00D30451" w:rsidRPr="00532A0E">
        <w:rPr>
          <w:sz w:val="28"/>
          <w:szCs w:val="28"/>
        </w:rPr>
        <w:t>микробную активность по результатам</w:t>
      </w:r>
      <w:r w:rsidRPr="00532A0E">
        <w:rPr>
          <w:sz w:val="28"/>
          <w:szCs w:val="28"/>
        </w:rPr>
        <w:t xml:space="preserve"> наблюдения за ростом</w:t>
      </w:r>
      <w:r w:rsidR="00571E6B" w:rsidRPr="00532A0E">
        <w:rPr>
          <w:sz w:val="28"/>
          <w:szCs w:val="28"/>
        </w:rPr>
        <w:t xml:space="preserve"> микрофлоры</w:t>
      </w:r>
      <w:r w:rsidRPr="00532A0E">
        <w:rPr>
          <w:sz w:val="28"/>
          <w:szCs w:val="28"/>
        </w:rPr>
        <w:t xml:space="preserve"> в растворах, но процессы деструкции в этих емкостях были зафиксированы</w:t>
      </w:r>
      <w:r w:rsidR="00571E6B" w:rsidRPr="00532A0E">
        <w:rPr>
          <w:sz w:val="28"/>
          <w:szCs w:val="28"/>
        </w:rPr>
        <w:t xml:space="preserve"> и превышали </w:t>
      </w:r>
      <w:r w:rsidR="0072522E" w:rsidRPr="00532A0E">
        <w:rPr>
          <w:sz w:val="28"/>
          <w:szCs w:val="28"/>
        </w:rPr>
        <w:t>контрольный вариант</w:t>
      </w:r>
      <w:r w:rsidRPr="00532A0E">
        <w:rPr>
          <w:sz w:val="28"/>
          <w:szCs w:val="28"/>
        </w:rPr>
        <w:t>, убыль</w:t>
      </w:r>
      <w:r w:rsidR="00C24CFA" w:rsidRPr="00532A0E">
        <w:rPr>
          <w:sz w:val="28"/>
          <w:szCs w:val="28"/>
        </w:rPr>
        <w:t xml:space="preserve"> субстрата составила от 23.9% </w:t>
      </w:r>
      <w:r w:rsidR="00571E6B" w:rsidRPr="00532A0E">
        <w:rPr>
          <w:sz w:val="28"/>
          <w:szCs w:val="28"/>
        </w:rPr>
        <w:t>до</w:t>
      </w:r>
      <w:r w:rsidR="00C24CFA" w:rsidRPr="00532A0E">
        <w:rPr>
          <w:sz w:val="28"/>
          <w:szCs w:val="28"/>
        </w:rPr>
        <w:t xml:space="preserve"> 42,4</w:t>
      </w:r>
      <w:r w:rsidR="00571E6B" w:rsidRPr="00532A0E">
        <w:rPr>
          <w:sz w:val="28"/>
          <w:szCs w:val="28"/>
        </w:rPr>
        <w:t>%, а в контрольном</w:t>
      </w:r>
      <w:r w:rsidR="00C24CFA" w:rsidRPr="00532A0E">
        <w:rPr>
          <w:sz w:val="28"/>
          <w:szCs w:val="28"/>
        </w:rPr>
        <w:t xml:space="preserve"> до 20.4%</w:t>
      </w:r>
    </w:p>
    <w:p w:rsidR="00D30451" w:rsidRPr="00532A0E" w:rsidRDefault="00B92AD4" w:rsidP="00532A0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32A0E">
        <w:rPr>
          <w:sz w:val="28"/>
          <w:szCs w:val="28"/>
        </w:rPr>
        <w:t xml:space="preserve">5. </w:t>
      </w:r>
      <w:r w:rsidR="00807FA3" w:rsidRPr="00532A0E">
        <w:rPr>
          <w:sz w:val="28"/>
          <w:szCs w:val="28"/>
        </w:rPr>
        <w:t>В контрольной емкости с водой тоже происходило разложение органики-это доказывает, что микрофлора отходов и почвы также способн</w:t>
      </w:r>
      <w:r w:rsidR="003A0CC9" w:rsidRPr="00532A0E">
        <w:rPr>
          <w:sz w:val="28"/>
          <w:szCs w:val="28"/>
        </w:rPr>
        <w:t>а обеспечить процесс деструкции, но значительно медленнее.</w:t>
      </w:r>
    </w:p>
    <w:p w:rsidR="00B92AD4" w:rsidRPr="00532A0E" w:rsidRDefault="00B92AD4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B2ABC" w:rsidRPr="00532A0E">
        <w:rPr>
          <w:rFonts w:ascii="Times New Roman" w:hAnsi="Times New Roman" w:cs="Times New Roman"/>
          <w:sz w:val="28"/>
          <w:szCs w:val="28"/>
        </w:rPr>
        <w:t>И</w:t>
      </w:r>
      <w:r w:rsidR="005A3574" w:rsidRPr="00532A0E">
        <w:rPr>
          <w:rFonts w:ascii="Times New Roman" w:hAnsi="Times New Roman" w:cs="Times New Roman"/>
          <w:sz w:val="28"/>
          <w:szCs w:val="28"/>
        </w:rPr>
        <w:t>сследования показали, что применение так называемых «нетрадиционн</w:t>
      </w:r>
      <w:r w:rsidR="000B2ABC" w:rsidRPr="00532A0E">
        <w:rPr>
          <w:rFonts w:ascii="Times New Roman" w:hAnsi="Times New Roman" w:cs="Times New Roman"/>
          <w:sz w:val="28"/>
          <w:szCs w:val="28"/>
        </w:rPr>
        <w:t>ых» биостимуляторов, таких как</w:t>
      </w:r>
      <w:r w:rsidR="005A3574" w:rsidRPr="00532A0E">
        <w:rPr>
          <w:rFonts w:ascii="Times New Roman" w:hAnsi="Times New Roman" w:cs="Times New Roman"/>
          <w:sz w:val="28"/>
          <w:szCs w:val="28"/>
        </w:rPr>
        <w:t xml:space="preserve">, водный раствор </w:t>
      </w:r>
      <w:r w:rsidR="000B2ABC" w:rsidRPr="00532A0E">
        <w:rPr>
          <w:rFonts w:ascii="Times New Roman" w:hAnsi="Times New Roman" w:cs="Times New Roman"/>
          <w:sz w:val="28"/>
          <w:szCs w:val="28"/>
        </w:rPr>
        <w:t>дрожжей</w:t>
      </w:r>
      <w:r w:rsidR="005A3574" w:rsidRPr="00532A0E">
        <w:rPr>
          <w:rFonts w:ascii="Times New Roman" w:hAnsi="Times New Roman" w:cs="Times New Roman"/>
          <w:sz w:val="28"/>
          <w:szCs w:val="28"/>
        </w:rPr>
        <w:t xml:space="preserve">, может успешно «конкурировать» с промышленными препаратами, по стимуляции </w:t>
      </w:r>
      <w:r w:rsidR="000B2ABC" w:rsidRPr="00532A0E">
        <w:rPr>
          <w:rFonts w:ascii="Times New Roman" w:hAnsi="Times New Roman" w:cs="Times New Roman"/>
          <w:sz w:val="28"/>
          <w:szCs w:val="28"/>
        </w:rPr>
        <w:t>процессов разложения.</w:t>
      </w:r>
      <w:r w:rsidR="00825626" w:rsidRPr="00532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7FE" w:rsidRDefault="00B92AD4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7. </w:t>
      </w:r>
      <w:r w:rsidR="00825626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о том, что процесс разложения твердых органических веществ в почве можно ускорить, если подобрать эффективные биостимуляторы</w:t>
      </w:r>
      <w:r w:rsidR="000B2ABC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подтверждена</w:t>
      </w:r>
      <w:r w:rsidR="00571E6B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77DA0" w:rsidRPr="0053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северного лета более выгодно использовать </w:t>
      </w:r>
      <w:proofErr w:type="spellStart"/>
      <w:r w:rsidR="00DB5CC6" w:rsidRPr="00532A0E">
        <w:rPr>
          <w:rFonts w:ascii="Times New Roman" w:hAnsi="Times New Roman" w:cs="Times New Roman"/>
          <w:sz w:val="28"/>
          <w:szCs w:val="28"/>
        </w:rPr>
        <w:t>Компо</w:t>
      </w:r>
      <w:r w:rsidR="00977DA0" w:rsidRPr="00532A0E">
        <w:rPr>
          <w:rFonts w:ascii="Times New Roman" w:hAnsi="Times New Roman" w:cs="Times New Roman"/>
          <w:sz w:val="28"/>
          <w:szCs w:val="28"/>
        </w:rPr>
        <w:t>Стим</w:t>
      </w:r>
      <w:proofErr w:type="spellEnd"/>
      <w:r w:rsidR="00977DA0" w:rsidRPr="00532A0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77DA0" w:rsidRPr="00532A0E">
        <w:rPr>
          <w:rFonts w:ascii="Times New Roman" w:hAnsi="Times New Roman" w:cs="Times New Roman"/>
          <w:sz w:val="28"/>
          <w:szCs w:val="28"/>
        </w:rPr>
        <w:t>Санфор</w:t>
      </w:r>
      <w:proofErr w:type="spellEnd"/>
      <w:r w:rsidR="0072522E" w:rsidRPr="00532A0E">
        <w:rPr>
          <w:rFonts w:ascii="Times New Roman" w:hAnsi="Times New Roman" w:cs="Times New Roman"/>
          <w:sz w:val="28"/>
          <w:szCs w:val="28"/>
        </w:rPr>
        <w:t xml:space="preserve">, так </w:t>
      </w:r>
      <w:r w:rsidR="0072522E" w:rsidRPr="00532A0E">
        <w:rPr>
          <w:rFonts w:ascii="Times New Roman" w:hAnsi="Times New Roman" w:cs="Times New Roman"/>
          <w:sz w:val="28"/>
          <w:szCs w:val="28"/>
        </w:rPr>
        <w:lastRenderedPageBreak/>
        <w:t>как они могут значительно сократит</w:t>
      </w:r>
      <w:r w:rsidR="002123A2" w:rsidRPr="00532A0E">
        <w:rPr>
          <w:rFonts w:ascii="Times New Roman" w:hAnsi="Times New Roman" w:cs="Times New Roman"/>
          <w:sz w:val="28"/>
          <w:szCs w:val="28"/>
        </w:rPr>
        <w:t xml:space="preserve">ь сроки разложения органики, </w:t>
      </w:r>
      <w:r w:rsidR="0072522E" w:rsidRPr="00532A0E">
        <w:rPr>
          <w:rFonts w:ascii="Times New Roman" w:hAnsi="Times New Roman" w:cs="Times New Roman"/>
          <w:sz w:val="28"/>
          <w:szCs w:val="28"/>
        </w:rPr>
        <w:t>утилизировать</w:t>
      </w:r>
      <w:r w:rsidR="00E24559" w:rsidRPr="00532A0E">
        <w:rPr>
          <w:rFonts w:ascii="Times New Roman" w:hAnsi="Times New Roman" w:cs="Times New Roman"/>
          <w:sz w:val="28"/>
          <w:szCs w:val="28"/>
        </w:rPr>
        <w:t xml:space="preserve"> отходы</w:t>
      </w:r>
      <w:r w:rsidR="002123A2" w:rsidRPr="00532A0E">
        <w:rPr>
          <w:rFonts w:ascii="Times New Roman" w:hAnsi="Times New Roman" w:cs="Times New Roman"/>
          <w:sz w:val="28"/>
          <w:szCs w:val="28"/>
        </w:rPr>
        <w:t xml:space="preserve"> и получить п</w:t>
      </w:r>
      <w:r w:rsidR="00E24559" w:rsidRPr="00532A0E">
        <w:rPr>
          <w:rFonts w:ascii="Times New Roman" w:hAnsi="Times New Roman" w:cs="Times New Roman"/>
          <w:sz w:val="28"/>
          <w:szCs w:val="28"/>
        </w:rPr>
        <w:t>лодородные субстраты</w:t>
      </w:r>
      <w:r w:rsidR="00977DA0" w:rsidRPr="00532A0E">
        <w:rPr>
          <w:rFonts w:ascii="Times New Roman" w:hAnsi="Times New Roman" w:cs="Times New Roman"/>
          <w:sz w:val="28"/>
          <w:szCs w:val="28"/>
        </w:rPr>
        <w:t>.</w:t>
      </w:r>
    </w:p>
    <w:p w:rsidR="00532A0E" w:rsidRPr="00532A0E" w:rsidRDefault="00532A0E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626" w:rsidRPr="00532A0E" w:rsidRDefault="00D01051" w:rsidP="00532A0E">
      <w:pPr>
        <w:pStyle w:val="a4"/>
        <w:spacing w:after="0" w:line="240" w:lineRule="auto"/>
        <w:ind w:left="447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763A15" w:rsidRPr="00532A0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32A0E" w:rsidRPr="00532A0E" w:rsidRDefault="00532A0E" w:rsidP="00532A0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55B5" w:rsidRPr="00532A0E" w:rsidRDefault="00842AA0" w:rsidP="00532A0E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B2B28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значимость исследования заключается в </w:t>
      </w:r>
      <w:r w:rsidR="00CB4F8A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что его результаты легли в</w:t>
      </w:r>
      <w:r w:rsidR="002B2B28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F8A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пр</w:t>
      </w:r>
      <w:r w:rsidR="00F3784B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оекта «Удобрение без удобрений», для реализации которого привлечено </w:t>
      </w:r>
      <w:r w:rsidR="00F3784B" w:rsidRPr="00532A0E">
        <w:rPr>
          <w:rFonts w:ascii="Times New Roman" w:hAnsi="Times New Roman" w:cs="Times New Roman"/>
          <w:sz w:val="28"/>
          <w:szCs w:val="28"/>
        </w:rPr>
        <w:t xml:space="preserve">75 учащихся трудовых отрядов и летнего оздоровительного лагеря, </w:t>
      </w:r>
      <w:r w:rsidR="00357351" w:rsidRPr="00532A0E">
        <w:rPr>
          <w:rFonts w:ascii="Times New Roman" w:hAnsi="Times New Roman" w:cs="Times New Roman"/>
          <w:sz w:val="28"/>
          <w:szCs w:val="28"/>
        </w:rPr>
        <w:t>14 педагогов, 12 работников МУК, получен</w:t>
      </w:r>
      <w:r w:rsidR="00C2651E" w:rsidRPr="00532A0E">
        <w:rPr>
          <w:rFonts w:ascii="Times New Roman" w:hAnsi="Times New Roman" w:cs="Times New Roman"/>
          <w:sz w:val="28"/>
          <w:szCs w:val="28"/>
        </w:rPr>
        <w:t>о 400 кг</w:t>
      </w:r>
      <w:r w:rsidR="00357351" w:rsidRPr="00532A0E">
        <w:rPr>
          <w:rFonts w:ascii="Times New Roman" w:hAnsi="Times New Roman" w:cs="Times New Roman"/>
          <w:sz w:val="28"/>
          <w:szCs w:val="28"/>
        </w:rPr>
        <w:t xml:space="preserve"> компост</w:t>
      </w:r>
      <w:r w:rsidR="00C2651E" w:rsidRPr="00532A0E">
        <w:rPr>
          <w:rFonts w:ascii="Times New Roman" w:hAnsi="Times New Roman" w:cs="Times New Roman"/>
          <w:sz w:val="28"/>
          <w:szCs w:val="28"/>
        </w:rPr>
        <w:t>а</w:t>
      </w:r>
      <w:r w:rsidR="0072522E" w:rsidRPr="00532A0E">
        <w:rPr>
          <w:rFonts w:ascii="Times New Roman" w:hAnsi="Times New Roman" w:cs="Times New Roman"/>
          <w:sz w:val="28"/>
          <w:szCs w:val="28"/>
        </w:rPr>
        <w:t>, который мы использовали для посадки многолетних цветов</w:t>
      </w:r>
      <w:r w:rsidR="00357351" w:rsidRPr="00532A0E">
        <w:rPr>
          <w:rFonts w:ascii="Times New Roman" w:hAnsi="Times New Roman" w:cs="Times New Roman"/>
          <w:sz w:val="28"/>
          <w:szCs w:val="28"/>
        </w:rPr>
        <w:t>.</w:t>
      </w:r>
      <w:r w:rsidR="00CB4F8A" w:rsidRPr="0053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4F8A" w:rsidRPr="00532A0E">
        <w:rPr>
          <w:rFonts w:ascii="Times New Roman" w:hAnsi="Times New Roman" w:cs="Times New Roman"/>
          <w:sz w:val="28"/>
          <w:szCs w:val="28"/>
        </w:rPr>
        <w:t xml:space="preserve">Компост, получаемый с </w:t>
      </w:r>
      <w:r w:rsidR="00F3784B" w:rsidRPr="00532A0E">
        <w:rPr>
          <w:rFonts w:ascii="Times New Roman" w:hAnsi="Times New Roman" w:cs="Times New Roman"/>
          <w:sz w:val="28"/>
          <w:szCs w:val="28"/>
        </w:rPr>
        <w:t xml:space="preserve">помощью </w:t>
      </w:r>
      <w:proofErr w:type="spellStart"/>
      <w:r w:rsidR="00F3784B" w:rsidRPr="00532A0E">
        <w:rPr>
          <w:rFonts w:ascii="Times New Roman" w:hAnsi="Times New Roman" w:cs="Times New Roman"/>
          <w:sz w:val="28"/>
          <w:szCs w:val="28"/>
        </w:rPr>
        <w:t>биоактивирующих</w:t>
      </w:r>
      <w:proofErr w:type="spellEnd"/>
      <w:r w:rsidR="00F3784B" w:rsidRPr="00532A0E">
        <w:rPr>
          <w:rFonts w:ascii="Times New Roman" w:hAnsi="Times New Roman" w:cs="Times New Roman"/>
          <w:sz w:val="28"/>
          <w:szCs w:val="28"/>
        </w:rPr>
        <w:t xml:space="preserve"> добавок</w:t>
      </w:r>
      <w:r w:rsidR="008355B5" w:rsidRPr="00532A0E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CB4F8A" w:rsidRPr="00532A0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355B5" w:rsidRPr="00532A0E">
        <w:rPr>
          <w:rFonts w:ascii="Times New Roman" w:hAnsi="Times New Roman" w:cs="Times New Roman"/>
          <w:sz w:val="28"/>
          <w:szCs w:val="28"/>
        </w:rPr>
        <w:t>использовать для по</w:t>
      </w:r>
      <w:r w:rsidR="000B2ABC" w:rsidRPr="00532A0E">
        <w:rPr>
          <w:rFonts w:ascii="Times New Roman" w:hAnsi="Times New Roman" w:cs="Times New Roman"/>
          <w:sz w:val="28"/>
          <w:szCs w:val="28"/>
        </w:rPr>
        <w:t>вышения почвенного плодородия в</w:t>
      </w:r>
      <w:r w:rsidR="008355B5" w:rsidRPr="00532A0E">
        <w:rPr>
          <w:rFonts w:ascii="Times New Roman" w:hAnsi="Times New Roman" w:cs="Times New Roman"/>
          <w:sz w:val="28"/>
          <w:szCs w:val="28"/>
        </w:rPr>
        <w:t xml:space="preserve"> питомниках, в качестве тепличных </w:t>
      </w:r>
      <w:r w:rsidR="00CB4F8A" w:rsidRPr="00532A0E">
        <w:rPr>
          <w:rFonts w:ascii="Times New Roman" w:hAnsi="Times New Roman" w:cs="Times New Roman"/>
          <w:sz w:val="28"/>
          <w:szCs w:val="28"/>
        </w:rPr>
        <w:t xml:space="preserve">и газонных </w:t>
      </w:r>
      <w:r w:rsidR="008355B5" w:rsidRPr="00532A0E">
        <w:rPr>
          <w:rFonts w:ascii="Times New Roman" w:hAnsi="Times New Roman" w:cs="Times New Roman"/>
          <w:sz w:val="28"/>
          <w:szCs w:val="28"/>
        </w:rPr>
        <w:t>субстратов</w:t>
      </w:r>
      <w:r w:rsidR="00CB4F8A" w:rsidRPr="00532A0E">
        <w:rPr>
          <w:rFonts w:ascii="Times New Roman" w:hAnsi="Times New Roman" w:cs="Times New Roman"/>
          <w:sz w:val="28"/>
          <w:szCs w:val="28"/>
        </w:rPr>
        <w:t>.</w:t>
      </w:r>
      <w:r w:rsidR="00F3784B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8355B5" w:rsidRPr="00532A0E">
        <w:rPr>
          <w:rFonts w:ascii="Times New Roman" w:hAnsi="Times New Roman" w:cs="Times New Roman"/>
          <w:sz w:val="28"/>
          <w:szCs w:val="28"/>
        </w:rPr>
        <w:t xml:space="preserve">Экономический эффект </w:t>
      </w:r>
      <w:r w:rsidR="00CB4F8A" w:rsidRPr="00532A0E">
        <w:rPr>
          <w:rFonts w:ascii="Times New Roman" w:hAnsi="Times New Roman" w:cs="Times New Roman"/>
          <w:sz w:val="28"/>
          <w:szCs w:val="28"/>
        </w:rPr>
        <w:t>применения органических отходов</w:t>
      </w:r>
      <w:r w:rsidR="008355B5" w:rsidRPr="00532A0E">
        <w:rPr>
          <w:rFonts w:ascii="Times New Roman" w:hAnsi="Times New Roman" w:cs="Times New Roman"/>
          <w:sz w:val="28"/>
          <w:szCs w:val="28"/>
        </w:rPr>
        <w:t xml:space="preserve"> достигается за счет снижения расходов на </w:t>
      </w:r>
      <w:r w:rsidR="00CB4F8A" w:rsidRPr="00532A0E">
        <w:rPr>
          <w:rFonts w:ascii="Times New Roman" w:hAnsi="Times New Roman" w:cs="Times New Roman"/>
          <w:sz w:val="28"/>
          <w:szCs w:val="28"/>
        </w:rPr>
        <w:t>приобретение удобрений и плодородных субстратов.</w:t>
      </w:r>
    </w:p>
    <w:p w:rsidR="00763A15" w:rsidRDefault="00C2651E" w:rsidP="00532A0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2A0E">
        <w:rPr>
          <w:sz w:val="28"/>
          <w:szCs w:val="28"/>
        </w:rPr>
        <w:t xml:space="preserve">      </w:t>
      </w:r>
      <w:r w:rsidR="00215AD8" w:rsidRPr="00532A0E">
        <w:rPr>
          <w:sz w:val="28"/>
          <w:szCs w:val="28"/>
        </w:rPr>
        <w:t>Мы считаем, что в</w:t>
      </w:r>
      <w:r w:rsidR="000B2ABC" w:rsidRPr="00532A0E">
        <w:rPr>
          <w:sz w:val="28"/>
          <w:szCs w:val="28"/>
        </w:rPr>
        <w:t xml:space="preserve">озможности получения </w:t>
      </w:r>
      <w:r w:rsidR="00215AD8" w:rsidRPr="00532A0E">
        <w:rPr>
          <w:sz w:val="28"/>
          <w:szCs w:val="28"/>
        </w:rPr>
        <w:t xml:space="preserve"> </w:t>
      </w:r>
      <w:r w:rsidR="000B2ABC" w:rsidRPr="00532A0E">
        <w:rPr>
          <w:sz w:val="28"/>
          <w:szCs w:val="28"/>
        </w:rPr>
        <w:t xml:space="preserve"> биологических удобрений еще не реализованы из-за недостаточной технологической и микробиологической обоснованности про</w:t>
      </w:r>
      <w:r w:rsidR="00215AD8" w:rsidRPr="00532A0E">
        <w:rPr>
          <w:sz w:val="28"/>
          <w:szCs w:val="28"/>
        </w:rPr>
        <w:t>цессов, но актуальность проблемы</w:t>
      </w:r>
      <w:r w:rsidR="00CB4F8A" w:rsidRPr="00532A0E">
        <w:rPr>
          <w:sz w:val="28"/>
          <w:szCs w:val="28"/>
        </w:rPr>
        <w:t xml:space="preserve">, а также результаты, </w:t>
      </w:r>
      <w:r w:rsidR="00215AD8" w:rsidRPr="00532A0E">
        <w:rPr>
          <w:sz w:val="28"/>
          <w:szCs w:val="28"/>
        </w:rPr>
        <w:t xml:space="preserve">в том числе наших </w:t>
      </w:r>
      <w:proofErr w:type="gramStart"/>
      <w:r w:rsidR="00215AD8" w:rsidRPr="00532A0E">
        <w:rPr>
          <w:sz w:val="28"/>
          <w:szCs w:val="28"/>
        </w:rPr>
        <w:t>исследований,  помогут</w:t>
      </w:r>
      <w:proofErr w:type="gramEnd"/>
      <w:r w:rsidR="00215AD8" w:rsidRPr="00532A0E">
        <w:rPr>
          <w:sz w:val="28"/>
          <w:szCs w:val="28"/>
        </w:rPr>
        <w:t xml:space="preserve"> решению проблем утилизации отходов.</w:t>
      </w:r>
      <w:r w:rsidRPr="00532A0E">
        <w:rPr>
          <w:b/>
          <w:sz w:val="28"/>
          <w:szCs w:val="28"/>
        </w:rPr>
        <w:t xml:space="preserve">  </w:t>
      </w:r>
      <w:r w:rsidR="002B2B28" w:rsidRPr="00532A0E">
        <w:rPr>
          <w:color w:val="000000"/>
          <w:sz w:val="28"/>
          <w:szCs w:val="28"/>
        </w:rPr>
        <w:t xml:space="preserve">Перспективы дальнейшего исследования проблемы мы видим в более </w:t>
      </w:r>
      <w:r w:rsidR="00CB4F8A" w:rsidRPr="00532A0E">
        <w:rPr>
          <w:color w:val="000000"/>
          <w:sz w:val="28"/>
          <w:szCs w:val="28"/>
        </w:rPr>
        <w:t>детальном</w:t>
      </w:r>
      <w:r w:rsidR="00CB4F8A" w:rsidRPr="00532A0E">
        <w:rPr>
          <w:sz w:val="28"/>
          <w:szCs w:val="28"/>
        </w:rPr>
        <w:t xml:space="preserve"> изучении закономерностей изменений органического вещества под воздействием микроорганизмов и разнообразных </w:t>
      </w:r>
      <w:proofErr w:type="spellStart"/>
      <w:r w:rsidR="00CB4F8A" w:rsidRPr="00532A0E">
        <w:rPr>
          <w:sz w:val="28"/>
          <w:szCs w:val="28"/>
        </w:rPr>
        <w:t>агроприемов</w:t>
      </w:r>
      <w:proofErr w:type="spellEnd"/>
      <w:r w:rsidR="00CB4F8A" w:rsidRPr="00532A0E">
        <w:rPr>
          <w:sz w:val="28"/>
          <w:szCs w:val="28"/>
        </w:rPr>
        <w:t>. Микробная переработка отходов – это технологии будущего.</w:t>
      </w:r>
    </w:p>
    <w:p w:rsidR="00532A0E" w:rsidRPr="00532A0E" w:rsidRDefault="00532A0E" w:rsidP="00532A0E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D52DB" w:rsidRPr="00D01051" w:rsidRDefault="00D01051" w:rsidP="00D01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7.</w:t>
      </w:r>
      <w:r w:rsidR="00763A15" w:rsidRPr="00D01051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532A0E" w:rsidRPr="00532A0E" w:rsidRDefault="00532A0E" w:rsidP="00D01051">
      <w:pPr>
        <w:pStyle w:val="a4"/>
        <w:spacing w:after="0" w:line="240" w:lineRule="auto"/>
        <w:ind w:left="4472"/>
        <w:rPr>
          <w:sz w:val="28"/>
          <w:szCs w:val="28"/>
        </w:rPr>
      </w:pPr>
    </w:p>
    <w:p w:rsidR="007D52DB" w:rsidRPr="00532A0E" w:rsidRDefault="007D52DB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1.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>Агроэкология / В.А. Черников, Р.М. Алексахин, А.В. Голубев и др.; под ред. В.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>А.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>Черникова, А.И.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A0E">
        <w:rPr>
          <w:rFonts w:ascii="Times New Roman" w:hAnsi="Times New Roman" w:cs="Times New Roman"/>
          <w:sz w:val="28"/>
          <w:szCs w:val="28"/>
        </w:rPr>
        <w:t>Черекеса</w:t>
      </w:r>
      <w:proofErr w:type="spellEnd"/>
      <w:r w:rsidRPr="00532A0E">
        <w:rPr>
          <w:rFonts w:ascii="Times New Roman" w:hAnsi="Times New Roman" w:cs="Times New Roman"/>
          <w:sz w:val="28"/>
          <w:szCs w:val="28"/>
        </w:rPr>
        <w:t>. – М.: Колос, 2000. – 536 с</w:t>
      </w:r>
    </w:p>
    <w:p w:rsidR="007D52DB" w:rsidRPr="00532A0E" w:rsidRDefault="007D52DB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2.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A0E">
        <w:rPr>
          <w:rFonts w:ascii="Times New Roman" w:hAnsi="Times New Roman" w:cs="Times New Roman"/>
          <w:sz w:val="28"/>
          <w:szCs w:val="28"/>
        </w:rPr>
        <w:t>Аринушкина</w:t>
      </w:r>
      <w:proofErr w:type="spellEnd"/>
      <w:r w:rsidRPr="00532A0E">
        <w:rPr>
          <w:rFonts w:ascii="Times New Roman" w:hAnsi="Times New Roman" w:cs="Times New Roman"/>
          <w:sz w:val="28"/>
          <w:szCs w:val="28"/>
        </w:rPr>
        <w:t xml:space="preserve"> Е.В. Руководство по химическому анализу почв: метод.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Pr="00532A0E">
        <w:rPr>
          <w:rFonts w:ascii="Times New Roman" w:hAnsi="Times New Roman" w:cs="Times New Roman"/>
          <w:sz w:val="28"/>
          <w:szCs w:val="28"/>
        </w:rPr>
        <w:t xml:space="preserve">пособие / Е.В. </w:t>
      </w:r>
      <w:r w:rsidR="005D6C20" w:rsidRPr="00532A0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5D6C20" w:rsidRPr="00532A0E">
        <w:rPr>
          <w:rFonts w:ascii="Times New Roman" w:hAnsi="Times New Roman" w:cs="Times New Roman"/>
          <w:sz w:val="28"/>
          <w:szCs w:val="28"/>
        </w:rPr>
        <w:t>Аринушкина</w:t>
      </w:r>
      <w:proofErr w:type="spellEnd"/>
      <w:r w:rsidR="005D6C20" w:rsidRPr="00532A0E">
        <w:rPr>
          <w:rFonts w:ascii="Times New Roman" w:hAnsi="Times New Roman" w:cs="Times New Roman"/>
          <w:sz w:val="28"/>
          <w:szCs w:val="28"/>
        </w:rPr>
        <w:t xml:space="preserve">. – М.: </w:t>
      </w:r>
      <w:r w:rsidRPr="00532A0E">
        <w:rPr>
          <w:rFonts w:ascii="Times New Roman" w:hAnsi="Times New Roman" w:cs="Times New Roman"/>
          <w:sz w:val="28"/>
          <w:szCs w:val="28"/>
        </w:rPr>
        <w:t>изд-во МГУ, 1970. – 487 с.</w:t>
      </w:r>
    </w:p>
    <w:p w:rsidR="005D6C20" w:rsidRPr="00532A0E" w:rsidRDefault="005D6C20" w:rsidP="00532A0E">
      <w:pPr>
        <w:pStyle w:val="24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32A0E">
        <w:rPr>
          <w:sz w:val="28"/>
          <w:szCs w:val="28"/>
        </w:rPr>
        <w:t>3. Булатов В.И. География и экология юрода Ханты-Мансийска и его природного окружения / под ред. проф. В.И. Булатова. - Ханты-Мансийск. Издательство ОАО «Информационно-издательский центр», 2007. - 187 с.</w:t>
      </w:r>
    </w:p>
    <w:p w:rsidR="007D52DB" w:rsidRPr="00532A0E" w:rsidRDefault="005D6C20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</w:rPr>
        <w:t>4</w:t>
      </w:r>
      <w:r w:rsidR="007D52DB" w:rsidRPr="00532A0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D52DB" w:rsidRPr="00532A0E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7D52DB" w:rsidRPr="00532A0E">
        <w:rPr>
          <w:rFonts w:ascii="Times New Roman" w:hAnsi="Times New Roman" w:cs="Times New Roman"/>
          <w:sz w:val="28"/>
          <w:szCs w:val="28"/>
        </w:rPr>
        <w:t xml:space="preserve"> Е.Н. Определение биологической активности почвы / </w:t>
      </w:r>
      <w:proofErr w:type="gramStart"/>
      <w:r w:rsidR="007D52DB" w:rsidRPr="00532A0E">
        <w:rPr>
          <w:rFonts w:ascii="Times New Roman" w:hAnsi="Times New Roman" w:cs="Times New Roman"/>
          <w:sz w:val="28"/>
          <w:szCs w:val="28"/>
        </w:rPr>
        <w:t>Е.Н</w:t>
      </w: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7D52DB" w:rsidRPr="00532A0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D52DB" w:rsidRPr="00532A0E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proofErr w:type="gramEnd"/>
      <w:r w:rsidR="007D52DB" w:rsidRPr="00532A0E">
        <w:rPr>
          <w:rFonts w:ascii="Times New Roman" w:hAnsi="Times New Roman" w:cs="Times New Roman"/>
          <w:sz w:val="28"/>
          <w:szCs w:val="28"/>
        </w:rPr>
        <w:t>, А.И.</w:t>
      </w: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7D52DB" w:rsidRPr="00532A0E">
        <w:rPr>
          <w:rFonts w:ascii="Times New Roman" w:hAnsi="Times New Roman" w:cs="Times New Roman"/>
          <w:sz w:val="28"/>
          <w:szCs w:val="28"/>
        </w:rPr>
        <w:t>Петрова //</w:t>
      </w:r>
    </w:p>
    <w:p w:rsidR="007D52DB" w:rsidRPr="00532A0E" w:rsidRDefault="005D6C20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Мишустин</w:t>
      </w:r>
      <w:proofErr w:type="spellEnd"/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Е.Н., Емцев В.Т. Микробиология. Изд. 2-е, </w:t>
      </w:r>
      <w:proofErr w:type="spellStart"/>
      <w:r w:rsidR="00842AA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proofErr w:type="gramStart"/>
      <w:r w:rsidR="00842AA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42AA0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доп. М.: Колос, 1978 -</w:t>
      </w:r>
      <w:r w:rsidR="007D52DB"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351 с.</w:t>
      </w:r>
    </w:p>
    <w:p w:rsidR="007D52DB" w:rsidRPr="00532A0E" w:rsidRDefault="005D6C20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</w:rPr>
        <w:t>6</w:t>
      </w:r>
      <w:r w:rsidR="007D52DB" w:rsidRPr="00532A0E">
        <w:rPr>
          <w:rFonts w:ascii="Times New Roman" w:hAnsi="Times New Roman" w:cs="Times New Roman"/>
          <w:sz w:val="28"/>
          <w:szCs w:val="28"/>
        </w:rPr>
        <w:t>.</w:t>
      </w:r>
      <w:r w:rsidR="00842AA0" w:rsidRPr="00532A0E">
        <w:rPr>
          <w:rFonts w:ascii="Times New Roman" w:hAnsi="Times New Roman" w:cs="Times New Roman"/>
          <w:sz w:val="28"/>
          <w:szCs w:val="28"/>
        </w:rPr>
        <w:t xml:space="preserve"> Определитель бактерий </w:t>
      </w:r>
      <w:proofErr w:type="spellStart"/>
      <w:proofErr w:type="gramStart"/>
      <w:r w:rsidR="00842AA0" w:rsidRPr="00532A0E">
        <w:rPr>
          <w:rFonts w:ascii="Times New Roman" w:hAnsi="Times New Roman" w:cs="Times New Roman"/>
          <w:sz w:val="28"/>
          <w:szCs w:val="28"/>
        </w:rPr>
        <w:t>Берджи</w:t>
      </w:r>
      <w:proofErr w:type="spellEnd"/>
      <w:r w:rsidR="00842AA0" w:rsidRPr="00532A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42AA0"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7D52DB" w:rsidRPr="00532A0E">
        <w:rPr>
          <w:rFonts w:ascii="Times New Roman" w:hAnsi="Times New Roman" w:cs="Times New Roman"/>
          <w:sz w:val="28"/>
          <w:szCs w:val="28"/>
        </w:rPr>
        <w:t xml:space="preserve">– М.: Мир, 1997, т. 1 –436 </w:t>
      </w:r>
      <w:proofErr w:type="gramStart"/>
      <w:r w:rsidR="007D52DB" w:rsidRPr="00532A0E">
        <w:rPr>
          <w:rFonts w:ascii="Times New Roman" w:hAnsi="Times New Roman" w:cs="Times New Roman"/>
          <w:sz w:val="28"/>
          <w:szCs w:val="28"/>
        </w:rPr>
        <w:t>с. ,</w:t>
      </w:r>
      <w:proofErr w:type="gramEnd"/>
      <w:r w:rsidR="007D52DB" w:rsidRPr="00532A0E">
        <w:rPr>
          <w:rFonts w:ascii="Times New Roman" w:hAnsi="Times New Roman" w:cs="Times New Roman"/>
          <w:sz w:val="28"/>
          <w:szCs w:val="28"/>
        </w:rPr>
        <w:t xml:space="preserve"> т. 2. – 799 с.</w:t>
      </w:r>
    </w:p>
    <w:p w:rsidR="007D52DB" w:rsidRPr="00532A0E" w:rsidRDefault="005D6C20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7D52DB" w:rsidRPr="00532A0E">
        <w:rPr>
          <w:rFonts w:ascii="Times New Roman" w:hAnsi="Times New Roman" w:cs="Times New Roman"/>
          <w:sz w:val="28"/>
          <w:szCs w:val="28"/>
        </w:rPr>
        <w:t>. Переработка органических отходов: учебное пособие / А.Н. Иванкин. А.Д.</w:t>
      </w:r>
      <w:r w:rsidRPr="00532A0E">
        <w:rPr>
          <w:rFonts w:ascii="Times New Roman" w:hAnsi="Times New Roman" w:cs="Times New Roman"/>
          <w:sz w:val="28"/>
          <w:szCs w:val="28"/>
        </w:rPr>
        <w:t xml:space="preserve"> </w:t>
      </w:r>
      <w:r w:rsidR="007D52DB" w:rsidRPr="00532A0E">
        <w:rPr>
          <w:rFonts w:ascii="Times New Roman" w:hAnsi="Times New Roman" w:cs="Times New Roman"/>
          <w:sz w:val="28"/>
          <w:szCs w:val="28"/>
        </w:rPr>
        <w:t xml:space="preserve">Неклюдов, С.М.   </w:t>
      </w:r>
    </w:p>
    <w:p w:rsidR="00DB5CC6" w:rsidRPr="00532A0E" w:rsidRDefault="007D52DB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</w:rPr>
        <w:t xml:space="preserve">   Тарасов, Ю.Н. Жилин. – М.: ГОУ ВО МГУЛ, 2016. – 400 с.</w:t>
      </w:r>
    </w:p>
    <w:p w:rsidR="007D52DB" w:rsidRPr="00532A0E" w:rsidRDefault="00DB5CC6" w:rsidP="00532A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7D52DB" w:rsidRPr="00532A0E">
        <w:rPr>
          <w:rFonts w:ascii="Times New Roman" w:hAnsi="Times New Roman" w:cs="Times New Roman"/>
          <w:sz w:val="28"/>
          <w:szCs w:val="28"/>
        </w:rPr>
        <w:t>Экологическая биотехнология / Под ред. К. Форстера. Л.: Химия, 1990.</w:t>
      </w:r>
    </w:p>
    <w:p w:rsidR="00DB5CC6" w:rsidRPr="00532A0E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5CC6" w:rsidRPr="00532A0E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522E" w:rsidRDefault="0072522E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A56" w:rsidRPr="00DB6785" w:rsidRDefault="00E84A56" w:rsidP="00532A0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1F721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E84A56" w:rsidRPr="001F7218" w:rsidRDefault="00E84A56" w:rsidP="00532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7218">
        <w:rPr>
          <w:rFonts w:ascii="Times New Roman" w:hAnsi="Times New Roman" w:cs="Times New Roman"/>
          <w:sz w:val="24"/>
          <w:szCs w:val="24"/>
        </w:rPr>
        <w:t>Приготовленные растворы биостимуляторов</w:t>
      </w:r>
    </w:p>
    <w:p w:rsidR="00E84A56" w:rsidRDefault="00E84A56" w:rsidP="00532A0E">
      <w:pPr>
        <w:spacing w:line="240" w:lineRule="auto"/>
      </w:pPr>
      <w:r w:rsidRPr="00C34890">
        <w:rPr>
          <w:noProof/>
          <w:lang w:eastAsia="ru-RU"/>
        </w:rPr>
        <w:drawing>
          <wp:inline distT="0" distB="0" distL="0" distR="0" wp14:anchorId="01326462" wp14:editId="0541AF4A">
            <wp:extent cx="3439209" cy="1492301"/>
            <wp:effectExtent l="0" t="0" r="8890" b="0"/>
            <wp:docPr id="22" name="Рисунок 22" descr="C:\Users\ВикуловаВА\Desktop\Биостимуляторы Яна\Фото Компости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уловаВА\Desktop\Биостимуляторы Яна\Фото Компости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61" cy="1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51" w:rsidRDefault="00D01051" w:rsidP="00532A0E">
      <w:pPr>
        <w:spacing w:line="240" w:lineRule="auto"/>
      </w:pPr>
    </w:p>
    <w:p w:rsidR="00D01051" w:rsidRDefault="00D01051" w:rsidP="00532A0E">
      <w:pPr>
        <w:spacing w:line="240" w:lineRule="auto"/>
      </w:pPr>
    </w:p>
    <w:p w:rsidR="00D01051" w:rsidRDefault="00D01051" w:rsidP="00532A0E">
      <w:pPr>
        <w:spacing w:line="240" w:lineRule="auto"/>
      </w:pPr>
    </w:p>
    <w:p w:rsidR="00D01051" w:rsidRDefault="00D01051" w:rsidP="00532A0E">
      <w:pPr>
        <w:spacing w:line="240" w:lineRule="auto"/>
      </w:pPr>
    </w:p>
    <w:p w:rsidR="00E84A56" w:rsidRPr="001F7218" w:rsidRDefault="00E84A56" w:rsidP="00532A0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1F721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E84A56" w:rsidRPr="001F7218" w:rsidRDefault="00E84A56" w:rsidP="00532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7218">
        <w:rPr>
          <w:rFonts w:ascii="Times New Roman" w:hAnsi="Times New Roman" w:cs="Times New Roman"/>
          <w:sz w:val="24"/>
          <w:szCs w:val="24"/>
        </w:rPr>
        <w:t>Экспериментальные ёмкости с землей, биостимуляторами и органическими веществами</w:t>
      </w:r>
    </w:p>
    <w:p w:rsidR="00E84A56" w:rsidRDefault="00E84A56" w:rsidP="00532A0E">
      <w:pPr>
        <w:spacing w:line="240" w:lineRule="auto"/>
      </w:pPr>
      <w:r w:rsidRPr="00C34890">
        <w:rPr>
          <w:noProof/>
          <w:lang w:eastAsia="ru-RU"/>
        </w:rPr>
        <w:drawing>
          <wp:inline distT="0" distB="0" distL="0" distR="0" wp14:anchorId="43EE5963" wp14:editId="29E81672">
            <wp:extent cx="2157695" cy="2200609"/>
            <wp:effectExtent l="0" t="2540" r="0" b="0"/>
            <wp:docPr id="23" name="Рисунок 23" descr="C:\Users\ВикуловаВА\Desktop\Биостимуляторы Яна\Фото Компостир\20201001_1141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уловаВА\Desktop\Биостимуляторы Яна\Фото Компостир\20201001_11410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646" cy="22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C34890">
        <w:rPr>
          <w:noProof/>
          <w:lang w:eastAsia="ru-RU"/>
        </w:rPr>
        <w:drawing>
          <wp:inline distT="0" distB="0" distL="0" distR="0" wp14:anchorId="47B1E815" wp14:editId="0F215136">
            <wp:extent cx="2175164" cy="2175164"/>
            <wp:effectExtent l="0" t="0" r="0" b="0"/>
            <wp:docPr id="24" name="Рисунок 24" descr="C:\Users\ВикуловаВА\Desktop\Биостимуляторы Яна\Фото Компостир\20201022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уловаВА\Desktop\Биостимуляторы Яна\Фото Компостир\20201022_103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326" cy="21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D01051" w:rsidRDefault="00D01051" w:rsidP="00532A0E">
      <w:pPr>
        <w:spacing w:line="240" w:lineRule="auto"/>
      </w:pPr>
      <w:bookmarkStart w:id="0" w:name="_GoBack"/>
      <w:bookmarkEnd w:id="0"/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DB6785" w:rsidRDefault="00DB6785" w:rsidP="00532A0E">
      <w:pPr>
        <w:spacing w:line="240" w:lineRule="auto"/>
      </w:pPr>
    </w:p>
    <w:p w:rsidR="00E84A56" w:rsidRPr="001F7218" w:rsidRDefault="00E84A56" w:rsidP="00532A0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1F721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E84A56" w:rsidRPr="001F7218" w:rsidRDefault="00E84A56" w:rsidP="00532A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t>Динамика микробиологической активности в колбах с водными растворами биопрепаратов с добавлением сахара.</w:t>
      </w:r>
    </w:p>
    <w:tbl>
      <w:tblPr>
        <w:tblStyle w:val="a3"/>
        <w:tblpPr w:leftFromText="180" w:rightFromText="180" w:vertAnchor="text" w:horzAnchor="margin" w:tblpY="353"/>
        <w:tblW w:w="0" w:type="auto"/>
        <w:tblLook w:val="04A0" w:firstRow="1" w:lastRow="0" w:firstColumn="1" w:lastColumn="0" w:noHBand="0" w:noVBand="1"/>
      </w:tblPr>
      <w:tblGrid>
        <w:gridCol w:w="3302"/>
        <w:gridCol w:w="3261"/>
        <w:gridCol w:w="3349"/>
      </w:tblGrid>
      <w:tr w:rsidR="00E84A56" w:rsidRPr="001F7218" w:rsidTr="00DB6785">
        <w:tc>
          <w:tcPr>
            <w:tcW w:w="3350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218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307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18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  <w:proofErr w:type="spellEnd"/>
          </w:p>
        </w:tc>
        <w:tc>
          <w:tcPr>
            <w:tcW w:w="3396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18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</w:tr>
      <w:tr w:rsidR="00E84A56" w:rsidRPr="001F7218" w:rsidTr="00DB6785">
        <w:trPr>
          <w:trHeight w:val="3210"/>
        </w:trPr>
        <w:tc>
          <w:tcPr>
            <w:tcW w:w="3350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2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54775" wp14:editId="730307E0">
                  <wp:extent cx="1989349" cy="1950720"/>
                  <wp:effectExtent l="0" t="0" r="0" b="0"/>
                  <wp:docPr id="19" name="Рисунок 19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81" cy="196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2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21B4D" wp14:editId="26EE4DCA">
                  <wp:extent cx="1953159" cy="1950276"/>
                  <wp:effectExtent l="0" t="0" r="9525" b="0"/>
                  <wp:docPr id="20" name="Рисунок 20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09" cy="1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E84A56" w:rsidRPr="001F7218" w:rsidRDefault="00E84A56" w:rsidP="0053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2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AF8AE" wp14:editId="4E92EAD3">
                  <wp:extent cx="2011680" cy="1950720"/>
                  <wp:effectExtent l="0" t="0" r="7620" b="0"/>
                  <wp:docPr id="21" name="Рисунок 21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48" cy="195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A56" w:rsidRPr="001F7218" w:rsidRDefault="00E84A56" w:rsidP="00532A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218">
        <w:rPr>
          <w:rFonts w:ascii="Times New Roman" w:hAnsi="Times New Roman" w:cs="Times New Roman"/>
          <w:sz w:val="24"/>
          <w:szCs w:val="24"/>
        </w:rPr>
        <w:t>Признаки колоний микроорганизмов через 3 дня</w:t>
      </w:r>
    </w:p>
    <w:p w:rsidR="00E84A56" w:rsidRDefault="00E84A56" w:rsidP="00532A0E">
      <w:pPr>
        <w:spacing w:line="240" w:lineRule="auto"/>
      </w:pPr>
    </w:p>
    <w:tbl>
      <w:tblPr>
        <w:tblStyle w:val="a3"/>
        <w:tblpPr w:leftFromText="180" w:rightFromText="180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3286"/>
        <w:gridCol w:w="3326"/>
        <w:gridCol w:w="3300"/>
      </w:tblGrid>
      <w:tr w:rsidR="00E84A56" w:rsidRPr="00E84A56" w:rsidTr="00DB6785"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6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A56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  <w:proofErr w:type="spellEnd"/>
          </w:p>
        </w:tc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A56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  <w:proofErr w:type="spellEnd"/>
          </w:p>
        </w:tc>
      </w:tr>
      <w:tr w:rsidR="00E84A56" w:rsidRPr="00E84A56" w:rsidTr="00DB6785">
        <w:trPr>
          <w:trHeight w:val="3070"/>
        </w:trPr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782A8" wp14:editId="536C5759">
                  <wp:extent cx="1930679" cy="1858061"/>
                  <wp:effectExtent l="0" t="0" r="0" b="8890"/>
                  <wp:docPr id="16" name="Рисунок 16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11" cy="189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FD5F5" wp14:editId="3DA01609">
                  <wp:extent cx="1967256" cy="1858010"/>
                  <wp:effectExtent l="0" t="0" r="0" b="8890"/>
                  <wp:docPr id="17" name="Рисунок 17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31" cy="186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E84A56" w:rsidRPr="00E84A56" w:rsidRDefault="00E84A56" w:rsidP="00532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A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A1ED4" wp14:editId="04FD7067">
                  <wp:extent cx="1938020" cy="1806855"/>
                  <wp:effectExtent l="0" t="0" r="5080" b="3175"/>
                  <wp:docPr id="18" name="Рисунок 18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02" cy="181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A56" w:rsidRPr="001F7218" w:rsidRDefault="00E84A56" w:rsidP="00532A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A56">
        <w:rPr>
          <w:rFonts w:ascii="Times New Roman" w:hAnsi="Times New Roman" w:cs="Times New Roman"/>
          <w:sz w:val="24"/>
          <w:szCs w:val="24"/>
        </w:rPr>
        <w:t>Пр</w:t>
      </w:r>
      <w:r w:rsidRPr="001F7218">
        <w:rPr>
          <w:rFonts w:ascii="Times New Roman" w:hAnsi="Times New Roman" w:cs="Times New Roman"/>
          <w:sz w:val="24"/>
          <w:szCs w:val="24"/>
        </w:rPr>
        <w:t>изнаки колоний микроорганизмов через 15 дней</w:t>
      </w:r>
    </w:p>
    <w:p w:rsidR="00E84A56" w:rsidRPr="001F7218" w:rsidRDefault="00E84A56" w:rsidP="00532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4A56" w:rsidRPr="001F7218" w:rsidRDefault="00E84A56" w:rsidP="00532A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t>Динамика микробиологической активности в колбах с водными растворами биопрепаратов через 30 дней.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4"/>
        <w:gridCol w:w="3319"/>
        <w:gridCol w:w="3219"/>
      </w:tblGrid>
      <w:tr w:rsidR="00E84A56" w:rsidTr="00DB6785">
        <w:tc>
          <w:tcPr>
            <w:tcW w:w="3351" w:type="dxa"/>
          </w:tcPr>
          <w:p w:rsidR="00E84A56" w:rsidRDefault="00E84A56" w:rsidP="00532A0E">
            <w:r>
              <w:t>Дрожжи</w:t>
            </w:r>
          </w:p>
        </w:tc>
        <w:tc>
          <w:tcPr>
            <w:tcW w:w="3351" w:type="dxa"/>
          </w:tcPr>
          <w:p w:rsidR="00E84A56" w:rsidRDefault="00E84A56" w:rsidP="00532A0E">
            <w:proofErr w:type="spellStart"/>
            <w:r>
              <w:t>КомпоСтим</w:t>
            </w:r>
            <w:proofErr w:type="spellEnd"/>
          </w:p>
        </w:tc>
        <w:tc>
          <w:tcPr>
            <w:tcW w:w="3351" w:type="dxa"/>
          </w:tcPr>
          <w:p w:rsidR="00E84A56" w:rsidRPr="003C45EE" w:rsidRDefault="00E84A56" w:rsidP="00532A0E">
            <w:pPr>
              <w:rPr>
                <w:lang w:val="en-US"/>
              </w:rPr>
            </w:pPr>
            <w:proofErr w:type="spellStart"/>
            <w:r>
              <w:t>Санфор</w:t>
            </w:r>
            <w:proofErr w:type="spellEnd"/>
          </w:p>
        </w:tc>
      </w:tr>
      <w:tr w:rsidR="00E84A56" w:rsidTr="00DB6785">
        <w:trPr>
          <w:trHeight w:val="3081"/>
        </w:trPr>
        <w:tc>
          <w:tcPr>
            <w:tcW w:w="3351" w:type="dxa"/>
          </w:tcPr>
          <w:p w:rsidR="00E84A56" w:rsidRDefault="00E84A56" w:rsidP="00532A0E">
            <w:r w:rsidRPr="0054220B">
              <w:rPr>
                <w:noProof/>
                <w:lang w:eastAsia="ru-RU"/>
              </w:rPr>
              <w:drawing>
                <wp:inline distT="0" distB="0" distL="0" distR="0" wp14:anchorId="09CDDA8A" wp14:editId="39459FAC">
                  <wp:extent cx="2005330" cy="1850746"/>
                  <wp:effectExtent l="0" t="0" r="0" b="0"/>
                  <wp:docPr id="13" name="Рисунок 13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74" cy="18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E84A56" w:rsidRDefault="00E84A56" w:rsidP="00532A0E">
            <w:r w:rsidRPr="00476C22">
              <w:rPr>
                <w:noProof/>
                <w:lang w:eastAsia="ru-RU"/>
              </w:rPr>
              <w:drawing>
                <wp:inline distT="0" distB="0" distL="0" distR="0" wp14:anchorId="3F0B6486" wp14:editId="331C36C2">
                  <wp:extent cx="1953158" cy="1867834"/>
                  <wp:effectExtent l="0" t="0" r="9525" b="0"/>
                  <wp:docPr id="14" name="Рисунок 14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65" cy="189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E84A56" w:rsidRDefault="00E84A56" w:rsidP="00532A0E">
            <w:r w:rsidRPr="00476C22">
              <w:rPr>
                <w:noProof/>
                <w:lang w:eastAsia="ru-RU"/>
              </w:rPr>
              <w:drawing>
                <wp:inline distT="0" distB="0" distL="0" distR="0" wp14:anchorId="5C6D6E4A" wp14:editId="6D2D0777">
                  <wp:extent cx="1872691" cy="1879779"/>
                  <wp:effectExtent l="0" t="0" r="0" b="6350"/>
                  <wp:docPr id="15" name="Рисунок 15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30" cy="189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A56" w:rsidRPr="001F7218" w:rsidRDefault="00E84A5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4A56" w:rsidRPr="001F7218" w:rsidRDefault="00E84A56" w:rsidP="00532A0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21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1F721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E84A56" w:rsidRPr="00D01051" w:rsidRDefault="00E84A56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051">
        <w:rPr>
          <w:rFonts w:ascii="Times New Roman" w:hAnsi="Times New Roman" w:cs="Times New Roman"/>
          <w:b/>
          <w:sz w:val="28"/>
          <w:szCs w:val="28"/>
        </w:rPr>
        <w:lastRenderedPageBreak/>
        <w:t>Программа   работы по проекту</w:t>
      </w:r>
      <w:r w:rsidR="00D01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051">
        <w:rPr>
          <w:rFonts w:ascii="Times New Roman" w:hAnsi="Times New Roman" w:cs="Times New Roman"/>
          <w:b/>
          <w:sz w:val="28"/>
          <w:szCs w:val="28"/>
        </w:rPr>
        <w:t>«Отходы - в удобрение»</w:t>
      </w:r>
    </w:p>
    <w:p w:rsidR="00E84A56" w:rsidRPr="00E3598D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Населенный пункт: г.</w:t>
      </w:r>
      <w:r w:rsidRPr="00D01051">
        <w:rPr>
          <w:rFonts w:ascii="Times New Roman" w:hAnsi="Times New Roman" w:cs="Times New Roman"/>
          <w:sz w:val="26"/>
          <w:szCs w:val="26"/>
        </w:rPr>
        <w:t xml:space="preserve"> Ханты-Мансийск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Объект</w:t>
      </w:r>
      <w:r w:rsidRPr="00D01051">
        <w:rPr>
          <w:rFonts w:ascii="Times New Roman" w:hAnsi="Times New Roman" w:cs="Times New Roman"/>
          <w:sz w:val="26"/>
          <w:szCs w:val="26"/>
        </w:rPr>
        <w:t>: органические отходы, биостимуляторы разложения органических отходов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Учреждение:</w:t>
      </w:r>
      <w:r w:rsidRPr="00D01051">
        <w:rPr>
          <w:rFonts w:ascii="Times New Roman" w:hAnsi="Times New Roman" w:cs="Times New Roman"/>
          <w:sz w:val="26"/>
          <w:szCs w:val="26"/>
        </w:rPr>
        <w:t xml:space="preserve"> МБОУ «МУК» учебно-опытный участок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Период действия проекта:</w:t>
      </w:r>
      <w:r w:rsidRPr="00D01051">
        <w:rPr>
          <w:rFonts w:ascii="Times New Roman" w:hAnsi="Times New Roman" w:cs="Times New Roman"/>
          <w:sz w:val="26"/>
          <w:szCs w:val="26"/>
        </w:rPr>
        <w:t xml:space="preserve"> май 2021г. —июль 2021 г.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Автор и исполнители:</w:t>
      </w:r>
      <w:r w:rsidRPr="00D010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1051">
        <w:rPr>
          <w:rFonts w:ascii="Times New Roman" w:hAnsi="Times New Roman" w:cs="Times New Roman"/>
          <w:sz w:val="26"/>
          <w:szCs w:val="26"/>
        </w:rPr>
        <w:t>Сайтбагина</w:t>
      </w:r>
      <w:proofErr w:type="spellEnd"/>
      <w:r w:rsidRPr="00D01051">
        <w:rPr>
          <w:rFonts w:ascii="Times New Roman" w:hAnsi="Times New Roman" w:cs="Times New Roman"/>
          <w:sz w:val="26"/>
          <w:szCs w:val="26"/>
        </w:rPr>
        <w:t xml:space="preserve"> Яна, летние трудовые отряды 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Координатор проекта</w:t>
      </w:r>
      <w:r w:rsidRPr="00D01051">
        <w:rPr>
          <w:rFonts w:ascii="Times New Roman" w:hAnsi="Times New Roman" w:cs="Times New Roman"/>
          <w:sz w:val="26"/>
          <w:szCs w:val="26"/>
        </w:rPr>
        <w:t>: Евстратова Е.А., педагог дополнительного образования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Целевая группа:</w:t>
      </w:r>
      <w:r w:rsidRPr="00D01051">
        <w:rPr>
          <w:rFonts w:ascii="Times New Roman" w:hAnsi="Times New Roman" w:cs="Times New Roman"/>
          <w:sz w:val="26"/>
          <w:szCs w:val="26"/>
        </w:rPr>
        <w:t xml:space="preserve"> 75 учащихся трудовых отрядов и летнего оздоровительного лагеря, 14 педагогов, 12 работников МБОУ «МУК» 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Социально-экологическая проблема:</w:t>
      </w:r>
    </w:p>
    <w:p w:rsidR="00E84A56" w:rsidRPr="00D01051" w:rsidRDefault="00E84A56" w:rsidP="00532A0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Накопление органических отходов</w:t>
      </w:r>
    </w:p>
    <w:p w:rsidR="00E84A56" w:rsidRPr="00D01051" w:rsidRDefault="00E84A56" w:rsidP="00532A0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Загрязнение почвы и воды</w:t>
      </w:r>
    </w:p>
    <w:p w:rsidR="00E84A56" w:rsidRPr="00D01051" w:rsidRDefault="00E84A56" w:rsidP="00532A0E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Утилизация органических отходов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Цель проекта:</w:t>
      </w:r>
    </w:p>
    <w:p w:rsidR="00E84A56" w:rsidRPr="00D01051" w:rsidRDefault="00E84A56" w:rsidP="00532A0E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Продолжить работу по изучению</w:t>
      </w:r>
      <w:r w:rsidRPr="00D010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эффективности биопрепаратов для разложения органических веществ и получению компоста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Содействовать улучшению экологической обстановки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Привлечь внимание учащихся и жителей города к экологическим проблемам и показать пути их решения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Направления работы: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Экологическое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Исследовательское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Досуговое</w:t>
      </w:r>
    </w:p>
    <w:p w:rsidR="00E84A56" w:rsidRPr="00D01051" w:rsidRDefault="00E84A56" w:rsidP="00532A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Формы реализации:</w:t>
      </w:r>
      <w:r w:rsidRPr="00D01051">
        <w:rPr>
          <w:rFonts w:ascii="Times New Roman" w:hAnsi="Times New Roman" w:cs="Times New Roman"/>
          <w:sz w:val="26"/>
          <w:szCs w:val="26"/>
        </w:rPr>
        <w:t xml:space="preserve"> проект реализуется посредством включения учащихся, педагогов и жителей города в различные виды индивидуальной и коллективной деятельности</w:t>
      </w:r>
    </w:p>
    <w:p w:rsidR="00E84A56" w:rsidRPr="00D01051" w:rsidRDefault="00E84A56" w:rsidP="00532A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Ожидаемые результаты: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Получение детьми знаний о предотвращении загрязнения города и его окрестностей отходами.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Воспитание чувства ответственности за настоящее и будущее города, любви к родной земле.</w:t>
      </w:r>
    </w:p>
    <w:p w:rsidR="00E84A56" w:rsidRPr="00D01051" w:rsidRDefault="00E84A56" w:rsidP="00532A0E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Применение в реальных условиях полученных знаний</w:t>
      </w:r>
    </w:p>
    <w:p w:rsidR="00E84A56" w:rsidRPr="00D01051" w:rsidRDefault="00E84A56" w:rsidP="00532A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b/>
          <w:sz w:val="26"/>
          <w:szCs w:val="26"/>
        </w:rPr>
        <w:t>Программа действий.</w:t>
      </w:r>
      <w:r w:rsidRPr="00D01051">
        <w:rPr>
          <w:rFonts w:ascii="Times New Roman" w:hAnsi="Times New Roman" w:cs="Times New Roman"/>
          <w:sz w:val="26"/>
          <w:szCs w:val="26"/>
        </w:rPr>
        <w:t xml:space="preserve"> В целях улучшения экологического состояния мы предложили перечень мероприятий, которые позволят:</w:t>
      </w:r>
    </w:p>
    <w:p w:rsidR="00E84A56" w:rsidRPr="00D01051" w:rsidRDefault="00E84A56" w:rsidP="00532A0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Не выбрасывать органические отходы на свалки.</w:t>
      </w:r>
    </w:p>
    <w:p w:rsidR="00E84A56" w:rsidRPr="00D01051" w:rsidRDefault="00E84A56" w:rsidP="00532A0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Показать пути и способы минимизации отходов, превращения органики в полезный компост и как ускорить обезвреживание отходов.</w:t>
      </w:r>
    </w:p>
    <w:p w:rsidR="00E84A56" w:rsidRPr="00D01051" w:rsidRDefault="00E84A56" w:rsidP="00532A0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Получить компост</w:t>
      </w:r>
    </w:p>
    <w:p w:rsidR="00E84A56" w:rsidRPr="00D01051" w:rsidRDefault="00E84A56" w:rsidP="00532A0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01051">
        <w:rPr>
          <w:rFonts w:ascii="Times New Roman" w:hAnsi="Times New Roman" w:cs="Times New Roman"/>
          <w:sz w:val="26"/>
          <w:szCs w:val="26"/>
        </w:rPr>
        <w:t>Привлечь учащихся и жителей города к проведению природоохранных мероприятий</w:t>
      </w:r>
    </w:p>
    <w:p w:rsidR="00E84A56" w:rsidRPr="00D01051" w:rsidRDefault="00E84A56" w:rsidP="00532A0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84A56" w:rsidRPr="00E3598D" w:rsidRDefault="00E84A56" w:rsidP="00532A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действий и его реализация.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3543"/>
        <w:gridCol w:w="3261"/>
      </w:tblGrid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D01051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"/>
              <w:spacing w:before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Методы, виды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Результаты</w:t>
            </w:r>
          </w:p>
        </w:tc>
      </w:tr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1.Определить источники органических отходов на учебно-опыт</w:t>
            </w:r>
            <w:r w:rsidR="004B0EA2" w:rsidRPr="00D01051">
              <w:t>ном участке, в домах жителей, во</w:t>
            </w:r>
            <w:r w:rsidRPr="00D01051">
              <w:t>льерах для животных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--привлечь внимание к проблеме бытовых отходов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--опрос работников и ветеринара МУК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--измерения и анализ;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--выяснили источники и объемы органических отходов</w:t>
            </w:r>
          </w:p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--обсудили проблемы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lastRenderedPageBreak/>
              <w:t>2.Ознакомить учащихся, педагогов и жителей со способами утилизации отходов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 xml:space="preserve">--проведение занятий по способам минимизации отходов, переработки отходов 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 знакомство с методами ускоренного обезвреживания органических отходов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--проведено 2 занятия</w:t>
            </w:r>
          </w:p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--ребята, принимавшие участие в работе, прошли обучение по способам минимизации отходов</w:t>
            </w:r>
          </w:p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--составили план совместных мероприятий;</w:t>
            </w:r>
          </w:p>
        </w:tc>
      </w:tr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3.Привлечь добровольцев и жителей города к природоохранной работе.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--помощь в организации работы трудового отряда; 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 xml:space="preserve">--оформление экологических плакатов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--привлечены к работе   75 учащихся, 14 педагогов, 12 работников МУК;</w:t>
            </w:r>
          </w:p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-- 8 учащихся отряда приняли участие в окружном конкурсе экологических плакатов</w:t>
            </w:r>
          </w:p>
        </w:tc>
      </w:tr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4.Провести ежедневный сбор органических отходов и укладку в компостный ящик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--привлечение учащихся, педагогов, родителей</w:t>
            </w:r>
          </w:p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--приготовление компостирующих растворов для ускорения процессов разложения органики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pStyle w:val="21"/>
              <w:spacing w:after="0" w:line="240" w:lineRule="auto"/>
            </w:pPr>
            <w:r w:rsidRPr="00D01051">
              <w:t>--ежедневная закладка травы, веток, коры, опилок, пищевых отходов в компостный ящик;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--очищено 700 метров территории вокруг участка</w:t>
            </w:r>
          </w:p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--получен компост</w:t>
            </w:r>
          </w:p>
        </w:tc>
      </w:tr>
      <w:tr w:rsidR="00E84A56" w:rsidRPr="00D01051" w:rsidTr="00DB475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5.Использовать полученный компост на участке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--использование полученного продукта для посадки растений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A56" w:rsidRPr="00D01051" w:rsidRDefault="00E84A56" w:rsidP="00532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51">
              <w:rPr>
                <w:rFonts w:ascii="Times New Roman" w:hAnsi="Times New Roman" w:cs="Times New Roman"/>
                <w:sz w:val="24"/>
                <w:szCs w:val="24"/>
              </w:rPr>
              <w:t>--полученный компост 400 кг применили для осенней посадки многолетних цветов на учебно-опытном участке</w:t>
            </w:r>
          </w:p>
        </w:tc>
      </w:tr>
    </w:tbl>
    <w:p w:rsidR="00E84A56" w:rsidRDefault="00E84A56" w:rsidP="00532A0E">
      <w:pPr>
        <w:spacing w:line="240" w:lineRule="auto"/>
      </w:pPr>
    </w:p>
    <w:p w:rsidR="00E84A56" w:rsidRPr="001F7218" w:rsidRDefault="00E84A56" w:rsidP="00532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218">
        <w:rPr>
          <w:rFonts w:ascii="Times New Roman" w:hAnsi="Times New Roman" w:cs="Times New Roman"/>
          <w:sz w:val="24"/>
          <w:szCs w:val="24"/>
        </w:rPr>
        <w:t>Сбор органических отходов и укладка в компостный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F7218">
        <w:rPr>
          <w:rFonts w:ascii="Times New Roman" w:hAnsi="Times New Roman" w:cs="Times New Roman"/>
          <w:sz w:val="24"/>
          <w:szCs w:val="24"/>
        </w:rPr>
        <w:t xml:space="preserve"> Полученный компост</w:t>
      </w:r>
    </w:p>
    <w:p w:rsidR="00E84A56" w:rsidRPr="001F7218" w:rsidRDefault="00E84A56" w:rsidP="00532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7218">
        <w:rPr>
          <w:rFonts w:ascii="Times New Roman" w:hAnsi="Times New Roman" w:cs="Times New Roman"/>
          <w:sz w:val="24"/>
          <w:szCs w:val="24"/>
        </w:rPr>
        <w:t xml:space="preserve">                                    ящик</w:t>
      </w:r>
    </w:p>
    <w:p w:rsidR="00E84A56" w:rsidRDefault="00E84A56" w:rsidP="00532A0E">
      <w:pPr>
        <w:spacing w:line="240" w:lineRule="auto"/>
        <w:rPr>
          <w:noProof/>
          <w:lang w:eastAsia="ru-RU"/>
        </w:rPr>
      </w:pPr>
      <w:r w:rsidRPr="003C4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45EE">
        <w:rPr>
          <w:noProof/>
          <w:lang w:eastAsia="ru-RU"/>
        </w:rPr>
        <w:drawing>
          <wp:inline distT="0" distB="0" distL="0" distR="0" wp14:anchorId="7384405C" wp14:editId="33A60B6C">
            <wp:extent cx="2169060" cy="1842655"/>
            <wp:effectExtent l="0" t="0" r="3175" b="5715"/>
            <wp:docPr id="30" name="Рисунок 30" descr="C:\Users\ВикуловаВА\Desktop\Биостимуляторы Яна\Фото Компости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уловаВА\Desktop\Биостимуляторы Яна\Фото Компости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12" cy="18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DB4751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t xml:space="preserve"> </w:t>
      </w:r>
      <w:r w:rsidRPr="003C45EE">
        <w:rPr>
          <w:noProof/>
          <w:lang w:eastAsia="ru-RU"/>
        </w:rPr>
        <w:drawing>
          <wp:inline distT="0" distB="0" distL="0" distR="0" wp14:anchorId="04110DC6" wp14:editId="1D4A08BF">
            <wp:extent cx="2075553" cy="1849582"/>
            <wp:effectExtent l="0" t="0" r="1270" b="0"/>
            <wp:docPr id="27" name="Рисунок 27" descr="C:\Users\ВикуловаВА\Desktop\Биостимуляторы Яна\Фото Компости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уловаВА\Desktop\Биостимуляторы Яна\Фото Компости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98" cy="189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51" w:rsidRDefault="00DB4751" w:rsidP="00532A0E">
      <w:pPr>
        <w:spacing w:line="240" w:lineRule="auto"/>
        <w:rPr>
          <w:noProof/>
          <w:lang w:eastAsia="ru-RU"/>
        </w:rPr>
      </w:pPr>
    </w:p>
    <w:p w:rsidR="00DB4751" w:rsidRDefault="00DB4751" w:rsidP="00532A0E">
      <w:pPr>
        <w:spacing w:line="240" w:lineRule="auto"/>
      </w:pPr>
      <w:r>
        <w:lastRenderedPageBreak/>
        <w:t xml:space="preserve">            </w:t>
      </w:r>
      <w:r w:rsidRPr="00034415">
        <w:rPr>
          <w:noProof/>
          <w:lang w:eastAsia="ru-RU"/>
        </w:rPr>
        <w:drawing>
          <wp:inline distT="0" distB="0" distL="0" distR="0" wp14:anchorId="0B7FBA71" wp14:editId="3E2036A0">
            <wp:extent cx="2227161" cy="1886217"/>
            <wp:effectExtent l="0" t="952" r="952" b="953"/>
            <wp:docPr id="7" name="Рисунок 7" descr="C:\Users\USER\Desktop\DCIM\DCIM-1\Camera\20210622_13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DCIM-1\Camera\20210622_134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768" cy="18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Pr="00034415">
        <w:rPr>
          <w:noProof/>
          <w:lang w:eastAsia="ru-RU"/>
        </w:rPr>
        <w:drawing>
          <wp:inline distT="0" distB="0" distL="0" distR="0" wp14:anchorId="01A1E6B3" wp14:editId="3B1C1A93">
            <wp:extent cx="2209251" cy="1656620"/>
            <wp:effectExtent l="0" t="9207" r="0" b="0"/>
            <wp:docPr id="8" name="Рисунок 8" descr="C:\Users\USER\Desktop\DCIM\DCIM-1\Camera\20210615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\DCIM-1\Camera\20210615_095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317" cy="16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51" w:rsidRDefault="000263D2" w:rsidP="00532A0E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Обучение </w:t>
      </w:r>
      <w:r w:rsidR="00DB4751">
        <w:rPr>
          <w:noProof/>
          <w:lang w:eastAsia="ru-RU"/>
        </w:rPr>
        <w:t>способам минимизации отходов.                                           Сбор отходов</w:t>
      </w:r>
    </w:p>
    <w:p w:rsidR="00E84A56" w:rsidRDefault="00E84A56" w:rsidP="00532A0E">
      <w:pPr>
        <w:spacing w:line="240" w:lineRule="auto"/>
      </w:pPr>
    </w:p>
    <w:p w:rsidR="00E84A56" w:rsidRDefault="00E84A56" w:rsidP="00532A0E">
      <w:pPr>
        <w:spacing w:line="240" w:lineRule="auto"/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CC6" w:rsidRDefault="00DB5CC6" w:rsidP="00532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B5CC6" w:rsidSect="00DB5CC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8C8" w:rsidRDefault="009648C8" w:rsidP="00D014ED">
      <w:pPr>
        <w:spacing w:after="0" w:line="240" w:lineRule="auto"/>
      </w:pPr>
      <w:r>
        <w:separator/>
      </w:r>
    </w:p>
  </w:endnote>
  <w:endnote w:type="continuationSeparator" w:id="0">
    <w:p w:rsidR="009648C8" w:rsidRDefault="009648C8" w:rsidP="00D01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D23" w:rsidRDefault="009D4D2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D23" w:rsidRDefault="009D4D2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D23" w:rsidRDefault="009D4D2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8C8" w:rsidRDefault="009648C8" w:rsidP="00D014ED">
      <w:pPr>
        <w:spacing w:after="0" w:line="240" w:lineRule="auto"/>
      </w:pPr>
      <w:r>
        <w:separator/>
      </w:r>
    </w:p>
  </w:footnote>
  <w:footnote w:type="continuationSeparator" w:id="0">
    <w:p w:rsidR="009648C8" w:rsidRDefault="009648C8" w:rsidP="00D01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D23" w:rsidRDefault="009D4D2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706626"/>
      <w:docPartObj>
        <w:docPartGallery w:val="Page Numbers (Top of Page)"/>
        <w:docPartUnique/>
      </w:docPartObj>
    </w:sdtPr>
    <w:sdtEndPr/>
    <w:sdtContent>
      <w:p w:rsidR="009D4D23" w:rsidRDefault="009D4D2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051">
          <w:rPr>
            <w:noProof/>
          </w:rPr>
          <w:t>16</w:t>
        </w:r>
        <w:r>
          <w:fldChar w:fldCharType="end"/>
        </w:r>
      </w:p>
    </w:sdtContent>
  </w:sdt>
  <w:p w:rsidR="009D4D23" w:rsidRDefault="009D4D2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D23" w:rsidRDefault="009D4D2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D60BB"/>
    <w:multiLevelType w:val="hybridMultilevel"/>
    <w:tmpl w:val="D804C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BB1873"/>
    <w:multiLevelType w:val="multilevel"/>
    <w:tmpl w:val="4308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41EB2"/>
    <w:multiLevelType w:val="multilevel"/>
    <w:tmpl w:val="6F64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154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77769B9"/>
    <w:multiLevelType w:val="multilevel"/>
    <w:tmpl w:val="5A72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F540CF"/>
    <w:multiLevelType w:val="multilevel"/>
    <w:tmpl w:val="0108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06315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B5BF8"/>
    <w:multiLevelType w:val="multilevel"/>
    <w:tmpl w:val="03BCB7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B9B48B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7F6BE0"/>
    <w:multiLevelType w:val="hybridMultilevel"/>
    <w:tmpl w:val="5C0A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07A70"/>
    <w:multiLevelType w:val="hybridMultilevel"/>
    <w:tmpl w:val="EFA8A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C12B79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82F83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CD26B1"/>
    <w:multiLevelType w:val="multilevel"/>
    <w:tmpl w:val="56F2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CF2E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D9708CA"/>
    <w:multiLevelType w:val="multilevel"/>
    <w:tmpl w:val="A47CA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8961C7"/>
    <w:multiLevelType w:val="multilevel"/>
    <w:tmpl w:val="C180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C621A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8BD2D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13227A6"/>
    <w:multiLevelType w:val="hybridMultilevel"/>
    <w:tmpl w:val="88F82F5A"/>
    <w:lvl w:ilvl="0" w:tplc="ED2894C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34A7F36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64EEF"/>
    <w:multiLevelType w:val="hybridMultilevel"/>
    <w:tmpl w:val="5ED80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1056E6"/>
    <w:multiLevelType w:val="multilevel"/>
    <w:tmpl w:val="FC48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8D566A"/>
    <w:multiLevelType w:val="hybridMultilevel"/>
    <w:tmpl w:val="D93E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B5530C"/>
    <w:multiLevelType w:val="hybridMultilevel"/>
    <w:tmpl w:val="DEB4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E63E7"/>
    <w:multiLevelType w:val="hybridMultilevel"/>
    <w:tmpl w:val="7042262E"/>
    <w:lvl w:ilvl="0" w:tplc="BA8ADE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5A32D56"/>
    <w:multiLevelType w:val="hybridMultilevel"/>
    <w:tmpl w:val="0D9A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C0993"/>
    <w:multiLevelType w:val="hybridMultilevel"/>
    <w:tmpl w:val="6AD2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04A5A"/>
    <w:multiLevelType w:val="hybridMultilevel"/>
    <w:tmpl w:val="62E6ACB2"/>
    <w:lvl w:ilvl="0" w:tplc="1D4A25B2">
      <w:start w:val="6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26"/>
  </w:num>
  <w:num w:numId="2">
    <w:abstractNumId w:val="23"/>
  </w:num>
  <w:num w:numId="3">
    <w:abstractNumId w:val="16"/>
  </w:num>
  <w:num w:numId="4">
    <w:abstractNumId w:val="4"/>
  </w:num>
  <w:num w:numId="5">
    <w:abstractNumId w:val="13"/>
  </w:num>
  <w:num w:numId="6">
    <w:abstractNumId w:val="22"/>
  </w:num>
  <w:num w:numId="7">
    <w:abstractNumId w:val="2"/>
  </w:num>
  <w:num w:numId="8">
    <w:abstractNumId w:val="20"/>
  </w:num>
  <w:num w:numId="9">
    <w:abstractNumId w:val="19"/>
  </w:num>
  <w:num w:numId="10">
    <w:abstractNumId w:val="5"/>
  </w:num>
  <w:num w:numId="11">
    <w:abstractNumId w:val="12"/>
  </w:num>
  <w:num w:numId="12">
    <w:abstractNumId w:val="24"/>
  </w:num>
  <w:num w:numId="13">
    <w:abstractNumId w:val="6"/>
  </w:num>
  <w:num w:numId="14">
    <w:abstractNumId w:val="1"/>
  </w:num>
  <w:num w:numId="15">
    <w:abstractNumId w:val="15"/>
  </w:num>
  <w:num w:numId="16">
    <w:abstractNumId w:val="3"/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4"/>
  </w:num>
  <w:num w:numId="22">
    <w:abstractNumId w:val="17"/>
  </w:num>
  <w:num w:numId="23">
    <w:abstractNumId w:val="7"/>
  </w:num>
  <w:num w:numId="24">
    <w:abstractNumId w:val="0"/>
  </w:num>
  <w:num w:numId="25">
    <w:abstractNumId w:val="11"/>
  </w:num>
  <w:num w:numId="26">
    <w:abstractNumId w:val="27"/>
  </w:num>
  <w:num w:numId="27">
    <w:abstractNumId w:val="9"/>
  </w:num>
  <w:num w:numId="28">
    <w:abstractNumId w:val="25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AE"/>
    <w:rsid w:val="00005115"/>
    <w:rsid w:val="00011CA4"/>
    <w:rsid w:val="00011EFE"/>
    <w:rsid w:val="00012901"/>
    <w:rsid w:val="000155AE"/>
    <w:rsid w:val="000217EA"/>
    <w:rsid w:val="000236B3"/>
    <w:rsid w:val="00025517"/>
    <w:rsid w:val="000263D2"/>
    <w:rsid w:val="00030081"/>
    <w:rsid w:val="000331D7"/>
    <w:rsid w:val="00034B8B"/>
    <w:rsid w:val="00035520"/>
    <w:rsid w:val="000422C3"/>
    <w:rsid w:val="0004368B"/>
    <w:rsid w:val="00045445"/>
    <w:rsid w:val="00053F84"/>
    <w:rsid w:val="000545B0"/>
    <w:rsid w:val="00054F86"/>
    <w:rsid w:val="000573E3"/>
    <w:rsid w:val="0006478D"/>
    <w:rsid w:val="00065AF3"/>
    <w:rsid w:val="00066ADC"/>
    <w:rsid w:val="00067131"/>
    <w:rsid w:val="00070B20"/>
    <w:rsid w:val="00070B2B"/>
    <w:rsid w:val="00080D74"/>
    <w:rsid w:val="0008124D"/>
    <w:rsid w:val="0009009B"/>
    <w:rsid w:val="0009746F"/>
    <w:rsid w:val="0009787B"/>
    <w:rsid w:val="000A266B"/>
    <w:rsid w:val="000A2FBF"/>
    <w:rsid w:val="000A4C7C"/>
    <w:rsid w:val="000B00DC"/>
    <w:rsid w:val="000B1C00"/>
    <w:rsid w:val="000B238A"/>
    <w:rsid w:val="000B2ABC"/>
    <w:rsid w:val="000B35AF"/>
    <w:rsid w:val="000B4227"/>
    <w:rsid w:val="000B5A07"/>
    <w:rsid w:val="000B6AB8"/>
    <w:rsid w:val="000B7069"/>
    <w:rsid w:val="000C1456"/>
    <w:rsid w:val="000C27DC"/>
    <w:rsid w:val="000C4BC8"/>
    <w:rsid w:val="000C5E92"/>
    <w:rsid w:val="000C67E6"/>
    <w:rsid w:val="000C7064"/>
    <w:rsid w:val="000F19DA"/>
    <w:rsid w:val="000F3FEC"/>
    <w:rsid w:val="000F52AD"/>
    <w:rsid w:val="000F7D70"/>
    <w:rsid w:val="001009CF"/>
    <w:rsid w:val="00105C18"/>
    <w:rsid w:val="00107DAC"/>
    <w:rsid w:val="001103F8"/>
    <w:rsid w:val="00123FF6"/>
    <w:rsid w:val="001253C0"/>
    <w:rsid w:val="001265AE"/>
    <w:rsid w:val="00126BA1"/>
    <w:rsid w:val="00126EEC"/>
    <w:rsid w:val="00130F07"/>
    <w:rsid w:val="00132E7A"/>
    <w:rsid w:val="00134F68"/>
    <w:rsid w:val="00136199"/>
    <w:rsid w:val="00137106"/>
    <w:rsid w:val="00140B1A"/>
    <w:rsid w:val="00141B38"/>
    <w:rsid w:val="0014222B"/>
    <w:rsid w:val="00150C2E"/>
    <w:rsid w:val="00151D9F"/>
    <w:rsid w:val="00154D51"/>
    <w:rsid w:val="00155D40"/>
    <w:rsid w:val="001647A8"/>
    <w:rsid w:val="00165127"/>
    <w:rsid w:val="00174145"/>
    <w:rsid w:val="0018113A"/>
    <w:rsid w:val="00185D7E"/>
    <w:rsid w:val="00192673"/>
    <w:rsid w:val="0019342A"/>
    <w:rsid w:val="00195CBF"/>
    <w:rsid w:val="00197626"/>
    <w:rsid w:val="001A3200"/>
    <w:rsid w:val="001A34E8"/>
    <w:rsid w:val="001A3CE3"/>
    <w:rsid w:val="001A67D3"/>
    <w:rsid w:val="001A6D5F"/>
    <w:rsid w:val="001B0967"/>
    <w:rsid w:val="001B14EC"/>
    <w:rsid w:val="001B1B07"/>
    <w:rsid w:val="001B1E84"/>
    <w:rsid w:val="001B44C7"/>
    <w:rsid w:val="001C0274"/>
    <w:rsid w:val="001C111D"/>
    <w:rsid w:val="001C24BD"/>
    <w:rsid w:val="001D23D9"/>
    <w:rsid w:val="001D2565"/>
    <w:rsid w:val="001D4DAD"/>
    <w:rsid w:val="001E30B2"/>
    <w:rsid w:val="001E3944"/>
    <w:rsid w:val="001E78CE"/>
    <w:rsid w:val="001E7A75"/>
    <w:rsid w:val="001F62CE"/>
    <w:rsid w:val="001F6A63"/>
    <w:rsid w:val="001F6EE2"/>
    <w:rsid w:val="00202CEB"/>
    <w:rsid w:val="002031A7"/>
    <w:rsid w:val="00203260"/>
    <w:rsid w:val="00203B2E"/>
    <w:rsid w:val="00203C68"/>
    <w:rsid w:val="002045CB"/>
    <w:rsid w:val="00207E20"/>
    <w:rsid w:val="00211096"/>
    <w:rsid w:val="00211555"/>
    <w:rsid w:val="002123A2"/>
    <w:rsid w:val="00213CA9"/>
    <w:rsid w:val="00215AD8"/>
    <w:rsid w:val="00216184"/>
    <w:rsid w:val="00222C6B"/>
    <w:rsid w:val="00224CFD"/>
    <w:rsid w:val="00230718"/>
    <w:rsid w:val="002311D4"/>
    <w:rsid w:val="0023280F"/>
    <w:rsid w:val="002362DB"/>
    <w:rsid w:val="00240362"/>
    <w:rsid w:val="00241370"/>
    <w:rsid w:val="00242737"/>
    <w:rsid w:val="00244292"/>
    <w:rsid w:val="00244CA3"/>
    <w:rsid w:val="00246F9B"/>
    <w:rsid w:val="00251509"/>
    <w:rsid w:val="00251A64"/>
    <w:rsid w:val="00252AC5"/>
    <w:rsid w:val="002545C0"/>
    <w:rsid w:val="0025662F"/>
    <w:rsid w:val="00260D30"/>
    <w:rsid w:val="0026178B"/>
    <w:rsid w:val="002637FC"/>
    <w:rsid w:val="00264456"/>
    <w:rsid w:val="002665FA"/>
    <w:rsid w:val="00272F79"/>
    <w:rsid w:val="00275AAE"/>
    <w:rsid w:val="00281E50"/>
    <w:rsid w:val="00282560"/>
    <w:rsid w:val="00282B75"/>
    <w:rsid w:val="002869B1"/>
    <w:rsid w:val="00287994"/>
    <w:rsid w:val="002902BE"/>
    <w:rsid w:val="002909D4"/>
    <w:rsid w:val="00290A56"/>
    <w:rsid w:val="00292319"/>
    <w:rsid w:val="00295921"/>
    <w:rsid w:val="002A4309"/>
    <w:rsid w:val="002A5C92"/>
    <w:rsid w:val="002A7E3D"/>
    <w:rsid w:val="002B27E1"/>
    <w:rsid w:val="002B2B28"/>
    <w:rsid w:val="002B58DC"/>
    <w:rsid w:val="002B5B1B"/>
    <w:rsid w:val="002C53D3"/>
    <w:rsid w:val="002D3A65"/>
    <w:rsid w:val="002D496A"/>
    <w:rsid w:val="002D5ADF"/>
    <w:rsid w:val="002E10D0"/>
    <w:rsid w:val="002E3AB3"/>
    <w:rsid w:val="002F085A"/>
    <w:rsid w:val="003004B8"/>
    <w:rsid w:val="00302A17"/>
    <w:rsid w:val="00305C33"/>
    <w:rsid w:val="00305E53"/>
    <w:rsid w:val="003072DD"/>
    <w:rsid w:val="00307B7C"/>
    <w:rsid w:val="003104F5"/>
    <w:rsid w:val="00311B8F"/>
    <w:rsid w:val="0031276E"/>
    <w:rsid w:val="00313009"/>
    <w:rsid w:val="0031485B"/>
    <w:rsid w:val="00321614"/>
    <w:rsid w:val="003249DA"/>
    <w:rsid w:val="003252EA"/>
    <w:rsid w:val="00327F3C"/>
    <w:rsid w:val="00330615"/>
    <w:rsid w:val="00334ED9"/>
    <w:rsid w:val="00335777"/>
    <w:rsid w:val="00341D85"/>
    <w:rsid w:val="003424C1"/>
    <w:rsid w:val="00343A41"/>
    <w:rsid w:val="00357351"/>
    <w:rsid w:val="00357D84"/>
    <w:rsid w:val="00361B64"/>
    <w:rsid w:val="003653FB"/>
    <w:rsid w:val="003716F2"/>
    <w:rsid w:val="003771E7"/>
    <w:rsid w:val="00382B93"/>
    <w:rsid w:val="00385335"/>
    <w:rsid w:val="00386818"/>
    <w:rsid w:val="003879C5"/>
    <w:rsid w:val="00390E0F"/>
    <w:rsid w:val="00393A78"/>
    <w:rsid w:val="00396975"/>
    <w:rsid w:val="003A0CC9"/>
    <w:rsid w:val="003A3B59"/>
    <w:rsid w:val="003A4BC1"/>
    <w:rsid w:val="003A4CC9"/>
    <w:rsid w:val="003A4EC3"/>
    <w:rsid w:val="003B10FF"/>
    <w:rsid w:val="003B2B3C"/>
    <w:rsid w:val="003B2C31"/>
    <w:rsid w:val="003B6843"/>
    <w:rsid w:val="003C3ACB"/>
    <w:rsid w:val="003C5491"/>
    <w:rsid w:val="003D2B55"/>
    <w:rsid w:val="003D3EE4"/>
    <w:rsid w:val="003D4A99"/>
    <w:rsid w:val="003D5958"/>
    <w:rsid w:val="003E1CD6"/>
    <w:rsid w:val="003F1BB9"/>
    <w:rsid w:val="003F21D5"/>
    <w:rsid w:val="00401FE0"/>
    <w:rsid w:val="00402CD7"/>
    <w:rsid w:val="00406B2D"/>
    <w:rsid w:val="00410977"/>
    <w:rsid w:val="00410B5C"/>
    <w:rsid w:val="00410C82"/>
    <w:rsid w:val="00415543"/>
    <w:rsid w:val="0041765A"/>
    <w:rsid w:val="00420116"/>
    <w:rsid w:val="00431623"/>
    <w:rsid w:val="00434FB6"/>
    <w:rsid w:val="00436918"/>
    <w:rsid w:val="00437269"/>
    <w:rsid w:val="00440ADA"/>
    <w:rsid w:val="00441BEB"/>
    <w:rsid w:val="00447EA3"/>
    <w:rsid w:val="0045362F"/>
    <w:rsid w:val="00455AF2"/>
    <w:rsid w:val="00455B24"/>
    <w:rsid w:val="00456D8A"/>
    <w:rsid w:val="00461B81"/>
    <w:rsid w:val="00464BFE"/>
    <w:rsid w:val="004659A1"/>
    <w:rsid w:val="0046661E"/>
    <w:rsid w:val="00467264"/>
    <w:rsid w:val="0046763D"/>
    <w:rsid w:val="00471C42"/>
    <w:rsid w:val="00472467"/>
    <w:rsid w:val="004758D0"/>
    <w:rsid w:val="0047614D"/>
    <w:rsid w:val="00477010"/>
    <w:rsid w:val="00484A10"/>
    <w:rsid w:val="0049374F"/>
    <w:rsid w:val="00493E8D"/>
    <w:rsid w:val="00495273"/>
    <w:rsid w:val="0049741C"/>
    <w:rsid w:val="00497488"/>
    <w:rsid w:val="004A1109"/>
    <w:rsid w:val="004A2136"/>
    <w:rsid w:val="004A38E1"/>
    <w:rsid w:val="004A69B1"/>
    <w:rsid w:val="004B0EA2"/>
    <w:rsid w:val="004B1063"/>
    <w:rsid w:val="004B133D"/>
    <w:rsid w:val="004B2EBB"/>
    <w:rsid w:val="004C57C8"/>
    <w:rsid w:val="004D01C8"/>
    <w:rsid w:val="004D18C6"/>
    <w:rsid w:val="004D1C93"/>
    <w:rsid w:val="004D4C29"/>
    <w:rsid w:val="004E021E"/>
    <w:rsid w:val="004E30DB"/>
    <w:rsid w:val="004E3D95"/>
    <w:rsid w:val="004E546D"/>
    <w:rsid w:val="004F5489"/>
    <w:rsid w:val="0050411F"/>
    <w:rsid w:val="005043E2"/>
    <w:rsid w:val="00506369"/>
    <w:rsid w:val="00510FE5"/>
    <w:rsid w:val="00515777"/>
    <w:rsid w:val="00523669"/>
    <w:rsid w:val="00524E09"/>
    <w:rsid w:val="00527C6C"/>
    <w:rsid w:val="00532A0E"/>
    <w:rsid w:val="005345AE"/>
    <w:rsid w:val="005435D6"/>
    <w:rsid w:val="00546D09"/>
    <w:rsid w:val="00555268"/>
    <w:rsid w:val="00561C92"/>
    <w:rsid w:val="00564F2B"/>
    <w:rsid w:val="00565602"/>
    <w:rsid w:val="0056675A"/>
    <w:rsid w:val="005667F1"/>
    <w:rsid w:val="005668B0"/>
    <w:rsid w:val="005701FC"/>
    <w:rsid w:val="00570E7F"/>
    <w:rsid w:val="00571909"/>
    <w:rsid w:val="00571E6B"/>
    <w:rsid w:val="005763C0"/>
    <w:rsid w:val="005766C1"/>
    <w:rsid w:val="00577044"/>
    <w:rsid w:val="00580070"/>
    <w:rsid w:val="0058618D"/>
    <w:rsid w:val="00587B2D"/>
    <w:rsid w:val="00587DE3"/>
    <w:rsid w:val="00594A24"/>
    <w:rsid w:val="00595680"/>
    <w:rsid w:val="005A01F8"/>
    <w:rsid w:val="005A21A9"/>
    <w:rsid w:val="005A330E"/>
    <w:rsid w:val="005A34C4"/>
    <w:rsid w:val="005A3574"/>
    <w:rsid w:val="005B00A8"/>
    <w:rsid w:val="005B2B7B"/>
    <w:rsid w:val="005B57F8"/>
    <w:rsid w:val="005C4B35"/>
    <w:rsid w:val="005C5CFD"/>
    <w:rsid w:val="005C5EF3"/>
    <w:rsid w:val="005C733A"/>
    <w:rsid w:val="005C7989"/>
    <w:rsid w:val="005D6A5A"/>
    <w:rsid w:val="005D6C20"/>
    <w:rsid w:val="005E4777"/>
    <w:rsid w:val="005E672E"/>
    <w:rsid w:val="005E7F33"/>
    <w:rsid w:val="005F1F2F"/>
    <w:rsid w:val="005F3F1F"/>
    <w:rsid w:val="005F7604"/>
    <w:rsid w:val="00601484"/>
    <w:rsid w:val="00601F8C"/>
    <w:rsid w:val="00607FAC"/>
    <w:rsid w:val="00611E18"/>
    <w:rsid w:val="0061321B"/>
    <w:rsid w:val="00614127"/>
    <w:rsid w:val="00617AF0"/>
    <w:rsid w:val="00623F4C"/>
    <w:rsid w:val="00625C3C"/>
    <w:rsid w:val="006268C3"/>
    <w:rsid w:val="00630CAA"/>
    <w:rsid w:val="00632376"/>
    <w:rsid w:val="0063315E"/>
    <w:rsid w:val="006378E2"/>
    <w:rsid w:val="00642DFE"/>
    <w:rsid w:val="00650440"/>
    <w:rsid w:val="00651280"/>
    <w:rsid w:val="00653691"/>
    <w:rsid w:val="006541DE"/>
    <w:rsid w:val="006557B4"/>
    <w:rsid w:val="006600AF"/>
    <w:rsid w:val="006619DE"/>
    <w:rsid w:val="006653E1"/>
    <w:rsid w:val="00667A4F"/>
    <w:rsid w:val="00676142"/>
    <w:rsid w:val="00676F19"/>
    <w:rsid w:val="00681401"/>
    <w:rsid w:val="00681976"/>
    <w:rsid w:val="00681A1A"/>
    <w:rsid w:val="00683A6D"/>
    <w:rsid w:val="0069156E"/>
    <w:rsid w:val="0069304A"/>
    <w:rsid w:val="00693326"/>
    <w:rsid w:val="006A2C57"/>
    <w:rsid w:val="006B0B09"/>
    <w:rsid w:val="006B2614"/>
    <w:rsid w:val="006B3FF0"/>
    <w:rsid w:val="006C259B"/>
    <w:rsid w:val="006D38CD"/>
    <w:rsid w:val="006D4325"/>
    <w:rsid w:val="006E27FE"/>
    <w:rsid w:val="006F0A2F"/>
    <w:rsid w:val="006F2D7C"/>
    <w:rsid w:val="006F2FEC"/>
    <w:rsid w:val="00700BBF"/>
    <w:rsid w:val="00704332"/>
    <w:rsid w:val="007046CF"/>
    <w:rsid w:val="00704CEB"/>
    <w:rsid w:val="00706030"/>
    <w:rsid w:val="00713799"/>
    <w:rsid w:val="00713CC5"/>
    <w:rsid w:val="00716468"/>
    <w:rsid w:val="00717C68"/>
    <w:rsid w:val="00720D4D"/>
    <w:rsid w:val="00724323"/>
    <w:rsid w:val="007245A6"/>
    <w:rsid w:val="0072522E"/>
    <w:rsid w:val="00731645"/>
    <w:rsid w:val="0073195C"/>
    <w:rsid w:val="00731AEB"/>
    <w:rsid w:val="00733BB9"/>
    <w:rsid w:val="007342D7"/>
    <w:rsid w:val="00746983"/>
    <w:rsid w:val="00750E25"/>
    <w:rsid w:val="00755F26"/>
    <w:rsid w:val="0076042A"/>
    <w:rsid w:val="00761F14"/>
    <w:rsid w:val="007632E5"/>
    <w:rsid w:val="00763A15"/>
    <w:rsid w:val="00765F0D"/>
    <w:rsid w:val="00771382"/>
    <w:rsid w:val="00771B21"/>
    <w:rsid w:val="00772786"/>
    <w:rsid w:val="00776D32"/>
    <w:rsid w:val="007801FA"/>
    <w:rsid w:val="00782F47"/>
    <w:rsid w:val="0078650A"/>
    <w:rsid w:val="0079435D"/>
    <w:rsid w:val="00797DB4"/>
    <w:rsid w:val="007A022A"/>
    <w:rsid w:val="007A10D0"/>
    <w:rsid w:val="007A18B9"/>
    <w:rsid w:val="007A7D1C"/>
    <w:rsid w:val="007A7D6A"/>
    <w:rsid w:val="007B393F"/>
    <w:rsid w:val="007C61D1"/>
    <w:rsid w:val="007C691E"/>
    <w:rsid w:val="007C7084"/>
    <w:rsid w:val="007D1C9C"/>
    <w:rsid w:val="007D3131"/>
    <w:rsid w:val="007D3700"/>
    <w:rsid w:val="007D48D1"/>
    <w:rsid w:val="007D52DB"/>
    <w:rsid w:val="007E34C6"/>
    <w:rsid w:val="007F2086"/>
    <w:rsid w:val="007F5864"/>
    <w:rsid w:val="007F5C26"/>
    <w:rsid w:val="008029DF"/>
    <w:rsid w:val="00805C91"/>
    <w:rsid w:val="00807FA3"/>
    <w:rsid w:val="0081103D"/>
    <w:rsid w:val="008114E0"/>
    <w:rsid w:val="008114FA"/>
    <w:rsid w:val="008119EC"/>
    <w:rsid w:val="008164D2"/>
    <w:rsid w:val="00823D18"/>
    <w:rsid w:val="00825626"/>
    <w:rsid w:val="00825D38"/>
    <w:rsid w:val="00826B36"/>
    <w:rsid w:val="00831D30"/>
    <w:rsid w:val="0083317A"/>
    <w:rsid w:val="008347CF"/>
    <w:rsid w:val="00834B30"/>
    <w:rsid w:val="008355B5"/>
    <w:rsid w:val="0084134F"/>
    <w:rsid w:val="00842AA0"/>
    <w:rsid w:val="00844FAB"/>
    <w:rsid w:val="00845D48"/>
    <w:rsid w:val="00850AB6"/>
    <w:rsid w:val="00856ACD"/>
    <w:rsid w:val="00856BDD"/>
    <w:rsid w:val="00856D01"/>
    <w:rsid w:val="00857EA8"/>
    <w:rsid w:val="00861850"/>
    <w:rsid w:val="00861CE6"/>
    <w:rsid w:val="00865172"/>
    <w:rsid w:val="00867CE9"/>
    <w:rsid w:val="00870C71"/>
    <w:rsid w:val="00872165"/>
    <w:rsid w:val="00876293"/>
    <w:rsid w:val="00880338"/>
    <w:rsid w:val="00882102"/>
    <w:rsid w:val="0088391A"/>
    <w:rsid w:val="0089271B"/>
    <w:rsid w:val="008A1E81"/>
    <w:rsid w:val="008B08F0"/>
    <w:rsid w:val="008B0E98"/>
    <w:rsid w:val="008B2135"/>
    <w:rsid w:val="008B2EE1"/>
    <w:rsid w:val="008B34CE"/>
    <w:rsid w:val="008B52C9"/>
    <w:rsid w:val="008B713A"/>
    <w:rsid w:val="008C4D16"/>
    <w:rsid w:val="008C6789"/>
    <w:rsid w:val="008C6EA5"/>
    <w:rsid w:val="008C7603"/>
    <w:rsid w:val="008D0F8B"/>
    <w:rsid w:val="008D2432"/>
    <w:rsid w:val="008E483F"/>
    <w:rsid w:val="008E4C54"/>
    <w:rsid w:val="008E5BE8"/>
    <w:rsid w:val="008F0E00"/>
    <w:rsid w:val="008F19F4"/>
    <w:rsid w:val="008F4D61"/>
    <w:rsid w:val="00901DFB"/>
    <w:rsid w:val="009024FB"/>
    <w:rsid w:val="009210C2"/>
    <w:rsid w:val="009211E3"/>
    <w:rsid w:val="00922C4A"/>
    <w:rsid w:val="00924FFB"/>
    <w:rsid w:val="0092580B"/>
    <w:rsid w:val="009264CB"/>
    <w:rsid w:val="00927A40"/>
    <w:rsid w:val="00927AEC"/>
    <w:rsid w:val="0093202A"/>
    <w:rsid w:val="009341A3"/>
    <w:rsid w:val="0094018F"/>
    <w:rsid w:val="00941ABB"/>
    <w:rsid w:val="0094332D"/>
    <w:rsid w:val="00953AAD"/>
    <w:rsid w:val="009628C7"/>
    <w:rsid w:val="00963485"/>
    <w:rsid w:val="009642CB"/>
    <w:rsid w:val="009648C8"/>
    <w:rsid w:val="00970EB0"/>
    <w:rsid w:val="0097290A"/>
    <w:rsid w:val="00973D94"/>
    <w:rsid w:val="00974079"/>
    <w:rsid w:val="00977DA0"/>
    <w:rsid w:val="00977F56"/>
    <w:rsid w:val="009837B5"/>
    <w:rsid w:val="00983EB2"/>
    <w:rsid w:val="00986ADC"/>
    <w:rsid w:val="00987602"/>
    <w:rsid w:val="0099225E"/>
    <w:rsid w:val="00992740"/>
    <w:rsid w:val="00993EED"/>
    <w:rsid w:val="00994FAC"/>
    <w:rsid w:val="009A1FEF"/>
    <w:rsid w:val="009A2D7B"/>
    <w:rsid w:val="009A4F03"/>
    <w:rsid w:val="009A5D34"/>
    <w:rsid w:val="009A77AE"/>
    <w:rsid w:val="009B455A"/>
    <w:rsid w:val="009B4979"/>
    <w:rsid w:val="009D0D6A"/>
    <w:rsid w:val="009D4966"/>
    <w:rsid w:val="009D4D23"/>
    <w:rsid w:val="009D7890"/>
    <w:rsid w:val="009E087E"/>
    <w:rsid w:val="009E1383"/>
    <w:rsid w:val="009E498B"/>
    <w:rsid w:val="009F23E6"/>
    <w:rsid w:val="009F66F5"/>
    <w:rsid w:val="00A00684"/>
    <w:rsid w:val="00A03BC9"/>
    <w:rsid w:val="00A05DBF"/>
    <w:rsid w:val="00A119FE"/>
    <w:rsid w:val="00A16929"/>
    <w:rsid w:val="00A172C4"/>
    <w:rsid w:val="00A31CBE"/>
    <w:rsid w:val="00A33C3A"/>
    <w:rsid w:val="00A3410C"/>
    <w:rsid w:val="00A35E95"/>
    <w:rsid w:val="00A36ED9"/>
    <w:rsid w:val="00A421B6"/>
    <w:rsid w:val="00A42454"/>
    <w:rsid w:val="00A426A8"/>
    <w:rsid w:val="00A5458A"/>
    <w:rsid w:val="00A57FF7"/>
    <w:rsid w:val="00A65B56"/>
    <w:rsid w:val="00A74200"/>
    <w:rsid w:val="00A744D7"/>
    <w:rsid w:val="00A81BA5"/>
    <w:rsid w:val="00A82519"/>
    <w:rsid w:val="00A85DB8"/>
    <w:rsid w:val="00A906D2"/>
    <w:rsid w:val="00A90869"/>
    <w:rsid w:val="00A91072"/>
    <w:rsid w:val="00A91D56"/>
    <w:rsid w:val="00AA4341"/>
    <w:rsid w:val="00AA5882"/>
    <w:rsid w:val="00AB1621"/>
    <w:rsid w:val="00AB79D2"/>
    <w:rsid w:val="00AD2CA8"/>
    <w:rsid w:val="00AD5F49"/>
    <w:rsid w:val="00AE1F80"/>
    <w:rsid w:val="00AE73FA"/>
    <w:rsid w:val="00AF0662"/>
    <w:rsid w:val="00AF18C3"/>
    <w:rsid w:val="00AF2EBD"/>
    <w:rsid w:val="00AF6D84"/>
    <w:rsid w:val="00B00978"/>
    <w:rsid w:val="00B033E2"/>
    <w:rsid w:val="00B077D6"/>
    <w:rsid w:val="00B07A2A"/>
    <w:rsid w:val="00B11575"/>
    <w:rsid w:val="00B12798"/>
    <w:rsid w:val="00B14132"/>
    <w:rsid w:val="00B20560"/>
    <w:rsid w:val="00B239D3"/>
    <w:rsid w:val="00B307A7"/>
    <w:rsid w:val="00B30CCD"/>
    <w:rsid w:val="00B35379"/>
    <w:rsid w:val="00B36258"/>
    <w:rsid w:val="00B375C4"/>
    <w:rsid w:val="00B400BE"/>
    <w:rsid w:val="00B41382"/>
    <w:rsid w:val="00B41A57"/>
    <w:rsid w:val="00B420A9"/>
    <w:rsid w:val="00B44DDC"/>
    <w:rsid w:val="00B534C2"/>
    <w:rsid w:val="00B60354"/>
    <w:rsid w:val="00B62032"/>
    <w:rsid w:val="00B62698"/>
    <w:rsid w:val="00B64AC8"/>
    <w:rsid w:val="00B66195"/>
    <w:rsid w:val="00B71384"/>
    <w:rsid w:val="00B71ED1"/>
    <w:rsid w:val="00B72DED"/>
    <w:rsid w:val="00B74DDE"/>
    <w:rsid w:val="00B80D84"/>
    <w:rsid w:val="00B90A41"/>
    <w:rsid w:val="00B916E0"/>
    <w:rsid w:val="00B920CD"/>
    <w:rsid w:val="00B927D1"/>
    <w:rsid w:val="00B92AD4"/>
    <w:rsid w:val="00B94A16"/>
    <w:rsid w:val="00B94F1E"/>
    <w:rsid w:val="00BA5F7A"/>
    <w:rsid w:val="00BA6FDC"/>
    <w:rsid w:val="00BB5F2D"/>
    <w:rsid w:val="00BB6555"/>
    <w:rsid w:val="00BC3038"/>
    <w:rsid w:val="00BC37ED"/>
    <w:rsid w:val="00BC5FA6"/>
    <w:rsid w:val="00BC6B64"/>
    <w:rsid w:val="00BD2263"/>
    <w:rsid w:val="00BD3265"/>
    <w:rsid w:val="00BD3468"/>
    <w:rsid w:val="00BE19A4"/>
    <w:rsid w:val="00BE6CA9"/>
    <w:rsid w:val="00BF03FC"/>
    <w:rsid w:val="00BF046E"/>
    <w:rsid w:val="00BF606C"/>
    <w:rsid w:val="00BF7342"/>
    <w:rsid w:val="00BF735F"/>
    <w:rsid w:val="00C01F4F"/>
    <w:rsid w:val="00C03540"/>
    <w:rsid w:val="00C05135"/>
    <w:rsid w:val="00C07EB0"/>
    <w:rsid w:val="00C11163"/>
    <w:rsid w:val="00C12116"/>
    <w:rsid w:val="00C153CE"/>
    <w:rsid w:val="00C15E7B"/>
    <w:rsid w:val="00C16350"/>
    <w:rsid w:val="00C21ADD"/>
    <w:rsid w:val="00C24CFA"/>
    <w:rsid w:val="00C24D13"/>
    <w:rsid w:val="00C2651E"/>
    <w:rsid w:val="00C277A2"/>
    <w:rsid w:val="00C3013B"/>
    <w:rsid w:val="00C31AA3"/>
    <w:rsid w:val="00C336F1"/>
    <w:rsid w:val="00C33A8D"/>
    <w:rsid w:val="00C349C8"/>
    <w:rsid w:val="00C3618A"/>
    <w:rsid w:val="00C42E4E"/>
    <w:rsid w:val="00C47363"/>
    <w:rsid w:val="00C47A78"/>
    <w:rsid w:val="00C537D2"/>
    <w:rsid w:val="00C53B16"/>
    <w:rsid w:val="00C54F0A"/>
    <w:rsid w:val="00C62820"/>
    <w:rsid w:val="00C6346D"/>
    <w:rsid w:val="00C80582"/>
    <w:rsid w:val="00C829EE"/>
    <w:rsid w:val="00C8392D"/>
    <w:rsid w:val="00C920F1"/>
    <w:rsid w:val="00C926D7"/>
    <w:rsid w:val="00C9296E"/>
    <w:rsid w:val="00C9332A"/>
    <w:rsid w:val="00C93E1C"/>
    <w:rsid w:val="00C96392"/>
    <w:rsid w:val="00CA0E80"/>
    <w:rsid w:val="00CA3328"/>
    <w:rsid w:val="00CA4FB0"/>
    <w:rsid w:val="00CA60ED"/>
    <w:rsid w:val="00CA7720"/>
    <w:rsid w:val="00CB240B"/>
    <w:rsid w:val="00CB293A"/>
    <w:rsid w:val="00CB4F8A"/>
    <w:rsid w:val="00CB5003"/>
    <w:rsid w:val="00CB52F5"/>
    <w:rsid w:val="00CC0DF5"/>
    <w:rsid w:val="00CC1CB3"/>
    <w:rsid w:val="00CC2437"/>
    <w:rsid w:val="00CC3306"/>
    <w:rsid w:val="00CC5298"/>
    <w:rsid w:val="00CD0947"/>
    <w:rsid w:val="00CF008F"/>
    <w:rsid w:val="00CF2CA6"/>
    <w:rsid w:val="00CF38AA"/>
    <w:rsid w:val="00CF47B3"/>
    <w:rsid w:val="00D01051"/>
    <w:rsid w:val="00D014ED"/>
    <w:rsid w:val="00D03FF7"/>
    <w:rsid w:val="00D044C2"/>
    <w:rsid w:val="00D04A72"/>
    <w:rsid w:val="00D1102E"/>
    <w:rsid w:val="00D215FC"/>
    <w:rsid w:val="00D21873"/>
    <w:rsid w:val="00D26E6B"/>
    <w:rsid w:val="00D30451"/>
    <w:rsid w:val="00D31FC4"/>
    <w:rsid w:val="00D34384"/>
    <w:rsid w:val="00D34ADA"/>
    <w:rsid w:val="00D34F7D"/>
    <w:rsid w:val="00D373D7"/>
    <w:rsid w:val="00D409CC"/>
    <w:rsid w:val="00D447B0"/>
    <w:rsid w:val="00D50DBE"/>
    <w:rsid w:val="00D525B9"/>
    <w:rsid w:val="00D52720"/>
    <w:rsid w:val="00D543BB"/>
    <w:rsid w:val="00D55B6A"/>
    <w:rsid w:val="00D56FE2"/>
    <w:rsid w:val="00D607CC"/>
    <w:rsid w:val="00D6256F"/>
    <w:rsid w:val="00D6316D"/>
    <w:rsid w:val="00D90C9F"/>
    <w:rsid w:val="00D95577"/>
    <w:rsid w:val="00D96285"/>
    <w:rsid w:val="00DA4615"/>
    <w:rsid w:val="00DB4751"/>
    <w:rsid w:val="00DB5CC6"/>
    <w:rsid w:val="00DB6785"/>
    <w:rsid w:val="00DB7F1D"/>
    <w:rsid w:val="00DC1CE5"/>
    <w:rsid w:val="00DC3F6D"/>
    <w:rsid w:val="00DD0103"/>
    <w:rsid w:val="00DD7D1C"/>
    <w:rsid w:val="00DE0476"/>
    <w:rsid w:val="00DE18DC"/>
    <w:rsid w:val="00DE256C"/>
    <w:rsid w:val="00DE5F09"/>
    <w:rsid w:val="00DF4663"/>
    <w:rsid w:val="00DF4AD1"/>
    <w:rsid w:val="00DF7E36"/>
    <w:rsid w:val="00E05243"/>
    <w:rsid w:val="00E0636A"/>
    <w:rsid w:val="00E06AE0"/>
    <w:rsid w:val="00E110A2"/>
    <w:rsid w:val="00E11C78"/>
    <w:rsid w:val="00E23620"/>
    <w:rsid w:val="00E24559"/>
    <w:rsid w:val="00E319E5"/>
    <w:rsid w:val="00E3598D"/>
    <w:rsid w:val="00E36236"/>
    <w:rsid w:val="00E3675C"/>
    <w:rsid w:val="00E47FED"/>
    <w:rsid w:val="00E53BD7"/>
    <w:rsid w:val="00E6271B"/>
    <w:rsid w:val="00E632BD"/>
    <w:rsid w:val="00E643AF"/>
    <w:rsid w:val="00E72C66"/>
    <w:rsid w:val="00E74D57"/>
    <w:rsid w:val="00E759E6"/>
    <w:rsid w:val="00E82A7F"/>
    <w:rsid w:val="00E836FD"/>
    <w:rsid w:val="00E84A56"/>
    <w:rsid w:val="00E87E22"/>
    <w:rsid w:val="00E90888"/>
    <w:rsid w:val="00E939BE"/>
    <w:rsid w:val="00E94F66"/>
    <w:rsid w:val="00E968A8"/>
    <w:rsid w:val="00E97542"/>
    <w:rsid w:val="00EA023C"/>
    <w:rsid w:val="00EA0CD6"/>
    <w:rsid w:val="00EA377A"/>
    <w:rsid w:val="00EB08EF"/>
    <w:rsid w:val="00EB0A58"/>
    <w:rsid w:val="00EB0EF7"/>
    <w:rsid w:val="00EB1FA6"/>
    <w:rsid w:val="00EB25E3"/>
    <w:rsid w:val="00EB2C0D"/>
    <w:rsid w:val="00EB4C4B"/>
    <w:rsid w:val="00EC0AC3"/>
    <w:rsid w:val="00EC2226"/>
    <w:rsid w:val="00EC5516"/>
    <w:rsid w:val="00ED0E59"/>
    <w:rsid w:val="00ED20A1"/>
    <w:rsid w:val="00ED5ABB"/>
    <w:rsid w:val="00ED6599"/>
    <w:rsid w:val="00ED68DC"/>
    <w:rsid w:val="00EE0123"/>
    <w:rsid w:val="00EE70C5"/>
    <w:rsid w:val="00EF0247"/>
    <w:rsid w:val="00EF039E"/>
    <w:rsid w:val="00EF15B8"/>
    <w:rsid w:val="00F00B44"/>
    <w:rsid w:val="00F01569"/>
    <w:rsid w:val="00F01A9B"/>
    <w:rsid w:val="00F01CE3"/>
    <w:rsid w:val="00F04962"/>
    <w:rsid w:val="00F115D8"/>
    <w:rsid w:val="00F11A9E"/>
    <w:rsid w:val="00F15817"/>
    <w:rsid w:val="00F2696A"/>
    <w:rsid w:val="00F3784B"/>
    <w:rsid w:val="00F4256B"/>
    <w:rsid w:val="00F4351C"/>
    <w:rsid w:val="00F44DF1"/>
    <w:rsid w:val="00F46CE8"/>
    <w:rsid w:val="00F54017"/>
    <w:rsid w:val="00F5409D"/>
    <w:rsid w:val="00F56C10"/>
    <w:rsid w:val="00F6038B"/>
    <w:rsid w:val="00F616D8"/>
    <w:rsid w:val="00F61AEC"/>
    <w:rsid w:val="00F63956"/>
    <w:rsid w:val="00F74F4F"/>
    <w:rsid w:val="00F76CFB"/>
    <w:rsid w:val="00F84044"/>
    <w:rsid w:val="00F8461F"/>
    <w:rsid w:val="00F90A57"/>
    <w:rsid w:val="00F92745"/>
    <w:rsid w:val="00F95988"/>
    <w:rsid w:val="00F969C3"/>
    <w:rsid w:val="00F97B2E"/>
    <w:rsid w:val="00FA3F07"/>
    <w:rsid w:val="00FC0FFC"/>
    <w:rsid w:val="00FC30D0"/>
    <w:rsid w:val="00FD05F0"/>
    <w:rsid w:val="00FD2E36"/>
    <w:rsid w:val="00FD782F"/>
    <w:rsid w:val="00FE0202"/>
    <w:rsid w:val="00FE102C"/>
    <w:rsid w:val="00FE175E"/>
    <w:rsid w:val="00FE3849"/>
    <w:rsid w:val="00FE42B3"/>
    <w:rsid w:val="00FE7AC4"/>
    <w:rsid w:val="00FF04A8"/>
    <w:rsid w:val="00FF203B"/>
    <w:rsid w:val="00FF63BB"/>
    <w:rsid w:val="00F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4B78A-8B42-4CEB-9776-34359F72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26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06D2"/>
    <w:pPr>
      <w:ind w:left="720"/>
      <w:contextualSpacing/>
    </w:pPr>
  </w:style>
  <w:style w:type="character" w:styleId="a5">
    <w:name w:val="Strong"/>
    <w:basedOn w:val="a0"/>
    <w:uiPriority w:val="22"/>
    <w:qFormat/>
    <w:rsid w:val="00BF03FC"/>
    <w:rPr>
      <w:b/>
      <w:bCs/>
    </w:rPr>
  </w:style>
  <w:style w:type="character" w:styleId="a6">
    <w:name w:val="Hyperlink"/>
    <w:basedOn w:val="a0"/>
    <w:uiPriority w:val="99"/>
    <w:semiHidden/>
    <w:unhideWhenUsed/>
    <w:rsid w:val="00BF03F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6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26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02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-center">
    <w:name w:val="text-center"/>
    <w:basedOn w:val="a"/>
    <w:rsid w:val="001C0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71382"/>
    <w:rPr>
      <w:i/>
      <w:iCs/>
    </w:rPr>
  </w:style>
  <w:style w:type="character" w:customStyle="1" w:styleId="current">
    <w:name w:val="current"/>
    <w:basedOn w:val="a0"/>
    <w:rsid w:val="00E643AF"/>
  </w:style>
  <w:style w:type="paragraph" w:styleId="21">
    <w:name w:val="Body Text 2"/>
    <w:basedOn w:val="a"/>
    <w:link w:val="22"/>
    <w:rsid w:val="00E3598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35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C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C7064"/>
    <w:rPr>
      <w:rFonts w:ascii="Segoe UI" w:hAnsi="Segoe UI" w:cs="Segoe UI"/>
      <w:sz w:val="18"/>
      <w:szCs w:val="18"/>
    </w:rPr>
  </w:style>
  <w:style w:type="character" w:customStyle="1" w:styleId="23">
    <w:name w:val="Основной текст (2)_"/>
    <w:basedOn w:val="a0"/>
    <w:link w:val="24"/>
    <w:rsid w:val="005D6C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D6C20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D0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14ED"/>
  </w:style>
  <w:style w:type="paragraph" w:styleId="ad">
    <w:name w:val="footer"/>
    <w:basedOn w:val="a"/>
    <w:link w:val="ae"/>
    <w:uiPriority w:val="99"/>
    <w:unhideWhenUsed/>
    <w:rsid w:val="00D0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1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776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BF3C-5D39-4653-A6BC-954B0C6F6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3711</TotalTime>
  <Pages>16</Pages>
  <Words>3812</Words>
  <Characters>21735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ВикуловаВА</dc:creator>
  <cp:keywords/>
  <dc:description/>
  <cp:lastModifiedBy>ВикуловаВА</cp:lastModifiedBy>
  <cp:revision>89</cp:revision>
  <cp:lastPrinted>2021-09-21T05:14:00Z</cp:lastPrinted>
  <dcterms:created xsi:type="dcterms:W3CDTF">2020-10-22T05:21:00Z</dcterms:created>
  <dcterms:modified xsi:type="dcterms:W3CDTF">2021-12-03T06:13:00Z</dcterms:modified>
</cp:coreProperties>
</file>