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BA6A3" w14:textId="77777777" w:rsidR="00F94F37" w:rsidRDefault="00F94F37" w:rsidP="00F94F37">
      <w:pPr>
        <w:shd w:val="clear" w:color="auto" w:fill="FFFFFF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Управление образования и молодежной политики администрации </w:t>
      </w:r>
    </w:p>
    <w:p w14:paraId="2DE472AA" w14:textId="77777777" w:rsidR="00F94F37" w:rsidRDefault="00F94F37" w:rsidP="00F94F37">
      <w:pPr>
        <w:shd w:val="clear" w:color="auto" w:fill="FFFFFF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Вадского муниципального округа Нижегородской области</w:t>
      </w:r>
    </w:p>
    <w:p w14:paraId="300FA71F" w14:textId="77777777" w:rsidR="00F94F37" w:rsidRDefault="00F94F37" w:rsidP="00F94F37">
      <w:pPr>
        <w:shd w:val="clear" w:color="auto" w:fill="FFFFFF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автономное общеобразовательное учреждение          </w:t>
      </w:r>
    </w:p>
    <w:p w14:paraId="638B0F0D" w14:textId="77777777" w:rsidR="00F94F37" w:rsidRDefault="00F94F37" w:rsidP="00F94F37">
      <w:pPr>
        <w:shd w:val="clear" w:color="auto" w:fill="FFFFFF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«Вадская средняя общеобразовательная школа»</w:t>
      </w:r>
    </w:p>
    <w:p w14:paraId="68CD47CD" w14:textId="77777777" w:rsidR="00F94F37" w:rsidRDefault="00F94F37" w:rsidP="00F94F37">
      <w:pPr>
        <w:shd w:val="clear" w:color="auto" w:fill="FFFFFF"/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6487AC3" w14:textId="77777777" w:rsidR="00F94F37" w:rsidRDefault="00F94F37" w:rsidP="00F94F37">
      <w:pPr>
        <w:shd w:val="clear" w:color="auto" w:fill="FFFFFF"/>
        <w:spacing w:after="0" w:line="36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59A44E9" w14:textId="77777777" w:rsidR="00A4454F" w:rsidRPr="009D226B" w:rsidRDefault="00A4454F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4A526FB7" w14:textId="77777777" w:rsidR="00A4454F" w:rsidRPr="009D226B" w:rsidRDefault="00A4454F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  <w:r w:rsidRPr="009D226B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14:paraId="5794ADD9" w14:textId="77777777" w:rsidR="00A4454F" w:rsidRPr="009D226B" w:rsidRDefault="00A4454F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7DDE4D06" w14:textId="77777777" w:rsidR="00A4454F" w:rsidRPr="009D226B" w:rsidRDefault="00A4454F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0E031544" w14:textId="77777777" w:rsidR="00753C14" w:rsidRDefault="00753C14" w:rsidP="00753C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B91">
        <w:rPr>
          <w:rFonts w:ascii="Times New Roman" w:hAnsi="Times New Roman" w:cs="Times New Roman"/>
          <w:b/>
          <w:sz w:val="28"/>
          <w:szCs w:val="28"/>
        </w:rPr>
        <w:t>Всероссийск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2F7B91">
        <w:rPr>
          <w:rFonts w:ascii="Times New Roman" w:hAnsi="Times New Roman" w:cs="Times New Roman"/>
          <w:b/>
          <w:sz w:val="28"/>
          <w:szCs w:val="28"/>
        </w:rPr>
        <w:t xml:space="preserve"> конкурс юных исследователей окружающей среды</w:t>
      </w:r>
    </w:p>
    <w:p w14:paraId="2753943E" w14:textId="77777777" w:rsidR="00753C14" w:rsidRDefault="00753C14" w:rsidP="00753C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B91">
        <w:rPr>
          <w:rFonts w:ascii="Times New Roman" w:hAnsi="Times New Roman" w:cs="Times New Roman"/>
          <w:b/>
          <w:sz w:val="28"/>
          <w:szCs w:val="28"/>
        </w:rPr>
        <w:t xml:space="preserve">«Открытия 2030» </w:t>
      </w:r>
    </w:p>
    <w:p w14:paraId="7B9FC99B" w14:textId="77777777" w:rsidR="00753C14" w:rsidRDefault="00753C14" w:rsidP="00753C14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3DCE4C" w14:textId="79F9B4F3" w:rsidR="00A4454F" w:rsidRPr="009D226B" w:rsidRDefault="00753C14" w:rsidP="00753C14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553">
        <w:rPr>
          <w:rFonts w:ascii="Times New Roman" w:hAnsi="Times New Roman"/>
          <w:sz w:val="28"/>
          <w:szCs w:val="28"/>
        </w:rPr>
        <w:t>«</w:t>
      </w:r>
      <w:bookmarkStart w:id="0" w:name="_Hlk125027755"/>
      <w:r w:rsidRPr="00BB2553">
        <w:rPr>
          <w:rFonts w:ascii="Times New Roman" w:hAnsi="Times New Roman"/>
          <w:sz w:val="28"/>
          <w:szCs w:val="28"/>
        </w:rPr>
        <w:t>Прикладная химия и биотехнологии</w:t>
      </w:r>
      <w:bookmarkEnd w:id="0"/>
      <w:r w:rsidRPr="00BB2553">
        <w:rPr>
          <w:rFonts w:ascii="Times New Roman" w:hAnsi="Times New Roman"/>
          <w:sz w:val="28"/>
          <w:szCs w:val="28"/>
        </w:rPr>
        <w:t>»</w:t>
      </w:r>
    </w:p>
    <w:p w14:paraId="622021D5" w14:textId="77777777" w:rsidR="00A4454F" w:rsidRPr="009D226B" w:rsidRDefault="00A4454F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0F46C750" w14:textId="588824D4" w:rsidR="00C0537A" w:rsidRDefault="00753C14" w:rsidP="009D226B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53C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Название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537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36E1E">
        <w:rPr>
          <w:rFonts w:ascii="Times New Roman" w:hAnsi="Times New Roman" w:cs="Times New Roman"/>
          <w:color w:val="000000"/>
          <w:sz w:val="28"/>
          <w:szCs w:val="28"/>
        </w:rPr>
        <w:t>Исследование влияния эфирных масел растений</w:t>
      </w:r>
    </w:p>
    <w:p w14:paraId="05BEDB9F" w14:textId="2BD11607" w:rsidR="00A4454F" w:rsidRPr="009D226B" w:rsidRDefault="00936E1E" w:rsidP="009D226B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плесневые грибы</w:t>
      </w:r>
      <w:r w:rsidR="00577176">
        <w:rPr>
          <w:rFonts w:ascii="Times New Roman" w:hAnsi="Times New Roman" w:cs="Times New Roman"/>
          <w:color w:val="000000"/>
          <w:sz w:val="28"/>
          <w:szCs w:val="28"/>
        </w:rPr>
        <w:t xml:space="preserve"> и бактерии</w:t>
      </w:r>
      <w:r w:rsidR="00C0537A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05FC242E" w14:textId="77777777" w:rsidR="00A4454F" w:rsidRPr="009D226B" w:rsidRDefault="00A4454F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35049BC7" w14:textId="77777777" w:rsidR="00A4454F" w:rsidRPr="009D226B" w:rsidRDefault="00A4454F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5F117C21" w14:textId="77777777" w:rsidR="006D5860" w:rsidRPr="009D226B" w:rsidRDefault="00AE64E8" w:rsidP="009D226B">
      <w:pPr>
        <w:tabs>
          <w:tab w:val="right" w:pos="8221"/>
        </w:tabs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  <w:r w:rsidRPr="009D226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</w:p>
    <w:p w14:paraId="3CD3F427" w14:textId="77777777" w:rsidR="006D5860" w:rsidRPr="009D226B" w:rsidRDefault="006D5860" w:rsidP="009D226B">
      <w:pPr>
        <w:tabs>
          <w:tab w:val="right" w:pos="8221"/>
        </w:tabs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2A4A40CE" w14:textId="77777777" w:rsidR="006D5860" w:rsidRPr="009D226B" w:rsidRDefault="006D5860" w:rsidP="009D226B">
      <w:pPr>
        <w:tabs>
          <w:tab w:val="right" w:pos="8221"/>
        </w:tabs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7DA4E0FF" w14:textId="77777777" w:rsidR="006D5860" w:rsidRPr="009D226B" w:rsidRDefault="006D5860" w:rsidP="009D226B">
      <w:pPr>
        <w:tabs>
          <w:tab w:val="right" w:pos="8221"/>
        </w:tabs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39587F63" w14:textId="77777777" w:rsidR="00F94F37" w:rsidRDefault="00F94F37" w:rsidP="00F94F37">
      <w:pPr>
        <w:shd w:val="clear" w:color="auto" w:fill="FFFFFF"/>
        <w:spacing w:after="0" w:line="36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31BD069" w14:textId="77777777" w:rsidR="00F94F37" w:rsidRDefault="00F94F37" w:rsidP="00F94F37">
      <w:pPr>
        <w:shd w:val="clear" w:color="auto" w:fill="FFFFFF"/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</w:p>
    <w:p w14:paraId="2D16FEA6" w14:textId="77777777" w:rsidR="00F94F37" w:rsidRDefault="00F94F37" w:rsidP="00F94F37">
      <w:pPr>
        <w:tabs>
          <w:tab w:val="right" w:pos="9639"/>
        </w:tabs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Лазарева Дарина Владимировна</w:t>
      </w:r>
      <w:r>
        <w:rPr>
          <w:rFonts w:ascii="Times New Roman" w:eastAsia="Calibri" w:hAnsi="Times New Roman" w:cs="Times New Roman"/>
          <w:sz w:val="28"/>
          <w:szCs w:val="28"/>
        </w:rPr>
        <w:t>, 16 лет</w:t>
      </w:r>
    </w:p>
    <w:p w14:paraId="6633EA1D" w14:textId="77777777" w:rsidR="00F94F37" w:rsidRDefault="00F94F37" w:rsidP="00F94F37">
      <w:pPr>
        <w:shd w:val="clear" w:color="auto" w:fill="FFFFFF"/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Руководитель:</w:t>
      </w:r>
    </w:p>
    <w:p w14:paraId="70A94322" w14:textId="77777777" w:rsidR="00F94F37" w:rsidRDefault="00F94F37" w:rsidP="00F94F37">
      <w:pPr>
        <w:shd w:val="clear" w:color="auto" w:fill="FFFFFF"/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Давыдова Наталья Борисовна, учитель химии </w:t>
      </w:r>
    </w:p>
    <w:p w14:paraId="28815F12" w14:textId="77777777" w:rsidR="00F94F37" w:rsidRDefault="00F94F37" w:rsidP="00F94F37">
      <w:pPr>
        <w:shd w:val="clear" w:color="auto" w:fill="FFFFFF"/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телефон 89081591024,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e-mail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davydova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nata</w:t>
      </w:r>
      <w:r>
        <w:rPr>
          <w:rFonts w:ascii="Times New Roman" w:eastAsia="Calibri" w:hAnsi="Times New Roman" w:cs="Times New Roman"/>
          <w:sz w:val="28"/>
          <w:szCs w:val="28"/>
        </w:rPr>
        <w:t>@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14:paraId="062908CA" w14:textId="77777777" w:rsidR="006D5860" w:rsidRPr="009D226B" w:rsidRDefault="006D5860" w:rsidP="009D226B">
      <w:pPr>
        <w:tabs>
          <w:tab w:val="right" w:pos="9639"/>
        </w:tabs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6F42D94A" w14:textId="77777777" w:rsidR="006D5860" w:rsidRPr="009D226B" w:rsidRDefault="006D5860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7296D6A7" w14:textId="77777777" w:rsidR="006D5860" w:rsidRPr="009D226B" w:rsidRDefault="006D5860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1FB5BEBA" w14:textId="77777777" w:rsidR="006D5860" w:rsidRPr="009D226B" w:rsidRDefault="006D5860" w:rsidP="009D226B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</w:p>
    <w:p w14:paraId="1A62BB5E" w14:textId="5A18B2D7" w:rsidR="009D226B" w:rsidRDefault="00C0537A" w:rsidP="00577176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9D226B" w:rsidSect="009D226B">
          <w:headerReference w:type="default" r:id="rId8"/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  <w:r w:rsidR="006D5860" w:rsidRPr="009D226B">
        <w:rPr>
          <w:rFonts w:ascii="Times New Roman" w:hAnsi="Times New Roman" w:cs="Times New Roman"/>
          <w:color w:val="000000"/>
          <w:sz w:val="28"/>
          <w:szCs w:val="28"/>
        </w:rPr>
        <w:t>Вад, 202</w:t>
      </w:r>
      <w:r w:rsidR="00F94F37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14:paraId="58BAB7CC" w14:textId="77777777" w:rsidR="009D226B" w:rsidRPr="009D226B" w:rsidRDefault="009D226B" w:rsidP="00F94F37">
      <w:pPr>
        <w:pStyle w:val="c20"/>
        <w:spacing w:before="0" w:beforeAutospacing="0" w:after="0" w:afterAutospacing="0"/>
        <w:ind w:right="-1"/>
        <w:jc w:val="center"/>
        <w:textAlignment w:val="baseline"/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</w:pPr>
      <w:r w:rsidRPr="009D226B"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  <w:lastRenderedPageBreak/>
        <w:t>Оглавление</w:t>
      </w:r>
    </w:p>
    <w:p w14:paraId="0E2A0539" w14:textId="77777777" w:rsidR="0064109C" w:rsidRPr="009D226B" w:rsidRDefault="0064109C" w:rsidP="00F94F37">
      <w:pPr>
        <w:pStyle w:val="c20"/>
        <w:spacing w:before="0" w:beforeAutospacing="0" w:after="0" w:afterAutospacing="0"/>
        <w:ind w:right="-1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9D226B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Введение</w:t>
      </w:r>
      <w:r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.…</w:t>
      </w:r>
      <w:proofErr w:type="gramEnd"/>
      <w:r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………………………………………………………………………</w:t>
      </w:r>
      <w:r w:rsidR="00191028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</w:t>
      </w:r>
      <w:r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..</w:t>
      </w:r>
      <w:r w:rsidR="00725C66">
        <w:rPr>
          <w:rStyle w:val="c3"/>
          <w:color w:val="000000" w:themeColor="text1"/>
          <w:sz w:val="28"/>
          <w:szCs w:val="28"/>
          <w:bdr w:val="none" w:sz="0" w:space="0" w:color="auto" w:frame="1"/>
        </w:rPr>
        <w:t>3</w:t>
      </w:r>
    </w:p>
    <w:p w14:paraId="7D1715B3" w14:textId="77777777" w:rsidR="009D226B" w:rsidRPr="009D226B" w:rsidRDefault="009D226B" w:rsidP="00F94F37">
      <w:pPr>
        <w:pStyle w:val="c20"/>
        <w:numPr>
          <w:ilvl w:val="1"/>
          <w:numId w:val="17"/>
        </w:numPr>
        <w:spacing w:before="0" w:beforeAutospacing="0" w:after="0" w:afterAutospacing="0"/>
        <w:ind w:right="-1"/>
        <w:textAlignment w:val="baseline"/>
        <w:rPr>
          <w:rStyle w:val="c23"/>
          <w:rFonts w:ascii="Arial" w:hAnsi="Arial" w:cs="Arial"/>
          <w:color w:val="000000" w:themeColor="text1"/>
          <w:sz w:val="28"/>
          <w:szCs w:val="28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Теоретическая часть</w:t>
      </w:r>
      <w:r w:rsidR="009968A9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……………………………………………………</w:t>
      </w:r>
      <w:proofErr w:type="gramStart"/>
      <w:r w:rsidR="009968A9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…….</w:t>
      </w:r>
      <w:proofErr w:type="gramEnd"/>
      <w:r w:rsidR="00A65D3C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.5</w:t>
      </w:r>
    </w:p>
    <w:p w14:paraId="79A8647E" w14:textId="77777777" w:rsidR="0064109C" w:rsidRDefault="000664A2" w:rsidP="00F94F37">
      <w:pPr>
        <w:pStyle w:val="c20"/>
        <w:spacing w:before="0" w:beforeAutospacing="0" w:after="0" w:afterAutospacing="0"/>
        <w:ind w:right="-1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1.1.1</w:t>
      </w:r>
      <w:r w:rsidR="00577176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.</w:t>
      </w: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B7E69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Плесневые грибы</w:t>
      </w:r>
      <w:r w:rsidR="00577176">
        <w:rPr>
          <w:rStyle w:val="c3"/>
          <w:color w:val="000000" w:themeColor="text1"/>
          <w:sz w:val="28"/>
          <w:szCs w:val="28"/>
          <w:bdr w:val="none" w:sz="0" w:space="0" w:color="auto" w:frame="1"/>
        </w:rPr>
        <w:t>...</w:t>
      </w:r>
      <w:r w:rsidR="00535D2D"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……………………………………</w:t>
      </w:r>
      <w:r w:rsidR="00191028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……….</w:t>
      </w:r>
      <w:r w:rsidR="009E226B"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..</w:t>
      </w:r>
      <w:r w:rsidR="00191028">
        <w:rPr>
          <w:rStyle w:val="c3"/>
          <w:color w:val="000000" w:themeColor="text1"/>
          <w:sz w:val="28"/>
          <w:szCs w:val="28"/>
          <w:bdr w:val="none" w:sz="0" w:space="0" w:color="auto" w:frame="1"/>
        </w:rPr>
        <w:t>.................</w:t>
      </w:r>
      <w:r w:rsidR="00535D2D"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</w:t>
      </w:r>
      <w:r w:rsidR="00A65D3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5</w:t>
      </w:r>
    </w:p>
    <w:p w14:paraId="4C242857" w14:textId="77777777" w:rsidR="00577176" w:rsidRPr="00577176" w:rsidRDefault="00577176" w:rsidP="00F94F37">
      <w:pPr>
        <w:pStyle w:val="c20"/>
        <w:spacing w:before="0" w:beforeAutospacing="0" w:after="0" w:afterAutospacing="0"/>
        <w:ind w:right="-1"/>
        <w:textAlignment w:val="baseline"/>
        <w:rPr>
          <w:color w:val="000000" w:themeColor="text1"/>
          <w:sz w:val="28"/>
          <w:szCs w:val="28"/>
        </w:rPr>
      </w:pPr>
      <w:r w:rsidRPr="00577176">
        <w:rPr>
          <w:color w:val="000000" w:themeColor="text1"/>
          <w:sz w:val="28"/>
          <w:szCs w:val="28"/>
        </w:rPr>
        <w:t>1.1.2.</w:t>
      </w:r>
      <w:r>
        <w:rPr>
          <w:color w:val="000000" w:themeColor="text1"/>
          <w:sz w:val="28"/>
          <w:szCs w:val="28"/>
        </w:rPr>
        <w:t xml:space="preserve"> </w:t>
      </w:r>
      <w:r w:rsidR="001243AE">
        <w:rPr>
          <w:color w:val="000000" w:themeColor="text1"/>
          <w:sz w:val="28"/>
          <w:szCs w:val="28"/>
        </w:rPr>
        <w:t xml:space="preserve">Микрофлора воздуха закрытых </w:t>
      </w:r>
      <w:proofErr w:type="gramStart"/>
      <w:r w:rsidR="001243AE">
        <w:rPr>
          <w:color w:val="000000" w:themeColor="text1"/>
          <w:sz w:val="28"/>
          <w:szCs w:val="28"/>
        </w:rPr>
        <w:t>помещений.</w:t>
      </w:r>
      <w:r>
        <w:rPr>
          <w:color w:val="000000" w:themeColor="text1"/>
          <w:sz w:val="28"/>
          <w:szCs w:val="28"/>
        </w:rPr>
        <w:t>…</w:t>
      </w:r>
      <w:proofErr w:type="gramEnd"/>
      <w:r>
        <w:rPr>
          <w:color w:val="000000" w:themeColor="text1"/>
          <w:sz w:val="28"/>
          <w:szCs w:val="28"/>
        </w:rPr>
        <w:t>…………………………</w:t>
      </w:r>
      <w:r w:rsidR="00EF7863">
        <w:rPr>
          <w:color w:val="000000" w:themeColor="text1"/>
          <w:sz w:val="28"/>
          <w:szCs w:val="28"/>
        </w:rPr>
        <w:t>…..</w:t>
      </w:r>
      <w:r w:rsidR="00A65D3C">
        <w:rPr>
          <w:color w:val="000000" w:themeColor="text1"/>
          <w:sz w:val="28"/>
          <w:szCs w:val="28"/>
        </w:rPr>
        <w:t>5</w:t>
      </w:r>
    </w:p>
    <w:p w14:paraId="222C611B" w14:textId="77777777" w:rsidR="0064109C" w:rsidRPr="009D226B" w:rsidRDefault="000006C0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0006C0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1.1.</w:t>
      </w:r>
      <w:r w:rsidR="00577176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3</w:t>
      </w:r>
      <w:r w:rsidRPr="000006C0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. Эфирные масла</w:t>
      </w:r>
      <w:r w:rsidR="00191028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………………………………………………………</w:t>
      </w:r>
      <w:proofErr w:type="gramStart"/>
      <w:r w:rsidR="00191028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…….</w:t>
      </w:r>
      <w:proofErr w:type="gramEnd"/>
      <w:r w:rsidR="00191028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.…</w:t>
      </w:r>
      <w:r w:rsidR="00A65D3C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6</w:t>
      </w:r>
    </w:p>
    <w:p w14:paraId="1B9617EF" w14:textId="77777777" w:rsidR="000664A2" w:rsidRDefault="009D226B" w:rsidP="00F94F37">
      <w:pPr>
        <w:pStyle w:val="c20"/>
        <w:spacing w:before="0" w:beforeAutospacing="0" w:after="0" w:afterAutospacing="0"/>
        <w:ind w:right="-1"/>
        <w:textAlignment w:val="baseline"/>
        <w:rPr>
          <w:rStyle w:val="c2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1.2. Практическая часть</w:t>
      </w:r>
      <w:r w:rsidR="000664A2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57262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………………………………………………………</w:t>
      </w:r>
      <w:proofErr w:type="gramStart"/>
      <w:r w:rsidR="0057262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…</w:t>
      </w:r>
      <w:r w:rsidR="002D0C1B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….</w:t>
      </w:r>
      <w:proofErr w:type="gramEnd"/>
      <w:r w:rsidR="00A65D3C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6</w:t>
      </w:r>
    </w:p>
    <w:p w14:paraId="6820FE78" w14:textId="77777777" w:rsidR="00535D2D" w:rsidRPr="009D226B" w:rsidRDefault="009D226B" w:rsidP="00F94F37">
      <w:pPr>
        <w:pStyle w:val="c20"/>
        <w:spacing w:before="0" w:beforeAutospacing="0" w:after="0" w:afterAutospacing="0"/>
        <w:ind w:right="-1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2. </w:t>
      </w:r>
      <w:r w:rsidR="00535D2D" w:rsidRPr="009D226B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Заключение </w:t>
      </w:r>
      <w:r w:rsidR="00535D2D"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…………………………………………………………</w:t>
      </w:r>
      <w:r w:rsidR="00CD5AB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………</w:t>
      </w:r>
      <w:proofErr w:type="gramStart"/>
      <w:r w:rsidR="00CD5AB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…..</w:t>
      </w:r>
      <w:r w:rsidR="00D142BD">
        <w:rPr>
          <w:rStyle w:val="c3"/>
          <w:color w:val="000000" w:themeColor="text1"/>
          <w:sz w:val="28"/>
          <w:szCs w:val="28"/>
          <w:bdr w:val="none" w:sz="0" w:space="0" w:color="auto" w:frame="1"/>
        </w:rPr>
        <w:t>..</w:t>
      </w:r>
      <w:proofErr w:type="gramEnd"/>
      <w:r w:rsidR="00D142BD">
        <w:rPr>
          <w:rStyle w:val="c3"/>
          <w:color w:val="000000" w:themeColor="text1"/>
          <w:sz w:val="28"/>
          <w:szCs w:val="28"/>
          <w:bdr w:val="none" w:sz="0" w:space="0" w:color="auto" w:frame="1"/>
        </w:rPr>
        <w:t>1</w:t>
      </w:r>
      <w:r w:rsidR="00FD083D">
        <w:rPr>
          <w:rStyle w:val="c3"/>
          <w:color w:val="000000" w:themeColor="text1"/>
          <w:sz w:val="28"/>
          <w:szCs w:val="28"/>
          <w:bdr w:val="none" w:sz="0" w:space="0" w:color="auto" w:frame="1"/>
        </w:rPr>
        <w:t>0</w:t>
      </w:r>
    </w:p>
    <w:p w14:paraId="54CF28D8" w14:textId="77777777" w:rsidR="00535D2D" w:rsidRDefault="009D226B" w:rsidP="00F94F37">
      <w:pPr>
        <w:pStyle w:val="c20"/>
        <w:spacing w:before="0" w:beforeAutospacing="0" w:after="0" w:afterAutospacing="0"/>
        <w:ind w:right="-1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3. </w:t>
      </w:r>
      <w:r w:rsidR="00CD5ABC" w:rsidRPr="00CD5ABC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Список использованных источников информации</w:t>
      </w:r>
      <w:proofErr w:type="gramStart"/>
      <w:r w:rsidR="00CD5ABC" w:rsidRPr="00CD5ABC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D5ABC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.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</w:t>
      </w:r>
      <w:proofErr w:type="gramEnd"/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…………………</w:t>
      </w:r>
      <w:r w:rsidR="00535D2D"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</w:t>
      </w:r>
      <w:r w:rsidR="00CD5AB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….</w:t>
      </w:r>
      <w:r w:rsidR="00535D2D"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.</w:t>
      </w:r>
      <w:r w:rsidR="009E226B" w:rsidRPr="009D226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1</w:t>
      </w:r>
      <w:r w:rsidR="00FD083D">
        <w:rPr>
          <w:rStyle w:val="c3"/>
          <w:color w:val="000000" w:themeColor="text1"/>
          <w:sz w:val="28"/>
          <w:szCs w:val="28"/>
          <w:bdr w:val="none" w:sz="0" w:space="0" w:color="auto" w:frame="1"/>
        </w:rPr>
        <w:t>1</w:t>
      </w:r>
    </w:p>
    <w:p w14:paraId="2A5ECBD9" w14:textId="77777777" w:rsidR="00572621" w:rsidRDefault="00572621" w:rsidP="00F94F37">
      <w:pPr>
        <w:pStyle w:val="2"/>
        <w:spacing w:before="0" w:line="240" w:lineRule="auto"/>
        <w:ind w:right="-1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572621">
        <w:rPr>
          <w:rFonts w:ascii="Times New Roman" w:eastAsia="Times New Roman" w:hAnsi="Times New Roman" w:cs="Times New Roman"/>
          <w:b w:val="0"/>
          <w:color w:val="auto"/>
          <w:sz w:val="28"/>
          <w:szCs w:val="32"/>
          <w:lang w:eastAsia="ru-RU"/>
        </w:rPr>
        <w:t>Приложение 1.</w:t>
      </w:r>
      <w:r w:rsidRPr="00572621">
        <w:rPr>
          <w:rFonts w:ascii="Times New Roman" w:eastAsia="Times New Roman" w:hAnsi="Times New Roman" w:cs="Times New Roman"/>
          <w:color w:val="auto"/>
          <w:sz w:val="28"/>
          <w:szCs w:val="32"/>
          <w:lang w:eastAsia="ru-RU"/>
        </w:rPr>
        <w:t xml:space="preserve"> </w:t>
      </w:r>
      <w:r w:rsidRPr="00572621">
        <w:rPr>
          <w:rFonts w:ascii="Times New Roman" w:eastAsia="Times New Roman" w:hAnsi="Times New Roman" w:cs="Times New Roman"/>
          <w:b w:val="0"/>
          <w:color w:val="auto"/>
          <w:sz w:val="28"/>
          <w:szCs w:val="32"/>
          <w:lang w:eastAsia="ru-RU"/>
        </w:rPr>
        <w:t>Фотоотчёт «</w:t>
      </w:r>
      <w:r w:rsidRPr="00572621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Исследование влияния эфирных масел чеснока, сосны, эвкалипта, лимона, лаванды на рост и раз</w:t>
      </w: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витие плесневых грибов на хлебе</w:t>
      </w:r>
      <w:r w:rsidRPr="00572621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»</w:t>
      </w:r>
    </w:p>
    <w:p w14:paraId="11BF1475" w14:textId="77777777" w:rsidR="00572621" w:rsidRDefault="00572621" w:rsidP="00F94F37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  <w:r w:rsidRPr="00572621">
        <w:rPr>
          <w:rFonts w:ascii="Times New Roman" w:hAnsi="Times New Roman" w:cs="Times New Roman"/>
          <w:sz w:val="28"/>
          <w:lang w:eastAsia="ru-RU"/>
        </w:rPr>
        <w:t>Приложение 2. Фотоотчёт «</w:t>
      </w:r>
      <w:r>
        <w:rPr>
          <w:rFonts w:ascii="Times New Roman" w:hAnsi="Times New Roman" w:cs="Times New Roman"/>
          <w:sz w:val="28"/>
          <w:szCs w:val="28"/>
        </w:rPr>
        <w:t>Определение родового состава плесени</w:t>
      </w:r>
      <w:r w:rsidRPr="00572621">
        <w:rPr>
          <w:rFonts w:ascii="Times New Roman" w:hAnsi="Times New Roman" w:cs="Times New Roman"/>
          <w:sz w:val="28"/>
          <w:lang w:eastAsia="ru-RU"/>
        </w:rPr>
        <w:t>»</w:t>
      </w:r>
    </w:p>
    <w:p w14:paraId="6A809110" w14:textId="77777777" w:rsidR="00577176" w:rsidRPr="00577176" w:rsidRDefault="00577176" w:rsidP="00F94F37">
      <w:pPr>
        <w:keepNext/>
        <w:keepLines/>
        <w:spacing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717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3</w:t>
      </w:r>
      <w:r w:rsidRPr="0057717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.</w:t>
      </w:r>
      <w:r w:rsidRPr="00577176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  <w:r w:rsidRPr="0057717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Фотоотчёт «</w:t>
      </w:r>
      <w:r w:rsidRPr="005771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Исследование влияния эфирных масел чеснока, сосны, эвкалипта, лимона, лаванды на рост и развитие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бактерий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желточно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-солевом агаре</w:t>
      </w:r>
      <w:r w:rsidRPr="005771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14:paraId="6149F45E" w14:textId="77777777" w:rsidR="00577176" w:rsidRDefault="00577176" w:rsidP="00F94F37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577176">
        <w:rPr>
          <w:rFonts w:ascii="Times New Roman" w:hAnsi="Times New Roman" w:cs="Times New Roman"/>
          <w:sz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8"/>
          <w:lang w:eastAsia="ru-RU"/>
        </w:rPr>
        <w:t>4</w:t>
      </w:r>
      <w:r w:rsidRPr="00577176">
        <w:rPr>
          <w:rFonts w:ascii="Times New Roman" w:hAnsi="Times New Roman" w:cs="Times New Roman"/>
          <w:sz w:val="28"/>
          <w:lang w:eastAsia="ru-RU"/>
        </w:rPr>
        <w:t>. Фотоотчёт «</w:t>
      </w:r>
      <w:r w:rsidRPr="00577176">
        <w:rPr>
          <w:rFonts w:ascii="Times New Roman" w:hAnsi="Times New Roman" w:cs="Times New Roman"/>
          <w:sz w:val="28"/>
          <w:szCs w:val="28"/>
        </w:rPr>
        <w:t xml:space="preserve">Определение родового состава </w:t>
      </w:r>
      <w:r>
        <w:rPr>
          <w:rFonts w:ascii="Times New Roman" w:hAnsi="Times New Roman" w:cs="Times New Roman"/>
          <w:sz w:val="28"/>
          <w:szCs w:val="28"/>
        </w:rPr>
        <w:t>бактерий</w:t>
      </w:r>
      <w:r w:rsidRPr="00577176">
        <w:rPr>
          <w:rFonts w:ascii="Times New Roman" w:hAnsi="Times New Roman" w:cs="Times New Roman"/>
          <w:sz w:val="28"/>
          <w:lang w:eastAsia="ru-RU"/>
        </w:rPr>
        <w:t>»</w:t>
      </w:r>
    </w:p>
    <w:p w14:paraId="6D30A704" w14:textId="77777777" w:rsidR="00324DFC" w:rsidRPr="00577176" w:rsidRDefault="00324DFC" w:rsidP="00F94F37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Приложение 5. Фотоотчет «</w:t>
      </w:r>
      <w:r w:rsidRPr="00324DFC">
        <w:rPr>
          <w:rFonts w:ascii="Times New Roman" w:hAnsi="Times New Roman" w:cs="Times New Roman"/>
          <w:sz w:val="28"/>
          <w:lang w:eastAsia="ru-RU"/>
        </w:rPr>
        <w:t>Определ</w:t>
      </w:r>
      <w:r>
        <w:rPr>
          <w:rFonts w:ascii="Times New Roman" w:hAnsi="Times New Roman" w:cs="Times New Roman"/>
          <w:sz w:val="28"/>
          <w:lang w:eastAsia="ru-RU"/>
        </w:rPr>
        <w:t>ение</w:t>
      </w:r>
      <w:r w:rsidRPr="00324DFC">
        <w:rPr>
          <w:rFonts w:ascii="Times New Roman" w:hAnsi="Times New Roman" w:cs="Times New Roman"/>
          <w:sz w:val="28"/>
          <w:lang w:eastAsia="ru-RU"/>
        </w:rPr>
        <w:t xml:space="preserve"> количеств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324DFC">
        <w:rPr>
          <w:rFonts w:ascii="Times New Roman" w:hAnsi="Times New Roman" w:cs="Times New Roman"/>
          <w:sz w:val="28"/>
          <w:lang w:eastAsia="ru-RU"/>
        </w:rPr>
        <w:t xml:space="preserve"> бактерий в воздухе помещения с помощью прибора для бактериологического анализа воздуха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p w14:paraId="7E8441BB" w14:textId="77777777" w:rsidR="00577176" w:rsidRPr="00577176" w:rsidRDefault="00577176" w:rsidP="00F94F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DA97BF" w14:textId="77777777" w:rsidR="00577176" w:rsidRPr="00577176" w:rsidRDefault="00577176" w:rsidP="00F94F37">
      <w:p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FC5B1F" w14:textId="77777777" w:rsidR="00577176" w:rsidRPr="00572621" w:rsidRDefault="00577176" w:rsidP="00F94F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407AD9" w14:textId="77777777" w:rsidR="00535D2D" w:rsidRPr="009D226B" w:rsidRDefault="00535D2D" w:rsidP="00F94F37">
      <w:p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B58E5B" w14:textId="77777777" w:rsidR="00535D2D" w:rsidRPr="009D226B" w:rsidRDefault="00535D2D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E230363" w14:textId="77777777" w:rsidR="00535D2D" w:rsidRPr="009D226B" w:rsidRDefault="00535D2D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5045CDFF" w14:textId="77777777" w:rsidR="00535D2D" w:rsidRPr="009D226B" w:rsidRDefault="00535D2D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20FC922B" w14:textId="77777777" w:rsidR="00535D2D" w:rsidRDefault="00535D2D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4804FFE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9898AFC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4CA59281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06F2381B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55F241A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7DF8A713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472E757E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5C5E4AB3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28648C65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46AD097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00D0F8CA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BE51F3E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4FEC80C4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F14AC28" w14:textId="77777777" w:rsidR="00F94F37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71D42EA" w14:textId="77777777" w:rsidR="00F94F37" w:rsidRPr="009D226B" w:rsidRDefault="00F94F3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589CD051" w14:textId="77777777" w:rsidR="00535D2D" w:rsidRPr="009D226B" w:rsidRDefault="00535D2D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2F08DF1" w14:textId="77777777" w:rsidR="00535D2D" w:rsidRPr="009D226B" w:rsidRDefault="00535D2D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1821A36" w14:textId="77777777" w:rsidR="00535D2D" w:rsidRPr="009D226B" w:rsidRDefault="00535D2D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7346447" w14:textId="77777777" w:rsidR="00535D2D" w:rsidRPr="009D226B" w:rsidRDefault="00535D2D" w:rsidP="00F94F37">
      <w:pPr>
        <w:spacing w:after="0" w:line="240" w:lineRule="auto"/>
        <w:ind w:right="-1"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D226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Введение</w:t>
      </w:r>
    </w:p>
    <w:p w14:paraId="5FF7EFC0" w14:textId="77777777" w:rsidR="00AC7476" w:rsidRPr="00AC7476" w:rsidRDefault="00AC7476" w:rsidP="00F94F3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476">
        <w:rPr>
          <w:rFonts w:ascii="Times New Roman" w:hAnsi="Times New Roman" w:cs="Times New Roman"/>
          <w:sz w:val="28"/>
          <w:szCs w:val="28"/>
        </w:rPr>
        <w:t>Воздух является неблагоприя</w:t>
      </w:r>
      <w:r>
        <w:rPr>
          <w:rFonts w:ascii="Times New Roman" w:hAnsi="Times New Roman" w:cs="Times New Roman"/>
          <w:sz w:val="28"/>
          <w:szCs w:val="28"/>
        </w:rPr>
        <w:t>тной средой для микроорганизмов, так как в нем отсутствуют питательные</w:t>
      </w:r>
      <w:r w:rsidRPr="00AC7476">
        <w:rPr>
          <w:rFonts w:ascii="Times New Roman" w:hAnsi="Times New Roman" w:cs="Times New Roman"/>
          <w:sz w:val="28"/>
          <w:szCs w:val="28"/>
        </w:rPr>
        <w:t xml:space="preserve"> веществ</w:t>
      </w:r>
      <w:r>
        <w:rPr>
          <w:rFonts w:ascii="Times New Roman" w:hAnsi="Times New Roman" w:cs="Times New Roman"/>
          <w:sz w:val="28"/>
          <w:szCs w:val="28"/>
        </w:rPr>
        <w:t>а, влага, оптимальная температура</w:t>
      </w:r>
      <w:r w:rsidRPr="00AC747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AC7476">
        <w:rPr>
          <w:rFonts w:ascii="Times New Roman" w:hAnsi="Times New Roman" w:cs="Times New Roman"/>
          <w:sz w:val="28"/>
          <w:szCs w:val="28"/>
        </w:rPr>
        <w:t>действие солнечных лучей привод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7476">
        <w:rPr>
          <w:rFonts w:ascii="Times New Roman" w:hAnsi="Times New Roman" w:cs="Times New Roman"/>
          <w:sz w:val="28"/>
          <w:szCs w:val="28"/>
        </w:rPr>
        <w:t>т к быстрой гибели микр</w:t>
      </w:r>
      <w:r>
        <w:rPr>
          <w:rFonts w:ascii="Times New Roman" w:hAnsi="Times New Roman" w:cs="Times New Roman"/>
          <w:sz w:val="28"/>
          <w:szCs w:val="28"/>
        </w:rPr>
        <w:t>оорганизмов</w:t>
      </w:r>
      <w:r w:rsidRPr="00AC7476">
        <w:rPr>
          <w:rFonts w:ascii="Times New Roman" w:hAnsi="Times New Roman" w:cs="Times New Roman"/>
          <w:sz w:val="28"/>
          <w:szCs w:val="28"/>
        </w:rPr>
        <w:t xml:space="preserve"> в воздухе. Но некоторые виды могут сохраняться в воздухе достаточно долго. </w:t>
      </w:r>
    </w:p>
    <w:p w14:paraId="45B59189" w14:textId="77777777" w:rsidR="00AC7476" w:rsidRPr="001047CC" w:rsidRDefault="00AC7476" w:rsidP="00F94F3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476">
        <w:rPr>
          <w:rFonts w:ascii="Times New Roman" w:hAnsi="Times New Roman" w:cs="Times New Roman"/>
          <w:sz w:val="28"/>
          <w:szCs w:val="28"/>
        </w:rPr>
        <w:t xml:space="preserve">В воздухе могут встречаться до 100 видов сапрофитных микроорганизмов: </w:t>
      </w:r>
      <w:r>
        <w:rPr>
          <w:rFonts w:ascii="Times New Roman" w:hAnsi="Times New Roman" w:cs="Times New Roman"/>
          <w:sz w:val="28"/>
          <w:szCs w:val="28"/>
        </w:rPr>
        <w:t xml:space="preserve">бактерии, </w:t>
      </w:r>
      <w:r w:rsidRPr="00AC7476">
        <w:rPr>
          <w:rFonts w:ascii="Times New Roman" w:hAnsi="Times New Roman" w:cs="Times New Roman"/>
          <w:sz w:val="28"/>
          <w:szCs w:val="28"/>
        </w:rPr>
        <w:t>дрожжи,</w:t>
      </w:r>
      <w:r>
        <w:rPr>
          <w:rFonts w:ascii="Times New Roman" w:hAnsi="Times New Roman" w:cs="Times New Roman"/>
          <w:sz w:val="28"/>
          <w:szCs w:val="28"/>
        </w:rPr>
        <w:t xml:space="preserve"> плесневые грибы и др</w:t>
      </w:r>
      <w:r w:rsidRPr="00AC74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7CC" w:rsidRPr="007C7A27">
        <w:rPr>
          <w:rFonts w:ascii="Times New Roman" w:hAnsi="Times New Roman" w:cs="Times New Roman"/>
          <w:sz w:val="28"/>
          <w:szCs w:val="28"/>
        </w:rPr>
        <w:t>[</w:t>
      </w:r>
      <w:r w:rsidR="00804DF2">
        <w:rPr>
          <w:rFonts w:ascii="Times New Roman" w:hAnsi="Times New Roman" w:cs="Times New Roman"/>
          <w:sz w:val="28"/>
          <w:szCs w:val="28"/>
        </w:rPr>
        <w:t>4</w:t>
      </w:r>
      <w:r w:rsidR="001047CC">
        <w:rPr>
          <w:rFonts w:ascii="Times New Roman" w:hAnsi="Times New Roman" w:cs="Times New Roman"/>
          <w:sz w:val="28"/>
          <w:szCs w:val="28"/>
        </w:rPr>
        <w:t>, с.26</w:t>
      </w:r>
      <w:r w:rsidR="001047CC" w:rsidRPr="007C7A27">
        <w:rPr>
          <w:rFonts w:ascii="Times New Roman" w:hAnsi="Times New Roman" w:cs="Times New Roman"/>
          <w:sz w:val="28"/>
          <w:szCs w:val="28"/>
        </w:rPr>
        <w:t>]</w:t>
      </w:r>
    </w:p>
    <w:p w14:paraId="619D071D" w14:textId="77777777" w:rsidR="00761F1C" w:rsidRPr="00936E1E" w:rsidRDefault="008F0076" w:rsidP="00F94F3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Плесневые грибы с течением времени о</w:t>
      </w:r>
      <w:r w:rsidR="00761F1C">
        <w:rPr>
          <w:rFonts w:ascii="Times New Roman" w:hAnsi="Times New Roman" w:cs="Times New Roman"/>
          <w:sz w:val="28"/>
          <w:szCs w:val="28"/>
        </w:rPr>
        <w:t xml:space="preserve">чень часто </w:t>
      </w:r>
      <w:r>
        <w:rPr>
          <w:rFonts w:ascii="Times New Roman" w:hAnsi="Times New Roman" w:cs="Times New Roman"/>
          <w:sz w:val="28"/>
          <w:szCs w:val="28"/>
        </w:rPr>
        <w:t xml:space="preserve">появляются </w:t>
      </w:r>
      <w:r w:rsidR="00761F1C" w:rsidRPr="00936E1E">
        <w:rPr>
          <w:rFonts w:ascii="Times New Roman" w:hAnsi="Times New Roman" w:cs="Times New Roman"/>
          <w:sz w:val="28"/>
          <w:szCs w:val="28"/>
        </w:rPr>
        <w:t>на пище</w:t>
      </w:r>
      <w:r w:rsidR="00761F1C">
        <w:rPr>
          <w:rFonts w:ascii="Times New Roman" w:hAnsi="Times New Roman" w:cs="Times New Roman"/>
          <w:sz w:val="28"/>
          <w:szCs w:val="28"/>
        </w:rPr>
        <w:t>вых продуктах</w:t>
      </w:r>
      <w:r>
        <w:rPr>
          <w:rFonts w:ascii="Times New Roman" w:hAnsi="Times New Roman" w:cs="Times New Roman"/>
          <w:sz w:val="28"/>
          <w:szCs w:val="28"/>
        </w:rPr>
        <w:t>, фруктах, овощах, в помещениях</w:t>
      </w:r>
      <w:r w:rsidR="00761F1C">
        <w:rPr>
          <w:rFonts w:ascii="Times New Roman" w:hAnsi="Times New Roman" w:cs="Times New Roman"/>
          <w:sz w:val="28"/>
          <w:szCs w:val="28"/>
        </w:rPr>
        <w:t xml:space="preserve">.  Многие виды плесневых грибов выделяют </w:t>
      </w:r>
      <w:proofErr w:type="spellStart"/>
      <w:r w:rsidR="00761F1C">
        <w:rPr>
          <w:rFonts w:ascii="Times New Roman" w:hAnsi="Times New Roman" w:cs="Times New Roman"/>
          <w:sz w:val="28"/>
          <w:szCs w:val="28"/>
        </w:rPr>
        <w:t>микотоксины</w:t>
      </w:r>
      <w:proofErr w:type="spellEnd"/>
      <w:r w:rsidR="00761F1C">
        <w:rPr>
          <w:rFonts w:ascii="Times New Roman" w:hAnsi="Times New Roman" w:cs="Times New Roman"/>
          <w:sz w:val="28"/>
          <w:szCs w:val="28"/>
        </w:rPr>
        <w:t xml:space="preserve"> – вещества, которые токсично действуют на другие организмы. Существуют и</w:t>
      </w:r>
      <w:r w:rsidR="00761F1C" w:rsidRPr="00761F1C">
        <w:rPr>
          <w:rFonts w:ascii="Times New Roman" w:hAnsi="Times New Roman" w:cs="Times New Roman"/>
          <w:sz w:val="28"/>
          <w:szCs w:val="28"/>
        </w:rPr>
        <w:t xml:space="preserve"> плесневые грибы</w:t>
      </w:r>
      <w:r w:rsidR="00761F1C">
        <w:rPr>
          <w:rFonts w:ascii="Times New Roman" w:hAnsi="Times New Roman" w:cs="Times New Roman"/>
          <w:sz w:val="28"/>
          <w:szCs w:val="28"/>
        </w:rPr>
        <w:t>, которые</w:t>
      </w:r>
      <w:r w:rsidR="00761F1C" w:rsidRPr="00761F1C">
        <w:rPr>
          <w:rFonts w:ascii="Times New Roman" w:hAnsi="Times New Roman" w:cs="Times New Roman"/>
          <w:sz w:val="28"/>
          <w:szCs w:val="28"/>
        </w:rPr>
        <w:t xml:space="preserve"> могут вызывать заболевания человека</w:t>
      </w:r>
      <w:r w:rsidR="00761F1C">
        <w:rPr>
          <w:rFonts w:ascii="Times New Roman" w:hAnsi="Times New Roman" w:cs="Times New Roman"/>
          <w:sz w:val="28"/>
          <w:szCs w:val="28"/>
        </w:rPr>
        <w:t>.</w:t>
      </w:r>
      <w:r w:rsidR="00AC7476">
        <w:rPr>
          <w:rFonts w:ascii="Times New Roman" w:hAnsi="Times New Roman" w:cs="Times New Roman"/>
          <w:sz w:val="28"/>
          <w:szCs w:val="28"/>
        </w:rPr>
        <w:t xml:space="preserve"> </w:t>
      </w:r>
      <w:r w:rsidRPr="008F0076">
        <w:rPr>
          <w:rFonts w:ascii="Times New Roman" w:hAnsi="Times New Roman" w:cs="Times New Roman"/>
          <w:sz w:val="28"/>
          <w:szCs w:val="28"/>
        </w:rPr>
        <w:t>В воздух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F0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встречаются</w:t>
      </w:r>
      <w:r w:rsidRPr="008F0076">
        <w:rPr>
          <w:rFonts w:ascii="Times New Roman" w:hAnsi="Times New Roman" w:cs="Times New Roman"/>
          <w:sz w:val="28"/>
          <w:szCs w:val="28"/>
        </w:rPr>
        <w:t xml:space="preserve"> и патогенные микроорганизмы: гноеродные кокки, микобактерии туберкулёза, дифтерийная палочка, палочка коклюша, стрептококки, и другие. Через воздух они могут передаваться вместе с каплями слизи и мокроты при чихании, кашле, разговоре.</w:t>
      </w:r>
    </w:p>
    <w:p w14:paraId="6026D546" w14:textId="77777777" w:rsidR="00761F1C" w:rsidRPr="00761F1C" w:rsidRDefault="00E02542" w:rsidP="00F94F37">
      <w:pPr>
        <w:tabs>
          <w:tab w:val="left" w:pos="4188"/>
        </w:tabs>
        <w:spacing w:after="0" w:line="240" w:lineRule="auto"/>
        <w:ind w:right="-1" w:firstLine="567"/>
        <w:jc w:val="both"/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Известно, что н</w:t>
      </w:r>
      <w:r w:rsidR="00761F1C" w:rsidRPr="00761F1C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екоторые растения выделяют эфирные масла, которые </w:t>
      </w:r>
      <w:r w:rsidR="00761F1C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обладают антибактериальными, противогрибковыми, противовирусными свойствами. </w:t>
      </w:r>
    </w:p>
    <w:p w14:paraId="4CD0D44B" w14:textId="77777777" w:rsidR="003F668F" w:rsidRDefault="003F668F" w:rsidP="00F94F37">
      <w:pPr>
        <w:tabs>
          <w:tab w:val="left" w:pos="4188"/>
        </w:tabs>
        <w:spacing w:after="0" w:line="240" w:lineRule="auto"/>
        <w:ind w:right="-1" w:firstLine="567"/>
        <w:jc w:val="both"/>
        <w:rPr>
          <w:rStyle w:val="c14"/>
          <w:rFonts w:ascii="inherit" w:hAnsi="inherit" w:cs="Arial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14"/>
          <w:rFonts w:ascii="inherit" w:hAnsi="inherit" w:cs="Arial"/>
          <w:b/>
          <w:bCs/>
          <w:color w:val="000000" w:themeColor="text1"/>
          <w:sz w:val="28"/>
          <w:szCs w:val="28"/>
          <w:bdr w:val="none" w:sz="0" w:space="0" w:color="auto" w:frame="1"/>
        </w:rPr>
        <w:t>Актуальность:</w:t>
      </w:r>
      <w:r w:rsidR="00761F1C">
        <w:rPr>
          <w:rStyle w:val="c14"/>
          <w:rFonts w:ascii="inherit" w:hAnsi="inherit" w:cs="Arial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86349" w:rsidRPr="00F8634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Многие современные лекарства помогают справиться с </w:t>
      </w:r>
      <w:r w:rsidR="00F8634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грибковыми </w:t>
      </w:r>
      <w:r w:rsidR="00E52BCB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и бактериальными </w:t>
      </w:r>
      <w:r w:rsidR="00F8634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заболеваниями. Есть и синтетические </w:t>
      </w:r>
      <w:proofErr w:type="spellStart"/>
      <w:r w:rsidR="007E188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про</w:t>
      </w:r>
      <w:r w:rsidR="002A17DF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тиво</w:t>
      </w:r>
      <w:r w:rsidR="007E188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плесневые</w:t>
      </w:r>
      <w:proofErr w:type="spellEnd"/>
      <w:r w:rsidR="007E188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E52BCB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и антибактериальные средства</w:t>
      </w:r>
      <w:r w:rsidR="007E188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. Но большинство из них</w:t>
      </w:r>
      <w:r w:rsidR="00F86349" w:rsidRPr="00F8634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E188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обладают негативными побочными эффектами</w:t>
      </w:r>
      <w:r w:rsidR="00F86349" w:rsidRPr="00F8634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7E188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Альтернативным решение</w:t>
      </w:r>
      <w:r w:rsidR="002A17DF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м</w:t>
      </w:r>
      <w:r w:rsidR="007E188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 является</w:t>
      </w:r>
      <w:r w:rsidR="00F86349" w:rsidRPr="00F8634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 применение эфирны</w:t>
      </w:r>
      <w:r w:rsidR="007E188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х</w:t>
      </w:r>
      <w:r w:rsidR="00F86349" w:rsidRPr="00F8634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 мас</w:t>
      </w:r>
      <w:r w:rsidR="007E188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ел</w:t>
      </w:r>
      <w:r w:rsidR="00F86349" w:rsidRPr="00F86349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, которые от</w:t>
      </w:r>
      <w:r w:rsidR="002A17DF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носятся к натуральным средствам.</w:t>
      </w:r>
    </w:p>
    <w:p w14:paraId="026D1060" w14:textId="77777777" w:rsidR="003F668F" w:rsidRDefault="003F668F" w:rsidP="00F94F37">
      <w:pPr>
        <w:spacing w:after="0" w:line="240" w:lineRule="auto"/>
        <w:ind w:firstLine="567"/>
        <w:jc w:val="both"/>
        <w:rPr>
          <w:rStyle w:val="c14"/>
          <w:rFonts w:ascii="inherit" w:hAnsi="inherit" w:cs="Arial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14"/>
          <w:rFonts w:ascii="inherit" w:hAnsi="inherit" w:cs="Arial"/>
          <w:b/>
          <w:bCs/>
          <w:color w:val="000000" w:themeColor="text1"/>
          <w:sz w:val="28"/>
          <w:szCs w:val="28"/>
          <w:bdr w:val="none" w:sz="0" w:space="0" w:color="auto" w:frame="1"/>
        </w:rPr>
        <w:t>Проблема:</w:t>
      </w:r>
      <w:r w:rsidR="002A17DF">
        <w:rPr>
          <w:rStyle w:val="c14"/>
          <w:rFonts w:ascii="inherit" w:hAnsi="inherit" w:cs="Arial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A94857">
        <w:rPr>
          <w:rFonts w:ascii="Times New Roman" w:hAnsi="Times New Roman" w:cs="Times New Roman"/>
          <w:sz w:val="28"/>
          <w:szCs w:val="28"/>
        </w:rPr>
        <w:t>п</w:t>
      </w:r>
      <w:r w:rsidR="00271E41">
        <w:rPr>
          <w:rFonts w:ascii="Times New Roman" w:hAnsi="Times New Roman" w:cs="Times New Roman"/>
          <w:sz w:val="28"/>
          <w:szCs w:val="28"/>
        </w:rPr>
        <w:t xml:space="preserve">роблема заключается в недостатке знаний о </w:t>
      </w:r>
      <w:r w:rsidR="00271E41" w:rsidRPr="00271E41">
        <w:rPr>
          <w:rFonts w:ascii="Times New Roman" w:hAnsi="Times New Roman" w:cs="Times New Roman"/>
          <w:sz w:val="28"/>
          <w:szCs w:val="28"/>
        </w:rPr>
        <w:t>влияни</w:t>
      </w:r>
      <w:r w:rsidR="00271E41">
        <w:rPr>
          <w:rFonts w:ascii="Times New Roman" w:hAnsi="Times New Roman" w:cs="Times New Roman"/>
          <w:sz w:val="28"/>
          <w:szCs w:val="28"/>
        </w:rPr>
        <w:t>и</w:t>
      </w:r>
      <w:r w:rsidR="00271E41" w:rsidRPr="00271E41">
        <w:rPr>
          <w:rFonts w:ascii="Times New Roman" w:hAnsi="Times New Roman" w:cs="Times New Roman"/>
          <w:sz w:val="28"/>
          <w:szCs w:val="28"/>
        </w:rPr>
        <w:t xml:space="preserve"> эфирных масел некоторых растений на рост и развитие плесневых грибов</w:t>
      </w:r>
      <w:r w:rsidR="00E52BCB">
        <w:rPr>
          <w:rFonts w:ascii="Times New Roman" w:hAnsi="Times New Roman" w:cs="Times New Roman"/>
          <w:sz w:val="28"/>
          <w:szCs w:val="28"/>
        </w:rPr>
        <w:t xml:space="preserve"> и бактерий</w:t>
      </w:r>
      <w:r w:rsidR="00271E41" w:rsidRPr="00271E41">
        <w:rPr>
          <w:rFonts w:ascii="Times New Roman" w:hAnsi="Times New Roman" w:cs="Times New Roman"/>
          <w:sz w:val="28"/>
          <w:szCs w:val="28"/>
        </w:rPr>
        <w:t>.</w:t>
      </w:r>
    </w:p>
    <w:p w14:paraId="2D19DF29" w14:textId="77777777" w:rsidR="00535D2D" w:rsidRPr="009D226B" w:rsidRDefault="00535D2D" w:rsidP="00F94F37">
      <w:pPr>
        <w:tabs>
          <w:tab w:val="left" w:pos="4188"/>
        </w:tabs>
        <w:spacing w:after="0" w:line="240" w:lineRule="auto"/>
        <w:ind w:right="-1" w:firstLine="567"/>
        <w:jc w:val="both"/>
        <w:rPr>
          <w:rStyle w:val="c14"/>
          <w:rFonts w:ascii="inherit" w:hAnsi="inherit" w:cs="Arial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9D226B">
        <w:rPr>
          <w:rStyle w:val="c14"/>
          <w:rFonts w:ascii="inherit" w:hAnsi="inherit" w:cs="Arial"/>
          <w:b/>
          <w:bCs/>
          <w:color w:val="000000" w:themeColor="text1"/>
          <w:sz w:val="28"/>
          <w:szCs w:val="28"/>
          <w:bdr w:val="none" w:sz="0" w:space="0" w:color="auto" w:frame="1"/>
        </w:rPr>
        <w:t>Цель:</w:t>
      </w:r>
      <w:r w:rsidR="00BE2538">
        <w:rPr>
          <w:rStyle w:val="c14"/>
          <w:rFonts w:ascii="inherit" w:hAnsi="inherit" w:cs="Arial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E2538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и</w:t>
      </w:r>
      <w:r w:rsidR="00BE2538" w:rsidRPr="00BE2538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зучить </w:t>
      </w:r>
      <w:r w:rsidR="00BE2538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влияние эфирных масел некоторых растений на рост и развитие плесневых грибов</w:t>
      </w:r>
      <w:r w:rsidR="00E52BCB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 xml:space="preserve"> и бактерий</w:t>
      </w:r>
      <w:r w:rsidR="00BE2538">
        <w:rPr>
          <w:rStyle w:val="c14"/>
          <w:rFonts w:ascii="inherit" w:hAnsi="inherit" w:cs="Arial"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5492E8C9" w14:textId="77777777" w:rsidR="00BE2538" w:rsidRDefault="00BD22AB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szCs w:val="28"/>
          <w:lang w:eastAsia="ru-RU"/>
        </w:rPr>
      </w:pPr>
      <w:r w:rsidRPr="009D226B">
        <w:rPr>
          <w:rFonts w:ascii="inherit" w:eastAsia="Times New Roman" w:hAnsi="inherit" w:cs="Arial"/>
          <w:b/>
          <w:bCs/>
          <w:color w:val="000000" w:themeColor="text1"/>
          <w:sz w:val="28"/>
          <w:szCs w:val="28"/>
          <w:lang w:eastAsia="ru-RU"/>
        </w:rPr>
        <w:t>Задачи:</w:t>
      </w:r>
      <w:r w:rsidR="00BE2538">
        <w:rPr>
          <w:rFonts w:ascii="inherit" w:eastAsia="Times New Roman" w:hAnsi="inherit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22F93D0A" w14:textId="77777777" w:rsidR="00F94F37" w:rsidRPr="00F94F37" w:rsidRDefault="00BE2538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</w:pPr>
      <w:r w:rsidRPr="00BE2538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 xml:space="preserve">1. </w:t>
      </w:r>
      <w:r w:rsidR="00F94F37"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Найти информацию о том, какие грибы образуют плесень, какие бактерии могут встречаться в воздухе закрытых помещений.</w:t>
      </w:r>
    </w:p>
    <w:p w14:paraId="4EA77030" w14:textId="77777777" w:rsidR="00F94F37" w:rsidRPr="00F94F37" w:rsidRDefault="00F94F37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</w:pPr>
      <w:r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2. Выяснить, как влияют эфирные масла растений на рост и развитие плесневых грибов и бактерий.</w:t>
      </w:r>
    </w:p>
    <w:p w14:paraId="0887CD30" w14:textId="77777777" w:rsidR="00F94F37" w:rsidRPr="00F94F37" w:rsidRDefault="00F94F37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</w:pPr>
      <w:r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 xml:space="preserve">3. Узнать, какие виды плесени образовались на хлебе и среде </w:t>
      </w:r>
      <w:proofErr w:type="spellStart"/>
      <w:r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Сабуро</w:t>
      </w:r>
      <w:proofErr w:type="spellEnd"/>
      <w:r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; выяснить, какие виды бактерий образовались на среде «</w:t>
      </w:r>
      <w:proofErr w:type="spellStart"/>
      <w:r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Желточно</w:t>
      </w:r>
      <w:proofErr w:type="spellEnd"/>
      <w:r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-солевой агар».</w:t>
      </w:r>
    </w:p>
    <w:p w14:paraId="5CD7658E" w14:textId="77777777" w:rsidR="00F94F37" w:rsidRPr="00F94F37" w:rsidRDefault="00F94F37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</w:pPr>
      <w:r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4. Провести исследование влияния эфирных масел чеснока, сосны, эвкалипта, лимона, лаванды на рост и развитие пл</w:t>
      </w:r>
      <w:r w:rsidR="00A65D3C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есневых грибов на хлебе, на бак</w:t>
      </w:r>
      <w:r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терии воздуха помещения.</w:t>
      </w:r>
    </w:p>
    <w:p w14:paraId="4E5FDE7D" w14:textId="77777777" w:rsidR="00F94F37" w:rsidRDefault="00F94F37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</w:pPr>
      <w:r w:rsidRPr="00F94F37"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5. Определить количество бактерий в воздухе помещения с помощью прибора для бактериологического анализа воздуха (прибора Ю. А. Кротова).</w:t>
      </w:r>
    </w:p>
    <w:p w14:paraId="4EE73C73" w14:textId="77777777" w:rsidR="00BD22AB" w:rsidRPr="00BA7967" w:rsidRDefault="003F668F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3F668F">
        <w:rPr>
          <w:rFonts w:ascii="inherit" w:eastAsia="Times New Roman" w:hAnsi="inherit" w:cs="Arial"/>
          <w:b/>
          <w:color w:val="000000" w:themeColor="text1"/>
          <w:sz w:val="28"/>
          <w:szCs w:val="28"/>
          <w:lang w:eastAsia="ru-RU"/>
        </w:rPr>
        <w:t>Объект исследования:</w:t>
      </w:r>
      <w:r w:rsidR="00BA7967">
        <w:rPr>
          <w:rFonts w:ascii="inherit" w:eastAsia="Times New Roman" w:hAnsi="inherit" w:cs="Arial"/>
          <w:b/>
          <w:color w:val="000000" w:themeColor="text1"/>
          <w:sz w:val="28"/>
          <w:szCs w:val="28"/>
          <w:lang w:eastAsia="ru-RU"/>
        </w:rPr>
        <w:t xml:space="preserve"> </w:t>
      </w:r>
      <w:r w:rsidR="00BA7967" w:rsidRPr="00BA796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эфирные масла чеснока, сосны, эвкалипта, лимона, лаванды</w:t>
      </w:r>
    </w:p>
    <w:p w14:paraId="1806D5DB" w14:textId="77777777" w:rsidR="003F668F" w:rsidRPr="00BA7967" w:rsidRDefault="003F668F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3F668F">
        <w:rPr>
          <w:rFonts w:ascii="inherit" w:eastAsia="Times New Roman" w:hAnsi="inherit" w:cs="Arial"/>
          <w:b/>
          <w:color w:val="000000" w:themeColor="text1"/>
          <w:sz w:val="28"/>
          <w:szCs w:val="28"/>
          <w:lang w:eastAsia="ru-RU"/>
        </w:rPr>
        <w:lastRenderedPageBreak/>
        <w:t>Предмет исследовани</w:t>
      </w:r>
      <w:r w:rsidRPr="003F668F">
        <w:rPr>
          <w:rFonts w:ascii="inherit" w:eastAsia="Times New Roman" w:hAnsi="inherit" w:cs="Arial" w:hint="eastAsia"/>
          <w:b/>
          <w:color w:val="000000" w:themeColor="text1"/>
          <w:sz w:val="28"/>
          <w:szCs w:val="28"/>
          <w:lang w:eastAsia="ru-RU"/>
        </w:rPr>
        <w:t>я</w:t>
      </w:r>
      <w:r w:rsidRPr="003F668F">
        <w:rPr>
          <w:rFonts w:ascii="inherit" w:eastAsia="Times New Roman" w:hAnsi="inherit" w:cs="Arial"/>
          <w:b/>
          <w:color w:val="000000" w:themeColor="text1"/>
          <w:sz w:val="28"/>
          <w:szCs w:val="28"/>
          <w:lang w:eastAsia="ru-RU"/>
        </w:rPr>
        <w:t>:</w:t>
      </w:r>
      <w:r w:rsidR="00BA7967" w:rsidRPr="00BA7967">
        <w:t xml:space="preserve"> </w:t>
      </w:r>
      <w:r w:rsidR="00BA7967" w:rsidRPr="00BA796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влияни</w:t>
      </w:r>
      <w:r w:rsidR="00BA796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е</w:t>
      </w:r>
      <w:r w:rsidR="00BA7967" w:rsidRPr="00BA796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эфирных масел чеснока, сосны, эвкалипта, лимона, лаванды на рост и раз</w:t>
      </w:r>
      <w:r w:rsidR="004F128F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витие плесневых грибов на хлебе, на рост и развитие бактерий на среде «</w:t>
      </w:r>
      <w:proofErr w:type="spellStart"/>
      <w:r w:rsidR="004F128F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Желточно</w:t>
      </w:r>
      <w:proofErr w:type="spellEnd"/>
      <w:r w:rsidR="004F128F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-солевой агар».</w:t>
      </w:r>
    </w:p>
    <w:p w14:paraId="5946F060" w14:textId="77777777" w:rsidR="003F668F" w:rsidRDefault="003F668F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3F668F">
        <w:rPr>
          <w:rFonts w:ascii="inherit" w:eastAsia="Times New Roman" w:hAnsi="inherit" w:cs="Arial"/>
          <w:b/>
          <w:color w:val="000000" w:themeColor="text1"/>
          <w:sz w:val="28"/>
          <w:szCs w:val="28"/>
          <w:lang w:eastAsia="ru-RU"/>
        </w:rPr>
        <w:t>Гипотеза:</w:t>
      </w:r>
      <w:r w:rsidR="00BA7967">
        <w:rPr>
          <w:rFonts w:ascii="inherit" w:eastAsia="Times New Roman" w:hAnsi="inherit" w:cs="Arial"/>
          <w:b/>
          <w:color w:val="000000" w:themeColor="text1"/>
          <w:sz w:val="28"/>
          <w:szCs w:val="28"/>
          <w:lang w:eastAsia="ru-RU"/>
        </w:rPr>
        <w:t xml:space="preserve"> </w:t>
      </w:r>
      <w:r w:rsidR="00BA7967" w:rsidRPr="00BA796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если эфирные масла </w:t>
      </w:r>
      <w:r w:rsidR="00BA796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растений </w:t>
      </w:r>
      <w:r w:rsidR="00E02542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подавляют рост и развитие плесневых грибов</w:t>
      </w:r>
      <w:r w:rsidR="004F128F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и бактерий</w:t>
      </w:r>
      <w:r w:rsidR="00E02542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, то их можно использовать в качестве натуральных противогрибковых </w:t>
      </w:r>
      <w:r w:rsidR="004F128F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и антибактериальных </w:t>
      </w:r>
      <w:r w:rsidR="00E02542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препаратов. </w:t>
      </w:r>
    </w:p>
    <w:p w14:paraId="11806719" w14:textId="77777777" w:rsidR="00A94857" w:rsidRPr="00BA7967" w:rsidRDefault="00A94857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A94857">
        <w:rPr>
          <w:rFonts w:ascii="inherit" w:eastAsia="Times New Roman" w:hAnsi="inherit" w:cs="Arial"/>
          <w:b/>
          <w:color w:val="000000" w:themeColor="text1"/>
          <w:sz w:val="28"/>
          <w:szCs w:val="28"/>
          <w:lang w:eastAsia="ru-RU"/>
        </w:rPr>
        <w:t>Методы исследования:</w:t>
      </w:r>
      <w:r w:rsidRPr="00A9485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наблюдение, </w:t>
      </w:r>
      <w:proofErr w:type="spellStart"/>
      <w:r w:rsidRPr="00A9485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микроскопирование</w:t>
      </w:r>
      <w:proofErr w:type="spellEnd"/>
      <w:r w:rsidRPr="00A9485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, описание объектов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, </w:t>
      </w:r>
      <w:r w:rsidRPr="00A9485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эксперимент, </w:t>
      </w:r>
      <w:r w:rsidR="004F128F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аспирационный метод, </w:t>
      </w:r>
      <w:r w:rsidRPr="00A9485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анализ теоретической литературы.</w:t>
      </w:r>
    </w:p>
    <w:p w14:paraId="05FFE3DB" w14:textId="77777777" w:rsidR="00936E1E" w:rsidRDefault="0083029A" w:rsidP="00F94F37">
      <w:pPr>
        <w:tabs>
          <w:tab w:val="left" w:pos="4188"/>
        </w:tabs>
        <w:spacing w:after="0" w:line="240" w:lineRule="auto"/>
        <w:ind w:right="-1" w:firstLine="567"/>
        <w:jc w:val="both"/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83029A">
        <w:rPr>
          <w:rStyle w:val="c3"/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Социальные партнеры</w:t>
      </w:r>
      <w:proofErr w:type="gramStart"/>
      <w:r w:rsidRPr="0083029A">
        <w:rPr>
          <w:rStyle w:val="c3"/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: </w:t>
      </w:r>
      <w:r w:rsidRPr="0083029A"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Для</w:t>
      </w:r>
      <w:proofErr w:type="gramEnd"/>
      <w:r w:rsidRPr="0083029A"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реализации проекта 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сотрудничали с бактериологической лабораторией ГБУЗ </w:t>
      </w:r>
      <w:r w:rsidR="00C72F10"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НО 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«Вадская ЦРБ».</w:t>
      </w:r>
    </w:p>
    <w:p w14:paraId="44D4FDC2" w14:textId="77777777" w:rsidR="004F128F" w:rsidRPr="00936E1E" w:rsidRDefault="004F128F" w:rsidP="00A65D3C">
      <w:pPr>
        <w:spacing w:after="0" w:line="240" w:lineRule="auto"/>
        <w:ind w:right="-1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709FA">
        <w:rPr>
          <w:rFonts w:ascii="inherit" w:eastAsia="Times New Roman" w:hAnsi="inherit" w:cs="Arial"/>
          <w:b/>
          <w:color w:val="000000" w:themeColor="text1"/>
          <w:sz w:val="28"/>
          <w:szCs w:val="28"/>
          <w:lang w:eastAsia="ru-RU"/>
        </w:rPr>
        <w:t>Место и сроки проведения исследования: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</w:t>
      </w:r>
      <w:r w:rsidR="00A65D3C" w:rsidRPr="00A65D3C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кабинет химии МАОУ «Вадская СОШ», бактериологическая лаборатория ГБУЗ НО «Вадская ЦРБ». 01.03.2022 – 11.03.2022 (влияние эфирных масел чеснока, сосны, эвкалипта, лимона, лаванды на рост и развитие плесневых грибов на хлебе); 15.11.2022 – 17.11.2022 (влияние эфирных масел чеснока, сосны, эвкалипта, лимона, лаванды на рост и развитие бактерий на среде «</w:t>
      </w:r>
      <w:proofErr w:type="spellStart"/>
      <w:r w:rsidR="00A65D3C" w:rsidRPr="00A65D3C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Желточно</w:t>
      </w:r>
      <w:proofErr w:type="spellEnd"/>
      <w:r w:rsidR="00A65D3C" w:rsidRPr="00A65D3C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-солевой агар»); 18.11.2022 (определение количества бактерий в воздухе помещения с помощью прибора для бактериологического анализа воздуха).</w:t>
      </w:r>
    </w:p>
    <w:p w14:paraId="3A17D3F8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F2B986D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06836472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79B10A87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7EDE830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CF138C1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D1B0A3E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4164ED53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57F16C48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3D3EBE8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540E16BF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B8B73B4" w14:textId="77777777" w:rsidR="002D3460" w:rsidRPr="009D226B" w:rsidRDefault="002D3460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FE2A3D1" w14:textId="77777777" w:rsidR="00AE361D" w:rsidRPr="009D226B" w:rsidRDefault="00AE361D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14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9D226B">
        <w:rPr>
          <w:rStyle w:val="c14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                              </w:t>
      </w:r>
    </w:p>
    <w:p w14:paraId="64B38A8D" w14:textId="77777777" w:rsidR="00AE361D" w:rsidRPr="009D226B" w:rsidRDefault="00AE361D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56D7265A" w14:textId="77777777" w:rsidR="00AE361D" w:rsidRPr="009D226B" w:rsidRDefault="00AE361D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16E73073" w14:textId="77777777" w:rsidR="00AE361D" w:rsidRPr="009D226B" w:rsidRDefault="00AE361D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3E3A78E1" w14:textId="77777777" w:rsidR="00AE361D" w:rsidRPr="009D226B" w:rsidRDefault="00AE361D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643C260E" w14:textId="77777777" w:rsidR="00AE361D" w:rsidRPr="009D226B" w:rsidRDefault="00AE361D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728CCA83" w14:textId="77777777" w:rsidR="00AE361D" w:rsidRPr="009D226B" w:rsidRDefault="00AE361D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1E420538" w14:textId="77777777" w:rsidR="00AE361D" w:rsidRDefault="00AE361D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65CEF21C" w14:textId="77777777" w:rsidR="00607CA1" w:rsidRDefault="00607CA1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4F2B01ED" w14:textId="77777777" w:rsidR="00607CA1" w:rsidRDefault="00607CA1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3FF5AE33" w14:textId="77777777" w:rsidR="009968A9" w:rsidRDefault="009968A9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4F28B0D8" w14:textId="77777777" w:rsidR="009968A9" w:rsidRDefault="009968A9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671531E6" w14:textId="77777777" w:rsidR="009968A9" w:rsidRDefault="009968A9" w:rsidP="00F94F37">
      <w:pPr>
        <w:pStyle w:val="c9"/>
        <w:spacing w:before="0" w:beforeAutospacing="0" w:after="0" w:afterAutospacing="0"/>
        <w:ind w:right="-1" w:firstLine="708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33281FD2" w14:textId="77777777" w:rsidR="00C272DB" w:rsidRDefault="00C272DB" w:rsidP="00F94F3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a"/>
          <w:sz w:val="28"/>
          <w:szCs w:val="18"/>
        </w:rPr>
      </w:pPr>
      <w:r>
        <w:rPr>
          <w:b/>
          <w:sz w:val="28"/>
          <w:szCs w:val="32"/>
        </w:rPr>
        <w:lastRenderedPageBreak/>
        <w:t>1.1. Теоретическая часть</w:t>
      </w:r>
      <w:r>
        <w:rPr>
          <w:rStyle w:val="aa"/>
          <w:sz w:val="28"/>
          <w:szCs w:val="18"/>
        </w:rPr>
        <w:t xml:space="preserve"> </w:t>
      </w:r>
    </w:p>
    <w:p w14:paraId="255977E8" w14:textId="77777777" w:rsidR="00C272DB" w:rsidRDefault="00C272DB" w:rsidP="00F94F3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a"/>
          <w:b w:val="0"/>
          <w:bCs w:val="0"/>
          <w:sz w:val="28"/>
          <w:szCs w:val="17"/>
        </w:rPr>
      </w:pPr>
      <w:r>
        <w:rPr>
          <w:b/>
          <w:sz w:val="28"/>
          <w:szCs w:val="32"/>
        </w:rPr>
        <w:t xml:space="preserve">1.1.1. </w:t>
      </w:r>
      <w:r w:rsidR="00A74E73" w:rsidRPr="00A74E73">
        <w:rPr>
          <w:b/>
          <w:sz w:val="28"/>
          <w:szCs w:val="32"/>
        </w:rPr>
        <w:t>Плесневые грибы</w:t>
      </w:r>
    </w:p>
    <w:p w14:paraId="7459D718" w14:textId="77777777" w:rsidR="00AE361D" w:rsidRDefault="00A74E73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Плесневые грибы являются </w:t>
      </w:r>
      <w:r w:rsidRPr="00A74E73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аэробными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A74E73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микроорганизмами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. По типу питания – г</w:t>
      </w:r>
      <w:r w:rsidRPr="00A74E73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етеротроф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ы</w:t>
      </w:r>
      <w:r w:rsidRPr="00A74E73">
        <w:rPr>
          <w:rStyle w:val="c3"/>
          <w:color w:val="000000" w:themeColor="text1"/>
          <w:sz w:val="28"/>
          <w:szCs w:val="28"/>
          <w:bdr w:val="none" w:sz="0" w:space="0" w:color="auto" w:frame="1"/>
        </w:rPr>
        <w:t>.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Большинство из них</w:t>
      </w:r>
      <w:r w:rsidRPr="00A74E73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– сапрофиты, но некоторые вызывают заболевания и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A74E73">
        <w:rPr>
          <w:rStyle w:val="c3"/>
          <w:color w:val="000000" w:themeColor="text1"/>
          <w:sz w:val="28"/>
          <w:szCs w:val="28"/>
          <w:bdr w:val="none" w:sz="0" w:space="0" w:color="auto" w:frame="1"/>
        </w:rPr>
        <w:t>являются паразитами.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576E8">
        <w:rPr>
          <w:rStyle w:val="c3"/>
          <w:color w:val="000000" w:themeColor="text1"/>
          <w:sz w:val="28"/>
          <w:szCs w:val="28"/>
          <w:bdr w:val="none" w:sz="0" w:space="0" w:color="auto" w:frame="1"/>
        </w:rPr>
        <w:t>[2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, с.17</w:t>
      </w:r>
      <w:r w:rsidRPr="00A74E73">
        <w:rPr>
          <w:rStyle w:val="c3"/>
          <w:color w:val="000000" w:themeColor="text1"/>
          <w:sz w:val="28"/>
          <w:szCs w:val="28"/>
          <w:bdr w:val="none" w:sz="0" w:space="0" w:color="auto" w:frame="1"/>
        </w:rPr>
        <w:t>]</w:t>
      </w:r>
      <w:r w:rsid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14:paraId="359DAF6D" w14:textId="77777777" w:rsidR="0065569B" w:rsidRDefault="0065569B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Наиболее часто встречаются черная и зеленая плесень</w:t>
      </w:r>
      <w:r w:rsidRPr="0065569B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Повсеместная р</w:t>
      </w:r>
      <w:r w:rsidRPr="0065569B">
        <w:rPr>
          <w:color w:val="000000"/>
          <w:sz w:val="28"/>
          <w:szCs w:val="28"/>
          <w:shd w:val="clear" w:color="auto" w:fill="FFFFFF"/>
        </w:rPr>
        <w:t>аспространенность пле</w:t>
      </w:r>
      <w:r>
        <w:rPr>
          <w:color w:val="000000"/>
          <w:sz w:val="28"/>
          <w:szCs w:val="28"/>
          <w:shd w:val="clear" w:color="auto" w:fill="FFFFFF"/>
        </w:rPr>
        <w:t xml:space="preserve">сени </w:t>
      </w:r>
      <w:r w:rsidRPr="0065569B">
        <w:rPr>
          <w:color w:val="000000"/>
          <w:sz w:val="28"/>
          <w:szCs w:val="28"/>
          <w:shd w:val="clear" w:color="auto" w:fill="FFFFFF"/>
        </w:rPr>
        <w:t xml:space="preserve">объясняется огромным количеством ее спор в воздухе. </w:t>
      </w:r>
      <w:r>
        <w:rPr>
          <w:color w:val="000000"/>
          <w:sz w:val="28"/>
          <w:szCs w:val="28"/>
          <w:shd w:val="clear" w:color="auto" w:fill="FFFFFF"/>
        </w:rPr>
        <w:t>На свежих</w:t>
      </w:r>
      <w:r w:rsidRPr="0065569B">
        <w:rPr>
          <w:color w:val="000000"/>
          <w:sz w:val="28"/>
          <w:szCs w:val="28"/>
          <w:shd w:val="clear" w:color="auto" w:fill="FFFFFF"/>
        </w:rPr>
        <w:t xml:space="preserve"> продукт</w:t>
      </w:r>
      <w:r>
        <w:rPr>
          <w:color w:val="000000"/>
          <w:sz w:val="28"/>
          <w:szCs w:val="28"/>
          <w:shd w:val="clear" w:color="auto" w:fill="FFFFFF"/>
        </w:rPr>
        <w:t xml:space="preserve">ах, фруктах через некоторое время </w:t>
      </w:r>
      <w:r w:rsidRPr="0065569B">
        <w:rPr>
          <w:color w:val="000000"/>
          <w:sz w:val="28"/>
          <w:szCs w:val="28"/>
          <w:shd w:val="clear" w:color="auto" w:fill="FFFFFF"/>
        </w:rPr>
        <w:t>разраста</w:t>
      </w:r>
      <w:r>
        <w:rPr>
          <w:color w:val="000000"/>
          <w:sz w:val="28"/>
          <w:szCs w:val="28"/>
          <w:shd w:val="clear" w:color="auto" w:fill="FFFFFF"/>
        </w:rPr>
        <w:t xml:space="preserve">ются </w:t>
      </w:r>
      <w:r w:rsidRPr="0065569B">
        <w:rPr>
          <w:color w:val="000000"/>
          <w:sz w:val="28"/>
          <w:szCs w:val="28"/>
          <w:shd w:val="clear" w:color="auto" w:fill="FFFFFF"/>
        </w:rPr>
        <w:t xml:space="preserve">колония грибков-плесени. </w:t>
      </w:r>
    </w:p>
    <w:p w14:paraId="7D5FBE3D" w14:textId="77777777" w:rsidR="0065569B" w:rsidRDefault="0065569B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Плесневые грибы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:</w:t>
      </w:r>
    </w:p>
    <w:p w14:paraId="5D121B9A" w14:textId="77777777" w:rsidR="0065569B" w:rsidRDefault="0065569B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Род </w:t>
      </w:r>
      <w:proofErr w:type="spellStart"/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Мукор</w:t>
      </w:r>
      <w:proofErr w:type="spellEnd"/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включает</w:t>
      </w:r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более 50 видов грибов. 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П</w:t>
      </w:r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редставители могут развиваться в верхних слоях почвы, продуктах питания.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Некоторые вызывают грибковые заболевания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(</w:t>
      </w:r>
      <w:proofErr w:type="spellStart"/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мукоромикоз</w:t>
      </w:r>
      <w:proofErr w:type="spellEnd"/>
      <w:r w:rsidRPr="0065569B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). </w:t>
      </w:r>
      <w:r w:rsidR="008872DC" w:rsidRPr="00A74E73">
        <w:rPr>
          <w:rStyle w:val="c3"/>
          <w:color w:val="000000" w:themeColor="text1"/>
          <w:sz w:val="28"/>
          <w:szCs w:val="28"/>
          <w:bdr w:val="none" w:sz="0" w:space="0" w:color="auto" w:frame="1"/>
        </w:rPr>
        <w:t>[</w:t>
      </w:r>
      <w:r w:rsidR="00F576E8">
        <w:rPr>
          <w:rStyle w:val="c3"/>
          <w:color w:val="000000" w:themeColor="text1"/>
          <w:sz w:val="28"/>
          <w:szCs w:val="28"/>
          <w:bdr w:val="none" w:sz="0" w:space="0" w:color="auto" w:frame="1"/>
        </w:rPr>
        <w:t>2</w:t>
      </w:r>
      <w:r w:rsidR="008872D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, с.19</w:t>
      </w:r>
      <w:r w:rsidR="008872DC" w:rsidRPr="00A74E73">
        <w:rPr>
          <w:rStyle w:val="c3"/>
          <w:color w:val="000000" w:themeColor="text1"/>
          <w:sz w:val="28"/>
          <w:szCs w:val="28"/>
          <w:bdr w:val="none" w:sz="0" w:space="0" w:color="auto" w:frame="1"/>
        </w:rPr>
        <w:t>]</w:t>
      </w:r>
    </w:p>
    <w:p w14:paraId="1AB9BD16" w14:textId="77777777" w:rsidR="008872DC" w:rsidRDefault="00AB79B6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997208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Род </w:t>
      </w:r>
      <w:r w:rsidRPr="00997208">
        <w:rPr>
          <w:sz w:val="28"/>
          <w:szCs w:val="28"/>
        </w:rPr>
        <w:t xml:space="preserve">Аспергилл. Включает несколько сотен видов. Мицелий у молодых грибов белого цвета. С возрастом окраска мицелия изменяется в зависимости от цвета спор. </w:t>
      </w:r>
      <w:r w:rsidR="00997208" w:rsidRPr="00997208">
        <w:rPr>
          <w:sz w:val="28"/>
          <w:szCs w:val="28"/>
        </w:rPr>
        <w:t xml:space="preserve">Аспергиллы хорошо растут на различных субстратах. Мицелий гриба очень сильный, с характерными для высших грибов перегородками. </w:t>
      </w:r>
      <w:r w:rsidRPr="00997208">
        <w:rPr>
          <w:sz w:val="28"/>
          <w:szCs w:val="28"/>
        </w:rPr>
        <w:t xml:space="preserve">Некоторые грибы из рода </w:t>
      </w:r>
      <w:r w:rsidR="00997208" w:rsidRPr="00997208">
        <w:rPr>
          <w:sz w:val="28"/>
          <w:szCs w:val="28"/>
        </w:rPr>
        <w:t>Аспергилл могут</w:t>
      </w:r>
      <w:r w:rsidRPr="00997208">
        <w:rPr>
          <w:sz w:val="28"/>
          <w:szCs w:val="28"/>
        </w:rPr>
        <w:t xml:space="preserve"> вызывать грибковые заболевания кожи, ногтей, внутренних органов.</w:t>
      </w:r>
      <w:r w:rsidR="00997208" w:rsidRPr="00997208">
        <w:rPr>
          <w:sz w:val="28"/>
          <w:szCs w:val="28"/>
        </w:rPr>
        <w:t xml:space="preserve">  </w:t>
      </w:r>
      <w:r w:rsidR="00997208" w:rsidRPr="00BA5F7C">
        <w:rPr>
          <w:sz w:val="28"/>
          <w:szCs w:val="28"/>
        </w:rPr>
        <w:t>[</w:t>
      </w:r>
      <w:r w:rsidR="00F576E8">
        <w:rPr>
          <w:sz w:val="28"/>
          <w:szCs w:val="28"/>
        </w:rPr>
        <w:t>1</w:t>
      </w:r>
      <w:r w:rsidR="00997208" w:rsidRPr="00BA5F7C">
        <w:rPr>
          <w:sz w:val="28"/>
          <w:szCs w:val="28"/>
        </w:rPr>
        <w:t>]</w:t>
      </w:r>
    </w:p>
    <w:p w14:paraId="6297BC2C" w14:textId="77777777" w:rsidR="00A74E73" w:rsidRDefault="00BA5F7C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Род </w:t>
      </w:r>
      <w:proofErr w:type="spellStart"/>
      <w:r w:rsidRPr="00BA5F7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Пеницилл</w:t>
      </w:r>
      <w:proofErr w:type="spellEnd"/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BA5F7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наиболее широко распространённы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й. П</w:t>
      </w:r>
      <w:r w:rsidRPr="00BA5F7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редставители обнаруживаются в самых различных местах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: </w:t>
      </w:r>
      <w:r w:rsidRPr="00BA5F7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почве, на растениях, в воздухе, в п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омещениях, на пищевых продуктах. Г</w:t>
      </w:r>
      <w:r w:rsidRPr="00BA5F7C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ифы неправильно ветвящиеся, 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о</w:t>
      </w:r>
      <w:r w:rsidRPr="00BA5F7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бычно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BA5F7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неокрашенные.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BA5F7C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Среди видов рода известно множество продуцентов 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антибиотиков. </w:t>
      </w:r>
      <w:r w:rsidR="008872D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[</w:t>
      </w:r>
      <w:r w:rsidR="00F576E8">
        <w:rPr>
          <w:rStyle w:val="c3"/>
          <w:color w:val="000000" w:themeColor="text1"/>
          <w:sz w:val="28"/>
          <w:szCs w:val="28"/>
          <w:bdr w:val="none" w:sz="0" w:space="0" w:color="auto" w:frame="1"/>
        </w:rPr>
        <w:t>2</w:t>
      </w:r>
      <w:r w:rsidR="008872DC">
        <w:rPr>
          <w:rStyle w:val="c3"/>
          <w:color w:val="000000" w:themeColor="text1"/>
          <w:sz w:val="28"/>
          <w:szCs w:val="28"/>
          <w:bdr w:val="none" w:sz="0" w:space="0" w:color="auto" w:frame="1"/>
        </w:rPr>
        <w:t>, с.22]</w:t>
      </w:r>
    </w:p>
    <w:p w14:paraId="721AD340" w14:textId="77777777" w:rsidR="008872DC" w:rsidRPr="003459C9" w:rsidRDefault="008872DC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  <w:r w:rsidRPr="00E81E7C">
        <w:rPr>
          <w:sz w:val="28"/>
        </w:rPr>
        <w:t xml:space="preserve">Дрожжи – это одноклеточные грибы, у которых отсутствует мицелий. </w:t>
      </w:r>
      <w:r w:rsidR="00E81E7C" w:rsidRPr="00E81E7C">
        <w:rPr>
          <w:sz w:val="28"/>
        </w:rPr>
        <w:t>Объединяет около 1500 видов. Некоторые виды дрожжей используются человеком при приготовлении хлеба, кваса. Некоторые виды дрожжей могут вызывать заболевания у людей с ослабленной иммунной системой. Дрожж</w:t>
      </w:r>
      <w:r w:rsidR="00435C75">
        <w:rPr>
          <w:sz w:val="28"/>
        </w:rPr>
        <w:t>еподобные грибы</w:t>
      </w:r>
      <w:r w:rsidR="00E81E7C" w:rsidRPr="00E81E7C">
        <w:rPr>
          <w:sz w:val="28"/>
        </w:rPr>
        <w:t xml:space="preserve"> рода </w:t>
      </w:r>
      <w:proofErr w:type="spellStart"/>
      <w:r w:rsidR="00E81E7C" w:rsidRPr="00E81E7C">
        <w:rPr>
          <w:sz w:val="28"/>
        </w:rPr>
        <w:t>Candida</w:t>
      </w:r>
      <w:proofErr w:type="spellEnd"/>
      <w:r w:rsidR="00E81E7C" w:rsidRPr="00E81E7C">
        <w:rPr>
          <w:sz w:val="28"/>
        </w:rPr>
        <w:t xml:space="preserve"> являются компонентами нормальной микрофлоры человека, но при ослаблении организма, длительном применении антибиотиков могут вызывать заболевание — кандидоз (молочницу). В нормальных условиях в человеческом организме др</w:t>
      </w:r>
      <w:r w:rsidR="00435C75">
        <w:rPr>
          <w:sz w:val="28"/>
        </w:rPr>
        <w:t>ожжеподобные грибы</w:t>
      </w:r>
      <w:r w:rsidR="00E81E7C" w:rsidRPr="00E81E7C">
        <w:rPr>
          <w:sz w:val="28"/>
        </w:rPr>
        <w:t xml:space="preserve"> рода </w:t>
      </w:r>
      <w:proofErr w:type="spellStart"/>
      <w:r w:rsidR="00E81E7C" w:rsidRPr="00E81E7C">
        <w:rPr>
          <w:sz w:val="28"/>
        </w:rPr>
        <w:t>Candida</w:t>
      </w:r>
      <w:proofErr w:type="spellEnd"/>
      <w:r w:rsidR="00E81E7C" w:rsidRPr="00E81E7C">
        <w:rPr>
          <w:sz w:val="28"/>
        </w:rPr>
        <w:t xml:space="preserve"> ограничиваются в своём </w:t>
      </w:r>
      <w:r w:rsidR="00E81E7C" w:rsidRPr="003459C9">
        <w:rPr>
          <w:sz w:val="28"/>
          <w:szCs w:val="28"/>
        </w:rPr>
        <w:t xml:space="preserve">развитии естественной бактериальной микрофлорой человека (лактобактерии и пр.). </w:t>
      </w:r>
      <w:r w:rsidR="00E81E7C" w:rsidRPr="003459C9">
        <w:rPr>
          <w:rStyle w:val="c3"/>
          <w:color w:val="000000" w:themeColor="text1"/>
          <w:sz w:val="28"/>
          <w:szCs w:val="28"/>
          <w:bdr w:val="none" w:sz="0" w:space="0" w:color="auto" w:frame="1"/>
        </w:rPr>
        <w:t>[</w:t>
      </w:r>
      <w:r w:rsidR="00F576E8">
        <w:rPr>
          <w:rStyle w:val="c3"/>
          <w:color w:val="000000" w:themeColor="text1"/>
          <w:sz w:val="28"/>
          <w:szCs w:val="28"/>
          <w:bdr w:val="none" w:sz="0" w:space="0" w:color="auto" w:frame="1"/>
        </w:rPr>
        <w:t>2</w:t>
      </w:r>
      <w:r w:rsidR="00E81E7C" w:rsidRPr="003459C9">
        <w:rPr>
          <w:rStyle w:val="c3"/>
          <w:color w:val="000000" w:themeColor="text1"/>
          <w:sz w:val="28"/>
          <w:szCs w:val="28"/>
          <w:bdr w:val="none" w:sz="0" w:space="0" w:color="auto" w:frame="1"/>
        </w:rPr>
        <w:t>, с.23]</w:t>
      </w:r>
    </w:p>
    <w:p w14:paraId="0A273457" w14:textId="77777777" w:rsidR="003459C9" w:rsidRPr="003459C9" w:rsidRDefault="003459C9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Условия появления плесени на пищевых продуктах</w:t>
      </w:r>
      <w:r w:rsidRPr="003459C9">
        <w:rPr>
          <w:rStyle w:val="c3"/>
          <w:color w:val="000000" w:themeColor="text1"/>
          <w:sz w:val="28"/>
          <w:szCs w:val="28"/>
          <w:bdr w:val="none" w:sz="0" w:space="0" w:color="auto" w:frame="1"/>
        </w:rPr>
        <w:t>:</w:t>
      </w:r>
    </w:p>
    <w:p w14:paraId="1D0FAB46" w14:textId="77777777" w:rsidR="003459C9" w:rsidRPr="003459C9" w:rsidRDefault="003459C9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  <w:r w:rsidRPr="003459C9">
        <w:rPr>
          <w:rStyle w:val="c3"/>
          <w:color w:val="000000" w:themeColor="text1"/>
          <w:sz w:val="28"/>
          <w:szCs w:val="28"/>
          <w:bdr w:val="none" w:sz="0" w:space="0" w:color="auto" w:frame="1"/>
        </w:rPr>
        <w:t>Высок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ая</w:t>
      </w:r>
      <w:r w:rsidRPr="003459C9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температура и влажность в помещении. При температуре +25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  <w:vertAlign w:val="superscript"/>
        </w:rPr>
        <w:t>0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С</w:t>
      </w:r>
      <w:r w:rsidRPr="003459C9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и относительной влажности воздуха 65-80% плесень на 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продуктах</w:t>
      </w:r>
      <w:r w:rsidRPr="003459C9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развивается с большой скоростью. Грибки плесени, споры которых 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находятся</w:t>
      </w:r>
      <w:r w:rsidRPr="003459C9">
        <w:rPr>
          <w:rStyle w:val="c3"/>
          <w:color w:val="000000" w:themeColor="text1"/>
          <w:sz w:val="28"/>
          <w:szCs w:val="28"/>
          <w:bdr w:val="none" w:sz="0" w:space="0" w:color="auto" w:frame="1"/>
        </w:rPr>
        <w:t xml:space="preserve"> воздух, попадают на поверхность хлеба и в благоприятных условиях начинают размножаться.</w:t>
      </w:r>
    </w:p>
    <w:p w14:paraId="7D2A62B6" w14:textId="77777777" w:rsidR="003459C9" w:rsidRDefault="003459C9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3"/>
          <w:color w:val="000000" w:themeColor="text1"/>
          <w:sz w:val="28"/>
          <w:szCs w:val="28"/>
          <w:bdr w:val="none" w:sz="0" w:space="0" w:color="auto" w:frame="1"/>
        </w:rPr>
      </w:pPr>
    </w:p>
    <w:p w14:paraId="5E19C87E" w14:textId="77777777" w:rsidR="00744D2C" w:rsidRPr="00744D2C" w:rsidRDefault="00744D2C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3"/>
          <w:b/>
          <w:color w:val="000000" w:themeColor="text1"/>
          <w:sz w:val="28"/>
          <w:szCs w:val="28"/>
          <w:bdr w:val="none" w:sz="0" w:space="0" w:color="auto" w:frame="1"/>
        </w:rPr>
      </w:pPr>
      <w:r w:rsidRPr="00744D2C">
        <w:rPr>
          <w:rStyle w:val="c3"/>
          <w:b/>
          <w:color w:val="000000" w:themeColor="text1"/>
          <w:sz w:val="28"/>
          <w:szCs w:val="28"/>
          <w:bdr w:val="none" w:sz="0" w:space="0" w:color="auto" w:frame="1"/>
        </w:rPr>
        <w:t xml:space="preserve">1.1.2. </w:t>
      </w:r>
      <w:r>
        <w:rPr>
          <w:rStyle w:val="c3"/>
          <w:b/>
          <w:color w:val="000000" w:themeColor="text1"/>
          <w:sz w:val="28"/>
          <w:szCs w:val="28"/>
          <w:bdr w:val="none" w:sz="0" w:space="0" w:color="auto" w:frame="1"/>
        </w:rPr>
        <w:t>Микрофлора воздуха</w:t>
      </w:r>
      <w:r w:rsidR="00E11771">
        <w:rPr>
          <w:rStyle w:val="c3"/>
          <w:b/>
          <w:color w:val="000000" w:themeColor="text1"/>
          <w:sz w:val="28"/>
          <w:szCs w:val="28"/>
          <w:bdr w:val="none" w:sz="0" w:space="0" w:color="auto" w:frame="1"/>
        </w:rPr>
        <w:t xml:space="preserve"> закрытых помещений</w:t>
      </w:r>
    </w:p>
    <w:p w14:paraId="1E2D64AA" w14:textId="77777777" w:rsidR="00AF5E42" w:rsidRDefault="00E11771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В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воздухе закрытых помещений содержится м</w:t>
      </w:r>
      <w:r w:rsidR="001243AE"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ного микроорганизмов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.</w:t>
      </w:r>
      <w:r w:rsidR="001243AE"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Их к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оличество м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икробов 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зависит от объёма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помещения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, частоты проветривания, 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lastRenderedPageBreak/>
        <w:t>степени освещённости, нахождения в них людей и др. Воздух закрытых помещений отражает, в основном, микрофлору организмов людей и животных, находящихся в этих помещениях. Микроорганизмы попадают в воздух с поверхности тела (с чешуйками кожи) и через верхние дыхательные пути при разговоре, кашле, чихании.</w:t>
      </w:r>
    </w:p>
    <w:p w14:paraId="4E7B8DE5" w14:textId="77777777" w:rsidR="00E11771" w:rsidRPr="00E11771" w:rsidRDefault="00E11771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color w:val="000000" w:themeColor="text1"/>
          <w:sz w:val="28"/>
          <w:szCs w:val="28"/>
          <w:bdr w:val="none" w:sz="0" w:space="0" w:color="auto" w:frame="1"/>
        </w:rPr>
      </w:pP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В результате в воздух попадают и патогенные ми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кроорганизмы: гноеродные кокки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, дифтерийная палочка, стрепт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ококки 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и другие. Некоторое время они могут находиться в воздухе, что связано с их устойчивостью к высушиванию и действию УФ-лучей. Через воздух они могут передаваться вместе с каплями слизи и мокроты при чихании, кашле, разговоре. </w:t>
      </w:r>
    </w:p>
    <w:p w14:paraId="74FF769C" w14:textId="77777777" w:rsidR="00744D2C" w:rsidRDefault="00E11771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color w:val="000000" w:themeColor="text1"/>
          <w:sz w:val="28"/>
          <w:szCs w:val="28"/>
          <w:bdr w:val="none" w:sz="0" w:space="0" w:color="auto" w:frame="1"/>
        </w:rPr>
      </w:pP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В связи с </w:t>
      </w:r>
      <w:r w:rsidR="001243AE"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этим 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через </w:t>
      </w:r>
      <w:r w:rsidR="001243AE"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воздух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может 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передаваться инфекционные болезни: грипп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, кор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ь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, скарлатин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а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, дифтери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я, туберкулёз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, стрептококковы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е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, стафилококковы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е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инфекци</w:t>
      </w:r>
      <w:r w:rsidR="001243AE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и </w:t>
      </w:r>
      <w:r w:rsidRPr="00E1177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и др.</w:t>
      </w:r>
      <w:r w:rsidR="00EF7863" w:rsidRPr="00EF7863">
        <w:rPr>
          <w:sz w:val="28"/>
          <w:szCs w:val="28"/>
        </w:rPr>
        <w:t xml:space="preserve"> </w:t>
      </w:r>
      <w:r w:rsidR="00EF7863" w:rsidRPr="007C7A27">
        <w:rPr>
          <w:sz w:val="28"/>
          <w:szCs w:val="28"/>
        </w:rPr>
        <w:t>[</w:t>
      </w:r>
      <w:r w:rsidR="00804DF2">
        <w:rPr>
          <w:sz w:val="28"/>
          <w:szCs w:val="28"/>
        </w:rPr>
        <w:t>4</w:t>
      </w:r>
      <w:r w:rsidR="00EF7863">
        <w:rPr>
          <w:sz w:val="28"/>
          <w:szCs w:val="28"/>
        </w:rPr>
        <w:t>, с.32</w:t>
      </w:r>
      <w:r w:rsidR="00EF7863" w:rsidRPr="007C7A27">
        <w:rPr>
          <w:sz w:val="28"/>
          <w:szCs w:val="28"/>
        </w:rPr>
        <w:t>]</w:t>
      </w:r>
    </w:p>
    <w:p w14:paraId="07763882" w14:textId="77777777" w:rsidR="009968A9" w:rsidRDefault="009968A9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</w:pPr>
    </w:p>
    <w:p w14:paraId="5D629430" w14:textId="77777777" w:rsidR="009968A9" w:rsidRDefault="004C09E3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</w:pPr>
      <w:r w:rsidRPr="00E75849"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  <w:t>1.1.</w:t>
      </w:r>
      <w:r w:rsidR="00744D2C"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  <w:t>3</w:t>
      </w:r>
      <w:r w:rsidRPr="00E75849"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  <w:t>Эфирные масла</w:t>
      </w:r>
    </w:p>
    <w:p w14:paraId="29DBE1C9" w14:textId="77777777" w:rsidR="00180CC1" w:rsidRDefault="00E061B6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color w:val="000000" w:themeColor="text1"/>
          <w:sz w:val="28"/>
          <w:szCs w:val="28"/>
          <w:bdr w:val="none" w:sz="0" w:space="0" w:color="auto" w:frame="1"/>
        </w:rPr>
      </w:pPr>
      <w:r w:rsidRPr="00E061B6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Эфирные масла – это жидкие летучие смеси </w:t>
      </w: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ароматических веществ, которые вырабатываются растениями и обуславливают их запах. В природе известно около 80 тысяч растений-эфироносов. </w:t>
      </w:r>
      <w:r w:rsid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Особенно богаты эфирными маслами губоцветные (мята, лаванда, шалфей и др.), розоцветные, миртовые (эвкалипт, мирт, чайное дерево и др.), гераниевые, хвойные, цитрусовые. </w:t>
      </w:r>
      <w:r w:rsidR="00180CC1" w:rsidRP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[3</w:t>
      </w:r>
      <w:r w:rsid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, c. 8]</w:t>
      </w:r>
      <w:r w:rsidR="00180CC1" w:rsidRP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14:paraId="7371A885" w14:textId="77777777" w:rsidR="000006C0" w:rsidRDefault="00180CC1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Эфирные масла</w:t>
      </w:r>
      <w:r w:rsidRP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легко распространяются в воздухе, на ощупь они маслянистые, легче воды и нерастворимы</w:t>
      </w: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в ней. По химическому составу – эт</w:t>
      </w:r>
      <w:r w:rsidR="00D23A6C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о смеси органических соединений (</w:t>
      </w:r>
      <w:r w:rsidR="000006C0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терпенов, </w:t>
      </w:r>
      <w:r w:rsidR="00D23A6C" w:rsidRPr="00D23A6C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спиртов, альдегидов, кетонов</w:t>
      </w:r>
      <w:r w:rsidR="00D23A6C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, сложных эфиров и др.)</w:t>
      </w:r>
      <w:r w:rsidRP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 xml:space="preserve">Эфирные масла растений образуются </w:t>
      </w: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во всех частях растений</w:t>
      </w:r>
      <w:r w:rsidRP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: корнях, древесине, смоле, семенах, коре, плодах, листьях и цветках.</w:t>
      </w:r>
      <w:r w:rsidRP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cr/>
      </w:r>
      <w:r w:rsidR="000006C0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Значение эфирных масел для жизни растений:</w:t>
      </w:r>
    </w:p>
    <w:p w14:paraId="6A5AE19D" w14:textId="77777777" w:rsidR="000006C0" w:rsidRDefault="000006C0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- защита от насекомых-вредителей и от поедания животными;</w:t>
      </w:r>
    </w:p>
    <w:p w14:paraId="3B8E2212" w14:textId="77777777" w:rsidR="000006C0" w:rsidRDefault="000006C0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- привлекают насекомых-опылителей;</w:t>
      </w:r>
    </w:p>
    <w:p w14:paraId="56BDE4CE" w14:textId="77777777" w:rsidR="000006C0" w:rsidRDefault="000006C0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- участие в обмене веществ растений;</w:t>
      </w:r>
      <w:r w:rsidRPr="000006C0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80CC1">
        <w:rPr>
          <w:rStyle w:val="c23"/>
          <w:color w:val="000000" w:themeColor="text1"/>
          <w:sz w:val="28"/>
          <w:szCs w:val="28"/>
          <w:bdr w:val="none" w:sz="0" w:space="0" w:color="auto" w:frame="1"/>
        </w:rPr>
        <w:t>[3</w:t>
      </w:r>
      <w:r>
        <w:rPr>
          <w:rStyle w:val="c23"/>
          <w:color w:val="000000" w:themeColor="text1"/>
          <w:sz w:val="28"/>
          <w:szCs w:val="28"/>
          <w:bdr w:val="none" w:sz="0" w:space="0" w:color="auto" w:frame="1"/>
        </w:rPr>
        <w:t>, c. 10]</w:t>
      </w:r>
    </w:p>
    <w:p w14:paraId="4DFF8BA0" w14:textId="77777777" w:rsidR="00E75849" w:rsidRPr="00666E3A" w:rsidRDefault="003F40FB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</w:t>
      </w:r>
      <w:r w:rsidRPr="003F40FB">
        <w:rPr>
          <w:color w:val="000000" w:themeColor="text1"/>
          <w:sz w:val="28"/>
          <w:szCs w:val="28"/>
        </w:rPr>
        <w:t>фирные масла известны с древнейших</w:t>
      </w:r>
      <w:r>
        <w:rPr>
          <w:color w:val="000000" w:themeColor="text1"/>
          <w:sz w:val="28"/>
          <w:szCs w:val="28"/>
        </w:rPr>
        <w:t xml:space="preserve"> времен как антибиотические средства. Их </w:t>
      </w:r>
      <w:r w:rsidRPr="003F40FB">
        <w:rPr>
          <w:color w:val="000000" w:themeColor="text1"/>
          <w:sz w:val="28"/>
          <w:szCs w:val="28"/>
        </w:rPr>
        <w:t>активность основана как на биологических свойствах</w:t>
      </w:r>
      <w:r>
        <w:rPr>
          <w:color w:val="000000" w:themeColor="text1"/>
          <w:sz w:val="28"/>
          <w:szCs w:val="28"/>
        </w:rPr>
        <w:t xml:space="preserve"> </w:t>
      </w:r>
      <w:r w:rsidRPr="003F40FB">
        <w:rPr>
          <w:color w:val="000000" w:themeColor="text1"/>
          <w:sz w:val="28"/>
          <w:szCs w:val="28"/>
        </w:rPr>
        <w:t>отдельных компонентов, так и на их комплексном действии эфирного</w:t>
      </w:r>
      <w:r>
        <w:rPr>
          <w:color w:val="000000" w:themeColor="text1"/>
          <w:sz w:val="28"/>
          <w:szCs w:val="28"/>
        </w:rPr>
        <w:t xml:space="preserve"> </w:t>
      </w:r>
      <w:r w:rsidRPr="003F40FB">
        <w:rPr>
          <w:color w:val="000000" w:themeColor="text1"/>
          <w:sz w:val="28"/>
          <w:szCs w:val="28"/>
        </w:rPr>
        <w:t>масла. Благодаря широкому спектру антимикробного, анти</w:t>
      </w:r>
      <w:r>
        <w:rPr>
          <w:color w:val="000000" w:themeColor="text1"/>
          <w:sz w:val="28"/>
          <w:szCs w:val="28"/>
        </w:rPr>
        <w:t>грибкового</w:t>
      </w:r>
      <w:r w:rsidRPr="003F40FB">
        <w:rPr>
          <w:color w:val="000000" w:themeColor="text1"/>
          <w:sz w:val="28"/>
          <w:szCs w:val="28"/>
        </w:rPr>
        <w:t xml:space="preserve"> и</w:t>
      </w:r>
      <w:r>
        <w:rPr>
          <w:color w:val="000000" w:themeColor="text1"/>
          <w:sz w:val="28"/>
          <w:szCs w:val="28"/>
        </w:rPr>
        <w:t xml:space="preserve"> </w:t>
      </w:r>
      <w:r w:rsidRPr="003F40FB">
        <w:rPr>
          <w:color w:val="000000" w:themeColor="text1"/>
          <w:sz w:val="28"/>
          <w:szCs w:val="28"/>
        </w:rPr>
        <w:t xml:space="preserve">антивирусного действия эфирные масла </w:t>
      </w:r>
      <w:r>
        <w:rPr>
          <w:color w:val="000000" w:themeColor="text1"/>
          <w:sz w:val="28"/>
          <w:szCs w:val="28"/>
        </w:rPr>
        <w:t>используются в медицине</w:t>
      </w:r>
      <w:r w:rsidRPr="003F40FB">
        <w:rPr>
          <w:color w:val="000000" w:themeColor="text1"/>
          <w:sz w:val="28"/>
          <w:szCs w:val="28"/>
        </w:rPr>
        <w:t>, в</w:t>
      </w:r>
      <w:r>
        <w:rPr>
          <w:color w:val="000000" w:themeColor="text1"/>
          <w:sz w:val="28"/>
          <w:szCs w:val="28"/>
        </w:rPr>
        <w:t xml:space="preserve"> </w:t>
      </w:r>
      <w:r w:rsidRPr="003F40FB">
        <w:rPr>
          <w:color w:val="000000" w:themeColor="text1"/>
          <w:sz w:val="28"/>
          <w:szCs w:val="28"/>
        </w:rPr>
        <w:t>фармацевтической промышленности, как компоненты для приготовления</w:t>
      </w:r>
      <w:r>
        <w:rPr>
          <w:color w:val="000000" w:themeColor="text1"/>
          <w:sz w:val="28"/>
          <w:szCs w:val="28"/>
        </w:rPr>
        <w:t xml:space="preserve"> </w:t>
      </w:r>
      <w:r w:rsidRPr="003F40FB">
        <w:rPr>
          <w:color w:val="000000" w:themeColor="text1"/>
          <w:sz w:val="28"/>
          <w:szCs w:val="28"/>
        </w:rPr>
        <w:t>лекарственных препаратов, в ароматерапии</w:t>
      </w:r>
      <w:r>
        <w:rPr>
          <w:color w:val="000000" w:themeColor="text1"/>
          <w:sz w:val="28"/>
          <w:szCs w:val="28"/>
        </w:rPr>
        <w:t>.</w:t>
      </w:r>
      <w:r w:rsidR="00CE4642">
        <w:rPr>
          <w:color w:val="000000" w:themeColor="text1"/>
          <w:sz w:val="28"/>
          <w:szCs w:val="28"/>
        </w:rPr>
        <w:t xml:space="preserve"> </w:t>
      </w:r>
      <w:r w:rsidR="002C0E82" w:rsidRPr="00666E3A">
        <w:rPr>
          <w:color w:val="000000" w:themeColor="text1"/>
          <w:sz w:val="28"/>
          <w:szCs w:val="28"/>
        </w:rPr>
        <w:t>[</w:t>
      </w:r>
      <w:r w:rsidR="00804DF2">
        <w:rPr>
          <w:color w:val="000000" w:themeColor="text1"/>
          <w:sz w:val="28"/>
          <w:szCs w:val="28"/>
        </w:rPr>
        <w:t>5</w:t>
      </w:r>
      <w:r w:rsidR="002C0E82" w:rsidRPr="00666E3A">
        <w:rPr>
          <w:color w:val="000000" w:themeColor="text1"/>
          <w:sz w:val="28"/>
          <w:szCs w:val="28"/>
        </w:rPr>
        <w:t xml:space="preserve">, </w:t>
      </w:r>
      <w:r w:rsidR="002C0E82">
        <w:rPr>
          <w:color w:val="000000" w:themeColor="text1"/>
          <w:sz w:val="28"/>
          <w:szCs w:val="28"/>
          <w:lang w:val="en-US"/>
        </w:rPr>
        <w:t>c</w:t>
      </w:r>
      <w:r w:rsidR="002C0E82" w:rsidRPr="00666E3A">
        <w:rPr>
          <w:color w:val="000000" w:themeColor="text1"/>
          <w:sz w:val="28"/>
          <w:szCs w:val="28"/>
        </w:rPr>
        <w:t>. 2]</w:t>
      </w:r>
      <w:r w:rsidR="00666E3A">
        <w:rPr>
          <w:color w:val="000000" w:themeColor="text1"/>
          <w:sz w:val="28"/>
          <w:szCs w:val="28"/>
        </w:rPr>
        <w:t xml:space="preserve"> </w:t>
      </w:r>
    </w:p>
    <w:p w14:paraId="5F9C5C54" w14:textId="77777777" w:rsidR="009E226B" w:rsidRPr="003F40FB" w:rsidRDefault="009E226B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color w:val="000000" w:themeColor="text1"/>
          <w:sz w:val="28"/>
          <w:szCs w:val="28"/>
        </w:rPr>
      </w:pPr>
    </w:p>
    <w:p w14:paraId="0C8EEF3D" w14:textId="77777777" w:rsidR="00A301C4" w:rsidRPr="00A301C4" w:rsidRDefault="00A301C4" w:rsidP="00F94F37">
      <w:pPr>
        <w:pStyle w:val="c20"/>
        <w:spacing w:before="0" w:beforeAutospacing="0" w:after="0" w:afterAutospacing="0"/>
        <w:ind w:right="-1" w:firstLine="567"/>
        <w:jc w:val="both"/>
        <w:textAlignment w:val="baseline"/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</w:pPr>
      <w:r w:rsidRPr="00A301C4">
        <w:rPr>
          <w:rStyle w:val="c23"/>
          <w:b/>
          <w:color w:val="000000" w:themeColor="text1"/>
          <w:sz w:val="28"/>
          <w:szCs w:val="28"/>
          <w:bdr w:val="none" w:sz="0" w:space="0" w:color="auto" w:frame="1"/>
        </w:rPr>
        <w:t xml:space="preserve">1.2. Практическая часть </w:t>
      </w:r>
    </w:p>
    <w:p w14:paraId="627CC023" w14:textId="77777777" w:rsidR="00A301C4" w:rsidRDefault="00A301C4" w:rsidP="00F94F37">
      <w:pPr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Объект исследования: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эфирные масла чеснока, сосны, эвкалипта, лимона, лаванды</w:t>
      </w:r>
    </w:p>
    <w:p w14:paraId="66E3FBC5" w14:textId="77777777" w:rsidR="00A301C4" w:rsidRPr="00F43117" w:rsidRDefault="00A301C4" w:rsidP="00F94F37">
      <w:pPr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Оборудование:</w:t>
      </w:r>
      <w: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чашки Петри, 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эфирные масла чеснока, сосны, эвкалипта, лимона, ла</w:t>
      </w:r>
      <w:r w:rsidR="00446DDA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ванды, среда </w:t>
      </w:r>
      <w:proofErr w:type="spellStart"/>
      <w:r w:rsidR="00446DDA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Сабуро</w:t>
      </w:r>
      <w:proofErr w:type="spellEnd"/>
      <w:r w:rsidR="00446DDA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, белый хлеб, среда «</w:t>
      </w:r>
      <w:proofErr w:type="spellStart"/>
      <w:r w:rsidR="00446DDA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Желточно</w:t>
      </w:r>
      <w:proofErr w:type="spellEnd"/>
      <w:r w:rsidR="00446DDA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-солевой агар»</w:t>
      </w:r>
      <w:r w:rsidR="00F43117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, </w:t>
      </w:r>
      <w:r w:rsidR="00F43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прибор для бактериологического анализа воздуха (прибор</w:t>
      </w:r>
      <w:r w:rsidR="00F43117" w:rsidRPr="00EA51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Ю. А. Кротова</w:t>
      </w:r>
      <w:r w:rsidR="00F431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533E9479" w14:textId="77777777" w:rsidR="009E33D8" w:rsidRPr="00BB7CB7" w:rsidRDefault="009E33D8" w:rsidP="00F94F3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B7CB7">
        <w:rPr>
          <w:rFonts w:ascii="Times New Roman" w:hAnsi="Times New Roman" w:cs="Times New Roman"/>
          <w:sz w:val="28"/>
          <w:szCs w:val="28"/>
        </w:rPr>
        <w:lastRenderedPageBreak/>
        <w:t>1. Исследование влияния эфирных масел чеснока, сосны, эвкалипта, лимона, лаванды на рост и развитие плесневых грибов на хлебе.</w:t>
      </w:r>
      <w:r w:rsidR="00CA62A5" w:rsidRPr="00BB7CB7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14:paraId="22D2D2FB" w14:textId="77777777" w:rsidR="00B7704B" w:rsidRDefault="00A301C4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Взяли чашки Петри, поместили в них кусочки хлеба. </w:t>
      </w:r>
    </w:p>
    <w:p w14:paraId="0CF4A5AD" w14:textId="77777777" w:rsidR="00B7704B" w:rsidRDefault="00B7704B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– контрольная (белый хлеб)</w:t>
      </w:r>
    </w:p>
    <w:p w14:paraId="2084A40F" w14:textId="77777777" w:rsidR="00B7704B" w:rsidRDefault="00B7704B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– белый хлеб, 3 ка</w:t>
      </w:r>
      <w:r w:rsidR="006034A4">
        <w:rPr>
          <w:rFonts w:ascii="Times New Roman" w:hAnsi="Times New Roman" w:cs="Times New Roman"/>
          <w:sz w:val="28"/>
          <w:szCs w:val="28"/>
        </w:rPr>
        <w:t>пли эфирного масла сосны</w:t>
      </w:r>
    </w:p>
    <w:p w14:paraId="1B968E7F" w14:textId="77777777" w:rsidR="006034A4" w:rsidRDefault="006034A4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– белый хлеб, 3 капли эфирного масла лимона</w:t>
      </w:r>
    </w:p>
    <w:p w14:paraId="79E556B4" w14:textId="77777777" w:rsidR="006034A4" w:rsidRDefault="006034A4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 – белый хлеб, 3 капли эфирного масла эвкалипта</w:t>
      </w:r>
    </w:p>
    <w:p w14:paraId="6E3C3CE9" w14:textId="77777777" w:rsidR="006034A4" w:rsidRDefault="006034A4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№5 – белый хлеб, 3 капли эфирного масла лаванды</w:t>
      </w:r>
    </w:p>
    <w:p w14:paraId="17F9AADC" w14:textId="77777777" w:rsidR="006034A4" w:rsidRDefault="006034A4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 – белый хлеб, 3 капли сока чеснока</w:t>
      </w:r>
    </w:p>
    <w:p w14:paraId="601C8945" w14:textId="77777777" w:rsidR="006034A4" w:rsidRDefault="006034A4" w:rsidP="00A65D3C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№7 – 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среда </w:t>
      </w:r>
      <w:proofErr w:type="spellStart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Сабуро</w:t>
      </w:r>
      <w:proofErr w:type="spellEnd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(используется</w:t>
      </w:r>
      <w:r w:rsidRPr="00A301C4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для культивирования плесневых грибов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). Чашку Петри со средой </w:t>
      </w:r>
      <w:proofErr w:type="spellStart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Сабуро</w:t>
      </w:r>
      <w:proofErr w:type="spellEnd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оставили </w:t>
      </w:r>
      <w:r>
        <w:rPr>
          <w:rFonts w:ascii="Times New Roman" w:hAnsi="Times New Roman" w:cs="Times New Roman"/>
          <w:sz w:val="28"/>
          <w:szCs w:val="28"/>
        </w:rPr>
        <w:t>открытой на 30 минут для контроля воздушной среды в которой проходил опыт</w:t>
      </w:r>
      <w:r w:rsidR="00A65D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</w:t>
      </w:r>
    </w:p>
    <w:tbl>
      <w:tblPr>
        <w:tblStyle w:val="ad"/>
        <w:tblW w:w="99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50"/>
        <w:gridCol w:w="1461"/>
        <w:gridCol w:w="1253"/>
        <w:gridCol w:w="1223"/>
        <w:gridCol w:w="1087"/>
        <w:gridCol w:w="1494"/>
        <w:gridCol w:w="1180"/>
        <w:gridCol w:w="1267"/>
        <w:gridCol w:w="15"/>
      </w:tblGrid>
      <w:tr w:rsidR="00A65D3C" w14:paraId="19069E3E" w14:textId="77777777" w:rsidTr="00A65D3C">
        <w:trPr>
          <w:gridAfter w:val="1"/>
          <w:wAfter w:w="15" w:type="dxa"/>
          <w:trHeight w:val="284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41CB039E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№</w:t>
            </w:r>
          </w:p>
          <w:p w14:paraId="24569F4A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9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9A06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эксперимента</w:t>
            </w:r>
          </w:p>
        </w:tc>
      </w:tr>
      <w:tr w:rsidR="00A65D3C" w14:paraId="2C625B9C" w14:textId="77777777" w:rsidTr="00FD083D">
        <w:trPr>
          <w:gridAfter w:val="1"/>
          <w:wAfter w:w="15" w:type="dxa"/>
          <w:trHeight w:val="350"/>
        </w:trPr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15DA2" w14:textId="77777777" w:rsidR="00A65D3C" w:rsidRDefault="00A65D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1D0AB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№1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E82B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8E5E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B7056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151F6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№5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FF1D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4F6F1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</w:tr>
      <w:tr w:rsidR="00FD083D" w14:paraId="3284C151" w14:textId="77777777" w:rsidTr="00AA6D09">
        <w:trPr>
          <w:trHeight w:val="312"/>
        </w:trPr>
        <w:tc>
          <w:tcPr>
            <w:tcW w:w="99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14444" w14:textId="77777777" w:rsidR="00FD083D" w:rsidRDefault="00FD083D" w:rsidP="00FD083D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01.03.2022 Начало эксперимента</w:t>
            </w:r>
          </w:p>
        </w:tc>
      </w:tr>
      <w:tr w:rsidR="00A65D3C" w14:paraId="123A23D2" w14:textId="77777777" w:rsidTr="00A65D3C">
        <w:trPr>
          <w:trHeight w:val="32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90762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02.03.2022</w:t>
            </w:r>
          </w:p>
        </w:tc>
        <w:tc>
          <w:tcPr>
            <w:tcW w:w="8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D14F7" w14:textId="77777777" w:rsidR="00A65D3C" w:rsidRDefault="00A65D3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Изменений нет</w:t>
            </w:r>
          </w:p>
        </w:tc>
      </w:tr>
      <w:tr w:rsidR="00A65D3C" w14:paraId="617B8D7A" w14:textId="77777777" w:rsidTr="00A65D3C">
        <w:trPr>
          <w:gridAfter w:val="1"/>
          <w:wAfter w:w="15" w:type="dxa"/>
          <w:trHeight w:val="976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EBD4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05.03.2022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1B3A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Пятна плесени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598A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4B1F6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185D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8B23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9B85F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2FB9C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</w:tr>
      <w:tr w:rsidR="00A65D3C" w14:paraId="033790DD" w14:textId="77777777" w:rsidTr="00A65D3C">
        <w:trPr>
          <w:gridAfter w:val="1"/>
          <w:wAfter w:w="15" w:type="dxa"/>
          <w:trHeight w:val="1134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F5A2F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09.03.2022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A740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4047C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CF8C5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4A72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4F00C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E748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шие пятна плесени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A96CA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нии</w:t>
            </w:r>
          </w:p>
        </w:tc>
      </w:tr>
      <w:tr w:rsidR="00A65D3C" w14:paraId="5F6ECCF2" w14:textId="77777777" w:rsidTr="00A65D3C">
        <w:trPr>
          <w:gridAfter w:val="1"/>
          <w:wAfter w:w="15" w:type="dxa"/>
          <w:trHeight w:val="1026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1AB9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10.03.2022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6D3AC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33B3F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4E5A1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A5A89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Точки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FF5C9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30%-40%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0CD1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Пятна плесени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97DE0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нии</w:t>
            </w:r>
          </w:p>
        </w:tc>
      </w:tr>
      <w:tr w:rsidR="00A65D3C" w14:paraId="0594014B" w14:textId="77777777" w:rsidTr="00A65D3C">
        <w:trPr>
          <w:gridAfter w:val="1"/>
          <w:wAfter w:w="15" w:type="dxa"/>
          <w:trHeight w:val="32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94033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11.03.2022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0A7AA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70%-75%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F503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015CE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75FF" w14:textId="77777777" w:rsidR="00A65D3C" w:rsidRDefault="00A65D3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Точки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8A2A2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30%-40%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0960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Пятна плесени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890B4" w14:textId="77777777" w:rsidR="00A65D3C" w:rsidRDefault="00A65D3C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нии,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явились множе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ство мел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ких коло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</w:t>
            </w:r>
          </w:p>
        </w:tc>
      </w:tr>
      <w:tr w:rsidR="00A65D3C" w14:paraId="629264BA" w14:textId="77777777" w:rsidTr="00A65D3C">
        <w:trPr>
          <w:trHeight w:val="325"/>
        </w:trPr>
        <w:tc>
          <w:tcPr>
            <w:tcW w:w="99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23AB1" w14:textId="77777777" w:rsidR="00A65D3C" w:rsidRDefault="00A65D3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</w:t>
            </w:r>
            <w:r w:rsidR="00FD083D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окончание эксперимента</w:t>
            </w:r>
          </w:p>
        </w:tc>
      </w:tr>
    </w:tbl>
    <w:p w14:paraId="252F17E7" w14:textId="77777777" w:rsidR="00251FCA" w:rsidRDefault="00251FCA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AB4B4B7" w14:textId="77777777" w:rsidR="009E33D8" w:rsidRDefault="009E33D8" w:rsidP="00F94F3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Определение родового состава плесени.</w:t>
      </w:r>
      <w:r w:rsidR="00CA62A5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14:paraId="21858203" w14:textId="77777777" w:rsidR="005A54F8" w:rsidRDefault="009E33D8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10.03.2022 г. обращалась в ба</w:t>
      </w:r>
      <w:r w:rsidR="00C72F10">
        <w:rPr>
          <w:rFonts w:ascii="Times New Roman" w:hAnsi="Times New Roman" w:cs="Times New Roman"/>
          <w:sz w:val="28"/>
          <w:szCs w:val="28"/>
        </w:rPr>
        <w:t>ктериологическую лабораторию ГБ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72F10">
        <w:rPr>
          <w:rFonts w:ascii="Times New Roman" w:hAnsi="Times New Roman" w:cs="Times New Roman"/>
          <w:sz w:val="28"/>
          <w:szCs w:val="28"/>
        </w:rPr>
        <w:t>З НО</w:t>
      </w:r>
      <w:r>
        <w:rPr>
          <w:rFonts w:ascii="Times New Roman" w:hAnsi="Times New Roman" w:cs="Times New Roman"/>
          <w:sz w:val="28"/>
          <w:szCs w:val="28"/>
        </w:rPr>
        <w:t xml:space="preserve"> «Вадская ЦРБ» с целью определения </w:t>
      </w:r>
      <w:r w:rsidRPr="009E33D8">
        <w:rPr>
          <w:rFonts w:ascii="Times New Roman" w:hAnsi="Times New Roman" w:cs="Times New Roman"/>
          <w:sz w:val="28"/>
          <w:szCs w:val="28"/>
        </w:rPr>
        <w:t>родового состава плесени</w:t>
      </w:r>
      <w:r>
        <w:rPr>
          <w:rFonts w:ascii="Times New Roman" w:hAnsi="Times New Roman" w:cs="Times New Roman"/>
          <w:sz w:val="28"/>
          <w:szCs w:val="28"/>
        </w:rPr>
        <w:t xml:space="preserve">. В лаборатории я сделала мазки с выросшей на хлебе и питательной среде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плесени. Мазки зафиксировала над пламенем спиртовки и окрасила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r w:rsidR="005A54F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5A54F8">
        <w:rPr>
          <w:rFonts w:ascii="Times New Roman" w:hAnsi="Times New Roman" w:cs="Times New Roman"/>
          <w:sz w:val="28"/>
          <w:szCs w:val="28"/>
        </w:rPr>
        <w:t>:</w:t>
      </w:r>
    </w:p>
    <w:p w14:paraId="19D9630A" w14:textId="77777777" w:rsidR="005A54F8" w:rsidRDefault="005A54F8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E33D8">
        <w:rPr>
          <w:rFonts w:ascii="Times New Roman" w:hAnsi="Times New Roman" w:cs="Times New Roman"/>
          <w:sz w:val="28"/>
          <w:szCs w:val="28"/>
        </w:rPr>
        <w:t>сначала окрасила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54F8">
        <w:rPr>
          <w:rFonts w:ascii="Times New Roman" w:hAnsi="Times New Roman" w:cs="Times New Roman"/>
          <w:sz w:val="28"/>
          <w:szCs w:val="28"/>
        </w:rPr>
        <w:t>генциан</w:t>
      </w:r>
      <w:r w:rsidR="0042043E">
        <w:rPr>
          <w:rFonts w:ascii="Times New Roman" w:hAnsi="Times New Roman" w:cs="Times New Roman"/>
          <w:sz w:val="28"/>
          <w:szCs w:val="28"/>
        </w:rPr>
        <w:t>виолетом</w:t>
      </w:r>
      <w:proofErr w:type="spellEnd"/>
    </w:p>
    <w:p w14:paraId="43B94814" w14:textId="77777777" w:rsidR="005A54F8" w:rsidRDefault="005A54F8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6C75">
        <w:rPr>
          <w:rFonts w:ascii="Times New Roman" w:hAnsi="Times New Roman" w:cs="Times New Roman"/>
          <w:sz w:val="28"/>
          <w:szCs w:val="28"/>
        </w:rPr>
        <w:t xml:space="preserve"> окрасила</w:t>
      </w:r>
      <w:r>
        <w:rPr>
          <w:rFonts w:ascii="Times New Roman" w:hAnsi="Times New Roman" w:cs="Times New Roman"/>
          <w:sz w:val="28"/>
          <w:szCs w:val="28"/>
        </w:rPr>
        <w:t xml:space="preserve"> раствором Люголя</w:t>
      </w:r>
    </w:p>
    <w:p w14:paraId="360F121D" w14:textId="77777777" w:rsidR="005A54F8" w:rsidRDefault="005A54F8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6C75">
        <w:rPr>
          <w:rFonts w:ascii="Times New Roman" w:hAnsi="Times New Roman" w:cs="Times New Roman"/>
          <w:sz w:val="28"/>
          <w:szCs w:val="28"/>
        </w:rPr>
        <w:t>смыла водой и спиртом</w:t>
      </w:r>
    </w:p>
    <w:p w14:paraId="7B36BD1F" w14:textId="77777777" w:rsidR="005A54F8" w:rsidRDefault="005A54F8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9E33D8">
        <w:rPr>
          <w:rFonts w:ascii="Times New Roman" w:hAnsi="Times New Roman" w:cs="Times New Roman"/>
          <w:sz w:val="28"/>
          <w:szCs w:val="28"/>
        </w:rPr>
        <w:t xml:space="preserve">акрепила </w:t>
      </w:r>
      <w:r>
        <w:rPr>
          <w:rFonts w:ascii="Times New Roman" w:hAnsi="Times New Roman" w:cs="Times New Roman"/>
          <w:sz w:val="28"/>
          <w:szCs w:val="28"/>
        </w:rPr>
        <w:t xml:space="preserve">водным раствором </w:t>
      </w:r>
      <w:r w:rsidR="009E33D8">
        <w:rPr>
          <w:rFonts w:ascii="Times New Roman" w:hAnsi="Times New Roman" w:cs="Times New Roman"/>
          <w:sz w:val="28"/>
          <w:szCs w:val="28"/>
        </w:rPr>
        <w:t>фуксин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E33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023F40" w14:textId="77777777" w:rsidR="009E33D8" w:rsidRDefault="009E33D8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Мазки с культурами высушила и посмотрела под микроскопом. Увидела под микроскопом грибы рода: Кандиды,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Мукор</w:t>
      </w:r>
      <w:proofErr w:type="spellEnd"/>
      <w:r>
        <w:rPr>
          <w:rFonts w:ascii="Times New Roman" w:hAnsi="Times New Roman" w:cs="Times New Roman"/>
          <w:sz w:val="28"/>
          <w:szCs w:val="28"/>
        </w:rPr>
        <w:t>, Аспергилл</w:t>
      </w:r>
      <w:r w:rsidR="00CA62A5">
        <w:rPr>
          <w:rFonts w:ascii="Times New Roman" w:hAnsi="Times New Roman" w:cs="Times New Roman"/>
          <w:sz w:val="28"/>
          <w:szCs w:val="28"/>
        </w:rPr>
        <w:t>.</w:t>
      </w:r>
    </w:p>
    <w:p w14:paraId="37417728" w14:textId="77777777" w:rsidR="00A65D3C" w:rsidRDefault="00A65D3C" w:rsidP="00F94F3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850B93" w14:textId="77777777" w:rsidR="00F43117" w:rsidRDefault="00F43117" w:rsidP="00F94F3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11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Исследование влияния эфирных масел чеснока, сосны, эвкалипта, лимона, лаванды на рост и развитие бактерий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желточно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-солевом агаре</w:t>
      </w:r>
      <w:r>
        <w:rPr>
          <w:rFonts w:ascii="Times New Roman" w:hAnsi="Times New Roman" w:cs="Times New Roman"/>
          <w:sz w:val="28"/>
          <w:szCs w:val="28"/>
        </w:rPr>
        <w:t>. (Приложение 3)</w:t>
      </w:r>
    </w:p>
    <w:p w14:paraId="3C1A02A2" w14:textId="77777777" w:rsidR="00F43117" w:rsidRDefault="00F4311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Взяли чашки Петри со средой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>-солевой агар»:</w:t>
      </w:r>
    </w:p>
    <w:p w14:paraId="4CE3E0D6" w14:textId="77777777" w:rsidR="00F43117" w:rsidRPr="00F43117" w:rsidRDefault="00F4311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43117">
        <w:rPr>
          <w:rFonts w:ascii="Times New Roman" w:hAnsi="Times New Roman" w:cs="Times New Roman"/>
          <w:sz w:val="28"/>
          <w:szCs w:val="28"/>
        </w:rPr>
        <w:t>№1 – контрольная (</w:t>
      </w:r>
      <w:proofErr w:type="spellStart"/>
      <w:r w:rsidR="008821AD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="008821AD">
        <w:rPr>
          <w:rFonts w:ascii="Times New Roman" w:hAnsi="Times New Roman" w:cs="Times New Roman"/>
          <w:sz w:val="28"/>
          <w:szCs w:val="28"/>
        </w:rPr>
        <w:t>-солевой агар</w:t>
      </w:r>
      <w:r w:rsidRPr="00F43117">
        <w:rPr>
          <w:rFonts w:ascii="Times New Roman" w:hAnsi="Times New Roman" w:cs="Times New Roman"/>
          <w:sz w:val="28"/>
          <w:szCs w:val="28"/>
        </w:rPr>
        <w:t>)</w:t>
      </w:r>
    </w:p>
    <w:p w14:paraId="5D353F5E" w14:textId="77777777" w:rsidR="00F43117" w:rsidRPr="00F43117" w:rsidRDefault="00F4311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43117">
        <w:rPr>
          <w:rFonts w:ascii="Times New Roman" w:hAnsi="Times New Roman" w:cs="Times New Roman"/>
          <w:sz w:val="28"/>
          <w:szCs w:val="28"/>
        </w:rPr>
        <w:t xml:space="preserve">№2 – </w:t>
      </w:r>
      <w:proofErr w:type="spellStart"/>
      <w:r w:rsidR="008821AD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="008821AD">
        <w:rPr>
          <w:rFonts w:ascii="Times New Roman" w:hAnsi="Times New Roman" w:cs="Times New Roman"/>
          <w:sz w:val="28"/>
          <w:szCs w:val="28"/>
        </w:rPr>
        <w:t>-солевой агар</w:t>
      </w:r>
      <w:r w:rsidRPr="00F43117">
        <w:rPr>
          <w:rFonts w:ascii="Times New Roman" w:hAnsi="Times New Roman" w:cs="Times New Roman"/>
          <w:sz w:val="28"/>
          <w:szCs w:val="28"/>
        </w:rPr>
        <w:t>, 3 капли эфирного масла сосны</w:t>
      </w:r>
    </w:p>
    <w:p w14:paraId="5ECCD9E1" w14:textId="77777777" w:rsidR="00F43117" w:rsidRPr="00F43117" w:rsidRDefault="00F4311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43117">
        <w:rPr>
          <w:rFonts w:ascii="Times New Roman" w:hAnsi="Times New Roman" w:cs="Times New Roman"/>
          <w:sz w:val="28"/>
          <w:szCs w:val="28"/>
        </w:rPr>
        <w:t xml:space="preserve">№3 – </w:t>
      </w:r>
      <w:proofErr w:type="spellStart"/>
      <w:r w:rsidR="008821AD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="008821AD">
        <w:rPr>
          <w:rFonts w:ascii="Times New Roman" w:hAnsi="Times New Roman" w:cs="Times New Roman"/>
          <w:sz w:val="28"/>
          <w:szCs w:val="28"/>
        </w:rPr>
        <w:t>-солевой агар</w:t>
      </w:r>
      <w:r w:rsidRPr="00F43117">
        <w:rPr>
          <w:rFonts w:ascii="Times New Roman" w:hAnsi="Times New Roman" w:cs="Times New Roman"/>
          <w:sz w:val="28"/>
          <w:szCs w:val="28"/>
        </w:rPr>
        <w:t>, 3 капли эфирного масла лимона</w:t>
      </w:r>
    </w:p>
    <w:p w14:paraId="73CF79AE" w14:textId="77777777" w:rsidR="00F43117" w:rsidRPr="00F43117" w:rsidRDefault="00F4311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43117">
        <w:rPr>
          <w:rFonts w:ascii="Times New Roman" w:hAnsi="Times New Roman" w:cs="Times New Roman"/>
          <w:sz w:val="28"/>
          <w:szCs w:val="28"/>
        </w:rPr>
        <w:t xml:space="preserve">№4 – </w:t>
      </w:r>
      <w:proofErr w:type="spellStart"/>
      <w:r w:rsidR="008821AD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="008821AD">
        <w:rPr>
          <w:rFonts w:ascii="Times New Roman" w:hAnsi="Times New Roman" w:cs="Times New Roman"/>
          <w:sz w:val="28"/>
          <w:szCs w:val="28"/>
        </w:rPr>
        <w:t>-солевой агар</w:t>
      </w:r>
      <w:r w:rsidRPr="00F43117">
        <w:rPr>
          <w:rFonts w:ascii="Times New Roman" w:hAnsi="Times New Roman" w:cs="Times New Roman"/>
          <w:sz w:val="28"/>
          <w:szCs w:val="28"/>
        </w:rPr>
        <w:t>, 3 капли эфирного масла эвкалипта</w:t>
      </w:r>
    </w:p>
    <w:p w14:paraId="797C0C75" w14:textId="77777777" w:rsidR="00F43117" w:rsidRPr="00F43117" w:rsidRDefault="00F4311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43117">
        <w:rPr>
          <w:rFonts w:ascii="Times New Roman" w:hAnsi="Times New Roman" w:cs="Times New Roman"/>
          <w:sz w:val="28"/>
          <w:szCs w:val="28"/>
        </w:rPr>
        <w:t xml:space="preserve">№5 – </w:t>
      </w:r>
      <w:proofErr w:type="spellStart"/>
      <w:r w:rsidR="008821AD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="008821AD">
        <w:rPr>
          <w:rFonts w:ascii="Times New Roman" w:hAnsi="Times New Roman" w:cs="Times New Roman"/>
          <w:sz w:val="28"/>
          <w:szCs w:val="28"/>
        </w:rPr>
        <w:t>-солевой агар</w:t>
      </w:r>
      <w:r w:rsidRPr="00F43117">
        <w:rPr>
          <w:rFonts w:ascii="Times New Roman" w:hAnsi="Times New Roman" w:cs="Times New Roman"/>
          <w:sz w:val="28"/>
          <w:szCs w:val="28"/>
        </w:rPr>
        <w:t>, 3 капли эфирного масла лаванды</w:t>
      </w:r>
    </w:p>
    <w:p w14:paraId="26F6D546" w14:textId="77777777" w:rsidR="00F43117" w:rsidRDefault="00F43117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43117">
        <w:rPr>
          <w:rFonts w:ascii="Times New Roman" w:hAnsi="Times New Roman" w:cs="Times New Roman"/>
          <w:sz w:val="28"/>
          <w:szCs w:val="28"/>
        </w:rPr>
        <w:t xml:space="preserve">№6 – </w:t>
      </w:r>
      <w:proofErr w:type="spellStart"/>
      <w:r w:rsidR="008821AD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="008821AD">
        <w:rPr>
          <w:rFonts w:ascii="Times New Roman" w:hAnsi="Times New Roman" w:cs="Times New Roman"/>
          <w:sz w:val="28"/>
          <w:szCs w:val="28"/>
        </w:rPr>
        <w:t>-солевой агар</w:t>
      </w:r>
      <w:r w:rsidRPr="00F43117">
        <w:rPr>
          <w:rFonts w:ascii="Times New Roman" w:hAnsi="Times New Roman" w:cs="Times New Roman"/>
          <w:sz w:val="28"/>
          <w:szCs w:val="28"/>
        </w:rPr>
        <w:t>, 3 капли сока чеснока</w:t>
      </w:r>
    </w:p>
    <w:tbl>
      <w:tblPr>
        <w:tblStyle w:val="ad"/>
        <w:tblpPr w:leftFromText="180" w:rightFromText="180" w:vertAnchor="text" w:horzAnchor="margin" w:tblpY="97"/>
        <w:tblW w:w="9990" w:type="dxa"/>
        <w:tblLayout w:type="fixed"/>
        <w:tblLook w:val="04A0" w:firstRow="1" w:lastRow="0" w:firstColumn="1" w:lastColumn="0" w:noHBand="0" w:noVBand="1"/>
      </w:tblPr>
      <w:tblGrid>
        <w:gridCol w:w="960"/>
        <w:gridCol w:w="1702"/>
        <w:gridCol w:w="1559"/>
        <w:gridCol w:w="1418"/>
        <w:gridCol w:w="1417"/>
        <w:gridCol w:w="1537"/>
        <w:gridCol w:w="1397"/>
      </w:tblGrid>
      <w:tr w:rsidR="00A65D3C" w14:paraId="5CE8DBA8" w14:textId="77777777" w:rsidTr="00A65D3C">
        <w:trPr>
          <w:trHeight w:val="252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6660A024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№</w:t>
            </w:r>
          </w:p>
          <w:p w14:paraId="23EC6A62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0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9FB42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эксперимента</w:t>
            </w:r>
          </w:p>
        </w:tc>
      </w:tr>
      <w:tr w:rsidR="00A65D3C" w14:paraId="3CE77C3D" w14:textId="77777777" w:rsidTr="00A65D3C">
        <w:trPr>
          <w:trHeight w:val="228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F9D36" w14:textId="77777777" w:rsidR="00A65D3C" w:rsidRDefault="00A65D3C" w:rsidP="00E02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F1102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C6540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514D3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CD4EB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11548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№5 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6A2A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</w:tr>
      <w:tr w:rsidR="00A65D3C" w14:paraId="71669B0A" w14:textId="77777777" w:rsidTr="00D43144">
        <w:trPr>
          <w:trHeight w:val="303"/>
        </w:trPr>
        <w:tc>
          <w:tcPr>
            <w:tcW w:w="9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605BB" w14:textId="77777777" w:rsidR="00A65D3C" w:rsidRDefault="00A65D3C" w:rsidP="00A65D3C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15.11.2022 Начало эксперимента</w:t>
            </w:r>
          </w:p>
        </w:tc>
      </w:tr>
      <w:tr w:rsidR="00A65D3C" w14:paraId="3A60AF94" w14:textId="77777777" w:rsidTr="00A65D3C">
        <w:trPr>
          <w:trHeight w:val="9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D31C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D920C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ные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лонии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884AB" w14:textId="77777777" w:rsidR="00A65D3C" w:rsidRDefault="00A65D3C" w:rsidP="00E02B1A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ные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лонии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5157" w14:textId="77777777" w:rsidR="00A65D3C" w:rsidRDefault="00A65D3C" w:rsidP="00E02B1A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B3971" w14:textId="77777777" w:rsidR="00A65D3C" w:rsidRDefault="00A65D3C" w:rsidP="00E02B1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85%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</w:rPr>
              <w:softHyphen/>
              <w:t>сти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крыто ко</w:t>
            </w:r>
            <w:r>
              <w:rPr>
                <w:rFonts w:ascii="Times New Roman" w:hAnsi="Times New Roman" w:cs="Times New Roman"/>
                <w:sz w:val="28"/>
              </w:rPr>
              <w:softHyphen/>
              <w:t>лониями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7ECA" w14:textId="77777777" w:rsidR="00A65D3C" w:rsidRDefault="00A65D3C" w:rsidP="00E02B1A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нет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E3F2" w14:textId="77777777" w:rsidR="00A65D3C" w:rsidRDefault="00A65D3C" w:rsidP="00E02B1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>15%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верхности покрыто колония</w:t>
            </w:r>
            <w:r>
              <w:rPr>
                <w:rFonts w:ascii="Times New Roman" w:hAnsi="Times New Roman" w:cs="Times New Roman"/>
                <w:sz w:val="28"/>
              </w:rPr>
              <w:softHyphen/>
              <w:t>ми</w:t>
            </w:r>
          </w:p>
        </w:tc>
      </w:tr>
      <w:tr w:rsidR="00A65D3C" w14:paraId="341C07F2" w14:textId="77777777" w:rsidTr="00A65D3C">
        <w:trPr>
          <w:trHeight w:val="95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C937D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17.11.2022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2EA44" w14:textId="77777777" w:rsidR="00A65D3C" w:rsidRDefault="00A65D3C" w:rsidP="00E02B1A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Почти 50%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</w:rPr>
              <w:softHyphen/>
              <w:t>сти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крыто ко</w:t>
            </w:r>
            <w:r>
              <w:rPr>
                <w:rFonts w:ascii="Times New Roman" w:hAnsi="Times New Roman" w:cs="Times New Roman"/>
                <w:sz w:val="28"/>
              </w:rPr>
              <w:softHyphen/>
              <w:t>лониями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213F6" w14:textId="77777777" w:rsidR="00A65D3C" w:rsidRDefault="00A65D3C" w:rsidP="00E02B1A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Почти 50%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</w:rPr>
              <w:softHyphen/>
              <w:t>сти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крыто ко</w:t>
            </w:r>
            <w:r>
              <w:rPr>
                <w:rFonts w:ascii="Times New Roman" w:hAnsi="Times New Roman" w:cs="Times New Roman"/>
                <w:sz w:val="28"/>
              </w:rPr>
              <w:softHyphen/>
              <w:t>лониями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9583" w14:textId="77777777" w:rsidR="00A65D3C" w:rsidRDefault="00A65D3C" w:rsidP="00E02B1A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ные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лонии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8B7EE" w14:textId="77777777" w:rsidR="00A65D3C" w:rsidRDefault="00A65D3C" w:rsidP="00E02B1A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85%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</w:rPr>
              <w:softHyphen/>
              <w:t>сти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крыто ко</w:t>
            </w:r>
            <w:r>
              <w:rPr>
                <w:rFonts w:ascii="Times New Roman" w:hAnsi="Times New Roman" w:cs="Times New Roman"/>
                <w:sz w:val="28"/>
              </w:rPr>
              <w:softHyphen/>
              <w:t>лониями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EA51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ные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лонии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22DB" w14:textId="77777777" w:rsidR="00A65D3C" w:rsidRDefault="00A65D3C" w:rsidP="00E02B1A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верхности покрыто колония</w:t>
            </w:r>
            <w:r>
              <w:rPr>
                <w:rFonts w:ascii="Times New Roman" w:hAnsi="Times New Roman" w:cs="Times New Roman"/>
                <w:sz w:val="28"/>
              </w:rPr>
              <w:softHyphen/>
              <w:t>ми</w:t>
            </w:r>
          </w:p>
        </w:tc>
      </w:tr>
      <w:tr w:rsidR="00A65D3C" w14:paraId="1A45283F" w14:textId="77777777" w:rsidTr="00A65D3C">
        <w:trPr>
          <w:trHeight w:val="68"/>
        </w:trPr>
        <w:tc>
          <w:tcPr>
            <w:tcW w:w="9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9A755" w14:textId="77777777" w:rsidR="00A65D3C" w:rsidRDefault="00A65D3C" w:rsidP="00E02B1A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17.11.2022 – окончание эксперимента</w:t>
            </w:r>
          </w:p>
        </w:tc>
      </w:tr>
    </w:tbl>
    <w:p w14:paraId="6A25AD7C" w14:textId="77777777" w:rsidR="00F43117" w:rsidRDefault="00F43117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</w:p>
    <w:p w14:paraId="427D5B84" w14:textId="77777777" w:rsidR="00ED068F" w:rsidRDefault="00ED068F" w:rsidP="00F94F3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Определение </w:t>
      </w:r>
      <w:r w:rsidR="009968A9">
        <w:rPr>
          <w:rFonts w:ascii="Times New Roman" w:hAnsi="Times New Roman" w:cs="Times New Roman"/>
          <w:sz w:val="28"/>
          <w:szCs w:val="28"/>
        </w:rPr>
        <w:t>родового</w:t>
      </w:r>
      <w:r>
        <w:rPr>
          <w:rFonts w:ascii="Times New Roman" w:hAnsi="Times New Roman" w:cs="Times New Roman"/>
          <w:sz w:val="28"/>
          <w:szCs w:val="28"/>
        </w:rPr>
        <w:t xml:space="preserve"> состава бактерий. (Приложение 4)</w:t>
      </w:r>
    </w:p>
    <w:p w14:paraId="5E2CBF40" w14:textId="77777777" w:rsidR="00ED068F" w:rsidRPr="00BD1F7D" w:rsidRDefault="00ED068F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17.11.2022 г. обращалась в бактериологическую лабораторию ГБУЗ НО «Вадская ЦРБ» с целью определения </w:t>
      </w:r>
      <w:r w:rsidR="009968A9">
        <w:rPr>
          <w:rFonts w:ascii="Times New Roman" w:hAnsi="Times New Roman" w:cs="Times New Roman"/>
          <w:sz w:val="28"/>
          <w:szCs w:val="28"/>
        </w:rPr>
        <w:t>родового</w:t>
      </w:r>
      <w:r w:rsidRPr="009E33D8">
        <w:rPr>
          <w:rFonts w:ascii="Times New Roman" w:hAnsi="Times New Roman" w:cs="Times New Roman"/>
          <w:sz w:val="28"/>
          <w:szCs w:val="28"/>
        </w:rPr>
        <w:t xml:space="preserve"> состава </w:t>
      </w:r>
      <w:r>
        <w:rPr>
          <w:rFonts w:ascii="Times New Roman" w:hAnsi="Times New Roman" w:cs="Times New Roman"/>
          <w:sz w:val="28"/>
          <w:szCs w:val="28"/>
        </w:rPr>
        <w:t xml:space="preserve">бактерий. </w:t>
      </w:r>
      <w:r w:rsidRPr="00BD1F7D">
        <w:rPr>
          <w:rFonts w:ascii="Times New Roman" w:hAnsi="Times New Roman" w:cs="Times New Roman"/>
          <w:sz w:val="28"/>
          <w:szCs w:val="28"/>
        </w:rPr>
        <w:t>В лаборатории я сделала мазки с</w:t>
      </w:r>
      <w:r w:rsidR="00BD1F7D" w:rsidRPr="00BD1F7D">
        <w:rPr>
          <w:rFonts w:ascii="Times New Roman" w:hAnsi="Times New Roman" w:cs="Times New Roman"/>
          <w:sz w:val="28"/>
          <w:szCs w:val="28"/>
        </w:rPr>
        <w:t xml:space="preserve"> колоний бактерий</w:t>
      </w:r>
      <w:r w:rsidRPr="00BD1F7D">
        <w:rPr>
          <w:rFonts w:ascii="Times New Roman" w:hAnsi="Times New Roman" w:cs="Times New Roman"/>
          <w:sz w:val="28"/>
          <w:szCs w:val="28"/>
        </w:rPr>
        <w:t xml:space="preserve"> выросшей на </w:t>
      </w:r>
      <w:proofErr w:type="spellStart"/>
      <w:r w:rsidR="00BD1F7D" w:rsidRPr="00BD1F7D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="00BD1F7D" w:rsidRPr="00BD1F7D">
        <w:rPr>
          <w:rFonts w:ascii="Times New Roman" w:hAnsi="Times New Roman" w:cs="Times New Roman"/>
          <w:sz w:val="28"/>
          <w:szCs w:val="28"/>
        </w:rPr>
        <w:t>-солевом агаре.</w:t>
      </w:r>
      <w:r w:rsidRPr="00BD1F7D">
        <w:rPr>
          <w:rFonts w:ascii="Times New Roman" w:hAnsi="Times New Roman" w:cs="Times New Roman"/>
          <w:sz w:val="28"/>
          <w:szCs w:val="28"/>
        </w:rPr>
        <w:t xml:space="preserve"> Мазки зафиксировала над пламенем спиртовки и окрасила по </w:t>
      </w:r>
      <w:proofErr w:type="spellStart"/>
      <w:r w:rsidRPr="00BD1F7D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BD1F7D">
        <w:rPr>
          <w:rFonts w:ascii="Times New Roman" w:hAnsi="Times New Roman" w:cs="Times New Roman"/>
          <w:sz w:val="28"/>
          <w:szCs w:val="28"/>
        </w:rPr>
        <w:t>:</w:t>
      </w:r>
    </w:p>
    <w:p w14:paraId="75B1F475" w14:textId="77777777" w:rsidR="00ED068F" w:rsidRPr="00BD1F7D" w:rsidRDefault="00ED068F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F7D">
        <w:rPr>
          <w:rFonts w:ascii="Times New Roman" w:hAnsi="Times New Roman" w:cs="Times New Roman"/>
          <w:sz w:val="28"/>
          <w:szCs w:val="28"/>
        </w:rPr>
        <w:t xml:space="preserve">- сначала окрасила </w:t>
      </w:r>
      <w:proofErr w:type="spellStart"/>
      <w:r w:rsidRPr="00BD1F7D">
        <w:rPr>
          <w:rFonts w:ascii="Times New Roman" w:hAnsi="Times New Roman" w:cs="Times New Roman"/>
          <w:sz w:val="28"/>
          <w:szCs w:val="28"/>
        </w:rPr>
        <w:t>генцианвиолетом</w:t>
      </w:r>
      <w:proofErr w:type="spellEnd"/>
    </w:p>
    <w:p w14:paraId="46FC1029" w14:textId="77777777" w:rsidR="00ED068F" w:rsidRPr="00BD1F7D" w:rsidRDefault="00ED068F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F7D">
        <w:rPr>
          <w:rFonts w:ascii="Times New Roman" w:hAnsi="Times New Roman" w:cs="Times New Roman"/>
          <w:sz w:val="28"/>
          <w:szCs w:val="28"/>
        </w:rPr>
        <w:t>- окрасила раствором Люголя</w:t>
      </w:r>
    </w:p>
    <w:p w14:paraId="4F04BED9" w14:textId="77777777" w:rsidR="00ED068F" w:rsidRPr="00BD1F7D" w:rsidRDefault="00ED068F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F7D">
        <w:rPr>
          <w:rFonts w:ascii="Times New Roman" w:hAnsi="Times New Roman" w:cs="Times New Roman"/>
          <w:sz w:val="28"/>
          <w:szCs w:val="28"/>
        </w:rPr>
        <w:t>- смыла водой и спиртом</w:t>
      </w:r>
    </w:p>
    <w:p w14:paraId="041A6F64" w14:textId="77777777" w:rsidR="00ED068F" w:rsidRPr="00BD1F7D" w:rsidRDefault="00ED068F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F7D">
        <w:rPr>
          <w:rFonts w:ascii="Times New Roman" w:hAnsi="Times New Roman" w:cs="Times New Roman"/>
          <w:sz w:val="28"/>
          <w:szCs w:val="28"/>
        </w:rPr>
        <w:t xml:space="preserve">- закрепила водным раствором фуксина. </w:t>
      </w:r>
    </w:p>
    <w:p w14:paraId="052FF9AB" w14:textId="77777777" w:rsidR="00ED068F" w:rsidRDefault="00ED068F" w:rsidP="00F94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F7D">
        <w:rPr>
          <w:rFonts w:ascii="Times New Roman" w:hAnsi="Times New Roman" w:cs="Times New Roman"/>
          <w:sz w:val="28"/>
          <w:szCs w:val="28"/>
        </w:rPr>
        <w:lastRenderedPageBreak/>
        <w:t>Мазки с культурами высушила и посмотрела под микроскопом. Увидела под микроскопом</w:t>
      </w:r>
      <w:r w:rsidR="00BD1F7D">
        <w:rPr>
          <w:rFonts w:ascii="Times New Roman" w:hAnsi="Times New Roman" w:cs="Times New Roman"/>
          <w:sz w:val="28"/>
          <w:szCs w:val="28"/>
        </w:rPr>
        <w:t xml:space="preserve"> </w:t>
      </w:r>
      <w:r w:rsidR="00B32AAE">
        <w:rPr>
          <w:rFonts w:ascii="Times New Roman" w:hAnsi="Times New Roman" w:cs="Times New Roman"/>
          <w:sz w:val="28"/>
          <w:szCs w:val="28"/>
        </w:rPr>
        <w:t>стафилококки и палочковидные бактерии</w:t>
      </w:r>
      <w:r w:rsidRPr="00B32AAE">
        <w:rPr>
          <w:rFonts w:ascii="Times New Roman" w:hAnsi="Times New Roman" w:cs="Times New Roman"/>
          <w:sz w:val="28"/>
          <w:szCs w:val="28"/>
        </w:rPr>
        <w:t>.</w:t>
      </w:r>
    </w:p>
    <w:p w14:paraId="1C89BA4A" w14:textId="77777777" w:rsidR="00A65D3C" w:rsidRDefault="00A65D3C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Fonts w:ascii="inherit" w:hAnsi="inherit" w:cs="Arial"/>
          <w:color w:val="000000" w:themeColor="text1"/>
          <w:sz w:val="28"/>
          <w:szCs w:val="28"/>
        </w:rPr>
      </w:pPr>
    </w:p>
    <w:p w14:paraId="6ABC5FF4" w14:textId="77777777" w:rsidR="00CC4D47" w:rsidRDefault="00BB7CB7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rFonts w:ascii="inherit" w:hAnsi="inherit" w:cs="Arial"/>
          <w:color w:val="000000" w:themeColor="text1"/>
          <w:sz w:val="28"/>
          <w:szCs w:val="28"/>
        </w:rPr>
      </w:pPr>
      <w:r>
        <w:rPr>
          <w:rFonts w:ascii="inherit" w:hAnsi="inherit" w:cs="Arial"/>
          <w:color w:val="000000" w:themeColor="text1"/>
          <w:sz w:val="28"/>
          <w:szCs w:val="28"/>
        </w:rPr>
        <w:t>5. О</w:t>
      </w:r>
      <w:r w:rsidRPr="00BB7CB7">
        <w:rPr>
          <w:rFonts w:ascii="inherit" w:hAnsi="inherit" w:cs="Arial"/>
          <w:color w:val="000000" w:themeColor="text1"/>
          <w:sz w:val="28"/>
          <w:szCs w:val="28"/>
        </w:rPr>
        <w:t>предел</w:t>
      </w:r>
      <w:r>
        <w:rPr>
          <w:rFonts w:ascii="inherit" w:hAnsi="inherit" w:cs="Arial"/>
          <w:color w:val="000000" w:themeColor="text1"/>
          <w:sz w:val="28"/>
          <w:szCs w:val="28"/>
        </w:rPr>
        <w:t>ение</w:t>
      </w:r>
      <w:r w:rsidRPr="00BB7CB7">
        <w:rPr>
          <w:rFonts w:ascii="inherit" w:hAnsi="inherit" w:cs="Arial"/>
          <w:color w:val="000000" w:themeColor="text1"/>
          <w:sz w:val="28"/>
          <w:szCs w:val="28"/>
        </w:rPr>
        <w:t xml:space="preserve"> количеств</w:t>
      </w:r>
      <w:r>
        <w:rPr>
          <w:rFonts w:ascii="inherit" w:hAnsi="inherit" w:cs="Arial"/>
          <w:color w:val="000000" w:themeColor="text1"/>
          <w:sz w:val="28"/>
          <w:szCs w:val="28"/>
        </w:rPr>
        <w:t>а</w:t>
      </w:r>
      <w:r w:rsidRPr="00BB7CB7">
        <w:rPr>
          <w:rFonts w:ascii="inherit" w:hAnsi="inherit" w:cs="Arial"/>
          <w:color w:val="000000" w:themeColor="text1"/>
          <w:sz w:val="28"/>
          <w:szCs w:val="28"/>
        </w:rPr>
        <w:t xml:space="preserve"> бактерий в воздухе помещения с помощью прибора для бакте</w:t>
      </w:r>
      <w:r>
        <w:rPr>
          <w:rFonts w:ascii="inherit" w:hAnsi="inherit" w:cs="Arial"/>
          <w:color w:val="000000" w:themeColor="text1"/>
          <w:sz w:val="28"/>
          <w:szCs w:val="28"/>
        </w:rPr>
        <w:t xml:space="preserve">риологического анализа воздуха </w:t>
      </w:r>
      <w:r w:rsidRPr="00BB7CB7">
        <w:rPr>
          <w:rFonts w:ascii="inherit" w:hAnsi="inherit" w:cs="Arial"/>
          <w:color w:val="000000" w:themeColor="text1"/>
          <w:sz w:val="28"/>
          <w:szCs w:val="28"/>
        </w:rPr>
        <w:t>(прибор</w:t>
      </w:r>
      <w:r>
        <w:rPr>
          <w:rFonts w:ascii="inherit" w:hAnsi="inherit" w:cs="Arial"/>
          <w:color w:val="000000" w:themeColor="text1"/>
          <w:sz w:val="28"/>
          <w:szCs w:val="28"/>
        </w:rPr>
        <w:t>а</w:t>
      </w:r>
      <w:r w:rsidRPr="00BB7CB7">
        <w:rPr>
          <w:rFonts w:ascii="inherit" w:hAnsi="inherit" w:cs="Arial"/>
          <w:color w:val="000000" w:themeColor="text1"/>
          <w:sz w:val="28"/>
          <w:szCs w:val="28"/>
        </w:rPr>
        <w:t xml:space="preserve"> Ю. А. Кротова).</w:t>
      </w:r>
    </w:p>
    <w:p w14:paraId="57BA00E3" w14:textId="77777777" w:rsidR="00BB7CB7" w:rsidRDefault="00BB7CB7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определения микробного числа воздуха (</w:t>
      </w:r>
      <w:r w:rsidRPr="00BB7CB7">
        <w:rPr>
          <w:sz w:val="28"/>
          <w:szCs w:val="28"/>
        </w:rPr>
        <w:t>общее количество микробов в 1м</w:t>
      </w:r>
      <w:r w:rsidRPr="00BB7CB7">
        <w:rPr>
          <w:sz w:val="28"/>
          <w:szCs w:val="28"/>
          <w:vertAlign w:val="superscript"/>
        </w:rPr>
        <w:t>3</w:t>
      </w:r>
      <w:r w:rsidRPr="00BB7CB7">
        <w:rPr>
          <w:sz w:val="28"/>
          <w:szCs w:val="28"/>
        </w:rPr>
        <w:t xml:space="preserve"> </w:t>
      </w:r>
      <w:r>
        <w:rPr>
          <w:sz w:val="28"/>
          <w:szCs w:val="28"/>
        </w:rPr>
        <w:t>воздуха) использовала а</w:t>
      </w:r>
      <w:r w:rsidRPr="00BB7CB7">
        <w:rPr>
          <w:sz w:val="28"/>
          <w:szCs w:val="28"/>
        </w:rPr>
        <w:t>спирационный метод Кротова</w:t>
      </w:r>
      <w:r>
        <w:rPr>
          <w:sz w:val="28"/>
          <w:szCs w:val="28"/>
        </w:rPr>
        <w:t xml:space="preserve">. </w:t>
      </w:r>
      <w:r w:rsidR="00597262" w:rsidRPr="00597262">
        <w:rPr>
          <w:sz w:val="28"/>
          <w:szCs w:val="28"/>
        </w:rPr>
        <w:t xml:space="preserve">Для определения количества санитарно-показательных </w:t>
      </w:r>
      <w:r w:rsidR="00CE14B6" w:rsidRPr="00597262">
        <w:rPr>
          <w:sz w:val="28"/>
          <w:szCs w:val="28"/>
        </w:rPr>
        <w:t>микробов пропускают</w:t>
      </w:r>
      <w:r w:rsidR="00597262" w:rsidRPr="00597262">
        <w:rPr>
          <w:sz w:val="28"/>
          <w:szCs w:val="28"/>
        </w:rPr>
        <w:t xml:space="preserve"> 250 л и используют </w:t>
      </w:r>
      <w:proofErr w:type="spellStart"/>
      <w:r w:rsidR="00597262" w:rsidRPr="00597262">
        <w:rPr>
          <w:sz w:val="28"/>
          <w:szCs w:val="28"/>
        </w:rPr>
        <w:t>желточно</w:t>
      </w:r>
      <w:proofErr w:type="spellEnd"/>
      <w:r w:rsidR="00597262" w:rsidRPr="00597262">
        <w:rPr>
          <w:sz w:val="28"/>
          <w:szCs w:val="28"/>
        </w:rPr>
        <w:t>-солевой агар для стафилококка</w:t>
      </w:r>
      <w:r w:rsidRPr="00BB7CB7">
        <w:rPr>
          <w:sz w:val="28"/>
          <w:szCs w:val="28"/>
        </w:rPr>
        <w:t xml:space="preserve">.  </w:t>
      </w:r>
      <w:r w:rsidR="00597262">
        <w:rPr>
          <w:sz w:val="28"/>
          <w:szCs w:val="28"/>
        </w:rPr>
        <w:t>Посев</w:t>
      </w:r>
      <w:r w:rsidR="00597262" w:rsidRPr="00597262">
        <w:rPr>
          <w:sz w:val="28"/>
          <w:szCs w:val="28"/>
        </w:rPr>
        <w:t xml:space="preserve"> инкубир</w:t>
      </w:r>
      <w:r w:rsidR="00597262">
        <w:rPr>
          <w:sz w:val="28"/>
          <w:szCs w:val="28"/>
        </w:rPr>
        <w:t>овала в термостате при 37</w:t>
      </w:r>
      <w:r w:rsidR="00597262" w:rsidRPr="00597262">
        <w:rPr>
          <w:sz w:val="28"/>
          <w:szCs w:val="28"/>
          <w:vertAlign w:val="superscript"/>
        </w:rPr>
        <w:t>0</w:t>
      </w:r>
      <w:r w:rsidR="00597262">
        <w:rPr>
          <w:sz w:val="28"/>
          <w:szCs w:val="28"/>
        </w:rPr>
        <w:t>С 24 часа</w:t>
      </w:r>
      <w:r w:rsidR="00597262" w:rsidRPr="00597262">
        <w:rPr>
          <w:sz w:val="28"/>
          <w:szCs w:val="28"/>
        </w:rPr>
        <w:t>.</w:t>
      </w:r>
      <w:r w:rsidR="00597262">
        <w:rPr>
          <w:sz w:val="28"/>
          <w:szCs w:val="28"/>
        </w:rPr>
        <w:t xml:space="preserve"> </w:t>
      </w:r>
      <w:r w:rsidR="00597262" w:rsidRPr="00597262">
        <w:rPr>
          <w:sz w:val="28"/>
          <w:szCs w:val="28"/>
        </w:rPr>
        <w:t>После инкубации подсчит</w:t>
      </w:r>
      <w:r w:rsidR="00597262">
        <w:rPr>
          <w:sz w:val="28"/>
          <w:szCs w:val="28"/>
        </w:rPr>
        <w:t>ала</w:t>
      </w:r>
      <w:r w:rsidR="00597262" w:rsidRPr="00597262">
        <w:rPr>
          <w:sz w:val="28"/>
          <w:szCs w:val="28"/>
        </w:rPr>
        <w:t xml:space="preserve"> количество колоний.</w:t>
      </w:r>
    </w:p>
    <w:p w14:paraId="15C0D7DD" w14:textId="77777777" w:rsidR="00DD481A" w:rsidRPr="00324DFC" w:rsidRDefault="00537EDC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i/>
          <w:color w:val="101010"/>
          <w:sz w:val="27"/>
          <w:szCs w:val="27"/>
          <w:shd w:val="clear" w:color="auto" w:fill="FFFFFF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Х=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a </m:t>
              </m:r>
              <m: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  <w:sym w:font="Symbol" w:char="F0D7"/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1000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30 </m:t>
              </m:r>
              <m:r>
                <w:rPr>
                  <w:rFonts w:ascii="Cambria Math" w:hAnsi="Cambria Math"/>
                  <w:i/>
                  <w:sz w:val="28"/>
                  <w:szCs w:val="28"/>
                </w:rPr>
                <w:sym w:font="Symbol" w:char="F0D7"/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1000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=300 </m:t>
          </m:r>
          <m:r>
            <m:rPr>
              <m:sty m:val="p"/>
            </m:rPr>
            <w:rPr>
              <w:rFonts w:ascii="Cambria Math" w:hAnsi="Cambria Math"/>
              <w:color w:val="101010"/>
              <w:sz w:val="27"/>
              <w:szCs w:val="27"/>
              <w:shd w:val="clear" w:color="auto" w:fill="FFFFFF"/>
            </w:rPr>
            <m:t>КОЕ/</m:t>
          </m:r>
          <m:sSup>
            <m:sSupPr>
              <m:ctrlPr>
                <w:rPr>
                  <w:rFonts w:ascii="Cambria Math" w:hAnsi="Cambria Math"/>
                  <w:color w:val="101010"/>
                  <w:sz w:val="27"/>
                  <w:szCs w:val="27"/>
                  <w:shd w:val="clear" w:color="auto" w:fill="FFFFFF"/>
                </w:rPr>
              </m:ctrlPr>
            </m:sSupPr>
            <m:e>
              <m:r>
                <w:rPr>
                  <w:rFonts w:ascii="Cambria Math" w:hAnsi="Cambria Math"/>
                  <w:color w:val="101010"/>
                  <w:sz w:val="27"/>
                  <w:szCs w:val="27"/>
                  <w:shd w:val="clear" w:color="auto" w:fill="FFFFFF"/>
                </w:rPr>
                <m:t>м</m:t>
              </m:r>
            </m:e>
            <m:sup>
              <m:r>
                <w:rPr>
                  <w:rFonts w:ascii="Cambria Math" w:hAnsi="Cambria Math"/>
                  <w:color w:val="101010"/>
                  <w:sz w:val="27"/>
                  <w:szCs w:val="27"/>
                  <w:shd w:val="clear" w:color="auto" w:fill="FFFFFF"/>
                </w:rPr>
                <m:t>3</m:t>
              </m:r>
            </m:sup>
          </m:sSup>
        </m:oMath>
      </m:oMathPara>
    </w:p>
    <w:p w14:paraId="2225F322" w14:textId="77777777" w:rsidR="00CE6A27" w:rsidRDefault="00CE6A27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CE6A27">
        <w:rPr>
          <w:sz w:val="28"/>
          <w:szCs w:val="28"/>
        </w:rPr>
        <w:t xml:space="preserve"> – количество выросших колоний на чашке, V – объем пропущенного через прибор воздуха, л, 1000 – стандартный объем воздуха в л.</w:t>
      </w:r>
    </w:p>
    <w:p w14:paraId="24ED1B85" w14:textId="77777777" w:rsidR="00597262" w:rsidRPr="00CE6A27" w:rsidRDefault="00597262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597262">
        <w:rPr>
          <w:sz w:val="28"/>
          <w:szCs w:val="28"/>
        </w:rPr>
        <w:t>Хотя официальных стандартов чистоты воздуха не разработано, приняты примерные показатели, по которым оценивается степень микробного загрязнения воздуха жилых помещений.</w:t>
      </w:r>
      <w:r>
        <w:rPr>
          <w:sz w:val="28"/>
          <w:szCs w:val="28"/>
        </w:rPr>
        <w:t xml:space="preserve"> Например, в зале обслуживания аптеки</w:t>
      </w:r>
      <w:r w:rsidR="00E04F22">
        <w:rPr>
          <w:sz w:val="28"/>
          <w:szCs w:val="28"/>
        </w:rPr>
        <w:t xml:space="preserve"> во время работы, к</w:t>
      </w:r>
      <w:r w:rsidR="00E04F22" w:rsidRPr="00E04F22">
        <w:rPr>
          <w:sz w:val="28"/>
          <w:szCs w:val="28"/>
        </w:rPr>
        <w:t>оличество микроорганизмов в 1м</w:t>
      </w:r>
      <w:r w:rsidR="00E04F22" w:rsidRPr="00E04F22">
        <w:rPr>
          <w:sz w:val="28"/>
          <w:szCs w:val="28"/>
          <w:vertAlign w:val="superscript"/>
        </w:rPr>
        <w:t>3</w:t>
      </w:r>
      <w:r w:rsidR="00E04F22" w:rsidRPr="00E04F22">
        <w:rPr>
          <w:sz w:val="28"/>
          <w:szCs w:val="28"/>
        </w:rPr>
        <w:t xml:space="preserve"> воздуха</w:t>
      </w:r>
      <w:r w:rsidR="00E04F22">
        <w:rPr>
          <w:sz w:val="28"/>
          <w:szCs w:val="28"/>
        </w:rPr>
        <w:t xml:space="preserve"> должно бы</w:t>
      </w:r>
      <w:r w:rsidR="00A43FDC">
        <w:rPr>
          <w:sz w:val="28"/>
          <w:szCs w:val="28"/>
        </w:rPr>
        <w:t>ть не выше 1500</w:t>
      </w:r>
      <w:r w:rsidR="00CE6A27">
        <w:rPr>
          <w:sz w:val="28"/>
          <w:szCs w:val="28"/>
        </w:rPr>
        <w:t xml:space="preserve"> КОЕ/м</w:t>
      </w:r>
      <w:r w:rsidR="00CE6A27">
        <w:rPr>
          <w:sz w:val="28"/>
          <w:szCs w:val="28"/>
          <w:vertAlign w:val="superscript"/>
        </w:rPr>
        <w:t>3</w:t>
      </w:r>
      <w:r w:rsidR="00A43FDC">
        <w:rPr>
          <w:sz w:val="28"/>
          <w:szCs w:val="28"/>
        </w:rPr>
        <w:t xml:space="preserve"> </w:t>
      </w:r>
      <w:r w:rsidR="00A43FDC" w:rsidRPr="00CE6A27">
        <w:rPr>
          <w:sz w:val="28"/>
          <w:szCs w:val="28"/>
        </w:rPr>
        <w:t>[</w:t>
      </w:r>
      <w:r w:rsidR="00804DF2">
        <w:rPr>
          <w:sz w:val="28"/>
          <w:szCs w:val="28"/>
        </w:rPr>
        <w:t>4</w:t>
      </w:r>
      <w:r w:rsidR="00A43FDC" w:rsidRPr="00CE6A27">
        <w:rPr>
          <w:sz w:val="28"/>
          <w:szCs w:val="28"/>
        </w:rPr>
        <w:t>,</w:t>
      </w:r>
      <w:r w:rsidR="00A43FDC">
        <w:rPr>
          <w:sz w:val="28"/>
          <w:szCs w:val="28"/>
        </w:rPr>
        <w:t xml:space="preserve"> с.33</w:t>
      </w:r>
      <w:r w:rsidR="00A43FDC" w:rsidRPr="00CE6A27">
        <w:rPr>
          <w:sz w:val="28"/>
          <w:szCs w:val="28"/>
        </w:rPr>
        <w:t>]</w:t>
      </w:r>
    </w:p>
    <w:p w14:paraId="374591B0" w14:textId="77777777" w:rsidR="00A65D3C" w:rsidRDefault="00A65D3C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</w:p>
    <w:p w14:paraId="02F2D4A6" w14:textId="77777777" w:rsidR="00D142BD" w:rsidRDefault="009E33D8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Вывод</w:t>
      </w:r>
      <w:r w:rsidR="00343338">
        <w:rPr>
          <w:sz w:val="28"/>
          <w:szCs w:val="28"/>
        </w:rPr>
        <w:t>ы</w:t>
      </w:r>
      <w:r>
        <w:rPr>
          <w:sz w:val="28"/>
          <w:szCs w:val="28"/>
        </w:rPr>
        <w:t xml:space="preserve">: </w:t>
      </w:r>
    </w:p>
    <w:p w14:paraId="38D49143" w14:textId="77777777" w:rsidR="009968A9" w:rsidRDefault="009968A9" w:rsidP="00F94F37">
      <w:pPr>
        <w:pStyle w:val="c9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В воздухе находятся 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t>споры плесневых грибов, которые попадают на по</w:t>
      </w:r>
      <w:r>
        <w:rPr>
          <w:rStyle w:val="c3"/>
          <w:color w:val="000000" w:themeColor="text1"/>
          <w:sz w:val="28"/>
          <w:szCs w:val="28"/>
          <w:bdr w:val="none" w:sz="0" w:space="0" w:color="auto" w:frame="1"/>
        </w:rPr>
        <w:softHyphen/>
        <w:t>верхность хлеба и в благоприятных условиях начинают размножаться. Также в</w:t>
      </w:r>
      <w:r>
        <w:rPr>
          <w:sz w:val="28"/>
          <w:szCs w:val="28"/>
        </w:rPr>
        <w:t xml:space="preserve"> воздухе были обнаружены споры дрожжеподобных грибов рода </w:t>
      </w:r>
      <w:proofErr w:type="spellStart"/>
      <w:r>
        <w:rPr>
          <w:sz w:val="28"/>
          <w:szCs w:val="28"/>
        </w:rPr>
        <w:t>Candida</w:t>
      </w:r>
      <w:proofErr w:type="spellEnd"/>
      <w:r>
        <w:rPr>
          <w:sz w:val="28"/>
          <w:szCs w:val="28"/>
        </w:rPr>
        <w:t>.</w:t>
      </w:r>
    </w:p>
    <w:p w14:paraId="4DD59095" w14:textId="77777777" w:rsidR="009968A9" w:rsidRDefault="009968A9" w:rsidP="00F94F37">
      <w:pPr>
        <w:spacing w:after="0" w:line="240" w:lineRule="auto"/>
        <w:ind w:right="-1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мазках из колоний, выросших на питательной среде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>-солевой агар» обнаружены стафилококки и палочки. Количество колониеобра</w:t>
      </w:r>
      <w:r>
        <w:rPr>
          <w:rFonts w:ascii="Times New Roman" w:hAnsi="Times New Roman" w:cs="Times New Roman"/>
          <w:sz w:val="28"/>
          <w:szCs w:val="28"/>
        </w:rPr>
        <w:softHyphen/>
        <w:t>зующих единиц бактерий в воздухе классной комнаты не превышает допусти</w:t>
      </w:r>
      <w:r>
        <w:rPr>
          <w:rFonts w:ascii="Times New Roman" w:hAnsi="Times New Roman" w:cs="Times New Roman"/>
          <w:sz w:val="28"/>
          <w:szCs w:val="28"/>
        </w:rPr>
        <w:softHyphen/>
        <w:t>мых норм.</w:t>
      </w:r>
    </w:p>
    <w:p w14:paraId="15187B6C" w14:textId="77777777" w:rsidR="009968A9" w:rsidRDefault="009968A9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 Э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фирные масла растений подавляют рост и развитие плесневых грибов и бактерий, поэтому их можно использовать в качестве натуральных противо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softHyphen/>
        <w:t xml:space="preserve">микробных препаратов. </w:t>
      </w:r>
    </w:p>
    <w:p w14:paraId="6743A929" w14:textId="77777777" w:rsidR="009968A9" w:rsidRDefault="009968A9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4. Испытанные эфирные масла обладают </w:t>
      </w:r>
      <w:proofErr w:type="spellStart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фунгицидными</w:t>
      </w:r>
      <w:proofErr w:type="spellEnd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и антибактери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softHyphen/>
        <w:t xml:space="preserve">альными свойствами с разной степенью эффективности. </w:t>
      </w:r>
    </w:p>
    <w:p w14:paraId="29BD7C50" w14:textId="77777777" w:rsidR="009968A9" w:rsidRDefault="009968A9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5. Наибольший </w:t>
      </w:r>
      <w:proofErr w:type="spellStart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фунгицидный</w:t>
      </w:r>
      <w:proofErr w:type="spellEnd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эффект на хлебе по отношению к плесневым грибам рода Аспергилл и </w:t>
      </w:r>
      <w:proofErr w:type="spellStart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Мукор</w:t>
      </w:r>
      <w:proofErr w:type="spellEnd"/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выявлен у сосны и лимона, наименьший – у лаванды; наибольший антибактериальный эффект по отношению к стафило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softHyphen/>
        <w:t xml:space="preserve">коккам и палочкам выявлен у лимона и лаванды, наименьший – у эвкалипта. </w:t>
      </w:r>
    </w:p>
    <w:p w14:paraId="6556CA8C" w14:textId="77777777" w:rsidR="00AB3561" w:rsidRDefault="00CD5923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Рекомендации: </w:t>
      </w:r>
      <w:r w:rsidR="00AB3561" w:rsidRPr="00AB3561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В целях </w:t>
      </w:r>
      <w:r w:rsidR="002F3BD8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уничтожения спор плесени в воздухе</w:t>
      </w:r>
      <w:r w:rsidR="00AB3561" w:rsidRPr="00AB3561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в помещениях, борьбы с плесневыми грибами, </w:t>
      </w:r>
      <w:r w:rsidR="00324DFC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бактериями, </w:t>
      </w:r>
      <w:r w:rsidR="00AB3561" w:rsidRPr="00AB3561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при отсутствии противопоказаний, </w:t>
      </w:r>
      <w:r w:rsidRPr="00AB3561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рекоменду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ется использовать</w:t>
      </w:r>
      <w:r w:rsidR="002F3BD8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эфирные масла растений.</w:t>
      </w:r>
      <w:r w:rsidR="00343338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И</w:t>
      </w:r>
      <w:r w:rsidR="00343338" w:rsidRPr="00343338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спользовать масло</w:t>
      </w:r>
      <w:r w:rsidR="00343338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сосны и лимона</w:t>
      </w:r>
      <w:r w:rsidR="00343338" w:rsidRPr="00343338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как </w:t>
      </w:r>
      <w:proofErr w:type="spellStart"/>
      <w:r w:rsidR="00343338" w:rsidRPr="00343338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фунгицидное</w:t>
      </w:r>
      <w:proofErr w:type="spellEnd"/>
      <w:r w:rsidR="00343338" w:rsidRPr="00343338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средство при </w:t>
      </w:r>
      <w:r w:rsidR="00343338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длительном </w:t>
      </w:r>
      <w:r w:rsidR="00324DFC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хранении продуктов, масло лимона и лаванды как антибактериальное средство в воздухе закрытых помещений.</w:t>
      </w:r>
    </w:p>
    <w:p w14:paraId="4DA5539F" w14:textId="77777777" w:rsidR="008C0421" w:rsidRDefault="008C0421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5A85D0C7" w14:textId="77777777" w:rsidR="008C0421" w:rsidRPr="008C0421" w:rsidRDefault="008C0421" w:rsidP="00F94F37">
      <w:pPr>
        <w:spacing w:after="0" w:line="240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8C042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5AA75036" w14:textId="77777777" w:rsidR="008C0421" w:rsidRDefault="008C0421" w:rsidP="00F94F37">
      <w:pPr>
        <w:spacing w:after="0" w:line="240" w:lineRule="auto"/>
        <w:ind w:right="-1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C0421">
        <w:rPr>
          <w:rFonts w:ascii="Times New Roman" w:hAnsi="Times New Roman" w:cs="Times New Roman"/>
          <w:sz w:val="28"/>
          <w:szCs w:val="28"/>
        </w:rPr>
        <w:t>В ходе работы над проектом была изучена необходимая</w:t>
      </w:r>
      <w:r w:rsidR="009968A9">
        <w:rPr>
          <w:rFonts w:ascii="Times New Roman" w:hAnsi="Times New Roman" w:cs="Times New Roman"/>
          <w:sz w:val="28"/>
          <w:szCs w:val="28"/>
        </w:rPr>
        <w:t xml:space="preserve"> литература, которая позволила </w:t>
      </w:r>
      <w:r w:rsidRPr="008C0421">
        <w:rPr>
          <w:rFonts w:ascii="Times New Roman" w:hAnsi="Times New Roman" w:cs="Times New Roman"/>
          <w:sz w:val="28"/>
          <w:szCs w:val="28"/>
        </w:rPr>
        <w:t xml:space="preserve">узнать </w:t>
      </w:r>
      <w:r>
        <w:rPr>
          <w:rFonts w:ascii="inherit" w:eastAsia="Times New Roman" w:hAnsi="inherit" w:cs="Arial"/>
          <w:bCs/>
          <w:color w:val="000000" w:themeColor="text1"/>
          <w:sz w:val="28"/>
          <w:szCs w:val="28"/>
          <w:lang w:eastAsia="ru-RU"/>
        </w:rPr>
        <w:t>о том, какие грибы образуют плесень, условия появления плесени</w:t>
      </w:r>
      <w:r w:rsidR="0040609B">
        <w:rPr>
          <w:rFonts w:ascii="Times New Roman" w:hAnsi="Times New Roman" w:cs="Times New Roman"/>
          <w:sz w:val="28"/>
          <w:szCs w:val="28"/>
        </w:rPr>
        <w:t>, о микрофлоре воздуха закрытых помещений.</w:t>
      </w:r>
      <w:r w:rsidRPr="008C0421">
        <w:rPr>
          <w:rFonts w:ascii="Times New Roman" w:hAnsi="Times New Roman" w:cs="Times New Roman"/>
          <w:sz w:val="28"/>
          <w:szCs w:val="28"/>
        </w:rPr>
        <w:t xml:space="preserve"> Я выяснила, что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эфирные масла растений — это</w:t>
      </w:r>
      <w:r w:rsidRPr="008C0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смеси органических соединений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используются </w:t>
      </w:r>
      <w:r w:rsidRPr="008C0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древнейших времен как антибиотические средства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8C0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Благодаря широкому спектру антимикробного, антигрибкового и антивирусного действия эфирные масла используются в медицине, в фармацевтической промышленности, в ароматерапии.</w:t>
      </w:r>
    </w:p>
    <w:p w14:paraId="5FBD135D" w14:textId="77777777" w:rsidR="00C64A9E" w:rsidRDefault="00C64A9E" w:rsidP="00F94F3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Проведенное исследование позволило</w:t>
      </w:r>
      <w:r w:rsidR="008C0421" w:rsidRPr="008C0421">
        <w:rPr>
          <w:rFonts w:ascii="Times New Roman" w:hAnsi="Times New Roman" w:cs="Times New Roman"/>
          <w:sz w:val="28"/>
          <w:szCs w:val="28"/>
        </w:rPr>
        <w:t xml:space="preserve"> сделать </w:t>
      </w:r>
      <w:r>
        <w:rPr>
          <w:rFonts w:ascii="Times New Roman" w:hAnsi="Times New Roman" w:cs="Times New Roman"/>
          <w:sz w:val="28"/>
          <w:szCs w:val="28"/>
        </w:rPr>
        <w:t>вывод</w:t>
      </w:r>
      <w:r w:rsidR="008C0421" w:rsidRPr="008C0421">
        <w:rPr>
          <w:rFonts w:ascii="Times New Roman" w:hAnsi="Times New Roman" w:cs="Times New Roman"/>
          <w:sz w:val="28"/>
          <w:szCs w:val="28"/>
        </w:rPr>
        <w:t>, что под действием эфирных масел сосны, лимона, эвкалипта</w:t>
      </w:r>
      <w:r w:rsidR="0040609B">
        <w:rPr>
          <w:rFonts w:ascii="Times New Roman" w:hAnsi="Times New Roman" w:cs="Times New Roman"/>
          <w:sz w:val="28"/>
          <w:szCs w:val="28"/>
        </w:rPr>
        <w:t>, лаванды</w:t>
      </w:r>
      <w:r w:rsidR="008C0421" w:rsidRPr="008C0421">
        <w:rPr>
          <w:rFonts w:ascii="Times New Roman" w:hAnsi="Times New Roman" w:cs="Times New Roman"/>
          <w:sz w:val="28"/>
          <w:szCs w:val="28"/>
        </w:rPr>
        <w:t xml:space="preserve"> и чеснока рост плесневых грибов</w:t>
      </w:r>
      <w:r w:rsidR="0040609B">
        <w:rPr>
          <w:rFonts w:ascii="Times New Roman" w:hAnsi="Times New Roman" w:cs="Times New Roman"/>
          <w:sz w:val="28"/>
          <w:szCs w:val="28"/>
        </w:rPr>
        <w:t xml:space="preserve"> и образование колоний бактерий</w:t>
      </w:r>
      <w:r w:rsidR="008C0421" w:rsidRPr="008C0421">
        <w:rPr>
          <w:rFonts w:ascii="Times New Roman" w:hAnsi="Times New Roman" w:cs="Times New Roman"/>
          <w:sz w:val="28"/>
          <w:szCs w:val="28"/>
        </w:rPr>
        <w:t xml:space="preserve"> </w:t>
      </w:r>
      <w:r w:rsidR="00804DF2" w:rsidRPr="008C0421">
        <w:rPr>
          <w:rFonts w:ascii="Times New Roman" w:hAnsi="Times New Roman" w:cs="Times New Roman"/>
          <w:sz w:val="28"/>
          <w:szCs w:val="28"/>
        </w:rPr>
        <w:t>зам</w:t>
      </w:r>
      <w:r w:rsidR="00804DF2">
        <w:rPr>
          <w:rFonts w:ascii="Times New Roman" w:hAnsi="Times New Roman" w:cs="Times New Roman"/>
          <w:sz w:val="28"/>
          <w:szCs w:val="28"/>
        </w:rPr>
        <w:t>едляется</w:t>
      </w:r>
      <w:r>
        <w:rPr>
          <w:rFonts w:ascii="Times New Roman" w:hAnsi="Times New Roman" w:cs="Times New Roman"/>
          <w:sz w:val="28"/>
          <w:szCs w:val="28"/>
        </w:rPr>
        <w:t xml:space="preserve">, поэтому их можно использовать в качестве натуральных противогрибковых </w:t>
      </w:r>
      <w:r w:rsidR="0040609B">
        <w:rPr>
          <w:rFonts w:ascii="Times New Roman" w:hAnsi="Times New Roman" w:cs="Times New Roman"/>
          <w:sz w:val="28"/>
          <w:szCs w:val="28"/>
        </w:rPr>
        <w:t xml:space="preserve">и антибактериальных </w:t>
      </w:r>
      <w:r>
        <w:rPr>
          <w:rFonts w:ascii="Times New Roman" w:hAnsi="Times New Roman" w:cs="Times New Roman"/>
          <w:sz w:val="28"/>
          <w:szCs w:val="28"/>
        </w:rPr>
        <w:t xml:space="preserve">препаратов. </w:t>
      </w:r>
    </w:p>
    <w:p w14:paraId="739CB844" w14:textId="77777777" w:rsidR="0040609B" w:rsidRDefault="00C64A9E" w:rsidP="00F94F37">
      <w:pPr>
        <w:spacing w:after="0" w:line="240" w:lineRule="auto"/>
        <w:ind w:right="-1" w:firstLine="567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Результат исследования</w:t>
      </w:r>
      <w:r w:rsidR="0040609B">
        <w:rPr>
          <w:rFonts w:ascii="Times New Roman" w:hAnsi="Times New Roman" w:cs="Times New Roman"/>
          <w:sz w:val="28"/>
          <w:szCs w:val="28"/>
        </w:rPr>
        <w:t xml:space="preserve">, полученный в марте 2022 года,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Pr="00C64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рекомендовать в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целях уничтожения спор плесени в воздухе в помещениях, борьбы с плесневыми грибами, </w:t>
      </w:r>
      <w:r w:rsidR="00A90FB6" w:rsidRPr="00A90FB6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как </w:t>
      </w:r>
      <w:proofErr w:type="spellStart"/>
      <w:r w:rsidR="00A90FB6" w:rsidRPr="00A90FB6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фунгицидное</w:t>
      </w:r>
      <w:proofErr w:type="spellEnd"/>
      <w:r w:rsidR="00A90FB6" w:rsidRPr="00A90FB6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средство при</w:t>
      </w:r>
      <w:r w:rsidR="00A90FB6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длительном хранении продуктов, </w:t>
      </w:r>
      <w:r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при отсутствии противопоказаний использовать эфирные масла растений.</w:t>
      </w:r>
      <w:r w:rsidR="00A90FB6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</w:t>
      </w:r>
    </w:p>
    <w:p w14:paraId="5E55EE9B" w14:textId="77777777" w:rsidR="008C0421" w:rsidRDefault="0040609B" w:rsidP="00F94F37">
      <w:pPr>
        <w:spacing w:after="0" w:line="240" w:lineRule="auto"/>
        <w:ind w:right="-1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полученные результаты исследования в ноябре 2022 года (при продолжении исследовательской работы по дальнейшему </w:t>
      </w:r>
      <w:r w:rsidR="008C0421" w:rsidRPr="008C0421">
        <w:rPr>
          <w:rFonts w:ascii="Times New Roman" w:hAnsi="Times New Roman" w:cs="Times New Roman"/>
          <w:sz w:val="28"/>
          <w:szCs w:val="28"/>
        </w:rPr>
        <w:t>изучени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8C0421" w:rsidRPr="008C0421">
        <w:rPr>
          <w:rFonts w:ascii="Times New Roman" w:hAnsi="Times New Roman" w:cs="Times New Roman"/>
          <w:sz w:val="28"/>
          <w:szCs w:val="28"/>
        </w:rPr>
        <w:t xml:space="preserve"> влияния эфирных масел не только на плесневые и дрожжеподобные грибы, но и</w:t>
      </w:r>
      <w:r>
        <w:rPr>
          <w:rFonts w:ascii="Times New Roman" w:hAnsi="Times New Roman" w:cs="Times New Roman"/>
          <w:sz w:val="28"/>
          <w:szCs w:val="28"/>
        </w:rPr>
        <w:t xml:space="preserve"> на другие микроорганизмы)</w:t>
      </w:r>
      <w:r w:rsidR="00804D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рекомендовать </w:t>
      </w:r>
      <w:r w:rsidR="00804DF2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FF5920">
        <w:rPr>
          <w:rFonts w:ascii="Times New Roman" w:hAnsi="Times New Roman" w:cs="Times New Roman"/>
          <w:sz w:val="28"/>
          <w:szCs w:val="28"/>
        </w:rPr>
        <w:t>эфирные масла лимона, лаванды и чеснока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920" w:rsidRPr="00FF5920">
        <w:rPr>
          <w:rFonts w:ascii="Times New Roman" w:hAnsi="Times New Roman" w:cs="Times New Roman"/>
          <w:sz w:val="28"/>
          <w:szCs w:val="28"/>
        </w:rPr>
        <w:t xml:space="preserve">снижения численности </w:t>
      </w:r>
      <w:r w:rsidR="00FF5920">
        <w:rPr>
          <w:rFonts w:ascii="Times New Roman" w:hAnsi="Times New Roman" w:cs="Times New Roman"/>
          <w:sz w:val="28"/>
          <w:szCs w:val="28"/>
        </w:rPr>
        <w:t>бактерий</w:t>
      </w:r>
      <w:r w:rsidR="00FF5920" w:rsidRPr="00FF5920">
        <w:rPr>
          <w:rFonts w:ascii="Times New Roman" w:hAnsi="Times New Roman" w:cs="Times New Roman"/>
          <w:sz w:val="28"/>
          <w:szCs w:val="28"/>
        </w:rPr>
        <w:t xml:space="preserve"> в воздухе закрытых помещений</w:t>
      </w:r>
      <w:r w:rsidR="00FF5920">
        <w:rPr>
          <w:rFonts w:ascii="Times New Roman" w:hAnsi="Times New Roman" w:cs="Times New Roman"/>
          <w:sz w:val="28"/>
          <w:szCs w:val="28"/>
        </w:rPr>
        <w:t>.</w:t>
      </w:r>
    </w:p>
    <w:p w14:paraId="21AF8B59" w14:textId="77777777" w:rsidR="008C0421" w:rsidRDefault="008C0421" w:rsidP="00F94F37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14:paraId="6681A368" w14:textId="77777777" w:rsidR="008C0421" w:rsidRDefault="008C0421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666B0F7" w14:textId="77777777" w:rsidR="009E33D8" w:rsidRDefault="009E33D8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7C9FA195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306D7A1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088AF0C4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5543484C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1397530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451634A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215AF835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9F0D96E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7D21212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010C36D4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4CA000E9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14FD6B2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5EEC26C1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2497ADE1" w14:textId="77777777" w:rsidR="00A65D3C" w:rsidRDefault="00A65D3C" w:rsidP="00F94F3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9F65C90" w14:textId="77777777" w:rsidR="009E226B" w:rsidRPr="009D226B" w:rsidRDefault="009E226B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color w:val="000000" w:themeColor="text1"/>
          <w:sz w:val="28"/>
          <w:szCs w:val="28"/>
        </w:rPr>
      </w:pPr>
    </w:p>
    <w:p w14:paraId="2B49F99F" w14:textId="77777777" w:rsidR="009E226B" w:rsidRPr="009D226B" w:rsidRDefault="009E226B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color w:val="000000" w:themeColor="text1"/>
          <w:sz w:val="28"/>
          <w:szCs w:val="28"/>
        </w:rPr>
      </w:pPr>
    </w:p>
    <w:p w14:paraId="4FFA2586" w14:textId="77777777" w:rsidR="009E226B" w:rsidRPr="00F576E8" w:rsidRDefault="00F576E8" w:rsidP="00F94F37">
      <w:pPr>
        <w:pStyle w:val="c9"/>
        <w:spacing w:before="0" w:beforeAutospacing="0" w:after="0" w:afterAutospacing="0"/>
        <w:ind w:right="-1" w:firstLine="567"/>
        <w:textAlignment w:val="baseline"/>
        <w:rPr>
          <w:b/>
          <w:color w:val="000000" w:themeColor="text1"/>
          <w:sz w:val="28"/>
          <w:szCs w:val="28"/>
        </w:rPr>
      </w:pPr>
      <w:r w:rsidRPr="00F576E8">
        <w:rPr>
          <w:b/>
          <w:sz w:val="28"/>
          <w:szCs w:val="28"/>
        </w:rPr>
        <w:lastRenderedPageBreak/>
        <w:t>4. Список использованных источников информации</w:t>
      </w:r>
    </w:p>
    <w:p w14:paraId="4A7E5A93" w14:textId="77777777" w:rsidR="00F576E8" w:rsidRDefault="00F576E8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</w:t>
      </w:r>
      <w:r w:rsidRPr="00F576E8">
        <w:rPr>
          <w:color w:val="000000" w:themeColor="text1"/>
          <w:sz w:val="28"/>
          <w:szCs w:val="28"/>
        </w:rPr>
        <w:t>Аспергилл</w:t>
      </w:r>
      <w:r>
        <w:rPr>
          <w:color w:val="000000" w:themeColor="text1"/>
          <w:sz w:val="28"/>
          <w:szCs w:val="28"/>
        </w:rPr>
        <w:t xml:space="preserve">: </w:t>
      </w:r>
      <w:hyperlink r:id="rId10" w:history="1">
        <w:r w:rsidRPr="00DF2F11">
          <w:rPr>
            <w:rStyle w:val="a4"/>
            <w:sz w:val="28"/>
            <w:szCs w:val="28"/>
          </w:rPr>
          <w:t>https://ru.wikipedia.org/wiki/Аспергилл</w:t>
        </w:r>
      </w:hyperlink>
      <w:r w:rsidRPr="00A74E73">
        <w:rPr>
          <w:color w:val="000000" w:themeColor="text1"/>
          <w:sz w:val="28"/>
          <w:szCs w:val="28"/>
        </w:rPr>
        <w:t xml:space="preserve"> </w:t>
      </w:r>
    </w:p>
    <w:p w14:paraId="6C658B85" w14:textId="77777777" w:rsidR="00F576E8" w:rsidRDefault="00F576E8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Pr="00A74E73">
        <w:rPr>
          <w:color w:val="000000" w:themeColor="text1"/>
          <w:sz w:val="28"/>
          <w:szCs w:val="28"/>
        </w:rPr>
        <w:t>. Общая микробиология:</w:t>
      </w:r>
      <w:r>
        <w:rPr>
          <w:color w:val="000000" w:themeColor="text1"/>
          <w:sz w:val="28"/>
          <w:szCs w:val="28"/>
        </w:rPr>
        <w:t xml:space="preserve"> </w:t>
      </w:r>
      <w:r w:rsidRPr="00A74E73">
        <w:rPr>
          <w:color w:val="000000" w:themeColor="text1"/>
          <w:sz w:val="28"/>
          <w:szCs w:val="28"/>
        </w:rPr>
        <w:t>учебно-методическое пособие д</w:t>
      </w:r>
      <w:r>
        <w:rPr>
          <w:color w:val="000000" w:themeColor="text1"/>
          <w:sz w:val="28"/>
          <w:szCs w:val="28"/>
        </w:rPr>
        <w:t>ля вузов. [Для студентов медико-</w:t>
      </w:r>
      <w:r w:rsidRPr="00A74E73">
        <w:rPr>
          <w:color w:val="000000" w:themeColor="text1"/>
          <w:sz w:val="28"/>
          <w:szCs w:val="28"/>
        </w:rPr>
        <w:t>биологического факультета, отделение фундаментальной медицины].</w:t>
      </w:r>
      <w:r>
        <w:rPr>
          <w:color w:val="000000" w:themeColor="text1"/>
          <w:sz w:val="28"/>
          <w:szCs w:val="28"/>
        </w:rPr>
        <w:t xml:space="preserve"> </w:t>
      </w:r>
      <w:r w:rsidRPr="00A74E73">
        <w:rPr>
          <w:color w:val="000000" w:themeColor="text1"/>
          <w:sz w:val="28"/>
          <w:szCs w:val="28"/>
        </w:rPr>
        <w:t xml:space="preserve">Гуреева М.В., Руденко Т.С., </w:t>
      </w:r>
      <w:proofErr w:type="spellStart"/>
      <w:r w:rsidRPr="00A74E73">
        <w:rPr>
          <w:color w:val="000000" w:themeColor="text1"/>
          <w:sz w:val="28"/>
          <w:szCs w:val="28"/>
        </w:rPr>
        <w:t>Грабович</w:t>
      </w:r>
      <w:proofErr w:type="spellEnd"/>
      <w:r w:rsidRPr="00A74E73">
        <w:rPr>
          <w:color w:val="000000" w:themeColor="text1"/>
          <w:sz w:val="28"/>
          <w:szCs w:val="28"/>
        </w:rPr>
        <w:t xml:space="preserve"> М.Ю.</w:t>
      </w:r>
    </w:p>
    <w:p w14:paraId="0EA67085" w14:textId="77777777" w:rsidR="00F576E8" w:rsidRDefault="00F576E8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Pr="00180CC1">
        <w:rPr>
          <w:color w:val="000000" w:themeColor="text1"/>
          <w:sz w:val="28"/>
          <w:szCs w:val="28"/>
        </w:rPr>
        <w:t>Гуринович Л. К., Пучкова Т. В. Эфирные масла: химия, технология, анализ и применение. М.: Школа Косметических Химиков, 2005</w:t>
      </w:r>
    </w:p>
    <w:p w14:paraId="223753E4" w14:textId="77777777" w:rsidR="007823DD" w:rsidRDefault="000312F0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rStyle w:val="a4"/>
          <w:color w:val="auto"/>
          <w:sz w:val="28"/>
          <w:szCs w:val="28"/>
          <w:u w:val="none"/>
        </w:rPr>
      </w:pPr>
      <w:r>
        <w:rPr>
          <w:rStyle w:val="a4"/>
          <w:color w:val="auto"/>
          <w:sz w:val="28"/>
          <w:szCs w:val="28"/>
          <w:u w:val="none"/>
        </w:rPr>
        <w:t>4</w:t>
      </w:r>
      <w:r w:rsidR="00AF451D" w:rsidRPr="00AF451D">
        <w:rPr>
          <w:rStyle w:val="a4"/>
          <w:color w:val="auto"/>
          <w:sz w:val="28"/>
          <w:szCs w:val="28"/>
          <w:u w:val="none"/>
        </w:rPr>
        <w:t xml:space="preserve">. </w:t>
      </w:r>
      <w:r w:rsidR="001047CC" w:rsidRPr="001047CC">
        <w:rPr>
          <w:rStyle w:val="a4"/>
          <w:color w:val="auto"/>
          <w:sz w:val="28"/>
          <w:szCs w:val="28"/>
          <w:u w:val="none"/>
        </w:rPr>
        <w:t>Доркина</w:t>
      </w:r>
      <w:r w:rsidRPr="000312F0">
        <w:rPr>
          <w:sz w:val="28"/>
          <w:szCs w:val="28"/>
        </w:rPr>
        <w:t xml:space="preserve"> </w:t>
      </w:r>
      <w:r w:rsidRPr="001047CC">
        <w:rPr>
          <w:rStyle w:val="a4"/>
          <w:color w:val="auto"/>
          <w:sz w:val="28"/>
          <w:szCs w:val="28"/>
          <w:u w:val="none"/>
        </w:rPr>
        <w:t>Е.Г.</w:t>
      </w:r>
      <w:r w:rsidR="001047CC" w:rsidRPr="001047CC">
        <w:rPr>
          <w:rStyle w:val="a4"/>
          <w:color w:val="auto"/>
          <w:sz w:val="28"/>
          <w:szCs w:val="28"/>
          <w:u w:val="none"/>
        </w:rPr>
        <w:t xml:space="preserve"> Краткий курс лекций по микробиологии. Пятигорск, 2008. часть 1. о</w:t>
      </w:r>
      <w:r>
        <w:rPr>
          <w:rStyle w:val="a4"/>
          <w:color w:val="auto"/>
          <w:sz w:val="28"/>
          <w:szCs w:val="28"/>
          <w:u w:val="none"/>
        </w:rPr>
        <w:t xml:space="preserve">бщая микробиология </w:t>
      </w:r>
      <w:hyperlink r:id="rId11" w:history="1">
        <w:r w:rsidRPr="00C90218">
          <w:rPr>
            <w:rStyle w:val="a4"/>
            <w:sz w:val="28"/>
            <w:szCs w:val="28"/>
          </w:rPr>
          <w:t>https://studfile.net/preview/9839541/</w:t>
        </w:r>
      </w:hyperlink>
    </w:p>
    <w:p w14:paraId="48868E5C" w14:textId="77777777" w:rsidR="00753C14" w:rsidRDefault="000312F0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rStyle w:val="a4"/>
          <w:sz w:val="28"/>
          <w:szCs w:val="28"/>
        </w:rPr>
        <w:sectPr w:rsidR="00753C14" w:rsidSect="009D226B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color w:val="000000" w:themeColor="text1"/>
          <w:sz w:val="28"/>
          <w:szCs w:val="28"/>
        </w:rPr>
        <w:t xml:space="preserve">5. </w:t>
      </w:r>
      <w:proofErr w:type="spellStart"/>
      <w:r>
        <w:rPr>
          <w:color w:val="000000" w:themeColor="text1"/>
          <w:sz w:val="28"/>
          <w:szCs w:val="28"/>
        </w:rPr>
        <w:t>Паштецкий</w:t>
      </w:r>
      <w:proofErr w:type="spellEnd"/>
      <w:r>
        <w:rPr>
          <w:color w:val="000000" w:themeColor="text1"/>
          <w:sz w:val="28"/>
          <w:szCs w:val="28"/>
        </w:rPr>
        <w:t xml:space="preserve"> В.С., </w:t>
      </w:r>
      <w:proofErr w:type="spellStart"/>
      <w:r>
        <w:rPr>
          <w:color w:val="000000" w:themeColor="text1"/>
          <w:sz w:val="28"/>
          <w:szCs w:val="28"/>
        </w:rPr>
        <w:t>Невкрытая</w:t>
      </w:r>
      <w:proofErr w:type="spellEnd"/>
      <w:r>
        <w:rPr>
          <w:color w:val="000000" w:themeColor="text1"/>
          <w:sz w:val="28"/>
          <w:szCs w:val="28"/>
        </w:rPr>
        <w:t xml:space="preserve"> Н.В. Использование эфирных масел в медицине, ароматерапии, ветеринарии и растениеводстве (обзор)/</w:t>
      </w:r>
      <w:r>
        <w:t xml:space="preserve"> </w:t>
      </w:r>
      <w:r>
        <w:rPr>
          <w:color w:val="000000" w:themeColor="text1"/>
          <w:sz w:val="28"/>
          <w:szCs w:val="28"/>
        </w:rPr>
        <w:t>Таврический вестник аграрной науки, № 1(13), 2018</w:t>
      </w:r>
      <w:r>
        <w:t xml:space="preserve"> </w:t>
      </w:r>
      <w:hyperlink r:id="rId12" w:history="1">
        <w:r>
          <w:rPr>
            <w:rStyle w:val="a4"/>
            <w:sz w:val="28"/>
            <w:szCs w:val="28"/>
          </w:rPr>
          <w:t>https://tvan.niishk.ru/data/documents/2.pdf</w:t>
        </w:r>
      </w:hyperlink>
    </w:p>
    <w:p w14:paraId="34BA51B3" w14:textId="77777777" w:rsidR="00753C14" w:rsidRDefault="00753C14" w:rsidP="00753C14">
      <w:pPr>
        <w:pStyle w:val="2"/>
        <w:spacing w:before="0" w:line="360" w:lineRule="auto"/>
        <w:ind w:right="-1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sz w:val="28"/>
          <w:szCs w:val="32"/>
          <w:lang w:eastAsia="ru-RU"/>
        </w:rPr>
        <w:lastRenderedPageBreak/>
        <w:t>Приложение 1.</w:t>
      </w:r>
      <w:r>
        <w:rPr>
          <w:rFonts w:ascii="Times New Roman" w:eastAsia="Times New Roman" w:hAnsi="Times New Roman" w:cs="Times New Roman"/>
          <w:color w:val="auto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auto"/>
          <w:sz w:val="28"/>
          <w:szCs w:val="32"/>
          <w:lang w:eastAsia="ru-RU"/>
        </w:rPr>
        <w:t>Фотоотчёт «</w:t>
      </w: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Исследование влияния эфирных масел чеснока, сосны, эвкалипта, лимона, лаванды на рост и развитие плесневых грибов на хлебе»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53C14" w14:paraId="3533FB6F" w14:textId="77777777" w:rsidTr="007F4009">
        <w:tc>
          <w:tcPr>
            <w:tcW w:w="9854" w:type="dxa"/>
          </w:tcPr>
          <w:p w14:paraId="6ADD0C01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8BB">
              <w:rPr>
                <w:rFonts w:ascii="Times New Roman" w:hAnsi="Times New Roman" w:cs="Times New Roman"/>
                <w:b/>
                <w:sz w:val="28"/>
                <w:szCs w:val="28"/>
              </w:rPr>
              <w:t>День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(01.03.2022 г.)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Начало эксперимента</w:t>
            </w:r>
          </w:p>
          <w:p w14:paraId="3D22633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3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44786B8" wp14:editId="37080E9F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139700</wp:posOffset>
                  </wp:positionV>
                  <wp:extent cx="4733925" cy="2105025"/>
                  <wp:effectExtent l="0" t="0" r="0" b="0"/>
                  <wp:wrapTight wrapText="bothSides">
                    <wp:wrapPolygon edited="0">
                      <wp:start x="0" y="0"/>
                      <wp:lineTo x="0" y="21502"/>
                      <wp:lineTo x="21557" y="21502"/>
                      <wp:lineTo x="21557" y="0"/>
                      <wp:lineTo x="0" y="0"/>
                    </wp:wrapPolygon>
                  </wp:wrapTight>
                  <wp:docPr id="4" name="Рисунок 4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463C7A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B174D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98590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55E60A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66F543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DBC6D5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7BBC2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AEE45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3C360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5B32E3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BEF5A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A3513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 – контрольная (белый хлеб)</w:t>
            </w:r>
          </w:p>
          <w:p w14:paraId="7532EA86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 – белый хлеб, 3 капли эфирного масла сосны</w:t>
            </w:r>
          </w:p>
          <w:p w14:paraId="3D5C019A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 – белый хлеб, 3 капли эфирного масла лимона</w:t>
            </w:r>
          </w:p>
          <w:p w14:paraId="0DB65295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 – белый хлеб, 3 капли эфирного масла эвкалипта</w:t>
            </w:r>
          </w:p>
          <w:p w14:paraId="268AC53E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 – белый хлеб, 3 капли эфирного масла лаванды</w:t>
            </w:r>
          </w:p>
          <w:p w14:paraId="34BDAE52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 – белый хлеб, 3 капли сока чеснока</w:t>
            </w:r>
          </w:p>
          <w:p w14:paraId="6BD54E9C" w14:textId="77777777" w:rsidR="00753C14" w:rsidRPr="00800269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№7 – </w:t>
            </w:r>
            <w:r>
              <w:rPr>
                <w:rFonts w:ascii="inherit" w:eastAsia="Times New Roman" w:hAnsi="inherit" w:cs="Arial"/>
                <w:color w:val="000000" w:themeColor="text1"/>
                <w:sz w:val="28"/>
                <w:szCs w:val="28"/>
                <w:lang w:eastAsia="ru-RU"/>
              </w:rPr>
              <w:t xml:space="preserve">среда </w:t>
            </w:r>
            <w:proofErr w:type="spellStart"/>
            <w:r>
              <w:rPr>
                <w:rFonts w:ascii="inherit" w:eastAsia="Times New Roman" w:hAnsi="inherit" w:cs="Arial"/>
                <w:color w:val="000000" w:themeColor="text1"/>
                <w:sz w:val="28"/>
                <w:szCs w:val="28"/>
                <w:lang w:eastAsia="ru-RU"/>
              </w:rPr>
              <w:t>Сабуро</w:t>
            </w:r>
            <w:proofErr w:type="spellEnd"/>
          </w:p>
          <w:p w14:paraId="7135BA2B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14" w14:paraId="15BB493D" w14:textId="77777777" w:rsidTr="007F4009">
        <w:tc>
          <w:tcPr>
            <w:tcW w:w="9854" w:type="dxa"/>
          </w:tcPr>
          <w:p w14:paraId="264195E3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2 (02.03.2022 г.)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Изменений нет.</w:t>
            </w:r>
          </w:p>
          <w:p w14:paraId="3D1FE0A9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B25B211" wp14:editId="002D1AE2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113030</wp:posOffset>
                  </wp:positionV>
                  <wp:extent cx="4295775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552" y="21411"/>
                      <wp:lineTo x="21552" y="0"/>
                      <wp:lineTo x="0" y="0"/>
                    </wp:wrapPolygon>
                  </wp:wrapTight>
                  <wp:docPr id="24" name="Рисунок 24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FA79E8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2369D6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A00531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F40976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1BB37C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C157B1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4DEB41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47012B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049F79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669810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E44CA4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5D1D93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445CC1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A73579" w14:textId="77777777" w:rsidR="00753C14" w:rsidRPr="009968BB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C14" w14:paraId="59BBB8C8" w14:textId="77777777" w:rsidTr="007F4009">
        <w:tc>
          <w:tcPr>
            <w:tcW w:w="9854" w:type="dxa"/>
          </w:tcPr>
          <w:p w14:paraId="4CF55A50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День 5 (05.03.2022 г.) </w:t>
            </w:r>
          </w:p>
          <w:p w14:paraId="7B968EE4" w14:textId="77777777" w:rsidR="00753C14" w:rsidRDefault="00753C14" w:rsidP="007F4009">
            <w:pPr>
              <w:rPr>
                <w:noProof/>
                <w:lang w:eastAsia="ru-RU"/>
              </w:rPr>
            </w:pPr>
            <w:r w:rsidRPr="005674A9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D6D085F" wp14:editId="3AE70E2A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145415</wp:posOffset>
                  </wp:positionV>
                  <wp:extent cx="5267325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561" y="21417"/>
                      <wp:lineTo x="21561" y="0"/>
                      <wp:lineTo x="0" y="0"/>
                    </wp:wrapPolygon>
                  </wp:wrapTight>
                  <wp:docPr id="5" name="Рисунок 5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F4CD3E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1F72ACA6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0D563014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3E7F2597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2ED1DFC8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82D1E6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BB4104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BA15D6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30E49559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4C4252AB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276A5412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35280A3C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5C1D7583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71321AF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№1 - небольшие пятна плесени.</w:t>
            </w:r>
          </w:p>
          <w:p w14:paraId="2A42A4DF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№2-№6 – изменений нет.</w:t>
            </w:r>
          </w:p>
        </w:tc>
      </w:tr>
      <w:tr w:rsidR="00753C14" w14:paraId="6FBE3366" w14:textId="77777777" w:rsidTr="007F4009">
        <w:tc>
          <w:tcPr>
            <w:tcW w:w="9854" w:type="dxa"/>
          </w:tcPr>
          <w:p w14:paraId="11ACAC39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046">
              <w:rPr>
                <w:rFonts w:ascii="Times New Roman" w:hAnsi="Times New Roman" w:cs="Times New Roman"/>
                <w:b/>
                <w:sz w:val="28"/>
                <w:szCs w:val="28"/>
              </w:rPr>
              <w:t>День 9 (09.03.2022 г.)</w:t>
            </w:r>
          </w:p>
          <w:p w14:paraId="2857B8D6" w14:textId="77777777" w:rsidR="00753C14" w:rsidRPr="00A43046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D172777" wp14:editId="0C51E1A4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86995</wp:posOffset>
                  </wp:positionV>
                  <wp:extent cx="4381500" cy="4124325"/>
                  <wp:effectExtent l="0" t="0" r="0" b="0"/>
                  <wp:wrapTight wrapText="bothSides">
                    <wp:wrapPolygon edited="0">
                      <wp:start x="0" y="0"/>
                      <wp:lineTo x="0" y="21550"/>
                      <wp:lineTo x="21506" y="21550"/>
                      <wp:lineTo x="21506" y="0"/>
                      <wp:lineTo x="0" y="0"/>
                    </wp:wrapPolygon>
                  </wp:wrapTight>
                  <wp:docPr id="8" name="Рисунок 8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5AB113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7FCBE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B7F2D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ED136E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F2234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FE40E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CCBA6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D5BA0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0C512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50302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11170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B6A185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F4F1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B4701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FDD0A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F7CC9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2EEAE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B63E0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359F9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F77E1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6C515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3A85F" w14:textId="77777777" w:rsidR="00753C14" w:rsidRPr="00A43046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 К</w:t>
            </w:r>
            <w:r w:rsidRPr="00A43046">
              <w:rPr>
                <w:rFonts w:ascii="Times New Roman" w:hAnsi="Times New Roman" w:cs="Times New Roman"/>
                <w:sz w:val="28"/>
                <w:szCs w:val="28"/>
              </w:rPr>
              <w:t xml:space="preserve">онтрольная проба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</w:t>
            </w:r>
            <w:r w:rsidRPr="00A430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5F1403" w14:textId="77777777" w:rsidR="00753C14" w:rsidRPr="00A43046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46">
              <w:rPr>
                <w:rFonts w:ascii="Times New Roman" w:hAnsi="Times New Roman" w:cs="Times New Roman"/>
                <w:sz w:val="28"/>
                <w:szCs w:val="28"/>
              </w:rPr>
              <w:t xml:space="preserve">№5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белый хлеб, 3 капли эфирного масла лаванды</w:t>
            </w:r>
            <w:r w:rsidRPr="00A4304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</w:t>
            </w:r>
            <w:r w:rsidRPr="00A430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58F8637" w14:textId="77777777" w:rsidR="00753C14" w:rsidRPr="00A43046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46">
              <w:rPr>
                <w:rFonts w:ascii="Times New Roman" w:hAnsi="Times New Roman" w:cs="Times New Roman"/>
                <w:sz w:val="28"/>
                <w:szCs w:val="28"/>
              </w:rPr>
              <w:t xml:space="preserve">№6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белый хлеб, 3 капли сока чеснока</w:t>
            </w:r>
            <w:r w:rsidRPr="00A43046">
              <w:rPr>
                <w:rFonts w:ascii="Times New Roman" w:hAnsi="Times New Roman" w:cs="Times New Roman"/>
                <w:sz w:val="28"/>
                <w:szCs w:val="28"/>
              </w:rPr>
              <w:t xml:space="preserve"> – пятна плесени небольшие.</w:t>
            </w:r>
          </w:p>
          <w:p w14:paraId="7E1CBE9F" w14:textId="77777777" w:rsidR="00753C14" w:rsidRPr="00A43046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46">
              <w:rPr>
                <w:rFonts w:ascii="Times New Roman" w:hAnsi="Times New Roman" w:cs="Times New Roman"/>
                <w:sz w:val="28"/>
                <w:szCs w:val="28"/>
              </w:rPr>
              <w:t xml:space="preserve">№7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43046">
              <w:rPr>
                <w:rFonts w:ascii="Times New Roman" w:hAnsi="Times New Roman" w:cs="Times New Roman"/>
                <w:sz w:val="28"/>
                <w:szCs w:val="28"/>
              </w:rPr>
              <w:t xml:space="preserve">реда </w:t>
            </w:r>
            <w:proofErr w:type="spellStart"/>
            <w:r w:rsidRPr="00A43046">
              <w:rPr>
                <w:rFonts w:ascii="Times New Roman" w:hAnsi="Times New Roman" w:cs="Times New Roman"/>
                <w:sz w:val="28"/>
                <w:szCs w:val="28"/>
              </w:rPr>
              <w:t>Сабуро</w:t>
            </w:r>
            <w:proofErr w:type="spellEnd"/>
            <w:r w:rsidRPr="00A43046">
              <w:rPr>
                <w:rFonts w:ascii="Times New Roman" w:hAnsi="Times New Roman" w:cs="Times New Roman"/>
                <w:sz w:val="28"/>
                <w:szCs w:val="28"/>
              </w:rPr>
              <w:t xml:space="preserve"> – 2 колонии.</w:t>
            </w:r>
          </w:p>
          <w:p w14:paraId="2FC9E761" w14:textId="77777777" w:rsidR="00753C14" w:rsidRPr="00A43046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№2,3,4 – изменений нет</w:t>
            </w:r>
          </w:p>
        </w:tc>
      </w:tr>
      <w:tr w:rsidR="00753C14" w14:paraId="5F2B2DE6" w14:textId="77777777" w:rsidTr="007F4009">
        <w:tc>
          <w:tcPr>
            <w:tcW w:w="9854" w:type="dxa"/>
          </w:tcPr>
          <w:p w14:paraId="6EC6D4FA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04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День 10 (10.03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.2022 г.</w:t>
            </w:r>
            <w:r w:rsidRPr="00A4304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5CE55DA6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C4A0926" wp14:editId="7F4DD5F6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135890</wp:posOffset>
                  </wp:positionV>
                  <wp:extent cx="3371850" cy="3162300"/>
                  <wp:effectExtent l="0" t="0" r="0" b="0"/>
                  <wp:wrapTight wrapText="bothSides">
                    <wp:wrapPolygon edited="0">
                      <wp:start x="0" y="0"/>
                      <wp:lineTo x="0" y="21470"/>
                      <wp:lineTo x="21478" y="21470"/>
                      <wp:lineTo x="21478" y="0"/>
                      <wp:lineTo x="0" y="0"/>
                    </wp:wrapPolygon>
                  </wp:wrapTight>
                  <wp:docPr id="10" name="Рисунок 10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46999F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804D51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7E22ED1F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1CEFB028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3245A59B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34EEF231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4DCE1532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760FFF5E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5EC4C20A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3D54F471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3261B9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DBEBC5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F0BE41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BFADB6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7800C0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C19339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39EADE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F4158C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 Контрольная проба – 60%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нью.</w:t>
            </w:r>
          </w:p>
          <w:p w14:paraId="3CEB7FF7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 белый хлеб, 3 капли эфирного масла эвкалипта – точки плесени.</w:t>
            </w:r>
          </w:p>
          <w:p w14:paraId="3198F3FC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 белый хлеб, 3 капли эфирного масла лаванды – 30-40%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нью.</w:t>
            </w:r>
          </w:p>
          <w:p w14:paraId="53D4C870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 белый хлеб, 3 капли сока чеснока – пятна плесени.</w:t>
            </w:r>
          </w:p>
          <w:p w14:paraId="251A4BE1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№7 среда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Сабуро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 колонии.</w:t>
            </w:r>
          </w:p>
          <w:p w14:paraId="7CDDAC62" w14:textId="77777777" w:rsidR="00753C14" w:rsidRPr="00A43046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№2,3 – изменений нет</w:t>
            </w:r>
          </w:p>
        </w:tc>
      </w:tr>
      <w:tr w:rsidR="00753C14" w14:paraId="7CA7198B" w14:textId="77777777" w:rsidTr="007F4009">
        <w:tc>
          <w:tcPr>
            <w:tcW w:w="9854" w:type="dxa"/>
          </w:tcPr>
          <w:p w14:paraId="168CCBF7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11 (11.03.2022 г.) Окончание эксперимента</w:t>
            </w:r>
          </w:p>
          <w:p w14:paraId="32797C6D" w14:textId="77777777" w:rsidR="00753C14" w:rsidRDefault="00753C14" w:rsidP="007F4009">
            <w:pPr>
              <w:rPr>
                <w:noProof/>
                <w:lang w:eastAsia="ru-RU"/>
              </w:rPr>
            </w:pPr>
            <w:r w:rsidRPr="005674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816326E" wp14:editId="36998DBD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123825</wp:posOffset>
                  </wp:positionV>
                  <wp:extent cx="3371850" cy="2762250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478" y="21451"/>
                      <wp:lineTo x="21478" y="0"/>
                      <wp:lineTo x="0" y="0"/>
                    </wp:wrapPolygon>
                  </wp:wrapTight>
                  <wp:docPr id="15" name="Рисунок 15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9A73630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1ED6D26A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52F377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52F698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CB014F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FDF03D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F64B5E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B654FB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E6D004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C6F116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1BA559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A2FE55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03C2CC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54BD43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ED932D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33E50A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E6733F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DFFDB8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1577C7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 Контрольная проба – 70-75%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нью.</w:t>
            </w:r>
          </w:p>
          <w:p w14:paraId="50A0D18D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 белый хлеб, 3 капли эфирного масла эвкалипта – точки плесени.</w:t>
            </w:r>
          </w:p>
          <w:p w14:paraId="4493FA45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 белый хлеб, 3 капли эфирного масла лаванды – 30-40%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хле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крыто плесе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нью.</w:t>
            </w:r>
          </w:p>
          <w:p w14:paraId="7BF5000E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 белый хлеб, 3 капли сока чеснока – пятна плесени.</w:t>
            </w:r>
          </w:p>
          <w:p w14:paraId="011014D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№7 среда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Сабуро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 колонии, большое количество мелких колоний</w:t>
            </w:r>
          </w:p>
          <w:p w14:paraId="60FD652F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№2,3 – изменений нет</w:t>
            </w:r>
          </w:p>
          <w:p w14:paraId="741FA26D" w14:textId="77777777" w:rsidR="00753C14" w:rsidRPr="00A43046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18BE3B5" w14:textId="77777777" w:rsidR="00753C14" w:rsidRPr="009968BB" w:rsidRDefault="00753C14" w:rsidP="00753C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AB541E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6DC6FA08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0572FDC5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277E2198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2CDB9272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7E8DEB2A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25839C9A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451B7A9D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4A3BBB7E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70949E2C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1084F02E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56FEC14B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064A3703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682D1C9E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25AFD1E3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6513A7F0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3E1E7E0D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32D686B9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6AFB446A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447C9536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7A751872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7937D9D4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6EAC8323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</w:p>
    <w:p w14:paraId="6B2FCFEC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lang w:eastAsia="ru-RU"/>
        </w:rPr>
        <w:t>Приложение 2. Фотоотчёт «</w:t>
      </w:r>
      <w:r>
        <w:rPr>
          <w:rFonts w:ascii="Times New Roman" w:hAnsi="Times New Roman" w:cs="Times New Roman"/>
          <w:sz w:val="28"/>
          <w:szCs w:val="28"/>
        </w:rPr>
        <w:t>Определение родового состава плесени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53C14" w14:paraId="56E4EAAC" w14:textId="77777777" w:rsidTr="007F4009">
        <w:tc>
          <w:tcPr>
            <w:tcW w:w="9854" w:type="dxa"/>
          </w:tcPr>
          <w:p w14:paraId="24487477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180">
              <w:rPr>
                <w:rFonts w:ascii="Times New Roman" w:hAnsi="Times New Roman" w:cs="Times New Roman"/>
                <w:b/>
                <w:sz w:val="28"/>
                <w:szCs w:val="28"/>
              </w:rPr>
              <w:t>10.03.2022 г.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Бактериологическая лаборатория ГБУЗ НО «Вадская ЦРБ»</w:t>
            </w:r>
          </w:p>
          <w:p w14:paraId="0AA8CA15" w14:textId="77777777" w:rsidR="00753C14" w:rsidRPr="00F60180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180">
              <w:rPr>
                <w:rFonts w:ascii="Times New Roman" w:hAnsi="Times New Roman" w:cs="Times New Roman"/>
                <w:sz w:val="28"/>
                <w:szCs w:val="28"/>
              </w:rPr>
              <w:t xml:space="preserve">Окраска по </w:t>
            </w:r>
            <w:proofErr w:type="spellStart"/>
            <w:r w:rsidRPr="00F60180">
              <w:rPr>
                <w:rFonts w:ascii="Times New Roman" w:hAnsi="Times New Roman" w:cs="Times New Roman"/>
                <w:sz w:val="28"/>
                <w:szCs w:val="28"/>
              </w:rPr>
              <w:t>Граму</w:t>
            </w:r>
            <w:proofErr w:type="spellEnd"/>
            <w:r w:rsidRPr="00F601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5D3ABC" w14:textId="77777777" w:rsidR="00753C14" w:rsidRPr="00F60180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BDF5517" wp14:editId="01D02D80">
                  <wp:simplePos x="0" y="0"/>
                  <wp:positionH relativeFrom="column">
                    <wp:posOffset>1861185</wp:posOffset>
                  </wp:positionH>
                  <wp:positionV relativeFrom="paragraph">
                    <wp:posOffset>167640</wp:posOffset>
                  </wp:positionV>
                  <wp:extent cx="2419350" cy="3028950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430" y="21464"/>
                      <wp:lineTo x="21430" y="0"/>
                      <wp:lineTo x="0" y="0"/>
                    </wp:wrapPolygon>
                  </wp:wrapTight>
                  <wp:docPr id="18" name="Рисунок 18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A2ED20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FD29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EFEA1D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537E5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E3278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2FD1D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4FB02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1E3B6B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A3A7B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26CE1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7D8AA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FE55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F51C4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0A764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428358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57C8B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77B578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родового состава плесени под микроскопом</w:t>
            </w:r>
          </w:p>
          <w:p w14:paraId="35798653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2EDCE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A6E2852" wp14:editId="5F0D9AB2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-1905</wp:posOffset>
                  </wp:positionV>
                  <wp:extent cx="2514600" cy="3152775"/>
                  <wp:effectExtent l="0" t="0" r="0" b="0"/>
                  <wp:wrapTight wrapText="bothSides">
                    <wp:wrapPolygon edited="0">
                      <wp:start x="0" y="0"/>
                      <wp:lineTo x="0" y="21535"/>
                      <wp:lineTo x="21436" y="21535"/>
                      <wp:lineTo x="21436" y="0"/>
                      <wp:lineTo x="0" y="0"/>
                    </wp:wrapPolygon>
                  </wp:wrapTight>
                  <wp:docPr id="19" name="Рисунок 19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09AE88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9882C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9E7FD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58CE2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2A87E0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B8B0C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0209C6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3DD688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C04EF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362361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84948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0318B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194191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527A0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E0EB3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6C052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8CD4B9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962E6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3D30B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241D65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881B5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14" w14:paraId="59D818A5" w14:textId="77777777" w:rsidTr="007F4009">
        <w:tc>
          <w:tcPr>
            <w:tcW w:w="9854" w:type="dxa"/>
          </w:tcPr>
          <w:p w14:paraId="270BB44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№1 Контрольная проба </w:t>
            </w:r>
          </w:p>
          <w:p w14:paraId="0710FCCA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27F48564" wp14:editId="6AAE284A">
                  <wp:simplePos x="0" y="0"/>
                  <wp:positionH relativeFrom="column">
                    <wp:posOffset>3128010</wp:posOffset>
                  </wp:positionH>
                  <wp:positionV relativeFrom="paragraph">
                    <wp:posOffset>62230</wp:posOffset>
                  </wp:positionV>
                  <wp:extent cx="2295525" cy="2352675"/>
                  <wp:effectExtent l="0" t="0" r="0" b="0"/>
                  <wp:wrapTight wrapText="bothSides">
                    <wp:wrapPolygon edited="0">
                      <wp:start x="0" y="0"/>
                      <wp:lineTo x="0" y="21513"/>
                      <wp:lineTo x="21510" y="21513"/>
                      <wp:lineTo x="21510" y="0"/>
                      <wp:lineTo x="0" y="0"/>
                    </wp:wrapPolygon>
                  </wp:wrapTight>
                  <wp:docPr id="21" name="Рисунок 21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7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64C8C5B" wp14:editId="31B140FF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57785</wp:posOffset>
                  </wp:positionV>
                  <wp:extent cx="1752600" cy="2333625"/>
                  <wp:effectExtent l="0" t="0" r="0" b="0"/>
                  <wp:wrapTight wrapText="bothSides">
                    <wp:wrapPolygon edited="0">
                      <wp:start x="0" y="0"/>
                      <wp:lineTo x="0" y="21512"/>
                      <wp:lineTo x="21365" y="21512"/>
                      <wp:lineTo x="21365" y="0"/>
                      <wp:lineTo x="0" y="0"/>
                    </wp:wrapPolygon>
                  </wp:wrapTight>
                  <wp:docPr id="20" name="Рисунок 20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BE8CCD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2C6FE2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CD2205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9EE977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6F574A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74A2A6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90A24F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AF68AB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4F5C43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933ECC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DCE463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32805B" w14:textId="77777777" w:rsidR="00753C14" w:rsidRPr="0010421D" w:rsidRDefault="00753C14" w:rsidP="007F4009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                         род </w:t>
            </w:r>
            <w:r w:rsidRPr="0010421D">
              <w:rPr>
                <w:rFonts w:ascii="Times New Roman" w:hAnsi="Times New Roman" w:cs="Times New Roman"/>
                <w:i/>
                <w:sz w:val="24"/>
                <w:szCs w:val="28"/>
              </w:rPr>
              <w:t>Аспергилл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                                               род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Мукор</w:t>
            </w:r>
            <w:proofErr w:type="spellEnd"/>
          </w:p>
          <w:p w14:paraId="75730D74" w14:textId="77777777" w:rsidR="00753C14" w:rsidRPr="00F60180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C14" w14:paraId="5845E652" w14:textId="77777777" w:rsidTr="007F4009">
        <w:tc>
          <w:tcPr>
            <w:tcW w:w="9854" w:type="dxa"/>
          </w:tcPr>
          <w:p w14:paraId="5236555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№7 среда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Сабуро</w:t>
            </w:r>
            <w:proofErr w:type="spellEnd"/>
          </w:p>
          <w:p w14:paraId="0975F8C7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8174A7A" wp14:editId="30913457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177800</wp:posOffset>
                  </wp:positionV>
                  <wp:extent cx="2581275" cy="285750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520" y="21456"/>
                      <wp:lineTo x="21520" y="0"/>
                      <wp:lineTo x="0" y="0"/>
                    </wp:wrapPolygon>
                  </wp:wrapTight>
                  <wp:docPr id="23" name="Рисунок 23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7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D91B78F" wp14:editId="6A3BCD80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158750</wp:posOffset>
                  </wp:positionV>
                  <wp:extent cx="2305050" cy="2895600"/>
                  <wp:effectExtent l="0" t="0" r="0" b="0"/>
                  <wp:wrapTight wrapText="bothSides">
                    <wp:wrapPolygon edited="0">
                      <wp:start x="0" y="0"/>
                      <wp:lineTo x="0" y="21458"/>
                      <wp:lineTo x="21421" y="21458"/>
                      <wp:lineTo x="21421" y="0"/>
                      <wp:lineTo x="0" y="0"/>
                    </wp:wrapPolygon>
                  </wp:wrapTight>
                  <wp:docPr id="22" name="Рисунок 22" descr="C:\Users\Наталья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D5A6EA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711076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15437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58712F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B028D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D92F8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C1354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1E5230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3B8A8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FC7DE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36A62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53087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39FDC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8754A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884D3" w14:textId="77777777" w:rsidR="00753C14" w:rsidRPr="0010421D" w:rsidRDefault="00753C14" w:rsidP="007F400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23E7">
              <w:rPr>
                <w:rFonts w:ascii="Times New Roman" w:hAnsi="Times New Roman" w:cs="Times New Roman"/>
                <w:i/>
                <w:sz w:val="24"/>
                <w:szCs w:val="28"/>
              </w:rPr>
              <w:t>род Кандиды</w:t>
            </w:r>
          </w:p>
          <w:p w14:paraId="1F4C96E7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A1BFCB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235193AC" w14:textId="77777777" w:rsidR="00753C14" w:rsidRDefault="00753C14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rStyle w:val="a4"/>
          <w:sz w:val="28"/>
          <w:szCs w:val="28"/>
        </w:rPr>
        <w:sectPr w:rsidR="00753C14" w:rsidSect="009D226B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F9A26CC" w14:textId="77777777" w:rsidR="000312F0" w:rsidRDefault="000312F0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rStyle w:val="a4"/>
          <w:sz w:val="28"/>
          <w:szCs w:val="28"/>
        </w:rPr>
      </w:pPr>
    </w:p>
    <w:p w14:paraId="7646B38A" w14:textId="77777777" w:rsidR="00753C14" w:rsidRDefault="00753C14" w:rsidP="00753C14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Приложение 1. </w:t>
      </w:r>
      <w:r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Фотоотчёт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Исследование влияния эфирных масел чеснока, сосны, эвкалипта, лимона, лаванды на рост и развитие бактерий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желточно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-солевом агаре»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53C14" w14:paraId="6EE22F75" w14:textId="77777777" w:rsidTr="007F4009">
        <w:trPr>
          <w:trHeight w:val="10314"/>
        </w:trPr>
        <w:tc>
          <w:tcPr>
            <w:tcW w:w="9854" w:type="dxa"/>
          </w:tcPr>
          <w:p w14:paraId="116299D8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8BB">
              <w:rPr>
                <w:rFonts w:ascii="Times New Roman" w:hAnsi="Times New Roman" w:cs="Times New Roman"/>
                <w:b/>
                <w:sz w:val="28"/>
                <w:szCs w:val="28"/>
              </w:rPr>
              <w:t>День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6233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15.11.2022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Начало эксперимента</w:t>
            </w:r>
          </w:p>
          <w:p w14:paraId="0EB49C75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C666BF0" wp14:editId="4047A862">
                  <wp:simplePos x="0" y="0"/>
                  <wp:positionH relativeFrom="column">
                    <wp:posOffset>385030</wp:posOffset>
                  </wp:positionH>
                  <wp:positionV relativeFrom="paragraph">
                    <wp:posOffset>128242</wp:posOffset>
                  </wp:positionV>
                  <wp:extent cx="5287010" cy="162941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558" y="21465"/>
                      <wp:lineTo x="21558" y="0"/>
                      <wp:lineTo x="0" y="0"/>
                    </wp:wrapPolygon>
                  </wp:wrapTight>
                  <wp:docPr id="1" name="Рисунок 4" descr="C:\Users\1\AppData\Local\Microsoft\Windows\INetCache\Content.Word\IMG-fa3dbb816a1c3e7658d443c524d190be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4" descr="C:\Users\1\AppData\Local\Microsoft\Windows\INetCache\Content.Word\IMG-fa3dbb816a1c3e7658d443c524d190be-V.JP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010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E2F5B1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86230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DBB1F0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6309C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3A424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CE042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3FC18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DB26CC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6C202D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1B1D71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 – контрольная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желточно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-солевой агар)</w:t>
            </w:r>
          </w:p>
          <w:p w14:paraId="7B452946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D11A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8139B69" wp14:editId="433DBC86">
                  <wp:simplePos x="0" y="0"/>
                  <wp:positionH relativeFrom="column">
                    <wp:posOffset>2095848</wp:posOffset>
                  </wp:positionH>
                  <wp:positionV relativeFrom="paragraph">
                    <wp:posOffset>20320</wp:posOffset>
                  </wp:positionV>
                  <wp:extent cx="1928681" cy="5187155"/>
                  <wp:effectExtent l="1638300" t="0" r="1614805" b="0"/>
                  <wp:wrapTight wrapText="bothSides">
                    <wp:wrapPolygon edited="0">
                      <wp:start x="21497" y="-38"/>
                      <wp:lineTo x="160" y="-38"/>
                      <wp:lineTo x="160" y="21541"/>
                      <wp:lineTo x="21497" y="21541"/>
                      <wp:lineTo x="21497" y="-38"/>
                    </wp:wrapPolygon>
                  </wp:wrapTight>
                  <wp:docPr id="6" name="Рисунок 6" descr="C:\Users\Наталья\Desktop\cA2zumVfX8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cA2zumVfX8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8681" cy="518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№2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желточно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-солевой агар, 3 капли эфирного масла сосны</w:t>
            </w:r>
          </w:p>
          <w:p w14:paraId="274D6F99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№3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желточно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-солевой агар, 3 капли эфирного масла лимона</w:t>
            </w:r>
          </w:p>
          <w:p w14:paraId="60BEFC26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№4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желточно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-солевой агар, 3 капли эфирного масла эвкалипта</w:t>
            </w:r>
          </w:p>
          <w:p w14:paraId="19DC2728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№5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желточно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-солевой агар, 3 капли эфирного масла лаванды</w:t>
            </w:r>
          </w:p>
          <w:p w14:paraId="2DD6EBD8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№6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желточно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-солевой агар, 3 капли сока чеснока</w:t>
            </w:r>
          </w:p>
          <w:p w14:paraId="29228DCB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A673CC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524C9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511E64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7C755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76DC06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3AB58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12EA6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Чашки Петри, помещенные в термостат</w:t>
            </w:r>
          </w:p>
          <w:p w14:paraId="11D794C9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73ADE0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C14" w14:paraId="74707523" w14:textId="77777777" w:rsidTr="007F4009">
        <w:tc>
          <w:tcPr>
            <w:tcW w:w="9854" w:type="dxa"/>
          </w:tcPr>
          <w:p w14:paraId="76438779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2 (</w:t>
            </w:r>
            <w:r w:rsidRPr="0062335C">
              <w:rPr>
                <w:rFonts w:ascii="Times New Roman" w:hAnsi="Times New Roman" w:cs="Times New Roman"/>
                <w:b/>
                <w:sz w:val="28"/>
                <w:szCs w:val="28"/>
              </w:rPr>
              <w:t>16.11.2022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г.) </w:t>
            </w:r>
          </w:p>
          <w:p w14:paraId="17B1236C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32762F0E" wp14:editId="7AF805C6">
                  <wp:simplePos x="0" y="0"/>
                  <wp:positionH relativeFrom="column">
                    <wp:posOffset>1338994</wp:posOffset>
                  </wp:positionH>
                  <wp:positionV relativeFrom="paragraph">
                    <wp:posOffset>146299</wp:posOffset>
                  </wp:positionV>
                  <wp:extent cx="3432810" cy="2623185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456" y="21490"/>
                      <wp:lineTo x="21456" y="0"/>
                      <wp:lineTo x="0" y="0"/>
                    </wp:wrapPolygon>
                  </wp:wrapTight>
                  <wp:docPr id="25" name="Рисунок 13" descr="C:\Users\1\AppData\Local\Microsoft\Windows\INetCache\Content.Word\IMG-e2a958b515edfdcc06064b5870b4c891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3" descr="C:\Users\1\AppData\Local\Microsoft\Windows\INetCache\Content.Word\IMG-e2a958b515edfdcc06064b5870b4c891-V.JP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262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A8A075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206126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3BD4EF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64A9DD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D589B5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10B97F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A927AF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6449A7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6A66DC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F8BB92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40ABFB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126ACA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97A079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F41AAC" w14:textId="77777777" w:rsidR="00753C14" w:rsidRDefault="00753C14" w:rsidP="007F4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№3, №5- изменений нет</w:t>
            </w:r>
          </w:p>
          <w:p w14:paraId="4DB014B8" w14:textId="77777777" w:rsidR="00753C14" w:rsidRDefault="00753C14" w:rsidP="007F4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№1, №2- единичные ко</w:t>
            </w:r>
            <w:r w:rsidRPr="0047662D">
              <w:rPr>
                <w:rFonts w:ascii="Times New Roman" w:hAnsi="Times New Roman" w:cs="Times New Roman"/>
                <w:sz w:val="28"/>
                <w:szCs w:val="28"/>
              </w:rPr>
              <w:t xml:space="preserve">лонии </w:t>
            </w:r>
            <w:r w:rsidRPr="0047662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7717C7AF" w14:textId="77777777" w:rsidR="00753C14" w:rsidRDefault="00753C14" w:rsidP="007F4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№6- </w:t>
            </w:r>
            <w:r>
              <w:rPr>
                <w:rFonts w:ascii="Times New Roman" w:hAnsi="Times New Roman" w:cs="Times New Roman"/>
                <w:sz w:val="28"/>
              </w:rPr>
              <w:t>15%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верхности покрыто колония</w:t>
            </w:r>
            <w:r>
              <w:rPr>
                <w:rFonts w:ascii="Times New Roman" w:hAnsi="Times New Roman" w:cs="Times New Roman"/>
                <w:sz w:val="28"/>
              </w:rPr>
              <w:softHyphen/>
              <w:t>ми</w:t>
            </w:r>
          </w:p>
          <w:p w14:paraId="6654738A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№4- </w:t>
            </w:r>
            <w:r>
              <w:rPr>
                <w:rFonts w:ascii="Times New Roman" w:hAnsi="Times New Roman" w:cs="Times New Roman"/>
                <w:sz w:val="28"/>
              </w:rPr>
              <w:t>85%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</w:rPr>
              <w:softHyphen/>
              <w:t>сти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крыто ко</w:t>
            </w:r>
            <w:r>
              <w:rPr>
                <w:rFonts w:ascii="Times New Roman" w:hAnsi="Times New Roman" w:cs="Times New Roman"/>
                <w:sz w:val="28"/>
              </w:rPr>
              <w:softHyphen/>
              <w:t>лониями</w:t>
            </w:r>
          </w:p>
          <w:p w14:paraId="50E175C9" w14:textId="77777777" w:rsidR="00753C14" w:rsidRPr="009968BB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C14" w14:paraId="2D5A5579" w14:textId="77777777" w:rsidTr="007F4009">
        <w:tc>
          <w:tcPr>
            <w:tcW w:w="9854" w:type="dxa"/>
          </w:tcPr>
          <w:p w14:paraId="194AA6BE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62D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18026708" wp14:editId="2F37592D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86995</wp:posOffset>
                  </wp:positionV>
                  <wp:extent cx="2705735" cy="3608070"/>
                  <wp:effectExtent l="457200" t="0" r="437515" b="0"/>
                  <wp:wrapTight wrapText="bothSides">
                    <wp:wrapPolygon edited="0">
                      <wp:start x="21552" y="-36"/>
                      <wp:lineTo x="109" y="-36"/>
                      <wp:lineTo x="109" y="21518"/>
                      <wp:lineTo x="21552" y="21518"/>
                      <wp:lineTo x="21552" y="-36"/>
                    </wp:wrapPolygon>
                  </wp:wrapTight>
                  <wp:docPr id="7" name="Рисунок 7" descr="C:\Users\Наталья\Desktop\I0gqsHBNN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I0gqsHBNN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05735" cy="360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3 (17.11.2022 г.) </w:t>
            </w:r>
          </w:p>
          <w:p w14:paraId="5FEB9792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6C229FFE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0760B8F4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24A42EDA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49A61C3D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04962F19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998AE2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71A770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315B64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4C8BCDCA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2A629CA5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24202CC0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01618E2E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169838AE" w14:textId="77777777" w:rsidR="00753C14" w:rsidRDefault="00753C14" w:rsidP="007F4009">
            <w:pPr>
              <w:rPr>
                <w:noProof/>
                <w:lang w:eastAsia="ru-RU"/>
              </w:rPr>
            </w:pPr>
          </w:p>
          <w:p w14:paraId="68C32701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C34C2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40BB1C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709B2" w14:textId="77777777" w:rsidR="00753C14" w:rsidRPr="0047662D" w:rsidRDefault="00753C14" w:rsidP="007F4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662D">
              <w:rPr>
                <w:rFonts w:ascii="Times New Roman" w:hAnsi="Times New Roman" w:cs="Times New Roman"/>
                <w:sz w:val="28"/>
                <w:szCs w:val="28"/>
              </w:rPr>
              <w:t>№3,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662D">
              <w:rPr>
                <w:rFonts w:ascii="Times New Roman" w:hAnsi="Times New Roman" w:cs="Times New Roman"/>
                <w:sz w:val="28"/>
                <w:szCs w:val="28"/>
              </w:rPr>
              <w:t xml:space="preserve">№5-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ные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лонии</w:t>
            </w:r>
          </w:p>
          <w:p w14:paraId="281BDA6A" w14:textId="77777777" w:rsidR="00753C14" w:rsidRPr="0047662D" w:rsidRDefault="00753C14" w:rsidP="007F4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662D">
              <w:rPr>
                <w:rFonts w:ascii="Times New Roman" w:hAnsi="Times New Roman" w:cs="Times New Roman"/>
                <w:sz w:val="28"/>
                <w:szCs w:val="28"/>
              </w:rPr>
              <w:t>№1,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662D">
              <w:rPr>
                <w:rFonts w:ascii="Times New Roman" w:hAnsi="Times New Roman" w:cs="Times New Roman"/>
                <w:sz w:val="28"/>
                <w:szCs w:val="28"/>
              </w:rPr>
              <w:t xml:space="preserve">№2- </w:t>
            </w:r>
            <w:r>
              <w:rPr>
                <w:rFonts w:ascii="Times New Roman" w:hAnsi="Times New Roman" w:cs="Times New Roman"/>
                <w:sz w:val="28"/>
              </w:rPr>
              <w:t>почти 50%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</w:rPr>
              <w:softHyphen/>
              <w:t>сти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крыто ко</w:t>
            </w:r>
            <w:r>
              <w:rPr>
                <w:rFonts w:ascii="Times New Roman" w:hAnsi="Times New Roman" w:cs="Times New Roman"/>
                <w:sz w:val="28"/>
              </w:rPr>
              <w:softHyphen/>
              <w:t>лониями</w:t>
            </w:r>
          </w:p>
          <w:p w14:paraId="4F96EBCC" w14:textId="77777777" w:rsidR="00753C14" w:rsidRPr="0047662D" w:rsidRDefault="00753C14" w:rsidP="007F4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662D">
              <w:rPr>
                <w:rFonts w:ascii="Times New Roman" w:hAnsi="Times New Roman" w:cs="Times New Roman"/>
                <w:sz w:val="28"/>
                <w:szCs w:val="28"/>
              </w:rPr>
              <w:t xml:space="preserve">№6- </w:t>
            </w:r>
            <w:r>
              <w:rPr>
                <w:rFonts w:ascii="Times New Roman" w:hAnsi="Times New Roman" w:cs="Times New Roman"/>
                <w:sz w:val="28"/>
              </w:rPr>
              <w:t>15%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верхности покрыто колония</w:t>
            </w:r>
            <w:r>
              <w:rPr>
                <w:rFonts w:ascii="Times New Roman" w:hAnsi="Times New Roman" w:cs="Times New Roman"/>
                <w:sz w:val="28"/>
              </w:rPr>
              <w:softHyphen/>
              <w:t>ми</w:t>
            </w:r>
          </w:p>
          <w:p w14:paraId="6BE0E266" w14:textId="77777777" w:rsidR="00753C14" w:rsidRDefault="00753C14" w:rsidP="007F4009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62D">
              <w:rPr>
                <w:rFonts w:ascii="Times New Roman" w:hAnsi="Times New Roman" w:cs="Times New Roman"/>
                <w:sz w:val="28"/>
                <w:szCs w:val="28"/>
              </w:rPr>
              <w:t xml:space="preserve">№4- </w:t>
            </w:r>
            <w:r>
              <w:rPr>
                <w:rFonts w:ascii="Times New Roman" w:hAnsi="Times New Roman" w:cs="Times New Roman"/>
                <w:sz w:val="28"/>
              </w:rPr>
              <w:t>85%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верхно</w:t>
            </w:r>
            <w:r>
              <w:rPr>
                <w:rFonts w:ascii="Times New Roman" w:hAnsi="Times New Roman" w:cs="Times New Roman"/>
                <w:sz w:val="28"/>
              </w:rPr>
              <w:softHyphen/>
              <w:t>сти по</w:t>
            </w:r>
            <w:r>
              <w:rPr>
                <w:rFonts w:ascii="Times New Roman" w:hAnsi="Times New Roman" w:cs="Times New Roman"/>
                <w:sz w:val="28"/>
              </w:rPr>
              <w:softHyphen/>
              <w:t>крыто ко</w:t>
            </w:r>
            <w:r>
              <w:rPr>
                <w:rFonts w:ascii="Times New Roman" w:hAnsi="Times New Roman" w:cs="Times New Roman"/>
                <w:sz w:val="28"/>
              </w:rPr>
              <w:softHyphen/>
              <w:t>лониями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7D8DC484" w14:textId="77777777" w:rsidR="00753C14" w:rsidRPr="009968BB" w:rsidRDefault="00753C14" w:rsidP="00753C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B8F9AF" w14:textId="77777777" w:rsidR="00753C14" w:rsidRDefault="00753C14" w:rsidP="00753C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Приложение 4. Фотоотчёт «</w:t>
      </w:r>
      <w:r>
        <w:rPr>
          <w:rFonts w:ascii="Times New Roman" w:hAnsi="Times New Roman" w:cs="Times New Roman"/>
          <w:sz w:val="28"/>
          <w:szCs w:val="28"/>
        </w:rPr>
        <w:t>Определение родового состава бактерий</w:t>
      </w:r>
      <w:r>
        <w:rPr>
          <w:rFonts w:ascii="Times New Roman" w:hAnsi="Times New Roman" w:cs="Times New Roman"/>
          <w:sz w:val="28"/>
          <w:lang w:eastAsia="ru-RU"/>
        </w:rPr>
        <w:t>»</w:t>
      </w:r>
    </w:p>
    <w:tbl>
      <w:tblPr>
        <w:tblStyle w:val="11"/>
        <w:tblpPr w:leftFromText="181" w:rightFromText="181" w:vertAnchor="text" w:tblpY="1"/>
        <w:tblW w:w="0" w:type="auto"/>
        <w:tblLook w:val="04A0" w:firstRow="1" w:lastRow="0" w:firstColumn="1" w:lastColumn="0" w:noHBand="0" w:noVBand="1"/>
      </w:tblPr>
      <w:tblGrid>
        <w:gridCol w:w="4920"/>
        <w:gridCol w:w="7"/>
        <w:gridCol w:w="4927"/>
      </w:tblGrid>
      <w:tr w:rsidR="00753C14" w14:paraId="4D77E579" w14:textId="77777777" w:rsidTr="007F4009">
        <w:trPr>
          <w:trHeight w:val="527"/>
        </w:trPr>
        <w:tc>
          <w:tcPr>
            <w:tcW w:w="9854" w:type="dxa"/>
            <w:gridSpan w:val="3"/>
          </w:tcPr>
          <w:p w14:paraId="4D4F809F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1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F6018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F60180">
              <w:rPr>
                <w:rFonts w:ascii="Times New Roman" w:hAnsi="Times New Roman" w:cs="Times New Roman"/>
                <w:b/>
                <w:sz w:val="28"/>
                <w:szCs w:val="28"/>
              </w:rPr>
              <w:t>.2022 г.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Бактериологическая лаборатория ГБУЗ НО «Вадская ЦРБ»</w:t>
            </w:r>
          </w:p>
          <w:p w14:paraId="7E0629A0" w14:textId="77777777" w:rsidR="00753C14" w:rsidRPr="00727502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</w:tr>
      <w:tr w:rsidR="00753C14" w14:paraId="0AA3690B" w14:textId="77777777" w:rsidTr="007F4009">
        <w:trPr>
          <w:trHeight w:val="5805"/>
        </w:trPr>
        <w:tc>
          <w:tcPr>
            <w:tcW w:w="4920" w:type="dxa"/>
          </w:tcPr>
          <w:p w14:paraId="0BAB20A9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964E0D2" wp14:editId="2E11D173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60325</wp:posOffset>
                  </wp:positionV>
                  <wp:extent cx="2393950" cy="2984500"/>
                  <wp:effectExtent l="0" t="0" r="0" b="0"/>
                  <wp:wrapTight wrapText="bothSides">
                    <wp:wrapPolygon edited="0">
                      <wp:start x="0" y="0"/>
                      <wp:lineTo x="0" y="21508"/>
                      <wp:lineTo x="21485" y="21508"/>
                      <wp:lineTo x="21485" y="0"/>
                      <wp:lineTo x="0" y="0"/>
                    </wp:wrapPolygon>
                  </wp:wrapTight>
                  <wp:docPr id="3" name="Рисунок 1" descr="C:\Users\1\AppData\Local\Microsoft\Windows\INetCache\Content.Word\Screenshot_20230111-210409_Galler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" descr="C:\Users\1\AppData\Local\Microsoft\Windows\INetCache\Content.Word\Screenshot_20230111-210409_Gallery.jp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298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10B4BB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252C1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DBABD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1AB9D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1A6C3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76314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0C0BF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F27FD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E157C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B2A8F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C9B1A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6DE2D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E66B39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AC26ED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E14F0" w14:textId="77777777" w:rsidR="00753C14" w:rsidRPr="00F60180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502">
              <w:rPr>
                <w:rFonts w:ascii="Times New Roman" w:hAnsi="Times New Roman" w:cs="Times New Roman"/>
                <w:i/>
                <w:sz w:val="24"/>
                <w:szCs w:val="28"/>
              </w:rPr>
              <w:t>Мазки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,</w:t>
            </w:r>
            <w:r w:rsidRPr="00727502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окрашенные по Грамму</w:t>
            </w:r>
          </w:p>
        </w:tc>
        <w:tc>
          <w:tcPr>
            <w:tcW w:w="4934" w:type="dxa"/>
            <w:gridSpan w:val="2"/>
          </w:tcPr>
          <w:p w14:paraId="6255EF90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7C9CF7AC" wp14:editId="2CD68BF4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59690</wp:posOffset>
                  </wp:positionV>
                  <wp:extent cx="2245360" cy="2994025"/>
                  <wp:effectExtent l="0" t="0" r="0" b="0"/>
                  <wp:wrapTight wrapText="bothSides">
                    <wp:wrapPolygon edited="0">
                      <wp:start x="0" y="0"/>
                      <wp:lineTo x="0" y="21440"/>
                      <wp:lineTo x="21441" y="21440"/>
                      <wp:lineTo x="21441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299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Определение родового состава                                                                                           бактерий под микроскопом</w:t>
            </w:r>
          </w:p>
          <w:p w14:paraId="15D43FE1" w14:textId="77777777" w:rsidR="00753C14" w:rsidRPr="00F60180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C14" w14:paraId="61D2724F" w14:textId="77777777" w:rsidTr="007F4009">
        <w:trPr>
          <w:trHeight w:val="4118"/>
        </w:trPr>
        <w:tc>
          <w:tcPr>
            <w:tcW w:w="4927" w:type="dxa"/>
            <w:gridSpan w:val="2"/>
          </w:tcPr>
          <w:p w14:paraId="3A01775B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DC3DCE4" wp14:editId="1DFDFB16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161925</wp:posOffset>
                  </wp:positionV>
                  <wp:extent cx="2251075" cy="2147570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387" y="21459"/>
                      <wp:lineTo x="21387" y="0"/>
                      <wp:lineTo x="0" y="0"/>
                    </wp:wrapPolygon>
                  </wp:wrapTight>
                  <wp:docPr id="11" name="Рисунок 4" descr="C:\Users\1\AppData\Local\Microsoft\Windows\INetCache\Content.Word\20221121_1355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4" descr="C:\Users\1\AppData\Local\Microsoft\Windows\INetCache\Content.Word\20221121_135551.jpg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107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4CA5EA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85E344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C78B3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35F526F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AEA12E9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0E46365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4C5B8C9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04EDF79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CDFEBD7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5676A81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B6D90B6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555524A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5428EE4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Стафилококки </w:t>
            </w:r>
          </w:p>
          <w:p w14:paraId="55708889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(чашка Петри №1, мазок 1)</w:t>
            </w:r>
          </w:p>
        </w:tc>
        <w:tc>
          <w:tcPr>
            <w:tcW w:w="4927" w:type="dxa"/>
          </w:tcPr>
          <w:p w14:paraId="5932C317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33962FD1" wp14:editId="23B540F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139065</wp:posOffset>
                  </wp:positionV>
                  <wp:extent cx="2181860" cy="2130425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499" y="21439"/>
                      <wp:lineTo x="21499" y="0"/>
                      <wp:lineTo x="0" y="0"/>
                    </wp:wrapPolygon>
                  </wp:wrapTight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1860" cy="213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732299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B0307DF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E51CA02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2BF79F4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6B66D91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F962B0A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EFE16E5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4C11720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EA0E87D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E03D04A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35A684C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E5FF509" w14:textId="77777777" w:rsidR="00753C14" w:rsidRDefault="00753C14" w:rsidP="007F4009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2485AC6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Стафилококки</w:t>
            </w:r>
          </w:p>
          <w:p w14:paraId="6CCF252F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(чашка Петри №2, мазок 2)</w:t>
            </w:r>
          </w:p>
        </w:tc>
      </w:tr>
      <w:tr w:rsidR="00753C14" w14:paraId="6C41649B" w14:textId="77777777" w:rsidTr="007F4009">
        <w:trPr>
          <w:trHeight w:val="4118"/>
        </w:trPr>
        <w:tc>
          <w:tcPr>
            <w:tcW w:w="4927" w:type="dxa"/>
            <w:gridSpan w:val="2"/>
          </w:tcPr>
          <w:p w14:paraId="617832D0" w14:textId="77777777" w:rsidR="00753C14" w:rsidRDefault="00753C14" w:rsidP="007F4009">
            <w:pPr>
              <w:keepNext/>
              <w:keepLines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7B89131F" wp14:editId="54AF8798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101600</wp:posOffset>
                  </wp:positionV>
                  <wp:extent cx="2562225" cy="2303145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520" y="21439"/>
                      <wp:lineTo x="21520" y="0"/>
                      <wp:lineTo x="0" y="0"/>
                    </wp:wrapPolygon>
                  </wp:wrapTight>
                  <wp:docPr id="9" name="Рисунок 7" descr="C:\Users\1\AppData\Local\Microsoft\Windows\INetCache\Content.Word\20221121_1418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7" descr="C:\Users\1\AppData\Local\Microsoft\Windows\INetCache\Content.Word\20221121_141825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30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Палочковидные бактерии                                         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чашка Петри №3)</w:t>
            </w:r>
          </w:p>
        </w:tc>
        <w:tc>
          <w:tcPr>
            <w:tcW w:w="4927" w:type="dxa"/>
          </w:tcPr>
          <w:p w14:paraId="5B4247E7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CF1AB75" wp14:editId="0E4B8E29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83820</wp:posOffset>
                  </wp:positionV>
                  <wp:extent cx="2153285" cy="2303145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403" y="21439"/>
                      <wp:lineTo x="21403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D49CE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169511FF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6FE012EA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02428C74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4E12F1EA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47D78B8E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3311A67F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472D1CCB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28B67C9A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7BD6E626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7E484792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35EEB156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21160F7A" w14:textId="77777777" w:rsidR="00753C14" w:rsidRDefault="00753C14" w:rsidP="007F4009">
            <w:pPr>
              <w:keepNext/>
              <w:keepLines/>
              <w:rPr>
                <w:noProof/>
                <w:lang w:eastAsia="ru-RU"/>
              </w:rPr>
            </w:pPr>
          </w:p>
          <w:p w14:paraId="665C8FFD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Стафилококки </w:t>
            </w:r>
          </w:p>
          <w:p w14:paraId="080CC07E" w14:textId="77777777" w:rsidR="00753C14" w:rsidRDefault="00753C14" w:rsidP="007F4009">
            <w:pPr>
              <w:keepNext/>
              <w:keepLines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(чашка Петри №4)</w:t>
            </w:r>
          </w:p>
        </w:tc>
      </w:tr>
      <w:tr w:rsidR="00753C14" w14:paraId="33F71288" w14:textId="77777777" w:rsidTr="007F4009">
        <w:trPr>
          <w:trHeight w:val="4352"/>
        </w:trPr>
        <w:tc>
          <w:tcPr>
            <w:tcW w:w="4927" w:type="dxa"/>
            <w:gridSpan w:val="2"/>
          </w:tcPr>
          <w:p w14:paraId="23BD8F69" w14:textId="77777777" w:rsidR="00753C14" w:rsidRDefault="00753C14" w:rsidP="007F4009">
            <w:pPr>
              <w:keepNext/>
              <w:keepLines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039968AE" wp14:editId="2F518E03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68580</wp:posOffset>
                  </wp:positionV>
                  <wp:extent cx="2044065" cy="2300605"/>
                  <wp:effectExtent l="0" t="0" r="0" b="0"/>
                  <wp:wrapTight wrapText="bothSides">
                    <wp:wrapPolygon edited="0">
                      <wp:start x="0" y="0"/>
                      <wp:lineTo x="0" y="21463"/>
                      <wp:lineTo x="21338" y="21463"/>
                      <wp:lineTo x="21338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4065" cy="230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3387C9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Стафилококки </w:t>
            </w:r>
          </w:p>
          <w:p w14:paraId="65ECFF49" w14:textId="77777777" w:rsidR="00753C14" w:rsidRDefault="00753C14" w:rsidP="007F4009">
            <w:pPr>
              <w:keepNext/>
              <w:keepLines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(чашка Петри №5, мазок 1)</w:t>
            </w:r>
          </w:p>
        </w:tc>
        <w:tc>
          <w:tcPr>
            <w:tcW w:w="4927" w:type="dxa"/>
          </w:tcPr>
          <w:p w14:paraId="500A887B" w14:textId="77777777" w:rsidR="00753C14" w:rsidRDefault="00753C14" w:rsidP="007F4009">
            <w:pPr>
              <w:keepNext/>
              <w:keepLines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Палочковидные бактерии и стафилококки</w:t>
            </w:r>
          </w:p>
          <w:p w14:paraId="3F22C547" w14:textId="77777777" w:rsidR="00753C14" w:rsidRDefault="00753C14" w:rsidP="007F4009">
            <w:pPr>
              <w:keepNext/>
              <w:keepLines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(чашка Петри №6, мазок 2)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6C1E8C5" wp14:editId="380BCC0C">
                  <wp:simplePos x="0" y="0"/>
                  <wp:positionH relativeFrom="margin">
                    <wp:posOffset>279184</wp:posOffset>
                  </wp:positionH>
                  <wp:positionV relativeFrom="margin">
                    <wp:posOffset>68460</wp:posOffset>
                  </wp:positionV>
                  <wp:extent cx="2431415" cy="2333625"/>
                  <wp:effectExtent l="0" t="0" r="0" b="0"/>
                  <wp:wrapSquare wrapText="bothSides"/>
                  <wp:docPr id="14" name="Рисунок 10" descr="C:\Users\1\AppData\Local\Microsoft\Windows\INetCache\Content.Word\20221121_143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20221121_143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88EA7CD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03C82663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30755F4F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21D62E25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30B5101E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2D381E19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5CE77EB2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37F455CC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338C3280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247A259A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7D015B42" w14:textId="77777777" w:rsidR="00753C14" w:rsidRDefault="00753C14" w:rsidP="00753C14">
      <w:pPr>
        <w:pStyle w:val="c9"/>
        <w:spacing w:before="0" w:beforeAutospacing="0" w:after="0" w:afterAutospacing="0" w:line="360" w:lineRule="auto"/>
        <w:ind w:right="-1"/>
        <w:jc w:val="both"/>
        <w:textAlignment w:val="baseline"/>
        <w:rPr>
          <w:sz w:val="28"/>
          <w:szCs w:val="28"/>
        </w:rPr>
      </w:pPr>
      <w:r>
        <w:rPr>
          <w:sz w:val="28"/>
        </w:rPr>
        <w:lastRenderedPageBreak/>
        <w:t>Приложение 5. Фотоотчёт «</w:t>
      </w:r>
      <w:r>
        <w:rPr>
          <w:rFonts w:ascii="inherit" w:hAnsi="inherit" w:cs="Arial"/>
          <w:color w:val="000000" w:themeColor="text1"/>
          <w:sz w:val="28"/>
          <w:szCs w:val="28"/>
        </w:rPr>
        <w:t>Определение количества бактерий в воздухе помещения с помощью прибора для бактериологического анализа воздуха (прибора Ю. А. Кротова)</w:t>
      </w:r>
      <w:r>
        <w:rPr>
          <w:sz w:val="28"/>
        </w:rPr>
        <w:t>»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325"/>
        <w:gridCol w:w="4529"/>
      </w:tblGrid>
      <w:tr w:rsidR="00753C14" w14:paraId="64EBECE7" w14:textId="77777777" w:rsidTr="007F4009">
        <w:trPr>
          <w:trHeight w:val="353"/>
        </w:trPr>
        <w:tc>
          <w:tcPr>
            <w:tcW w:w="9854" w:type="dxa"/>
            <w:gridSpan w:val="2"/>
          </w:tcPr>
          <w:p w14:paraId="3816FCC5" w14:textId="77777777" w:rsidR="00753C14" w:rsidRDefault="00753C14" w:rsidP="007F4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1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F6018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F60180">
              <w:rPr>
                <w:rFonts w:ascii="Times New Roman" w:hAnsi="Times New Roman" w:cs="Times New Roman"/>
                <w:b/>
                <w:sz w:val="28"/>
                <w:szCs w:val="28"/>
              </w:rPr>
              <w:t>.2022 г.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53C14" w14:paraId="15C07EDF" w14:textId="77777777" w:rsidTr="007F4009">
        <w:trPr>
          <w:trHeight w:val="6960"/>
        </w:trPr>
        <w:tc>
          <w:tcPr>
            <w:tcW w:w="5325" w:type="dxa"/>
          </w:tcPr>
          <w:p w14:paraId="49EC43DE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379FB337" wp14:editId="04AB0A1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219075</wp:posOffset>
                  </wp:positionV>
                  <wp:extent cx="2930525" cy="3864610"/>
                  <wp:effectExtent l="0" t="0" r="0" b="0"/>
                  <wp:wrapTight wrapText="bothSides">
                    <wp:wrapPolygon edited="0">
                      <wp:start x="0" y="0"/>
                      <wp:lineTo x="0" y="21508"/>
                      <wp:lineTo x="21483" y="21508"/>
                      <wp:lineTo x="21483" y="0"/>
                      <wp:lineTo x="0" y="0"/>
                    </wp:wrapPolygon>
                  </wp:wrapTight>
                  <wp:docPr id="31" name="Рисунок 31" descr="C:\Users\1\AppData\Local\Microsoft\Windows\INetCache\Content.Word\Screenshot_20230112-184027_Tele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Screenshot_20230112-184027_Tele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386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F46F59" w14:textId="77777777" w:rsidR="00753C14" w:rsidRPr="00DA436C" w:rsidRDefault="00753C14" w:rsidP="007F400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Прибор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Ю.А.Кротова</w:t>
            </w:r>
            <w:proofErr w:type="spellEnd"/>
          </w:p>
        </w:tc>
        <w:tc>
          <w:tcPr>
            <w:tcW w:w="4529" w:type="dxa"/>
          </w:tcPr>
          <w:p w14:paraId="476058B0" w14:textId="77777777" w:rsidR="00753C14" w:rsidRDefault="00753C14" w:rsidP="007F4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3729FC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0ADF3C9" wp14:editId="1C6E360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5715</wp:posOffset>
                  </wp:positionV>
                  <wp:extent cx="2296160" cy="3891280"/>
                  <wp:effectExtent l="0" t="0" r="0" b="0"/>
                  <wp:wrapTight wrapText="bothSides">
                    <wp:wrapPolygon edited="0">
                      <wp:start x="0" y="0"/>
                      <wp:lineTo x="0" y="21466"/>
                      <wp:lineTo x="21504" y="21466"/>
                      <wp:lineTo x="21504" y="0"/>
                      <wp:lineTo x="0" y="0"/>
                    </wp:wrapPolygon>
                  </wp:wrapTight>
                  <wp:docPr id="30" name="Рисунок 30" descr="C:\Users\1\AppData\Local\Microsoft\Windows\INetCache\Content.Word\Screenshot_20230112-184033_Tele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Microsoft\Windows\INetCache\Content.Word\Screenshot_20230112-184033_Tele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38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527E6B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C8887F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291767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7384CA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BA0B78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56C0BA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2C7A02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5181C8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ECB470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D32445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23675F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418E77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0334E4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10B126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68B99F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A61028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C6B110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838742" w14:textId="77777777" w:rsidR="00753C14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E8BDA6" w14:textId="77777777" w:rsidR="00753C14" w:rsidRPr="00F60180" w:rsidRDefault="00753C14" w:rsidP="007F40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36C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Исследование количества бактерий в воздухе</w:t>
            </w:r>
          </w:p>
        </w:tc>
      </w:tr>
    </w:tbl>
    <w:p w14:paraId="14CFE444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0674C179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482EFE59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4DE0696F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35399DA5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7E618001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7D78A7FC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18D1780B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36F6FD76" w14:textId="77777777" w:rsidR="00753C14" w:rsidRDefault="00753C14" w:rsidP="00753C14">
      <w:pPr>
        <w:rPr>
          <w:rFonts w:ascii="Times New Roman" w:hAnsi="Times New Roman" w:cs="Times New Roman"/>
          <w:sz w:val="28"/>
          <w:szCs w:val="28"/>
        </w:rPr>
      </w:pPr>
    </w:p>
    <w:p w14:paraId="17CF3934" w14:textId="77777777" w:rsidR="000312F0" w:rsidRPr="009D226B" w:rsidRDefault="000312F0" w:rsidP="00F94F37">
      <w:pPr>
        <w:pStyle w:val="c9"/>
        <w:spacing w:before="0" w:beforeAutospacing="0" w:after="0" w:afterAutospacing="0"/>
        <w:ind w:right="-1"/>
        <w:jc w:val="both"/>
        <w:textAlignment w:val="baseline"/>
        <w:rPr>
          <w:color w:val="000000" w:themeColor="text1"/>
          <w:sz w:val="28"/>
          <w:szCs w:val="28"/>
        </w:rPr>
      </w:pPr>
    </w:p>
    <w:sectPr w:rsidR="000312F0" w:rsidRPr="009D226B" w:rsidSect="009D226B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E71E7" w14:textId="77777777" w:rsidR="00AA70DD" w:rsidRDefault="00AA70DD" w:rsidP="000E36E3">
      <w:pPr>
        <w:spacing w:after="0" w:line="240" w:lineRule="auto"/>
      </w:pPr>
      <w:r>
        <w:separator/>
      </w:r>
    </w:p>
  </w:endnote>
  <w:endnote w:type="continuationSeparator" w:id="0">
    <w:p w14:paraId="36B52A1C" w14:textId="77777777" w:rsidR="00AA70DD" w:rsidRDefault="00AA70DD" w:rsidP="000E3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E1A4" w14:textId="77777777" w:rsidR="000E36E3" w:rsidRDefault="00AE361D">
    <w:pPr>
      <w:pStyle w:val="a7"/>
    </w:pPr>
    <w:r>
      <w:t xml:space="preserve">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2323F" w14:textId="77777777" w:rsidR="00AA70DD" w:rsidRDefault="00AA70DD" w:rsidP="000E36E3">
      <w:pPr>
        <w:spacing w:after="0" w:line="240" w:lineRule="auto"/>
      </w:pPr>
      <w:r>
        <w:separator/>
      </w:r>
    </w:p>
  </w:footnote>
  <w:footnote w:type="continuationSeparator" w:id="0">
    <w:p w14:paraId="38CD1352" w14:textId="77777777" w:rsidR="00AA70DD" w:rsidRDefault="00AA70DD" w:rsidP="000E3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4330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14:paraId="00D0EB94" w14:textId="77777777" w:rsidR="009D226B" w:rsidRPr="009D226B" w:rsidRDefault="009D226B">
        <w:pPr>
          <w:pStyle w:val="a5"/>
          <w:jc w:val="center"/>
          <w:rPr>
            <w:rFonts w:ascii="Times New Roman" w:hAnsi="Times New Roman" w:cs="Times New Roman"/>
            <w:sz w:val="28"/>
          </w:rPr>
        </w:pPr>
        <w:r w:rsidRPr="009D226B">
          <w:rPr>
            <w:rFonts w:ascii="Times New Roman" w:hAnsi="Times New Roman" w:cs="Times New Roman"/>
            <w:sz w:val="28"/>
          </w:rPr>
          <w:fldChar w:fldCharType="begin"/>
        </w:r>
        <w:r w:rsidRPr="009D226B">
          <w:rPr>
            <w:rFonts w:ascii="Times New Roman" w:hAnsi="Times New Roman" w:cs="Times New Roman"/>
            <w:sz w:val="28"/>
          </w:rPr>
          <w:instrText>PAGE   \* MERGEFORMAT</w:instrText>
        </w:r>
        <w:r w:rsidRPr="009D226B">
          <w:rPr>
            <w:rFonts w:ascii="Times New Roman" w:hAnsi="Times New Roman" w:cs="Times New Roman"/>
            <w:sz w:val="28"/>
          </w:rPr>
          <w:fldChar w:fldCharType="separate"/>
        </w:r>
        <w:r w:rsidR="00FD083D">
          <w:rPr>
            <w:rFonts w:ascii="Times New Roman" w:hAnsi="Times New Roman" w:cs="Times New Roman"/>
            <w:noProof/>
            <w:sz w:val="28"/>
          </w:rPr>
          <w:t>11</w:t>
        </w:r>
        <w:r w:rsidRPr="009D226B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69EA3E71" w14:textId="77777777" w:rsidR="009D226B" w:rsidRDefault="009D226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5069"/>
    <w:multiLevelType w:val="multilevel"/>
    <w:tmpl w:val="4332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D0678F"/>
    <w:multiLevelType w:val="multilevel"/>
    <w:tmpl w:val="4FB4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0C42C7"/>
    <w:multiLevelType w:val="multilevel"/>
    <w:tmpl w:val="2D789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F9214F"/>
    <w:multiLevelType w:val="multilevel"/>
    <w:tmpl w:val="19A8A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694875"/>
    <w:multiLevelType w:val="multilevel"/>
    <w:tmpl w:val="C50A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C835AF"/>
    <w:multiLevelType w:val="multilevel"/>
    <w:tmpl w:val="7DAA49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1C0611"/>
    <w:multiLevelType w:val="multilevel"/>
    <w:tmpl w:val="C4C41E28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6965537"/>
    <w:multiLevelType w:val="multilevel"/>
    <w:tmpl w:val="F0B4C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9B5753"/>
    <w:multiLevelType w:val="hybridMultilevel"/>
    <w:tmpl w:val="DC1842F4"/>
    <w:lvl w:ilvl="0" w:tplc="1CBA8878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17C0D"/>
    <w:multiLevelType w:val="multilevel"/>
    <w:tmpl w:val="C9287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02605B"/>
    <w:multiLevelType w:val="multilevel"/>
    <w:tmpl w:val="8BE8A4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471720"/>
    <w:multiLevelType w:val="multilevel"/>
    <w:tmpl w:val="A69632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C078BF"/>
    <w:multiLevelType w:val="multilevel"/>
    <w:tmpl w:val="60806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25557AA"/>
    <w:multiLevelType w:val="multilevel"/>
    <w:tmpl w:val="8668A94E"/>
    <w:lvl w:ilvl="0">
      <w:start w:val="1"/>
      <w:numFmt w:val="decimal"/>
      <w:lvlText w:val="%1."/>
      <w:lvlJc w:val="left"/>
      <w:pPr>
        <w:ind w:left="576" w:hanging="576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4" w15:restartNumberingAfterBreak="0">
    <w:nsid w:val="63214289"/>
    <w:multiLevelType w:val="multilevel"/>
    <w:tmpl w:val="70D4DE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D510A2"/>
    <w:multiLevelType w:val="multilevel"/>
    <w:tmpl w:val="81CCE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2E34BC7"/>
    <w:multiLevelType w:val="multilevel"/>
    <w:tmpl w:val="B4268538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44F4899"/>
    <w:multiLevelType w:val="multilevel"/>
    <w:tmpl w:val="9F64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CD29E9"/>
    <w:multiLevelType w:val="multilevel"/>
    <w:tmpl w:val="24A4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13505420">
    <w:abstractNumId w:val="2"/>
  </w:num>
  <w:num w:numId="2" w16cid:durableId="189882298">
    <w:abstractNumId w:val="3"/>
  </w:num>
  <w:num w:numId="3" w16cid:durableId="1913158365">
    <w:abstractNumId w:val="15"/>
  </w:num>
  <w:num w:numId="4" w16cid:durableId="1119225188">
    <w:abstractNumId w:val="17"/>
  </w:num>
  <w:num w:numId="5" w16cid:durableId="392125631">
    <w:abstractNumId w:val="4"/>
  </w:num>
  <w:num w:numId="6" w16cid:durableId="1861356554">
    <w:abstractNumId w:val="1"/>
  </w:num>
  <w:num w:numId="7" w16cid:durableId="2127917866">
    <w:abstractNumId w:val="0"/>
  </w:num>
  <w:num w:numId="8" w16cid:durableId="1416169136">
    <w:abstractNumId w:val="7"/>
  </w:num>
  <w:num w:numId="9" w16cid:durableId="2106682168">
    <w:abstractNumId w:val="12"/>
  </w:num>
  <w:num w:numId="10" w16cid:durableId="94595043">
    <w:abstractNumId w:val="18"/>
  </w:num>
  <w:num w:numId="11" w16cid:durableId="741951270">
    <w:abstractNumId w:val="14"/>
  </w:num>
  <w:num w:numId="12" w16cid:durableId="521742846">
    <w:abstractNumId w:val="10"/>
  </w:num>
  <w:num w:numId="13" w16cid:durableId="1578784201">
    <w:abstractNumId w:val="11"/>
  </w:num>
  <w:num w:numId="14" w16cid:durableId="1921793458">
    <w:abstractNumId w:val="5"/>
  </w:num>
  <w:num w:numId="15" w16cid:durableId="521360049">
    <w:abstractNumId w:val="9"/>
  </w:num>
  <w:num w:numId="16" w16cid:durableId="2972848">
    <w:abstractNumId w:val="6"/>
  </w:num>
  <w:num w:numId="17" w16cid:durableId="875312413">
    <w:abstractNumId w:val="16"/>
  </w:num>
  <w:num w:numId="18" w16cid:durableId="1332030206">
    <w:abstractNumId w:val="8"/>
  </w:num>
  <w:num w:numId="19" w16cid:durableId="20233593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454F"/>
    <w:rsid w:val="000006C0"/>
    <w:rsid w:val="0002386A"/>
    <w:rsid w:val="000312F0"/>
    <w:rsid w:val="000664A2"/>
    <w:rsid w:val="000815A8"/>
    <w:rsid w:val="000A5E29"/>
    <w:rsid w:val="000E36E3"/>
    <w:rsid w:val="001047CC"/>
    <w:rsid w:val="001243AE"/>
    <w:rsid w:val="00180CC1"/>
    <w:rsid w:val="00191028"/>
    <w:rsid w:val="001C2E80"/>
    <w:rsid w:val="001C45A6"/>
    <w:rsid w:val="001D6C75"/>
    <w:rsid w:val="001E2F94"/>
    <w:rsid w:val="001F4DA7"/>
    <w:rsid w:val="001F57DE"/>
    <w:rsid w:val="001F747F"/>
    <w:rsid w:val="00251FCA"/>
    <w:rsid w:val="00271E41"/>
    <w:rsid w:val="002A17DF"/>
    <w:rsid w:val="002C0E82"/>
    <w:rsid w:val="002D0452"/>
    <w:rsid w:val="002D0C1B"/>
    <w:rsid w:val="002D3422"/>
    <w:rsid w:val="002D3460"/>
    <w:rsid w:val="002E446B"/>
    <w:rsid w:val="002F3BD8"/>
    <w:rsid w:val="003223D8"/>
    <w:rsid w:val="00324DFC"/>
    <w:rsid w:val="00340286"/>
    <w:rsid w:val="00343338"/>
    <w:rsid w:val="003459C9"/>
    <w:rsid w:val="00397B2D"/>
    <w:rsid w:val="003D7A4A"/>
    <w:rsid w:val="003F40FB"/>
    <w:rsid w:val="003F668F"/>
    <w:rsid w:val="004051AC"/>
    <w:rsid w:val="0040609B"/>
    <w:rsid w:val="0042043E"/>
    <w:rsid w:val="00425E3F"/>
    <w:rsid w:val="00435C75"/>
    <w:rsid w:val="00446DDA"/>
    <w:rsid w:val="004A2BF3"/>
    <w:rsid w:val="004B7E69"/>
    <w:rsid w:val="004C09E3"/>
    <w:rsid w:val="004E67C1"/>
    <w:rsid w:val="004F128F"/>
    <w:rsid w:val="005146CE"/>
    <w:rsid w:val="0053085E"/>
    <w:rsid w:val="00535D2D"/>
    <w:rsid w:val="00537EDC"/>
    <w:rsid w:val="005605CF"/>
    <w:rsid w:val="00562AAF"/>
    <w:rsid w:val="00563017"/>
    <w:rsid w:val="00563086"/>
    <w:rsid w:val="00572621"/>
    <w:rsid w:val="00577176"/>
    <w:rsid w:val="00590435"/>
    <w:rsid w:val="00597262"/>
    <w:rsid w:val="005A0CBF"/>
    <w:rsid w:val="005A54F8"/>
    <w:rsid w:val="005A66FD"/>
    <w:rsid w:val="005B426A"/>
    <w:rsid w:val="006018AE"/>
    <w:rsid w:val="006034A4"/>
    <w:rsid w:val="00607CA1"/>
    <w:rsid w:val="00625128"/>
    <w:rsid w:val="0064109C"/>
    <w:rsid w:val="0065569B"/>
    <w:rsid w:val="00666E3A"/>
    <w:rsid w:val="006A1DBF"/>
    <w:rsid w:val="006D5860"/>
    <w:rsid w:val="006E7DF8"/>
    <w:rsid w:val="006F2F61"/>
    <w:rsid w:val="006F5387"/>
    <w:rsid w:val="00710624"/>
    <w:rsid w:val="00725C66"/>
    <w:rsid w:val="00744D2C"/>
    <w:rsid w:val="007514F2"/>
    <w:rsid w:val="00753C14"/>
    <w:rsid w:val="00756F44"/>
    <w:rsid w:val="00761F1C"/>
    <w:rsid w:val="007670D1"/>
    <w:rsid w:val="00773B96"/>
    <w:rsid w:val="007823DD"/>
    <w:rsid w:val="007A5972"/>
    <w:rsid w:val="007A59CD"/>
    <w:rsid w:val="007C7A27"/>
    <w:rsid w:val="007E1889"/>
    <w:rsid w:val="00804DF2"/>
    <w:rsid w:val="0083029A"/>
    <w:rsid w:val="008821AD"/>
    <w:rsid w:val="008872DC"/>
    <w:rsid w:val="008A20B9"/>
    <w:rsid w:val="008C0421"/>
    <w:rsid w:val="008F0076"/>
    <w:rsid w:val="00936E1E"/>
    <w:rsid w:val="009378D7"/>
    <w:rsid w:val="00946695"/>
    <w:rsid w:val="00985E72"/>
    <w:rsid w:val="009968A9"/>
    <w:rsid w:val="00997208"/>
    <w:rsid w:val="009A43BF"/>
    <w:rsid w:val="009D226B"/>
    <w:rsid w:val="009E226B"/>
    <w:rsid w:val="009E33D8"/>
    <w:rsid w:val="00A2294B"/>
    <w:rsid w:val="00A301C4"/>
    <w:rsid w:val="00A43FDC"/>
    <w:rsid w:val="00A4454F"/>
    <w:rsid w:val="00A47F2B"/>
    <w:rsid w:val="00A65D3C"/>
    <w:rsid w:val="00A72280"/>
    <w:rsid w:val="00A74E73"/>
    <w:rsid w:val="00A90FB6"/>
    <w:rsid w:val="00A94857"/>
    <w:rsid w:val="00AA70DD"/>
    <w:rsid w:val="00AB2336"/>
    <w:rsid w:val="00AB3561"/>
    <w:rsid w:val="00AB79B6"/>
    <w:rsid w:val="00AC7476"/>
    <w:rsid w:val="00AE361D"/>
    <w:rsid w:val="00AE64E8"/>
    <w:rsid w:val="00AF0827"/>
    <w:rsid w:val="00AF451D"/>
    <w:rsid w:val="00AF5E42"/>
    <w:rsid w:val="00B32AAE"/>
    <w:rsid w:val="00B3453C"/>
    <w:rsid w:val="00B52591"/>
    <w:rsid w:val="00B7704B"/>
    <w:rsid w:val="00BA5F7C"/>
    <w:rsid w:val="00BA7967"/>
    <w:rsid w:val="00BB7CB7"/>
    <w:rsid w:val="00BD1F7D"/>
    <w:rsid w:val="00BD22AB"/>
    <w:rsid w:val="00BE2538"/>
    <w:rsid w:val="00BE47B0"/>
    <w:rsid w:val="00BF2923"/>
    <w:rsid w:val="00BF6038"/>
    <w:rsid w:val="00C0537A"/>
    <w:rsid w:val="00C210BF"/>
    <w:rsid w:val="00C272DB"/>
    <w:rsid w:val="00C64A9E"/>
    <w:rsid w:val="00C72F10"/>
    <w:rsid w:val="00CA62A5"/>
    <w:rsid w:val="00CC4D47"/>
    <w:rsid w:val="00CD5923"/>
    <w:rsid w:val="00CD5ABC"/>
    <w:rsid w:val="00CE14B6"/>
    <w:rsid w:val="00CE4642"/>
    <w:rsid w:val="00CE6A27"/>
    <w:rsid w:val="00D142BD"/>
    <w:rsid w:val="00D23A6C"/>
    <w:rsid w:val="00D32913"/>
    <w:rsid w:val="00D41070"/>
    <w:rsid w:val="00D93046"/>
    <w:rsid w:val="00DA170B"/>
    <w:rsid w:val="00DD481A"/>
    <w:rsid w:val="00E02542"/>
    <w:rsid w:val="00E04F22"/>
    <w:rsid w:val="00E061B6"/>
    <w:rsid w:val="00E0704F"/>
    <w:rsid w:val="00E11771"/>
    <w:rsid w:val="00E2519F"/>
    <w:rsid w:val="00E52BCB"/>
    <w:rsid w:val="00E63415"/>
    <w:rsid w:val="00E75849"/>
    <w:rsid w:val="00E81E7C"/>
    <w:rsid w:val="00EA51D7"/>
    <w:rsid w:val="00ED068F"/>
    <w:rsid w:val="00ED6850"/>
    <w:rsid w:val="00EF46BE"/>
    <w:rsid w:val="00EF7863"/>
    <w:rsid w:val="00F41CFA"/>
    <w:rsid w:val="00F43117"/>
    <w:rsid w:val="00F576E8"/>
    <w:rsid w:val="00F86349"/>
    <w:rsid w:val="00F94F37"/>
    <w:rsid w:val="00FD083D"/>
    <w:rsid w:val="00FE5B49"/>
    <w:rsid w:val="00FE7886"/>
    <w:rsid w:val="00FF47C4"/>
    <w:rsid w:val="00FF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A620E"/>
  <w15:docId w15:val="{92B8016E-5938-4D5F-BE4F-74E941A3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068F"/>
  </w:style>
  <w:style w:type="paragraph" w:styleId="1">
    <w:name w:val="heading 1"/>
    <w:basedOn w:val="a"/>
    <w:link w:val="10"/>
    <w:uiPriority w:val="9"/>
    <w:qFormat/>
    <w:rsid w:val="00535D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59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4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41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4109C"/>
  </w:style>
  <w:style w:type="character" w:customStyle="1" w:styleId="c3">
    <w:name w:val="c3"/>
    <w:basedOn w:val="a0"/>
    <w:rsid w:val="0064109C"/>
  </w:style>
  <w:style w:type="paragraph" w:customStyle="1" w:styleId="c38">
    <w:name w:val="c38"/>
    <w:basedOn w:val="a"/>
    <w:rsid w:val="00641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35D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9">
    <w:name w:val="c9"/>
    <w:basedOn w:val="a"/>
    <w:rsid w:val="00535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35D2D"/>
  </w:style>
  <w:style w:type="character" w:customStyle="1" w:styleId="20">
    <w:name w:val="Заголовок 2 Знак"/>
    <w:basedOn w:val="a0"/>
    <w:link w:val="2"/>
    <w:uiPriority w:val="9"/>
    <w:semiHidden/>
    <w:rsid w:val="007A59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7A59CD"/>
    <w:rPr>
      <w:color w:val="0000FF"/>
      <w:u w:val="single"/>
    </w:rPr>
  </w:style>
  <w:style w:type="character" w:customStyle="1" w:styleId="c2">
    <w:name w:val="c2"/>
    <w:basedOn w:val="a0"/>
    <w:rsid w:val="007A59CD"/>
  </w:style>
  <w:style w:type="paragraph" w:customStyle="1" w:styleId="c10">
    <w:name w:val="c10"/>
    <w:basedOn w:val="a"/>
    <w:rsid w:val="000E3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E3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6E3"/>
  </w:style>
  <w:style w:type="paragraph" w:styleId="a7">
    <w:name w:val="footer"/>
    <w:basedOn w:val="a"/>
    <w:link w:val="a8"/>
    <w:uiPriority w:val="99"/>
    <w:unhideWhenUsed/>
    <w:rsid w:val="000E3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6E3"/>
  </w:style>
  <w:style w:type="character" w:customStyle="1" w:styleId="c1">
    <w:name w:val="c1"/>
    <w:basedOn w:val="a0"/>
    <w:rsid w:val="009E226B"/>
  </w:style>
  <w:style w:type="paragraph" w:styleId="a9">
    <w:name w:val="List Paragraph"/>
    <w:basedOn w:val="a"/>
    <w:uiPriority w:val="34"/>
    <w:qFormat/>
    <w:rsid w:val="00397B2D"/>
    <w:pPr>
      <w:ind w:left="720"/>
      <w:contextualSpacing/>
    </w:pPr>
  </w:style>
  <w:style w:type="character" w:styleId="aa">
    <w:name w:val="Strong"/>
    <w:basedOn w:val="a0"/>
    <w:uiPriority w:val="22"/>
    <w:qFormat/>
    <w:rsid w:val="00C272DB"/>
    <w:rPr>
      <w:b/>
      <w:bCs/>
    </w:rPr>
  </w:style>
  <w:style w:type="character" w:customStyle="1" w:styleId="ab">
    <w:name w:val="Без интервала Знак"/>
    <w:link w:val="ac"/>
    <w:uiPriority w:val="99"/>
    <w:locked/>
    <w:rsid w:val="00A301C4"/>
    <w:rPr>
      <w:rFonts w:ascii="Calibri" w:eastAsia="Calibri" w:hAnsi="Calibri" w:cs="Times New Roman"/>
    </w:rPr>
  </w:style>
  <w:style w:type="paragraph" w:styleId="ac">
    <w:name w:val="No Spacing"/>
    <w:link w:val="ab"/>
    <w:uiPriority w:val="99"/>
    <w:qFormat/>
    <w:rsid w:val="00A301C4"/>
    <w:pPr>
      <w:spacing w:after="0" w:line="240" w:lineRule="auto"/>
    </w:pPr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251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F576E8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420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43E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DD481A"/>
    <w:rPr>
      <w:color w:val="808080"/>
    </w:rPr>
  </w:style>
  <w:style w:type="table" w:styleId="af2">
    <w:name w:val="Grid Table Light"/>
    <w:basedOn w:val="a1"/>
    <w:uiPriority w:val="40"/>
    <w:rsid w:val="00753C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Сетка таблицы светлая1"/>
    <w:basedOn w:val="a1"/>
    <w:uiPriority w:val="40"/>
    <w:rsid w:val="00753C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362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15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150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s://tvan.niishk.ru/data/documents/2.pd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file.net/preview/9839541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ru.wikipedia.org/wiki/&#1040;&#1089;&#1087;&#1077;&#1088;&#1075;&#1080;&#1083;&#1083;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BA6A3-A195-4E05-8CB1-BC8775ADF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22</Pages>
  <Words>3441</Words>
  <Characters>19620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ПК</cp:lastModifiedBy>
  <cp:revision>113</cp:revision>
  <cp:lastPrinted>2022-03-16T07:01:00Z</cp:lastPrinted>
  <dcterms:created xsi:type="dcterms:W3CDTF">2022-02-04T09:20:00Z</dcterms:created>
  <dcterms:modified xsi:type="dcterms:W3CDTF">2023-01-20T10:10:00Z</dcterms:modified>
</cp:coreProperties>
</file>