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2B83" w14:textId="0B0F7EA0" w:rsidR="00902DB1" w:rsidRDefault="00902DB1" w:rsidP="00384882">
      <w:pPr>
        <w:spacing w:after="0" w:line="240" w:lineRule="auto"/>
        <w:jc w:val="center"/>
        <w:rPr>
          <w:rFonts w:ascii="Times New Roman" w:hAnsi="Times New Roman" w:cs="Times New Roman"/>
          <w:sz w:val="28"/>
          <w:szCs w:val="28"/>
        </w:rPr>
      </w:pPr>
      <w:r w:rsidRPr="00902DB1">
        <w:rPr>
          <w:rFonts w:ascii="Times New Roman" w:hAnsi="Times New Roman" w:cs="Times New Roman"/>
          <w:sz w:val="28"/>
          <w:szCs w:val="28"/>
        </w:rPr>
        <w:t>Самарская область</w:t>
      </w:r>
      <w:r>
        <w:rPr>
          <w:rFonts w:ascii="Times New Roman" w:hAnsi="Times New Roman" w:cs="Times New Roman"/>
          <w:sz w:val="28"/>
          <w:szCs w:val="28"/>
        </w:rPr>
        <w:t xml:space="preserve">, </w:t>
      </w:r>
      <w:r w:rsidRPr="00902DB1">
        <w:rPr>
          <w:rFonts w:ascii="Times New Roman" w:hAnsi="Times New Roman" w:cs="Times New Roman"/>
          <w:sz w:val="28"/>
          <w:szCs w:val="28"/>
        </w:rPr>
        <w:t>Самара</w:t>
      </w:r>
    </w:p>
    <w:p w14:paraId="51E421D1" w14:textId="2609B1AE" w:rsidR="00384882" w:rsidRDefault="00384882" w:rsidP="003848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 дополнительного образования</w:t>
      </w:r>
    </w:p>
    <w:p w14:paraId="37F21ECD" w14:textId="35AF407F" w:rsidR="0051437C" w:rsidRDefault="00384882" w:rsidP="003848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«Центр дополнительного образования детей «Искра» городского округа </w:t>
      </w:r>
    </w:p>
    <w:p w14:paraId="7B068DDF" w14:textId="6D350BE4" w:rsidR="00902DB1" w:rsidRPr="00902DB1" w:rsidRDefault="00902DB1" w:rsidP="00902DB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w:t>
      </w:r>
      <w:r w:rsidRPr="00902DB1">
        <w:rPr>
          <w:rFonts w:ascii="Times New Roman" w:hAnsi="Times New Roman" w:cs="Times New Roman"/>
          <w:sz w:val="28"/>
          <w:szCs w:val="28"/>
        </w:rPr>
        <w:t xml:space="preserve">бъединение </w:t>
      </w:r>
    </w:p>
    <w:p w14:paraId="1F4A2161" w14:textId="457D9E12" w:rsidR="00902DB1" w:rsidRDefault="00902DB1" w:rsidP="00902DB1">
      <w:pPr>
        <w:spacing w:after="0" w:line="240" w:lineRule="auto"/>
        <w:jc w:val="center"/>
        <w:rPr>
          <w:rFonts w:ascii="Times New Roman" w:hAnsi="Times New Roman" w:cs="Times New Roman"/>
          <w:sz w:val="28"/>
          <w:szCs w:val="28"/>
        </w:rPr>
      </w:pPr>
      <w:r w:rsidRPr="00902DB1">
        <w:rPr>
          <w:rFonts w:ascii="Times New Roman" w:hAnsi="Times New Roman" w:cs="Times New Roman"/>
          <w:sz w:val="28"/>
          <w:szCs w:val="28"/>
        </w:rPr>
        <w:t>Юные инспектора движения «Новое поколение»</w:t>
      </w:r>
    </w:p>
    <w:p w14:paraId="7EB63F4E" w14:textId="77777777" w:rsidR="00384882" w:rsidRDefault="00384882" w:rsidP="00384882">
      <w:pPr>
        <w:spacing w:after="0" w:line="240" w:lineRule="auto"/>
        <w:jc w:val="center"/>
        <w:rPr>
          <w:rFonts w:ascii="Times New Roman" w:hAnsi="Times New Roman" w:cs="Times New Roman"/>
          <w:sz w:val="28"/>
          <w:szCs w:val="28"/>
        </w:rPr>
      </w:pPr>
    </w:p>
    <w:p w14:paraId="30A77C76" w14:textId="77777777" w:rsidR="00384882" w:rsidRDefault="00384882" w:rsidP="00384882">
      <w:pPr>
        <w:spacing w:after="0" w:line="240" w:lineRule="auto"/>
        <w:jc w:val="center"/>
        <w:rPr>
          <w:rFonts w:ascii="Times New Roman" w:hAnsi="Times New Roman" w:cs="Times New Roman"/>
          <w:sz w:val="28"/>
          <w:szCs w:val="28"/>
        </w:rPr>
      </w:pPr>
    </w:p>
    <w:p w14:paraId="245E8EB7" w14:textId="77777777" w:rsidR="00384882" w:rsidRDefault="00384882" w:rsidP="00384882">
      <w:pPr>
        <w:spacing w:after="0" w:line="240" w:lineRule="auto"/>
        <w:jc w:val="center"/>
        <w:rPr>
          <w:rFonts w:ascii="Times New Roman" w:hAnsi="Times New Roman" w:cs="Times New Roman"/>
          <w:sz w:val="28"/>
          <w:szCs w:val="28"/>
        </w:rPr>
      </w:pPr>
    </w:p>
    <w:p w14:paraId="5A95BFC5" w14:textId="77777777" w:rsidR="00384882" w:rsidRDefault="00384882" w:rsidP="00384882">
      <w:pPr>
        <w:spacing w:after="0" w:line="240" w:lineRule="auto"/>
        <w:jc w:val="center"/>
        <w:rPr>
          <w:rFonts w:ascii="Times New Roman" w:hAnsi="Times New Roman" w:cs="Times New Roman"/>
          <w:sz w:val="28"/>
          <w:szCs w:val="28"/>
        </w:rPr>
      </w:pPr>
    </w:p>
    <w:p w14:paraId="3DEAD8BC" w14:textId="77777777" w:rsidR="00384882" w:rsidRDefault="00384882" w:rsidP="00384882">
      <w:pPr>
        <w:spacing w:after="0" w:line="240" w:lineRule="auto"/>
        <w:jc w:val="center"/>
        <w:rPr>
          <w:rFonts w:ascii="Times New Roman" w:hAnsi="Times New Roman" w:cs="Times New Roman"/>
          <w:sz w:val="28"/>
          <w:szCs w:val="28"/>
        </w:rPr>
      </w:pPr>
    </w:p>
    <w:p w14:paraId="75897AE9" w14:textId="77777777" w:rsidR="00384882" w:rsidRDefault="00384882" w:rsidP="00384882">
      <w:pPr>
        <w:spacing w:after="0" w:line="240" w:lineRule="auto"/>
        <w:jc w:val="center"/>
        <w:rPr>
          <w:rFonts w:ascii="Times New Roman" w:hAnsi="Times New Roman" w:cs="Times New Roman"/>
          <w:sz w:val="28"/>
          <w:szCs w:val="28"/>
        </w:rPr>
      </w:pPr>
    </w:p>
    <w:p w14:paraId="363D3BF3" w14:textId="77777777" w:rsidR="00384882" w:rsidRDefault="00384882" w:rsidP="00384882">
      <w:pPr>
        <w:spacing w:after="0" w:line="240" w:lineRule="auto"/>
        <w:jc w:val="center"/>
        <w:rPr>
          <w:rFonts w:ascii="Times New Roman" w:hAnsi="Times New Roman" w:cs="Times New Roman"/>
          <w:sz w:val="28"/>
          <w:szCs w:val="28"/>
        </w:rPr>
      </w:pPr>
    </w:p>
    <w:p w14:paraId="6631A421" w14:textId="77777777" w:rsidR="00384882" w:rsidRDefault="00384882" w:rsidP="00384882">
      <w:pPr>
        <w:spacing w:after="0" w:line="240" w:lineRule="auto"/>
        <w:jc w:val="center"/>
        <w:rPr>
          <w:rFonts w:ascii="Times New Roman" w:hAnsi="Times New Roman" w:cs="Times New Roman"/>
          <w:sz w:val="28"/>
          <w:szCs w:val="28"/>
        </w:rPr>
      </w:pPr>
    </w:p>
    <w:p w14:paraId="19727170" w14:textId="77777777" w:rsidR="00384882" w:rsidRDefault="00384882" w:rsidP="00384882">
      <w:pPr>
        <w:spacing w:after="0" w:line="240" w:lineRule="auto"/>
        <w:jc w:val="center"/>
        <w:rPr>
          <w:rFonts w:ascii="Times New Roman" w:hAnsi="Times New Roman" w:cs="Times New Roman"/>
          <w:sz w:val="28"/>
          <w:szCs w:val="28"/>
        </w:rPr>
      </w:pPr>
    </w:p>
    <w:p w14:paraId="56769B4B" w14:textId="77777777" w:rsidR="00384882" w:rsidRDefault="00384882" w:rsidP="00384882">
      <w:pPr>
        <w:spacing w:after="0" w:line="240" w:lineRule="auto"/>
        <w:jc w:val="center"/>
        <w:rPr>
          <w:rFonts w:ascii="Times New Roman" w:hAnsi="Times New Roman" w:cs="Times New Roman"/>
          <w:sz w:val="28"/>
          <w:szCs w:val="28"/>
        </w:rPr>
      </w:pPr>
    </w:p>
    <w:p w14:paraId="1F3082A3" w14:textId="77777777" w:rsidR="00384882" w:rsidRDefault="00384882" w:rsidP="00384882">
      <w:pPr>
        <w:spacing w:after="0" w:line="240" w:lineRule="auto"/>
        <w:jc w:val="center"/>
        <w:rPr>
          <w:rFonts w:ascii="Times New Roman" w:hAnsi="Times New Roman" w:cs="Times New Roman"/>
          <w:sz w:val="28"/>
          <w:szCs w:val="28"/>
        </w:rPr>
      </w:pPr>
    </w:p>
    <w:p w14:paraId="23105A65" w14:textId="77777777" w:rsidR="00384882" w:rsidRDefault="00384882" w:rsidP="003848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Учебно-исследовательская работа</w:t>
      </w:r>
    </w:p>
    <w:p w14:paraId="45688A7D" w14:textId="77777777" w:rsidR="00384882" w:rsidRDefault="00384882" w:rsidP="00384882">
      <w:pPr>
        <w:spacing w:after="0" w:line="240" w:lineRule="auto"/>
        <w:jc w:val="center"/>
        <w:rPr>
          <w:rFonts w:ascii="Times New Roman" w:hAnsi="Times New Roman" w:cs="Times New Roman"/>
          <w:sz w:val="28"/>
          <w:szCs w:val="28"/>
        </w:rPr>
      </w:pPr>
    </w:p>
    <w:p w14:paraId="5695C748" w14:textId="6AC3EC26" w:rsidR="00384882" w:rsidRDefault="00384882" w:rsidP="003848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Тема: ПРИРОДА ДОМА МОЕГО</w:t>
      </w:r>
    </w:p>
    <w:p w14:paraId="4B0B083F" w14:textId="77777777" w:rsidR="00384882" w:rsidRDefault="00384882" w:rsidP="00384882">
      <w:pPr>
        <w:spacing w:after="0" w:line="240" w:lineRule="auto"/>
        <w:jc w:val="center"/>
        <w:rPr>
          <w:rFonts w:ascii="Times New Roman" w:hAnsi="Times New Roman" w:cs="Times New Roman"/>
          <w:sz w:val="28"/>
          <w:szCs w:val="28"/>
        </w:rPr>
      </w:pPr>
    </w:p>
    <w:p w14:paraId="014832BB" w14:textId="77777777" w:rsidR="00384882" w:rsidRDefault="00384882" w:rsidP="00384882">
      <w:pPr>
        <w:spacing w:after="0" w:line="240" w:lineRule="auto"/>
        <w:jc w:val="center"/>
        <w:rPr>
          <w:rFonts w:ascii="Times New Roman" w:hAnsi="Times New Roman" w:cs="Times New Roman"/>
          <w:sz w:val="28"/>
          <w:szCs w:val="28"/>
        </w:rPr>
      </w:pPr>
    </w:p>
    <w:p w14:paraId="49CEDB3E" w14:textId="77777777" w:rsidR="00384882" w:rsidRDefault="00384882" w:rsidP="0038488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Автор:</w:t>
      </w:r>
    </w:p>
    <w:p w14:paraId="1FBDB2EB" w14:textId="77777777" w:rsidR="00384882" w:rsidRDefault="00384882" w:rsidP="0038488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ГОЛОТОВСКИЙ Пётр Иванович,</w:t>
      </w:r>
    </w:p>
    <w:p w14:paraId="2EF4CC79" w14:textId="5B2083FF" w:rsidR="00384882" w:rsidRDefault="00902DB1" w:rsidP="00384882">
      <w:pPr>
        <w:jc w:val="right"/>
        <w:rPr>
          <w:rFonts w:ascii="Times New Roman" w:hAnsi="Times New Roman" w:cs="Times New Roman"/>
          <w:sz w:val="28"/>
          <w:szCs w:val="28"/>
        </w:rPr>
      </w:pPr>
      <w:r>
        <w:rPr>
          <w:rFonts w:ascii="Times New Roman" w:hAnsi="Times New Roman" w:cs="Times New Roman"/>
          <w:sz w:val="28"/>
          <w:szCs w:val="28"/>
        </w:rPr>
        <w:t xml:space="preserve">обучающийся </w:t>
      </w:r>
      <w:r w:rsidRPr="00902DB1">
        <w:rPr>
          <w:rFonts w:ascii="Times New Roman" w:hAnsi="Times New Roman" w:cs="Times New Roman"/>
          <w:sz w:val="28"/>
          <w:szCs w:val="28"/>
        </w:rPr>
        <w:t>МБУ ДО «Искра» г.о. Самара</w:t>
      </w:r>
    </w:p>
    <w:p w14:paraId="00550B70" w14:textId="77777777" w:rsidR="00384882" w:rsidRDefault="00384882" w:rsidP="00384882">
      <w:pPr>
        <w:spacing w:after="0" w:line="240" w:lineRule="auto"/>
        <w:ind w:left="-567"/>
        <w:jc w:val="right"/>
        <w:rPr>
          <w:rFonts w:ascii="Times New Roman" w:hAnsi="Times New Roman" w:cs="Times New Roman"/>
          <w:sz w:val="28"/>
          <w:szCs w:val="28"/>
        </w:rPr>
      </w:pPr>
      <w:r w:rsidRPr="00FB4FDC">
        <w:rPr>
          <w:rFonts w:ascii="Times New Roman" w:hAnsi="Times New Roman" w:cs="Times New Roman"/>
          <w:sz w:val="28"/>
          <w:szCs w:val="28"/>
        </w:rPr>
        <w:t>Руководитель</w:t>
      </w:r>
      <w:r w:rsidR="002B1FE8">
        <w:rPr>
          <w:rFonts w:ascii="Times New Roman" w:hAnsi="Times New Roman" w:cs="Times New Roman"/>
          <w:sz w:val="28"/>
          <w:szCs w:val="28"/>
        </w:rPr>
        <w:t>:</w:t>
      </w:r>
    </w:p>
    <w:p w14:paraId="59A4741E" w14:textId="77777777" w:rsidR="00384882" w:rsidRDefault="00384882" w:rsidP="00384882">
      <w:pPr>
        <w:spacing w:after="0" w:line="240" w:lineRule="auto"/>
        <w:ind w:left="-567"/>
        <w:jc w:val="right"/>
        <w:rPr>
          <w:rFonts w:ascii="Times New Roman" w:hAnsi="Times New Roman" w:cs="Times New Roman"/>
          <w:sz w:val="28"/>
          <w:szCs w:val="28"/>
        </w:rPr>
      </w:pPr>
      <w:r>
        <w:rPr>
          <w:rFonts w:ascii="Times New Roman" w:hAnsi="Times New Roman" w:cs="Times New Roman"/>
          <w:sz w:val="28"/>
          <w:szCs w:val="28"/>
        </w:rPr>
        <w:t>ЯСЮК Валентин Петрович,</w:t>
      </w:r>
    </w:p>
    <w:p w14:paraId="15079817" w14:textId="77777777" w:rsidR="00384882" w:rsidRDefault="00384882" w:rsidP="00384882">
      <w:pPr>
        <w:spacing w:after="0" w:line="240" w:lineRule="auto"/>
        <w:ind w:left="-567"/>
        <w:jc w:val="right"/>
        <w:rPr>
          <w:rFonts w:ascii="Times New Roman" w:hAnsi="Times New Roman" w:cs="Times New Roman"/>
          <w:sz w:val="28"/>
          <w:szCs w:val="28"/>
        </w:rPr>
      </w:pPr>
      <w:r>
        <w:rPr>
          <w:rFonts w:ascii="Times New Roman" w:hAnsi="Times New Roman" w:cs="Times New Roman"/>
          <w:sz w:val="28"/>
          <w:szCs w:val="28"/>
        </w:rPr>
        <w:t>заведующий отделом</w:t>
      </w:r>
    </w:p>
    <w:p w14:paraId="5F626F83" w14:textId="77777777" w:rsidR="00384882" w:rsidRDefault="00384882" w:rsidP="00384882">
      <w:pPr>
        <w:spacing w:after="0" w:line="240" w:lineRule="auto"/>
        <w:ind w:left="-567"/>
        <w:jc w:val="right"/>
        <w:rPr>
          <w:rFonts w:ascii="Times New Roman" w:hAnsi="Times New Roman" w:cs="Times New Roman"/>
          <w:sz w:val="28"/>
          <w:szCs w:val="28"/>
        </w:rPr>
      </w:pPr>
      <w:r>
        <w:rPr>
          <w:rFonts w:ascii="Times New Roman" w:hAnsi="Times New Roman" w:cs="Times New Roman"/>
          <w:sz w:val="28"/>
          <w:szCs w:val="28"/>
        </w:rPr>
        <w:t>эколого-развивающего образования</w:t>
      </w:r>
    </w:p>
    <w:p w14:paraId="5E5CE787" w14:textId="77777777" w:rsidR="00384882" w:rsidRDefault="00384882" w:rsidP="00384882">
      <w:pPr>
        <w:spacing w:after="0" w:line="240" w:lineRule="auto"/>
        <w:ind w:left="-567"/>
        <w:jc w:val="right"/>
        <w:rPr>
          <w:rFonts w:ascii="Times New Roman" w:hAnsi="Times New Roman" w:cs="Times New Roman"/>
          <w:sz w:val="28"/>
          <w:szCs w:val="28"/>
        </w:rPr>
      </w:pPr>
      <w:r>
        <w:rPr>
          <w:rFonts w:ascii="Times New Roman" w:hAnsi="Times New Roman" w:cs="Times New Roman"/>
          <w:sz w:val="28"/>
          <w:szCs w:val="28"/>
        </w:rPr>
        <w:t>МБУ ДО «Искра» г.о. Самара,</w:t>
      </w:r>
    </w:p>
    <w:p w14:paraId="2D2B184F" w14:textId="77777777" w:rsidR="00384882" w:rsidRPr="00FB4FDC" w:rsidRDefault="00384882" w:rsidP="00384882">
      <w:pPr>
        <w:spacing w:after="0" w:line="240" w:lineRule="auto"/>
        <w:ind w:left="-567"/>
        <w:jc w:val="right"/>
        <w:rPr>
          <w:rFonts w:ascii="Times New Roman" w:hAnsi="Times New Roman" w:cs="Times New Roman"/>
          <w:sz w:val="28"/>
          <w:szCs w:val="28"/>
        </w:rPr>
      </w:pPr>
      <w:r>
        <w:rPr>
          <w:rFonts w:ascii="Times New Roman" w:hAnsi="Times New Roman" w:cs="Times New Roman"/>
          <w:sz w:val="28"/>
          <w:szCs w:val="28"/>
        </w:rPr>
        <w:t>канд. биол. наук, доцент</w:t>
      </w:r>
    </w:p>
    <w:p w14:paraId="5E466297" w14:textId="77777777" w:rsidR="00902DB1" w:rsidRDefault="00902DB1" w:rsidP="00E9769D">
      <w:pPr>
        <w:jc w:val="center"/>
        <w:rPr>
          <w:rFonts w:ascii="Times New Roman" w:hAnsi="Times New Roman" w:cs="Times New Roman"/>
          <w:b/>
          <w:sz w:val="28"/>
          <w:szCs w:val="28"/>
        </w:rPr>
      </w:pPr>
    </w:p>
    <w:p w14:paraId="572526EB" w14:textId="77777777" w:rsidR="00902DB1" w:rsidRDefault="00902DB1" w:rsidP="00E9769D">
      <w:pPr>
        <w:jc w:val="center"/>
        <w:rPr>
          <w:rFonts w:ascii="Times New Roman" w:hAnsi="Times New Roman" w:cs="Times New Roman"/>
          <w:b/>
          <w:sz w:val="28"/>
          <w:szCs w:val="28"/>
        </w:rPr>
      </w:pPr>
    </w:p>
    <w:p w14:paraId="52861E10" w14:textId="77777777" w:rsidR="00902DB1" w:rsidRDefault="00902DB1" w:rsidP="00E9769D">
      <w:pPr>
        <w:jc w:val="center"/>
        <w:rPr>
          <w:rFonts w:ascii="Times New Roman" w:hAnsi="Times New Roman" w:cs="Times New Roman"/>
          <w:b/>
          <w:sz w:val="28"/>
          <w:szCs w:val="28"/>
        </w:rPr>
      </w:pPr>
    </w:p>
    <w:p w14:paraId="657A3DF5" w14:textId="77777777" w:rsidR="00902DB1" w:rsidRDefault="00902DB1" w:rsidP="00E9769D">
      <w:pPr>
        <w:jc w:val="center"/>
        <w:rPr>
          <w:rFonts w:ascii="Times New Roman" w:hAnsi="Times New Roman" w:cs="Times New Roman"/>
          <w:b/>
          <w:sz w:val="28"/>
          <w:szCs w:val="28"/>
        </w:rPr>
      </w:pPr>
    </w:p>
    <w:p w14:paraId="49AAC172" w14:textId="77777777" w:rsidR="00902DB1" w:rsidRDefault="00902DB1" w:rsidP="00E9769D">
      <w:pPr>
        <w:jc w:val="center"/>
        <w:rPr>
          <w:rFonts w:ascii="Times New Roman" w:hAnsi="Times New Roman" w:cs="Times New Roman"/>
          <w:b/>
          <w:sz w:val="28"/>
          <w:szCs w:val="28"/>
        </w:rPr>
      </w:pPr>
    </w:p>
    <w:p w14:paraId="4EF314C8" w14:textId="77777777" w:rsidR="00902DB1" w:rsidRDefault="00902DB1" w:rsidP="00E9769D">
      <w:pPr>
        <w:jc w:val="center"/>
        <w:rPr>
          <w:rFonts w:ascii="Times New Roman" w:hAnsi="Times New Roman" w:cs="Times New Roman"/>
          <w:b/>
          <w:sz w:val="28"/>
          <w:szCs w:val="28"/>
        </w:rPr>
      </w:pPr>
    </w:p>
    <w:p w14:paraId="352DC427" w14:textId="77777777" w:rsidR="00902DB1" w:rsidRDefault="00902DB1" w:rsidP="00E9769D">
      <w:pPr>
        <w:jc w:val="center"/>
        <w:rPr>
          <w:rFonts w:ascii="Times New Roman" w:hAnsi="Times New Roman" w:cs="Times New Roman"/>
          <w:b/>
          <w:sz w:val="28"/>
          <w:szCs w:val="28"/>
        </w:rPr>
      </w:pPr>
    </w:p>
    <w:p w14:paraId="6950689C" w14:textId="5E9CC66E" w:rsidR="00384882" w:rsidRPr="00902DB1" w:rsidRDefault="00902DB1" w:rsidP="00E9769D">
      <w:pPr>
        <w:jc w:val="center"/>
        <w:rPr>
          <w:rFonts w:ascii="Times New Roman" w:hAnsi="Times New Roman" w:cs="Times New Roman"/>
          <w:bCs/>
          <w:sz w:val="28"/>
          <w:szCs w:val="28"/>
        </w:rPr>
      </w:pPr>
      <w:r w:rsidRPr="00902DB1">
        <w:rPr>
          <w:rFonts w:ascii="Times New Roman" w:hAnsi="Times New Roman" w:cs="Times New Roman"/>
          <w:bCs/>
          <w:sz w:val="28"/>
          <w:szCs w:val="28"/>
        </w:rPr>
        <w:t>2022</w:t>
      </w:r>
      <w:r w:rsidR="00E15E38" w:rsidRPr="00902DB1">
        <w:rPr>
          <w:rFonts w:ascii="Times New Roman" w:hAnsi="Times New Roman" w:cs="Times New Roman"/>
          <w:bCs/>
          <w:sz w:val="28"/>
          <w:szCs w:val="28"/>
        </w:rPr>
        <w:br w:type="page"/>
      </w:r>
    </w:p>
    <w:p w14:paraId="4CCA27AD" w14:textId="77777777" w:rsidR="009234A2" w:rsidRDefault="009234A2" w:rsidP="00E9769D">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14:paraId="0260ED1F" w14:textId="77777777" w:rsidR="009234A2" w:rsidRDefault="009234A2" w:rsidP="00AA1573">
      <w:pPr>
        <w:spacing w:after="0" w:line="240" w:lineRule="auto"/>
        <w:jc w:val="right"/>
        <w:rPr>
          <w:rFonts w:ascii="Times New Roman" w:hAnsi="Times New Roman" w:cs="Times New Roman"/>
          <w:b/>
          <w:sz w:val="28"/>
          <w:szCs w:val="28"/>
        </w:rPr>
      </w:pPr>
    </w:p>
    <w:tbl>
      <w:tblPr>
        <w:tblStyle w:val="a8"/>
        <w:tblW w:w="0" w:type="auto"/>
        <w:tblLook w:val="04A0" w:firstRow="1" w:lastRow="0" w:firstColumn="1" w:lastColumn="0" w:noHBand="0" w:noVBand="1"/>
      </w:tblPr>
      <w:tblGrid>
        <w:gridCol w:w="8375"/>
        <w:gridCol w:w="1196"/>
      </w:tblGrid>
      <w:tr w:rsidR="009234A2" w14:paraId="49C46EAC" w14:textId="77777777" w:rsidTr="00F83C1B">
        <w:tc>
          <w:tcPr>
            <w:tcW w:w="8330" w:type="dxa"/>
            <w:tcBorders>
              <w:top w:val="nil"/>
              <w:left w:val="nil"/>
              <w:bottom w:val="nil"/>
              <w:right w:val="nil"/>
            </w:tcBorders>
            <w:vAlign w:val="center"/>
          </w:tcPr>
          <w:p w14:paraId="5B75667F" w14:textId="77777777" w:rsidR="009234A2" w:rsidRDefault="009234A2" w:rsidP="00AA1573">
            <w:pPr>
              <w:jc w:val="center"/>
              <w:rPr>
                <w:rFonts w:ascii="Times New Roman" w:hAnsi="Times New Roman" w:cs="Times New Roman"/>
                <w:sz w:val="28"/>
                <w:szCs w:val="28"/>
              </w:rPr>
            </w:pPr>
          </w:p>
        </w:tc>
        <w:tc>
          <w:tcPr>
            <w:tcW w:w="1241" w:type="dxa"/>
            <w:tcBorders>
              <w:top w:val="nil"/>
              <w:left w:val="nil"/>
              <w:bottom w:val="nil"/>
              <w:right w:val="nil"/>
            </w:tcBorders>
            <w:vAlign w:val="center"/>
          </w:tcPr>
          <w:p w14:paraId="41EA04BC" w14:textId="77777777" w:rsidR="009234A2" w:rsidRDefault="009234A2" w:rsidP="00AA1573">
            <w:pPr>
              <w:jc w:val="center"/>
              <w:rPr>
                <w:rFonts w:ascii="Times New Roman" w:hAnsi="Times New Roman" w:cs="Times New Roman"/>
                <w:sz w:val="28"/>
                <w:szCs w:val="28"/>
              </w:rPr>
            </w:pPr>
            <w:r>
              <w:rPr>
                <w:rFonts w:ascii="Times New Roman" w:hAnsi="Times New Roman" w:cs="Times New Roman"/>
                <w:sz w:val="28"/>
                <w:szCs w:val="28"/>
              </w:rPr>
              <w:t>Стр.</w:t>
            </w:r>
          </w:p>
        </w:tc>
      </w:tr>
      <w:tr w:rsidR="009234A2" w14:paraId="4200C5A6" w14:textId="77777777" w:rsidTr="00F83C1B">
        <w:tc>
          <w:tcPr>
            <w:tcW w:w="8330" w:type="dxa"/>
            <w:tcBorders>
              <w:top w:val="nil"/>
              <w:left w:val="nil"/>
              <w:bottom w:val="nil"/>
              <w:right w:val="nil"/>
            </w:tcBorders>
            <w:vAlign w:val="center"/>
          </w:tcPr>
          <w:p w14:paraId="0FD6962D" w14:textId="77777777" w:rsidR="009234A2" w:rsidRDefault="009234A2" w:rsidP="00AA1573">
            <w:pPr>
              <w:rPr>
                <w:rFonts w:ascii="Times New Roman" w:hAnsi="Times New Roman" w:cs="Times New Roman"/>
                <w:sz w:val="28"/>
                <w:szCs w:val="28"/>
              </w:rPr>
            </w:pPr>
            <w:r>
              <w:rPr>
                <w:rFonts w:ascii="Times New Roman" w:hAnsi="Times New Roman" w:cs="Times New Roman"/>
                <w:sz w:val="28"/>
                <w:szCs w:val="28"/>
              </w:rPr>
              <w:t>Введение</w:t>
            </w:r>
            <w:r w:rsidR="00285F56">
              <w:rPr>
                <w:rFonts w:ascii="Times New Roman" w:hAnsi="Times New Roman" w:cs="Times New Roman"/>
                <w:sz w:val="28"/>
                <w:szCs w:val="28"/>
              </w:rPr>
              <w:t>…………………………………………………………………</w:t>
            </w:r>
          </w:p>
          <w:p w14:paraId="364C0015" w14:textId="77777777" w:rsidR="009234A2" w:rsidRDefault="009234A2" w:rsidP="00AA1573">
            <w:pPr>
              <w:rPr>
                <w:rFonts w:ascii="Times New Roman" w:hAnsi="Times New Roman" w:cs="Times New Roman"/>
                <w:sz w:val="28"/>
                <w:szCs w:val="28"/>
              </w:rPr>
            </w:pPr>
            <w:r>
              <w:rPr>
                <w:rFonts w:ascii="Times New Roman" w:hAnsi="Times New Roman" w:cs="Times New Roman"/>
                <w:sz w:val="28"/>
                <w:szCs w:val="28"/>
              </w:rPr>
              <w:t>Методика исследований</w:t>
            </w:r>
            <w:r w:rsidR="00285F56">
              <w:rPr>
                <w:rFonts w:ascii="Times New Roman" w:hAnsi="Times New Roman" w:cs="Times New Roman"/>
                <w:sz w:val="28"/>
                <w:szCs w:val="28"/>
              </w:rPr>
              <w:t>………………………………………………..</w:t>
            </w:r>
          </w:p>
          <w:p w14:paraId="1CAC0743" w14:textId="77777777" w:rsidR="009234A2" w:rsidRDefault="009234A2" w:rsidP="00AA1573">
            <w:pPr>
              <w:rPr>
                <w:rFonts w:ascii="Times New Roman" w:hAnsi="Times New Roman" w:cs="Times New Roman"/>
                <w:sz w:val="28"/>
                <w:szCs w:val="28"/>
              </w:rPr>
            </w:pPr>
            <w:r>
              <w:rPr>
                <w:rFonts w:ascii="Times New Roman" w:hAnsi="Times New Roman" w:cs="Times New Roman"/>
                <w:sz w:val="28"/>
                <w:szCs w:val="28"/>
              </w:rPr>
              <w:t>Результаты исследований</w:t>
            </w:r>
            <w:r w:rsidR="00285F56">
              <w:rPr>
                <w:rFonts w:ascii="Times New Roman" w:hAnsi="Times New Roman" w:cs="Times New Roman"/>
                <w:sz w:val="28"/>
                <w:szCs w:val="28"/>
              </w:rPr>
              <w:t>………………………………………………</w:t>
            </w:r>
          </w:p>
          <w:p w14:paraId="0E9F62D2" w14:textId="77777777" w:rsidR="009234A2" w:rsidRDefault="009234A2" w:rsidP="00AA1573">
            <w:pPr>
              <w:rPr>
                <w:rFonts w:ascii="Times New Roman" w:hAnsi="Times New Roman" w:cs="Times New Roman"/>
                <w:sz w:val="28"/>
                <w:szCs w:val="28"/>
              </w:rPr>
            </w:pPr>
            <w:r>
              <w:rPr>
                <w:rFonts w:ascii="Times New Roman" w:hAnsi="Times New Roman" w:cs="Times New Roman"/>
                <w:sz w:val="28"/>
                <w:szCs w:val="28"/>
              </w:rPr>
              <w:t>Выводы</w:t>
            </w:r>
            <w:r w:rsidR="00285F56">
              <w:rPr>
                <w:rFonts w:ascii="Times New Roman" w:hAnsi="Times New Roman" w:cs="Times New Roman"/>
                <w:sz w:val="28"/>
                <w:szCs w:val="28"/>
              </w:rPr>
              <w:t>…………………………………………………………………..</w:t>
            </w:r>
          </w:p>
          <w:p w14:paraId="139EBEB9" w14:textId="77777777" w:rsidR="00D06835" w:rsidRDefault="00D06835" w:rsidP="00AA1573">
            <w:pPr>
              <w:rPr>
                <w:rFonts w:ascii="Times New Roman" w:hAnsi="Times New Roman" w:cs="Times New Roman"/>
                <w:sz w:val="28"/>
                <w:szCs w:val="28"/>
              </w:rPr>
            </w:pPr>
            <w:r>
              <w:rPr>
                <w:rFonts w:ascii="Times New Roman" w:hAnsi="Times New Roman" w:cs="Times New Roman"/>
                <w:sz w:val="28"/>
                <w:szCs w:val="28"/>
              </w:rPr>
              <w:t>Заключение………………………………………………………………</w:t>
            </w:r>
          </w:p>
          <w:p w14:paraId="4C078E08" w14:textId="77777777" w:rsidR="009234A2" w:rsidRDefault="008329A9" w:rsidP="00AA1573">
            <w:pPr>
              <w:rPr>
                <w:rFonts w:ascii="Times New Roman" w:hAnsi="Times New Roman" w:cs="Times New Roman"/>
                <w:sz w:val="28"/>
                <w:szCs w:val="28"/>
              </w:rPr>
            </w:pPr>
            <w:r>
              <w:rPr>
                <w:rFonts w:ascii="Times New Roman" w:hAnsi="Times New Roman" w:cs="Times New Roman"/>
                <w:sz w:val="28"/>
                <w:szCs w:val="28"/>
              </w:rPr>
              <w:t>Список и</w:t>
            </w:r>
            <w:r w:rsidR="009234A2">
              <w:rPr>
                <w:rFonts w:ascii="Times New Roman" w:hAnsi="Times New Roman" w:cs="Times New Roman"/>
                <w:sz w:val="28"/>
                <w:szCs w:val="28"/>
              </w:rPr>
              <w:t>сточник</w:t>
            </w:r>
            <w:r>
              <w:rPr>
                <w:rFonts w:ascii="Times New Roman" w:hAnsi="Times New Roman" w:cs="Times New Roman"/>
                <w:sz w:val="28"/>
                <w:szCs w:val="28"/>
              </w:rPr>
              <w:t>ов</w:t>
            </w:r>
            <w:r w:rsidR="009234A2">
              <w:rPr>
                <w:rFonts w:ascii="Times New Roman" w:hAnsi="Times New Roman" w:cs="Times New Roman"/>
                <w:sz w:val="28"/>
                <w:szCs w:val="28"/>
              </w:rPr>
              <w:t xml:space="preserve"> информации</w:t>
            </w:r>
            <w:r w:rsidR="00285F56">
              <w:rPr>
                <w:rFonts w:ascii="Times New Roman" w:hAnsi="Times New Roman" w:cs="Times New Roman"/>
                <w:sz w:val="28"/>
                <w:szCs w:val="28"/>
              </w:rPr>
              <w:t>………………………………………</w:t>
            </w:r>
          </w:p>
          <w:p w14:paraId="58E0A60A" w14:textId="77777777" w:rsidR="009234A2" w:rsidRDefault="009234A2" w:rsidP="00AA1573">
            <w:pPr>
              <w:rPr>
                <w:rFonts w:ascii="Times New Roman" w:hAnsi="Times New Roman" w:cs="Times New Roman"/>
                <w:sz w:val="28"/>
                <w:szCs w:val="28"/>
              </w:rPr>
            </w:pPr>
            <w:r>
              <w:rPr>
                <w:rFonts w:ascii="Times New Roman" w:hAnsi="Times New Roman" w:cs="Times New Roman"/>
                <w:sz w:val="28"/>
                <w:szCs w:val="28"/>
              </w:rPr>
              <w:t>Приложени</w:t>
            </w:r>
            <w:r w:rsidR="00285F56">
              <w:rPr>
                <w:rFonts w:ascii="Times New Roman" w:hAnsi="Times New Roman" w:cs="Times New Roman"/>
                <w:sz w:val="28"/>
                <w:szCs w:val="28"/>
              </w:rPr>
              <w:t>е……………………………………………………………..</w:t>
            </w:r>
          </w:p>
        </w:tc>
        <w:tc>
          <w:tcPr>
            <w:tcW w:w="1241" w:type="dxa"/>
            <w:tcBorders>
              <w:top w:val="nil"/>
              <w:left w:val="nil"/>
              <w:bottom w:val="nil"/>
              <w:right w:val="nil"/>
            </w:tcBorders>
          </w:tcPr>
          <w:p w14:paraId="3D4EC55E" w14:textId="77777777" w:rsidR="009234A2" w:rsidRDefault="001F36DE" w:rsidP="00AA1573">
            <w:pPr>
              <w:jc w:val="center"/>
              <w:rPr>
                <w:rFonts w:ascii="Times New Roman" w:hAnsi="Times New Roman" w:cs="Times New Roman"/>
                <w:sz w:val="28"/>
                <w:szCs w:val="28"/>
              </w:rPr>
            </w:pPr>
            <w:r>
              <w:rPr>
                <w:rFonts w:ascii="Times New Roman" w:hAnsi="Times New Roman" w:cs="Times New Roman"/>
                <w:sz w:val="28"/>
                <w:szCs w:val="28"/>
              </w:rPr>
              <w:t>3</w:t>
            </w:r>
          </w:p>
          <w:p w14:paraId="11F68B08" w14:textId="77777777" w:rsidR="001F36DE" w:rsidRDefault="00AA1573" w:rsidP="00AA1573">
            <w:pPr>
              <w:jc w:val="center"/>
              <w:rPr>
                <w:rFonts w:ascii="Times New Roman" w:hAnsi="Times New Roman" w:cs="Times New Roman"/>
                <w:sz w:val="28"/>
                <w:szCs w:val="28"/>
              </w:rPr>
            </w:pPr>
            <w:r>
              <w:rPr>
                <w:rFonts w:ascii="Times New Roman" w:hAnsi="Times New Roman" w:cs="Times New Roman"/>
                <w:sz w:val="28"/>
                <w:szCs w:val="28"/>
              </w:rPr>
              <w:t>5</w:t>
            </w:r>
          </w:p>
          <w:p w14:paraId="3A406A41" w14:textId="77777777" w:rsidR="001F36DE" w:rsidRDefault="00AA1573" w:rsidP="00AA1573">
            <w:pPr>
              <w:jc w:val="center"/>
              <w:rPr>
                <w:rFonts w:ascii="Times New Roman" w:hAnsi="Times New Roman" w:cs="Times New Roman"/>
                <w:sz w:val="28"/>
                <w:szCs w:val="28"/>
              </w:rPr>
            </w:pPr>
            <w:r>
              <w:rPr>
                <w:rFonts w:ascii="Times New Roman" w:hAnsi="Times New Roman" w:cs="Times New Roman"/>
                <w:sz w:val="28"/>
                <w:szCs w:val="28"/>
              </w:rPr>
              <w:t>6</w:t>
            </w:r>
          </w:p>
          <w:p w14:paraId="543909DE" w14:textId="77777777" w:rsidR="001F36DE" w:rsidRDefault="001F36DE" w:rsidP="00AA1573">
            <w:pPr>
              <w:jc w:val="center"/>
              <w:rPr>
                <w:rFonts w:ascii="Times New Roman" w:hAnsi="Times New Roman" w:cs="Times New Roman"/>
                <w:sz w:val="28"/>
                <w:szCs w:val="28"/>
              </w:rPr>
            </w:pPr>
            <w:r>
              <w:rPr>
                <w:rFonts w:ascii="Times New Roman" w:hAnsi="Times New Roman" w:cs="Times New Roman"/>
                <w:sz w:val="28"/>
                <w:szCs w:val="28"/>
              </w:rPr>
              <w:t>2</w:t>
            </w:r>
            <w:r w:rsidR="00AA1573">
              <w:rPr>
                <w:rFonts w:ascii="Times New Roman" w:hAnsi="Times New Roman" w:cs="Times New Roman"/>
                <w:sz w:val="28"/>
                <w:szCs w:val="28"/>
              </w:rPr>
              <w:t>0</w:t>
            </w:r>
          </w:p>
          <w:p w14:paraId="2B3C63B7" w14:textId="77777777" w:rsidR="00D06835" w:rsidRDefault="00D06835" w:rsidP="00AA1573">
            <w:pPr>
              <w:jc w:val="center"/>
              <w:rPr>
                <w:rFonts w:ascii="Times New Roman" w:hAnsi="Times New Roman" w:cs="Times New Roman"/>
                <w:sz w:val="28"/>
                <w:szCs w:val="28"/>
              </w:rPr>
            </w:pPr>
            <w:r>
              <w:rPr>
                <w:rFonts w:ascii="Times New Roman" w:hAnsi="Times New Roman" w:cs="Times New Roman"/>
                <w:sz w:val="28"/>
                <w:szCs w:val="28"/>
              </w:rPr>
              <w:t>21</w:t>
            </w:r>
          </w:p>
          <w:p w14:paraId="46CA23B2" w14:textId="7D5B4FD1" w:rsidR="001F36DE" w:rsidRDefault="001F36DE" w:rsidP="00AA1573">
            <w:pPr>
              <w:jc w:val="center"/>
              <w:rPr>
                <w:rFonts w:ascii="Times New Roman" w:hAnsi="Times New Roman" w:cs="Times New Roman"/>
                <w:sz w:val="28"/>
                <w:szCs w:val="28"/>
              </w:rPr>
            </w:pPr>
            <w:r>
              <w:rPr>
                <w:rFonts w:ascii="Times New Roman" w:hAnsi="Times New Roman" w:cs="Times New Roman"/>
                <w:sz w:val="28"/>
                <w:szCs w:val="28"/>
              </w:rPr>
              <w:t>2</w:t>
            </w:r>
            <w:r w:rsidR="00902DB1">
              <w:rPr>
                <w:rFonts w:ascii="Times New Roman" w:hAnsi="Times New Roman" w:cs="Times New Roman"/>
                <w:sz w:val="28"/>
                <w:szCs w:val="28"/>
              </w:rPr>
              <w:t>2</w:t>
            </w:r>
          </w:p>
          <w:p w14:paraId="53C830B1" w14:textId="54EB853E" w:rsidR="001F36DE" w:rsidRDefault="00AA1573" w:rsidP="00AA1573">
            <w:pPr>
              <w:jc w:val="center"/>
              <w:rPr>
                <w:rFonts w:ascii="Times New Roman" w:hAnsi="Times New Roman" w:cs="Times New Roman"/>
                <w:sz w:val="28"/>
                <w:szCs w:val="28"/>
              </w:rPr>
            </w:pPr>
            <w:r>
              <w:rPr>
                <w:rFonts w:ascii="Times New Roman" w:hAnsi="Times New Roman" w:cs="Times New Roman"/>
                <w:sz w:val="28"/>
                <w:szCs w:val="28"/>
              </w:rPr>
              <w:t>2</w:t>
            </w:r>
            <w:r w:rsidR="00902DB1">
              <w:rPr>
                <w:rFonts w:ascii="Times New Roman" w:hAnsi="Times New Roman" w:cs="Times New Roman"/>
                <w:sz w:val="28"/>
                <w:szCs w:val="28"/>
              </w:rPr>
              <w:t>3</w:t>
            </w:r>
          </w:p>
        </w:tc>
      </w:tr>
    </w:tbl>
    <w:p w14:paraId="32AB58DB" w14:textId="77777777" w:rsidR="009234A2" w:rsidRDefault="009234A2" w:rsidP="002B0D66">
      <w:pPr>
        <w:spacing w:after="0" w:line="360" w:lineRule="auto"/>
        <w:jc w:val="center"/>
        <w:rPr>
          <w:rFonts w:ascii="Times New Roman" w:hAnsi="Times New Roman" w:cs="Times New Roman"/>
          <w:sz w:val="28"/>
          <w:szCs w:val="28"/>
        </w:rPr>
      </w:pPr>
    </w:p>
    <w:p w14:paraId="727CA472" w14:textId="77777777" w:rsidR="00285F56" w:rsidRDefault="00285F56" w:rsidP="002B0D66">
      <w:pPr>
        <w:spacing w:after="0" w:line="360" w:lineRule="auto"/>
        <w:jc w:val="center"/>
        <w:rPr>
          <w:rFonts w:ascii="Times New Roman" w:hAnsi="Times New Roman" w:cs="Times New Roman"/>
          <w:sz w:val="28"/>
          <w:szCs w:val="28"/>
        </w:rPr>
      </w:pPr>
    </w:p>
    <w:p w14:paraId="32BD8FEB" w14:textId="77777777" w:rsidR="00285F56" w:rsidRDefault="00285F56" w:rsidP="002B0D66">
      <w:pPr>
        <w:spacing w:after="0" w:line="360" w:lineRule="auto"/>
        <w:jc w:val="center"/>
        <w:rPr>
          <w:rFonts w:ascii="Times New Roman" w:hAnsi="Times New Roman" w:cs="Times New Roman"/>
          <w:sz w:val="28"/>
          <w:szCs w:val="28"/>
        </w:rPr>
      </w:pPr>
    </w:p>
    <w:p w14:paraId="2D46F06E" w14:textId="77777777" w:rsidR="00285F56" w:rsidRDefault="00285F56" w:rsidP="002B0D66">
      <w:pPr>
        <w:spacing w:after="0" w:line="360" w:lineRule="auto"/>
        <w:jc w:val="center"/>
        <w:rPr>
          <w:rFonts w:ascii="Times New Roman" w:hAnsi="Times New Roman" w:cs="Times New Roman"/>
          <w:sz w:val="28"/>
          <w:szCs w:val="28"/>
        </w:rPr>
      </w:pPr>
    </w:p>
    <w:p w14:paraId="15827F6F" w14:textId="77777777" w:rsidR="00285F56" w:rsidRDefault="00285F56" w:rsidP="002B0D66">
      <w:pPr>
        <w:spacing w:after="0" w:line="360" w:lineRule="auto"/>
        <w:jc w:val="center"/>
        <w:rPr>
          <w:rFonts w:ascii="Times New Roman" w:hAnsi="Times New Roman" w:cs="Times New Roman"/>
          <w:sz w:val="28"/>
          <w:szCs w:val="28"/>
        </w:rPr>
      </w:pPr>
    </w:p>
    <w:p w14:paraId="4A5F8623" w14:textId="77777777" w:rsidR="00285F56" w:rsidRDefault="00285F56" w:rsidP="002B0D66">
      <w:pPr>
        <w:spacing w:after="0" w:line="360" w:lineRule="auto"/>
        <w:jc w:val="center"/>
        <w:rPr>
          <w:rFonts w:ascii="Times New Roman" w:hAnsi="Times New Roman" w:cs="Times New Roman"/>
          <w:sz w:val="28"/>
          <w:szCs w:val="28"/>
        </w:rPr>
      </w:pPr>
    </w:p>
    <w:p w14:paraId="4DA9CB20" w14:textId="77777777" w:rsidR="00285F56" w:rsidRDefault="00285F56" w:rsidP="002B0D66">
      <w:pPr>
        <w:spacing w:after="0" w:line="360" w:lineRule="auto"/>
        <w:jc w:val="center"/>
        <w:rPr>
          <w:rFonts w:ascii="Times New Roman" w:hAnsi="Times New Roman" w:cs="Times New Roman"/>
          <w:sz w:val="28"/>
          <w:szCs w:val="28"/>
        </w:rPr>
      </w:pPr>
    </w:p>
    <w:p w14:paraId="05E25F5F" w14:textId="77777777" w:rsidR="00285F56" w:rsidRDefault="00285F56" w:rsidP="002B0D66">
      <w:pPr>
        <w:spacing w:after="0" w:line="360" w:lineRule="auto"/>
        <w:jc w:val="center"/>
        <w:rPr>
          <w:rFonts w:ascii="Times New Roman" w:hAnsi="Times New Roman" w:cs="Times New Roman"/>
          <w:sz w:val="28"/>
          <w:szCs w:val="28"/>
        </w:rPr>
      </w:pPr>
    </w:p>
    <w:p w14:paraId="587183B2" w14:textId="77777777" w:rsidR="00285F56" w:rsidRDefault="00285F56" w:rsidP="002B0D66">
      <w:pPr>
        <w:spacing w:after="0" w:line="360" w:lineRule="auto"/>
        <w:jc w:val="center"/>
        <w:rPr>
          <w:rFonts w:ascii="Times New Roman" w:hAnsi="Times New Roman" w:cs="Times New Roman"/>
          <w:sz w:val="28"/>
          <w:szCs w:val="28"/>
        </w:rPr>
      </w:pPr>
    </w:p>
    <w:p w14:paraId="15D628BF" w14:textId="77777777" w:rsidR="00285F56" w:rsidRDefault="00285F56" w:rsidP="002B0D66">
      <w:pPr>
        <w:spacing w:after="0" w:line="360" w:lineRule="auto"/>
        <w:jc w:val="center"/>
        <w:rPr>
          <w:rFonts w:ascii="Times New Roman" w:hAnsi="Times New Roman" w:cs="Times New Roman"/>
          <w:sz w:val="28"/>
          <w:szCs w:val="28"/>
        </w:rPr>
      </w:pPr>
    </w:p>
    <w:p w14:paraId="53E5DC23" w14:textId="77777777" w:rsidR="00285F56" w:rsidRDefault="00285F56" w:rsidP="002B0D66">
      <w:pPr>
        <w:spacing w:after="0" w:line="360" w:lineRule="auto"/>
        <w:jc w:val="center"/>
        <w:rPr>
          <w:rFonts w:ascii="Times New Roman" w:hAnsi="Times New Roman" w:cs="Times New Roman"/>
          <w:sz w:val="28"/>
          <w:szCs w:val="28"/>
        </w:rPr>
      </w:pPr>
    </w:p>
    <w:p w14:paraId="343AFFC2" w14:textId="77777777" w:rsidR="00285F56" w:rsidRDefault="00285F56" w:rsidP="002B0D66">
      <w:pPr>
        <w:spacing w:after="0" w:line="360" w:lineRule="auto"/>
        <w:jc w:val="center"/>
        <w:rPr>
          <w:rFonts w:ascii="Times New Roman" w:hAnsi="Times New Roman" w:cs="Times New Roman"/>
          <w:sz w:val="28"/>
          <w:szCs w:val="28"/>
        </w:rPr>
      </w:pPr>
    </w:p>
    <w:p w14:paraId="56729589" w14:textId="77777777" w:rsidR="00285F56" w:rsidRDefault="00285F56" w:rsidP="002B0D66">
      <w:pPr>
        <w:spacing w:after="0" w:line="360" w:lineRule="auto"/>
        <w:jc w:val="center"/>
        <w:rPr>
          <w:rFonts w:ascii="Times New Roman" w:hAnsi="Times New Roman" w:cs="Times New Roman"/>
          <w:sz w:val="28"/>
          <w:szCs w:val="28"/>
        </w:rPr>
      </w:pPr>
    </w:p>
    <w:p w14:paraId="04DF7D5E" w14:textId="77777777" w:rsidR="00285F56" w:rsidRDefault="00285F56" w:rsidP="002B0D66">
      <w:pPr>
        <w:spacing w:after="0" w:line="360" w:lineRule="auto"/>
        <w:jc w:val="center"/>
        <w:rPr>
          <w:rFonts w:ascii="Times New Roman" w:hAnsi="Times New Roman" w:cs="Times New Roman"/>
          <w:sz w:val="28"/>
          <w:szCs w:val="28"/>
        </w:rPr>
      </w:pPr>
    </w:p>
    <w:p w14:paraId="0CD93566" w14:textId="77777777" w:rsidR="00285F56" w:rsidRDefault="00285F56" w:rsidP="002B0D66">
      <w:pPr>
        <w:spacing w:after="0" w:line="360" w:lineRule="auto"/>
        <w:jc w:val="center"/>
        <w:rPr>
          <w:rFonts w:ascii="Times New Roman" w:hAnsi="Times New Roman" w:cs="Times New Roman"/>
          <w:sz w:val="28"/>
          <w:szCs w:val="28"/>
        </w:rPr>
      </w:pPr>
    </w:p>
    <w:p w14:paraId="03E25104" w14:textId="77777777" w:rsidR="00285F56" w:rsidRDefault="00285F56" w:rsidP="002B0D66">
      <w:pPr>
        <w:spacing w:after="0" w:line="360" w:lineRule="auto"/>
        <w:jc w:val="center"/>
        <w:rPr>
          <w:rFonts w:ascii="Times New Roman" w:hAnsi="Times New Roman" w:cs="Times New Roman"/>
          <w:sz w:val="28"/>
          <w:szCs w:val="28"/>
        </w:rPr>
      </w:pPr>
    </w:p>
    <w:p w14:paraId="1C4ABA75" w14:textId="77777777" w:rsidR="00285F56" w:rsidRDefault="00285F56" w:rsidP="002B0D66">
      <w:pPr>
        <w:spacing w:after="0" w:line="360" w:lineRule="auto"/>
        <w:jc w:val="center"/>
        <w:rPr>
          <w:rFonts w:ascii="Times New Roman" w:hAnsi="Times New Roman" w:cs="Times New Roman"/>
          <w:sz w:val="28"/>
          <w:szCs w:val="28"/>
        </w:rPr>
      </w:pPr>
    </w:p>
    <w:p w14:paraId="79DFD039" w14:textId="77777777" w:rsidR="00285F56" w:rsidRDefault="00285F56" w:rsidP="002B0D66">
      <w:pPr>
        <w:spacing w:after="0" w:line="360" w:lineRule="auto"/>
        <w:jc w:val="center"/>
        <w:rPr>
          <w:rFonts w:ascii="Times New Roman" w:hAnsi="Times New Roman" w:cs="Times New Roman"/>
          <w:sz w:val="28"/>
          <w:szCs w:val="28"/>
        </w:rPr>
      </w:pPr>
    </w:p>
    <w:p w14:paraId="1A4423FA" w14:textId="77777777" w:rsidR="00285F56" w:rsidRDefault="00285F56" w:rsidP="002B0D66">
      <w:pPr>
        <w:spacing w:after="0" w:line="360" w:lineRule="auto"/>
        <w:jc w:val="center"/>
        <w:rPr>
          <w:rFonts w:ascii="Times New Roman" w:hAnsi="Times New Roman" w:cs="Times New Roman"/>
          <w:sz w:val="28"/>
          <w:szCs w:val="28"/>
        </w:rPr>
      </w:pPr>
    </w:p>
    <w:p w14:paraId="4324FEAB" w14:textId="77777777" w:rsidR="00285F56" w:rsidRDefault="00285F56">
      <w:pPr>
        <w:rPr>
          <w:rFonts w:ascii="Times New Roman" w:hAnsi="Times New Roman" w:cs="Times New Roman"/>
          <w:sz w:val="28"/>
          <w:szCs w:val="28"/>
        </w:rPr>
      </w:pPr>
      <w:r>
        <w:rPr>
          <w:rFonts w:ascii="Times New Roman" w:hAnsi="Times New Roman" w:cs="Times New Roman"/>
          <w:sz w:val="28"/>
          <w:szCs w:val="28"/>
        </w:rPr>
        <w:br w:type="page"/>
      </w:r>
    </w:p>
    <w:p w14:paraId="7D4ABF95" w14:textId="77777777" w:rsidR="006523EF" w:rsidRDefault="002B0D66" w:rsidP="00BE20F5">
      <w:pPr>
        <w:spacing w:after="0" w:line="240" w:lineRule="auto"/>
        <w:jc w:val="center"/>
      </w:pPr>
      <w:r w:rsidRPr="00C66087">
        <w:rPr>
          <w:rFonts w:ascii="Times New Roman" w:hAnsi="Times New Roman" w:cs="Times New Roman"/>
          <w:b/>
          <w:sz w:val="28"/>
          <w:szCs w:val="28"/>
        </w:rPr>
        <w:lastRenderedPageBreak/>
        <w:t>ВВЕДЕНИЕ</w:t>
      </w:r>
    </w:p>
    <w:p w14:paraId="37A4B2B0" w14:textId="77777777" w:rsidR="002B0D66" w:rsidRDefault="002B0D66" w:rsidP="00BE20F5">
      <w:pPr>
        <w:pStyle w:val="a3"/>
        <w:tabs>
          <w:tab w:val="left" w:pos="993"/>
        </w:tabs>
        <w:spacing w:after="0" w:line="240" w:lineRule="auto"/>
        <w:ind w:left="0" w:firstLine="709"/>
        <w:jc w:val="both"/>
        <w:rPr>
          <w:rFonts w:ascii="Times New Roman" w:hAnsi="Times New Roman" w:cs="Times New Roman"/>
          <w:sz w:val="28"/>
          <w:szCs w:val="28"/>
        </w:rPr>
      </w:pPr>
    </w:p>
    <w:p w14:paraId="4467D1A5" w14:textId="77777777" w:rsidR="00A90A58" w:rsidRDefault="00381DCF"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Городская природа и природа загородной (сельской) местности – не одно и то же. Разница становится </w:t>
      </w:r>
      <w:r w:rsidR="003E384F">
        <w:rPr>
          <w:rFonts w:ascii="Times New Roman" w:hAnsi="Times New Roman" w:cs="Times New Roman"/>
          <w:sz w:val="28"/>
          <w:szCs w:val="28"/>
        </w:rPr>
        <w:t xml:space="preserve">особенно </w:t>
      </w:r>
      <w:r>
        <w:rPr>
          <w:rFonts w:ascii="Times New Roman" w:hAnsi="Times New Roman" w:cs="Times New Roman"/>
          <w:sz w:val="28"/>
          <w:szCs w:val="28"/>
        </w:rPr>
        <w:t>заметной после летних каникул, которые многие городские дети проводят за городом. И связано это не только с тем, что в период учёбы, к</w:t>
      </w:r>
      <w:r w:rsidR="00C46228">
        <w:rPr>
          <w:rFonts w:ascii="Times New Roman" w:hAnsi="Times New Roman" w:cs="Times New Roman"/>
          <w:sz w:val="28"/>
          <w:szCs w:val="28"/>
        </w:rPr>
        <w:t xml:space="preserve">огда </w:t>
      </w:r>
      <w:r>
        <w:rPr>
          <w:rFonts w:ascii="Times New Roman" w:hAnsi="Times New Roman" w:cs="Times New Roman"/>
          <w:sz w:val="28"/>
          <w:szCs w:val="28"/>
        </w:rPr>
        <w:t>школьни</w:t>
      </w:r>
      <w:r w:rsidR="00A90A58">
        <w:rPr>
          <w:rFonts w:ascii="Times New Roman" w:hAnsi="Times New Roman" w:cs="Times New Roman"/>
          <w:sz w:val="28"/>
          <w:szCs w:val="28"/>
        </w:rPr>
        <w:t xml:space="preserve">ки </w:t>
      </w:r>
      <w:r w:rsidR="00C46228">
        <w:rPr>
          <w:rFonts w:ascii="Times New Roman" w:hAnsi="Times New Roman" w:cs="Times New Roman"/>
          <w:sz w:val="28"/>
          <w:szCs w:val="28"/>
        </w:rPr>
        <w:t xml:space="preserve">живут </w:t>
      </w:r>
      <w:r w:rsidR="00A90A58">
        <w:rPr>
          <w:rFonts w:ascii="Times New Roman" w:hAnsi="Times New Roman" w:cs="Times New Roman"/>
          <w:sz w:val="28"/>
          <w:szCs w:val="28"/>
        </w:rPr>
        <w:t>в городе</w:t>
      </w:r>
      <w:r w:rsidR="009549F1">
        <w:rPr>
          <w:rFonts w:ascii="Times New Roman" w:hAnsi="Times New Roman" w:cs="Times New Roman"/>
          <w:sz w:val="28"/>
          <w:szCs w:val="28"/>
        </w:rPr>
        <w:t>,</w:t>
      </w:r>
      <w:r w:rsidR="00A90A58">
        <w:rPr>
          <w:rFonts w:ascii="Times New Roman" w:hAnsi="Times New Roman" w:cs="Times New Roman"/>
          <w:sz w:val="28"/>
          <w:szCs w:val="28"/>
        </w:rPr>
        <w:t xml:space="preserve"> пр</w:t>
      </w:r>
      <w:r>
        <w:rPr>
          <w:rFonts w:ascii="Times New Roman" w:hAnsi="Times New Roman" w:cs="Times New Roman"/>
          <w:sz w:val="28"/>
          <w:szCs w:val="28"/>
        </w:rPr>
        <w:t xml:space="preserve">оисходит </w:t>
      </w:r>
      <w:r w:rsidR="00A90A58">
        <w:rPr>
          <w:rFonts w:ascii="Times New Roman" w:hAnsi="Times New Roman" w:cs="Times New Roman"/>
          <w:sz w:val="28"/>
          <w:szCs w:val="28"/>
        </w:rPr>
        <w:t>трёх</w:t>
      </w:r>
      <w:r>
        <w:rPr>
          <w:rFonts w:ascii="Times New Roman" w:hAnsi="Times New Roman" w:cs="Times New Roman"/>
          <w:sz w:val="28"/>
          <w:szCs w:val="28"/>
        </w:rPr>
        <w:t xml:space="preserve">кратная смена сезонов года – осень </w:t>
      </w:r>
      <w:r w:rsidR="00A90A58">
        <w:rPr>
          <w:rFonts w:ascii="Times New Roman" w:hAnsi="Times New Roman" w:cs="Times New Roman"/>
          <w:sz w:val="28"/>
          <w:szCs w:val="28"/>
        </w:rPr>
        <w:t>сменяет</w:t>
      </w:r>
      <w:r>
        <w:rPr>
          <w:rFonts w:ascii="Times New Roman" w:hAnsi="Times New Roman" w:cs="Times New Roman"/>
          <w:sz w:val="28"/>
          <w:szCs w:val="28"/>
        </w:rPr>
        <w:t xml:space="preserve">ся зимой, а зима </w:t>
      </w:r>
      <w:r w:rsidR="00A90A58">
        <w:rPr>
          <w:rFonts w:ascii="Times New Roman" w:hAnsi="Times New Roman" w:cs="Times New Roman"/>
          <w:sz w:val="28"/>
          <w:szCs w:val="28"/>
        </w:rPr>
        <w:t>–</w:t>
      </w:r>
      <w:r>
        <w:rPr>
          <w:rFonts w:ascii="Times New Roman" w:hAnsi="Times New Roman" w:cs="Times New Roman"/>
          <w:sz w:val="28"/>
          <w:szCs w:val="28"/>
        </w:rPr>
        <w:t xml:space="preserve"> весной</w:t>
      </w:r>
      <w:r w:rsidR="00A90A58">
        <w:rPr>
          <w:rFonts w:ascii="Times New Roman" w:hAnsi="Times New Roman" w:cs="Times New Roman"/>
          <w:sz w:val="28"/>
          <w:szCs w:val="28"/>
        </w:rPr>
        <w:t>. Есть и другая причина, но какая?</w:t>
      </w:r>
      <w:r w:rsidR="00C46228">
        <w:rPr>
          <w:rFonts w:ascii="Times New Roman" w:hAnsi="Times New Roman" w:cs="Times New Roman"/>
          <w:sz w:val="28"/>
          <w:szCs w:val="28"/>
        </w:rPr>
        <w:t xml:space="preserve"> Поиск ответа на этот вопрос стал отправной точкой нашего исследования.</w:t>
      </w:r>
    </w:p>
    <w:p w14:paraId="5DE27A43" w14:textId="77777777" w:rsidR="00BB75BE" w:rsidRDefault="00C46228" w:rsidP="00BE20F5">
      <w:pPr>
        <w:spacing w:after="0" w:line="240" w:lineRule="auto"/>
        <w:ind w:firstLine="709"/>
        <w:jc w:val="both"/>
        <w:rPr>
          <w:rFonts w:ascii="Times New Roman" w:hAnsi="Times New Roman" w:cs="Times New Roman"/>
          <w:sz w:val="28"/>
          <w:szCs w:val="28"/>
        </w:rPr>
      </w:pPr>
      <w:r w:rsidRPr="001608FB">
        <w:rPr>
          <w:rFonts w:ascii="Times New Roman" w:hAnsi="Times New Roman" w:cs="Times New Roman"/>
          <w:i/>
          <w:sz w:val="28"/>
          <w:szCs w:val="28"/>
        </w:rPr>
        <w:t>Цель</w:t>
      </w:r>
      <w:r w:rsidRPr="001608FB">
        <w:rPr>
          <w:rFonts w:ascii="Times New Roman" w:hAnsi="Times New Roman" w:cs="Times New Roman"/>
          <w:sz w:val="28"/>
          <w:szCs w:val="28"/>
        </w:rPr>
        <w:t xml:space="preserve"> </w:t>
      </w:r>
      <w:r w:rsidRPr="00BB75BE">
        <w:rPr>
          <w:rFonts w:ascii="Times New Roman" w:hAnsi="Times New Roman" w:cs="Times New Roman"/>
          <w:i/>
          <w:sz w:val="28"/>
          <w:szCs w:val="28"/>
        </w:rPr>
        <w:t>исследования</w:t>
      </w:r>
      <w:r w:rsidRPr="001608FB">
        <w:rPr>
          <w:rFonts w:ascii="Times New Roman" w:hAnsi="Times New Roman" w:cs="Times New Roman"/>
          <w:sz w:val="28"/>
          <w:szCs w:val="28"/>
        </w:rPr>
        <w:t xml:space="preserve"> </w:t>
      </w:r>
    </w:p>
    <w:p w14:paraId="54793594" w14:textId="77777777" w:rsidR="00C46228" w:rsidRPr="00C66087" w:rsidRDefault="000B55B2"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B66F5">
        <w:rPr>
          <w:rFonts w:ascii="Times New Roman" w:hAnsi="Times New Roman" w:cs="Times New Roman"/>
          <w:sz w:val="28"/>
          <w:szCs w:val="28"/>
        </w:rPr>
        <w:t>ыявление</w:t>
      </w:r>
      <w:r>
        <w:rPr>
          <w:rFonts w:ascii="Times New Roman" w:hAnsi="Times New Roman" w:cs="Times New Roman"/>
          <w:sz w:val="28"/>
          <w:szCs w:val="28"/>
        </w:rPr>
        <w:t xml:space="preserve"> доминирующего </w:t>
      </w:r>
      <w:r w:rsidR="00E175F0">
        <w:rPr>
          <w:rFonts w:ascii="Times New Roman" w:hAnsi="Times New Roman" w:cs="Times New Roman"/>
          <w:sz w:val="28"/>
          <w:szCs w:val="28"/>
        </w:rPr>
        <w:t xml:space="preserve">природного </w:t>
      </w:r>
      <w:r>
        <w:rPr>
          <w:rFonts w:ascii="Times New Roman" w:hAnsi="Times New Roman" w:cs="Times New Roman"/>
          <w:sz w:val="28"/>
          <w:szCs w:val="28"/>
        </w:rPr>
        <w:t>фактора</w:t>
      </w:r>
      <w:r w:rsidR="009B66F5">
        <w:rPr>
          <w:rFonts w:ascii="Times New Roman" w:hAnsi="Times New Roman" w:cs="Times New Roman"/>
          <w:sz w:val="28"/>
          <w:szCs w:val="28"/>
        </w:rPr>
        <w:t>, определяюще</w:t>
      </w:r>
      <w:r>
        <w:rPr>
          <w:rFonts w:ascii="Times New Roman" w:hAnsi="Times New Roman" w:cs="Times New Roman"/>
          <w:sz w:val="28"/>
          <w:szCs w:val="28"/>
        </w:rPr>
        <w:t>го</w:t>
      </w:r>
      <w:r w:rsidR="009B66F5">
        <w:rPr>
          <w:rFonts w:ascii="Times New Roman" w:hAnsi="Times New Roman" w:cs="Times New Roman"/>
          <w:sz w:val="28"/>
          <w:szCs w:val="28"/>
        </w:rPr>
        <w:t xml:space="preserve"> </w:t>
      </w:r>
      <w:r w:rsidR="00FF3149">
        <w:rPr>
          <w:rFonts w:ascii="Times New Roman" w:hAnsi="Times New Roman" w:cs="Times New Roman"/>
          <w:sz w:val="28"/>
          <w:szCs w:val="28"/>
        </w:rPr>
        <w:t>в городских условиях поддержание</w:t>
      </w:r>
      <w:r w:rsidR="00BB75BE">
        <w:rPr>
          <w:rFonts w:ascii="Times New Roman" w:hAnsi="Times New Roman" w:cs="Times New Roman"/>
          <w:sz w:val="28"/>
          <w:szCs w:val="28"/>
        </w:rPr>
        <w:t xml:space="preserve"> </w:t>
      </w:r>
      <w:r w:rsidR="00290BBC">
        <w:rPr>
          <w:rFonts w:ascii="Times New Roman" w:hAnsi="Times New Roman" w:cs="Times New Roman"/>
          <w:sz w:val="28"/>
          <w:szCs w:val="28"/>
        </w:rPr>
        <w:t xml:space="preserve">и стабилизацию </w:t>
      </w:r>
      <w:r w:rsidR="00FF3149">
        <w:rPr>
          <w:rFonts w:ascii="Times New Roman" w:hAnsi="Times New Roman" w:cs="Times New Roman"/>
          <w:sz w:val="28"/>
          <w:szCs w:val="28"/>
        </w:rPr>
        <w:t xml:space="preserve">относительно благоприятной экологической </w:t>
      </w:r>
      <w:r w:rsidR="00BB75BE">
        <w:rPr>
          <w:rFonts w:ascii="Times New Roman" w:hAnsi="Times New Roman" w:cs="Times New Roman"/>
          <w:sz w:val="28"/>
          <w:szCs w:val="28"/>
        </w:rPr>
        <w:t>среды</w:t>
      </w:r>
      <w:r w:rsidR="009B66F5">
        <w:rPr>
          <w:rFonts w:ascii="Times New Roman" w:hAnsi="Times New Roman" w:cs="Times New Roman"/>
          <w:sz w:val="28"/>
          <w:szCs w:val="28"/>
        </w:rPr>
        <w:t>.</w:t>
      </w:r>
    </w:p>
    <w:p w14:paraId="4909556B" w14:textId="77777777" w:rsidR="00C46228" w:rsidRDefault="00C46228" w:rsidP="00BE20F5">
      <w:pPr>
        <w:spacing w:after="0" w:line="240" w:lineRule="auto"/>
        <w:ind w:firstLine="709"/>
        <w:jc w:val="both"/>
        <w:rPr>
          <w:rFonts w:ascii="Times New Roman" w:hAnsi="Times New Roman" w:cs="Times New Roman"/>
          <w:sz w:val="28"/>
          <w:szCs w:val="28"/>
        </w:rPr>
      </w:pPr>
      <w:r w:rsidRPr="00C66087">
        <w:rPr>
          <w:rFonts w:ascii="Times New Roman" w:hAnsi="Times New Roman" w:cs="Times New Roman"/>
          <w:i/>
          <w:sz w:val="28"/>
          <w:szCs w:val="28"/>
        </w:rPr>
        <w:t>Задачи</w:t>
      </w:r>
      <w:r w:rsidRPr="00C66087">
        <w:rPr>
          <w:rFonts w:ascii="Times New Roman" w:hAnsi="Times New Roman" w:cs="Times New Roman"/>
          <w:sz w:val="28"/>
          <w:szCs w:val="28"/>
        </w:rPr>
        <w:t xml:space="preserve"> </w:t>
      </w:r>
      <w:r w:rsidRPr="00BB75BE">
        <w:rPr>
          <w:rFonts w:ascii="Times New Roman" w:hAnsi="Times New Roman" w:cs="Times New Roman"/>
          <w:i/>
          <w:sz w:val="28"/>
          <w:szCs w:val="28"/>
        </w:rPr>
        <w:t>исследования</w:t>
      </w:r>
    </w:p>
    <w:p w14:paraId="061EBDDF" w14:textId="77777777" w:rsidR="003A64ED" w:rsidRPr="003A64ED" w:rsidRDefault="003A64ED" w:rsidP="00BE20F5">
      <w:pPr>
        <w:pStyle w:val="a3"/>
        <w:numPr>
          <w:ilvl w:val="0"/>
          <w:numId w:val="2"/>
        </w:numPr>
        <w:tabs>
          <w:tab w:val="left" w:pos="993"/>
        </w:tabs>
        <w:spacing w:after="0" w:line="240" w:lineRule="auto"/>
        <w:ind w:left="142" w:firstLine="425"/>
        <w:jc w:val="both"/>
        <w:rPr>
          <w:rFonts w:ascii="Times New Roman" w:hAnsi="Times New Roman" w:cs="Times New Roman"/>
          <w:sz w:val="28"/>
          <w:szCs w:val="28"/>
        </w:rPr>
      </w:pPr>
      <w:r w:rsidRPr="003A64ED">
        <w:rPr>
          <w:rFonts w:ascii="Times New Roman" w:hAnsi="Times New Roman" w:cs="Times New Roman"/>
          <w:sz w:val="28"/>
          <w:szCs w:val="28"/>
        </w:rPr>
        <w:t>выбрать наиболее подходящий для проведения исследования участок городской территории</w:t>
      </w:r>
      <w:r>
        <w:rPr>
          <w:rFonts w:ascii="Times New Roman" w:hAnsi="Times New Roman" w:cs="Times New Roman"/>
          <w:sz w:val="28"/>
          <w:szCs w:val="28"/>
        </w:rPr>
        <w:t>;</w:t>
      </w:r>
      <w:r w:rsidRPr="003A64ED">
        <w:rPr>
          <w:rFonts w:ascii="Times New Roman" w:hAnsi="Times New Roman" w:cs="Times New Roman"/>
          <w:sz w:val="28"/>
          <w:szCs w:val="28"/>
        </w:rPr>
        <w:t xml:space="preserve"> </w:t>
      </w:r>
    </w:p>
    <w:p w14:paraId="6466B8E0" w14:textId="77777777" w:rsidR="00C46228" w:rsidRPr="00C66087" w:rsidRDefault="00C46228" w:rsidP="00BE20F5">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C66087">
        <w:rPr>
          <w:rFonts w:ascii="Times New Roman" w:hAnsi="Times New Roman" w:cs="Times New Roman"/>
          <w:sz w:val="28"/>
          <w:szCs w:val="28"/>
        </w:rPr>
        <w:t>проанализировать имеющиеся в информационных источниках (печатных изданиях</w:t>
      </w:r>
      <w:r w:rsidR="00642B62">
        <w:rPr>
          <w:rFonts w:ascii="Times New Roman" w:hAnsi="Times New Roman" w:cs="Times New Roman"/>
          <w:sz w:val="28"/>
          <w:szCs w:val="28"/>
        </w:rPr>
        <w:t xml:space="preserve"> и </w:t>
      </w:r>
      <w:r>
        <w:rPr>
          <w:rFonts w:ascii="Times New Roman" w:hAnsi="Times New Roman" w:cs="Times New Roman"/>
          <w:sz w:val="28"/>
          <w:szCs w:val="28"/>
        </w:rPr>
        <w:t xml:space="preserve">электронных </w:t>
      </w:r>
      <w:r w:rsidRPr="00C66087">
        <w:rPr>
          <w:rFonts w:ascii="Times New Roman" w:hAnsi="Times New Roman" w:cs="Times New Roman"/>
          <w:sz w:val="28"/>
          <w:szCs w:val="28"/>
        </w:rPr>
        <w:t>публикациях) сведения для определения изученности проблемы;</w:t>
      </w:r>
    </w:p>
    <w:p w14:paraId="53CF514D" w14:textId="77777777" w:rsidR="00AC10FE" w:rsidRDefault="003A64ED" w:rsidP="00BE20F5">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определить этапность и направление исследований в зависимости от сезонов года;</w:t>
      </w:r>
    </w:p>
    <w:p w14:paraId="536ECE57" w14:textId="77777777" w:rsidR="00AC10FE" w:rsidRDefault="00C46228" w:rsidP="00BE20F5">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AC10FE">
        <w:rPr>
          <w:rFonts w:ascii="Times New Roman" w:hAnsi="Times New Roman" w:cs="Times New Roman"/>
          <w:sz w:val="28"/>
          <w:szCs w:val="28"/>
        </w:rPr>
        <w:t xml:space="preserve">проводить фотографирование </w:t>
      </w:r>
      <w:r w:rsidR="00AC10FE" w:rsidRPr="00AC10FE">
        <w:rPr>
          <w:rFonts w:ascii="Times New Roman" w:hAnsi="Times New Roman" w:cs="Times New Roman"/>
          <w:sz w:val="28"/>
          <w:szCs w:val="28"/>
        </w:rPr>
        <w:t xml:space="preserve">объектов флоры и фауны для фиксации проявлений функционирования </w:t>
      </w:r>
      <w:r w:rsidR="003C062F">
        <w:rPr>
          <w:rFonts w:ascii="Times New Roman" w:hAnsi="Times New Roman" w:cs="Times New Roman"/>
          <w:sz w:val="28"/>
          <w:szCs w:val="28"/>
        </w:rPr>
        <w:t>городского природного сообщества</w:t>
      </w:r>
      <w:r w:rsidR="00AC10FE">
        <w:rPr>
          <w:rFonts w:ascii="Times New Roman" w:hAnsi="Times New Roman" w:cs="Times New Roman"/>
          <w:sz w:val="28"/>
          <w:szCs w:val="28"/>
        </w:rPr>
        <w:t>;</w:t>
      </w:r>
      <w:r w:rsidR="00AC10FE" w:rsidRPr="00AC10FE">
        <w:rPr>
          <w:rFonts w:ascii="Times New Roman" w:hAnsi="Times New Roman" w:cs="Times New Roman"/>
          <w:sz w:val="28"/>
          <w:szCs w:val="28"/>
        </w:rPr>
        <w:t xml:space="preserve"> </w:t>
      </w:r>
    </w:p>
    <w:p w14:paraId="5CEEB180" w14:textId="77777777" w:rsidR="00C46228" w:rsidRPr="00C66087" w:rsidRDefault="00C46228" w:rsidP="00BE20F5">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C66087">
        <w:rPr>
          <w:rFonts w:ascii="Times New Roman" w:hAnsi="Times New Roman" w:cs="Times New Roman"/>
          <w:sz w:val="28"/>
          <w:szCs w:val="28"/>
        </w:rPr>
        <w:t xml:space="preserve">провести анализ </w:t>
      </w:r>
      <w:r w:rsidR="00777DE0">
        <w:rPr>
          <w:rFonts w:ascii="Times New Roman" w:hAnsi="Times New Roman" w:cs="Times New Roman"/>
          <w:sz w:val="28"/>
          <w:szCs w:val="28"/>
        </w:rPr>
        <w:t xml:space="preserve">функциональной </w:t>
      </w:r>
      <w:r w:rsidR="00387940">
        <w:rPr>
          <w:rFonts w:ascii="Times New Roman" w:hAnsi="Times New Roman" w:cs="Times New Roman"/>
          <w:sz w:val="28"/>
          <w:szCs w:val="28"/>
        </w:rPr>
        <w:t xml:space="preserve">структуры </w:t>
      </w:r>
      <w:r w:rsidRPr="00C66087">
        <w:rPr>
          <w:rFonts w:ascii="Times New Roman" w:hAnsi="Times New Roman" w:cs="Times New Roman"/>
          <w:sz w:val="28"/>
          <w:szCs w:val="28"/>
        </w:rPr>
        <w:t>биоты исследуемой территории</w:t>
      </w:r>
      <w:r w:rsidR="003C11F1">
        <w:rPr>
          <w:rFonts w:ascii="Times New Roman" w:hAnsi="Times New Roman" w:cs="Times New Roman"/>
          <w:sz w:val="28"/>
          <w:szCs w:val="28"/>
        </w:rPr>
        <w:t xml:space="preserve"> </w:t>
      </w:r>
      <w:r w:rsidR="003C11F1" w:rsidRPr="00C66087">
        <w:rPr>
          <w:rFonts w:ascii="Times New Roman" w:hAnsi="Times New Roman" w:cs="Times New Roman"/>
          <w:sz w:val="28"/>
          <w:szCs w:val="28"/>
        </w:rPr>
        <w:t>по итогам наблюдений</w:t>
      </w:r>
      <w:r w:rsidR="003C11F1">
        <w:rPr>
          <w:rFonts w:ascii="Times New Roman" w:hAnsi="Times New Roman" w:cs="Times New Roman"/>
          <w:sz w:val="28"/>
          <w:szCs w:val="28"/>
        </w:rPr>
        <w:t>.</w:t>
      </w:r>
    </w:p>
    <w:p w14:paraId="4C1C69CB" w14:textId="77777777" w:rsidR="00CF448E" w:rsidRDefault="00C46228" w:rsidP="00BE20F5">
      <w:pPr>
        <w:pStyle w:val="a3"/>
        <w:tabs>
          <w:tab w:val="left" w:pos="993"/>
        </w:tabs>
        <w:spacing w:after="0" w:line="240" w:lineRule="auto"/>
        <w:ind w:left="0" w:firstLine="709"/>
        <w:jc w:val="both"/>
        <w:rPr>
          <w:rFonts w:ascii="Times New Roman" w:hAnsi="Times New Roman" w:cs="Times New Roman"/>
          <w:sz w:val="28"/>
          <w:szCs w:val="28"/>
        </w:rPr>
      </w:pPr>
      <w:r w:rsidRPr="00C66087">
        <w:rPr>
          <w:rFonts w:ascii="Times New Roman" w:hAnsi="Times New Roman" w:cs="Times New Roman"/>
          <w:i/>
          <w:sz w:val="28"/>
          <w:szCs w:val="28"/>
        </w:rPr>
        <w:t>Степень изученности проблемы</w:t>
      </w:r>
      <w:r w:rsidRPr="00C66087">
        <w:rPr>
          <w:rFonts w:ascii="Times New Roman" w:hAnsi="Times New Roman" w:cs="Times New Roman"/>
          <w:sz w:val="28"/>
          <w:szCs w:val="28"/>
        </w:rPr>
        <w:t xml:space="preserve"> </w:t>
      </w:r>
    </w:p>
    <w:p w14:paraId="791378F8" w14:textId="77777777" w:rsidR="00CF448E" w:rsidRDefault="00394C4D"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Изучению проблемы формирования </w:t>
      </w:r>
      <w:r w:rsidR="00297E0E">
        <w:rPr>
          <w:rFonts w:ascii="Times New Roman" w:hAnsi="Times New Roman" w:cs="Times New Roman"/>
          <w:sz w:val="28"/>
          <w:szCs w:val="28"/>
        </w:rPr>
        <w:t xml:space="preserve">благоприятной </w:t>
      </w:r>
      <w:r>
        <w:rPr>
          <w:rFonts w:ascii="Times New Roman" w:hAnsi="Times New Roman" w:cs="Times New Roman"/>
          <w:sz w:val="28"/>
          <w:szCs w:val="28"/>
        </w:rPr>
        <w:t xml:space="preserve">городской </w:t>
      </w:r>
      <w:r w:rsidR="00297E0E">
        <w:rPr>
          <w:rFonts w:ascii="Times New Roman" w:hAnsi="Times New Roman" w:cs="Times New Roman"/>
          <w:sz w:val="28"/>
          <w:szCs w:val="28"/>
        </w:rPr>
        <w:t xml:space="preserve">экологической </w:t>
      </w:r>
      <w:r>
        <w:rPr>
          <w:rFonts w:ascii="Times New Roman" w:hAnsi="Times New Roman" w:cs="Times New Roman"/>
          <w:sz w:val="28"/>
          <w:szCs w:val="28"/>
        </w:rPr>
        <w:t>среды, наверное, столько же лет, сколько и самому процессу возникновения крупных человеческих поселений. Поэтому о степени изученности этой проблемы можно говорить только в рамках конкретного времени и конкретно</w:t>
      </w:r>
      <w:r w:rsidR="000B6A0D">
        <w:rPr>
          <w:rFonts w:ascii="Times New Roman" w:hAnsi="Times New Roman" w:cs="Times New Roman"/>
          <w:sz w:val="28"/>
          <w:szCs w:val="28"/>
        </w:rPr>
        <w:t xml:space="preserve">й территории или </w:t>
      </w:r>
      <w:r>
        <w:rPr>
          <w:rFonts w:ascii="Times New Roman" w:hAnsi="Times New Roman" w:cs="Times New Roman"/>
          <w:sz w:val="28"/>
          <w:szCs w:val="28"/>
        </w:rPr>
        <w:t>населённого пункта.</w:t>
      </w:r>
      <w:r w:rsidR="000B6A0D">
        <w:rPr>
          <w:rFonts w:ascii="Times New Roman" w:hAnsi="Times New Roman" w:cs="Times New Roman"/>
          <w:sz w:val="28"/>
          <w:szCs w:val="28"/>
        </w:rPr>
        <w:t xml:space="preserve"> В нашем случае аналогичного исследования ещё не проводилось.</w:t>
      </w:r>
    </w:p>
    <w:p w14:paraId="7B14B555" w14:textId="77777777" w:rsidR="00CF448E" w:rsidRDefault="00CF448E" w:rsidP="00BE20F5">
      <w:pPr>
        <w:pStyle w:val="a3"/>
        <w:tabs>
          <w:tab w:val="left" w:pos="993"/>
        </w:tabs>
        <w:spacing w:after="0" w:line="240" w:lineRule="auto"/>
        <w:ind w:left="0" w:firstLine="709"/>
        <w:jc w:val="both"/>
        <w:rPr>
          <w:rFonts w:ascii="Times New Roman" w:hAnsi="Times New Roman" w:cs="Times New Roman"/>
          <w:sz w:val="28"/>
          <w:szCs w:val="28"/>
        </w:rPr>
      </w:pPr>
      <w:r w:rsidRPr="00C66087">
        <w:rPr>
          <w:rFonts w:ascii="Times New Roman" w:hAnsi="Times New Roman" w:cs="Times New Roman"/>
          <w:i/>
          <w:sz w:val="28"/>
          <w:szCs w:val="28"/>
        </w:rPr>
        <w:t>Литературный обзор</w:t>
      </w:r>
    </w:p>
    <w:p w14:paraId="647D65CD" w14:textId="77777777" w:rsidR="00C46228" w:rsidRPr="00C66087" w:rsidRDefault="00E37C7C"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Разные </w:t>
      </w:r>
      <w:r w:rsidR="008D538B">
        <w:rPr>
          <w:rFonts w:ascii="Times New Roman" w:hAnsi="Times New Roman" w:cs="Times New Roman"/>
          <w:sz w:val="28"/>
          <w:szCs w:val="28"/>
        </w:rPr>
        <w:t xml:space="preserve">описания природных объектов </w:t>
      </w:r>
      <w:r>
        <w:rPr>
          <w:rFonts w:ascii="Times New Roman" w:hAnsi="Times New Roman" w:cs="Times New Roman"/>
          <w:sz w:val="28"/>
          <w:szCs w:val="28"/>
        </w:rPr>
        <w:t>города Самары во</w:t>
      </w:r>
      <w:r w:rsidR="00800713">
        <w:rPr>
          <w:rFonts w:ascii="Times New Roman" w:hAnsi="Times New Roman" w:cs="Times New Roman"/>
          <w:sz w:val="28"/>
          <w:szCs w:val="28"/>
        </w:rPr>
        <w:t xml:space="preserve"> </w:t>
      </w:r>
      <w:r w:rsidR="008D538B">
        <w:rPr>
          <w:rFonts w:ascii="Times New Roman" w:hAnsi="Times New Roman" w:cs="Times New Roman"/>
          <w:sz w:val="28"/>
          <w:szCs w:val="28"/>
        </w:rPr>
        <w:t xml:space="preserve">втором и третьем десятилетии </w:t>
      </w:r>
      <w:r w:rsidR="008D538B">
        <w:rPr>
          <w:rFonts w:ascii="Times New Roman" w:hAnsi="Times New Roman" w:cs="Times New Roman"/>
          <w:sz w:val="28"/>
          <w:szCs w:val="28"/>
          <w:lang w:val="en-US"/>
        </w:rPr>
        <w:t>XXI</w:t>
      </w:r>
      <w:r>
        <w:rPr>
          <w:rFonts w:ascii="Times New Roman" w:hAnsi="Times New Roman" w:cs="Times New Roman"/>
          <w:sz w:val="28"/>
          <w:szCs w:val="28"/>
        </w:rPr>
        <w:t xml:space="preserve"> века нашли своё отражение в научных публикациях (Фауна города Самары, 2012; </w:t>
      </w:r>
      <w:r w:rsidR="000F3356">
        <w:rPr>
          <w:rFonts w:ascii="Times New Roman" w:hAnsi="Times New Roman" w:cs="Times New Roman"/>
          <w:sz w:val="28"/>
          <w:szCs w:val="28"/>
        </w:rPr>
        <w:t xml:space="preserve">Кузнецов и др., 2013; </w:t>
      </w:r>
      <w:r w:rsidR="008D538B">
        <w:rPr>
          <w:rFonts w:ascii="Times New Roman" w:hAnsi="Times New Roman" w:cs="Times New Roman"/>
          <w:sz w:val="28"/>
          <w:szCs w:val="28"/>
        </w:rPr>
        <w:t xml:space="preserve">Гусейнова и др., 2014; </w:t>
      </w:r>
      <w:r>
        <w:rPr>
          <w:rFonts w:ascii="Times New Roman" w:hAnsi="Times New Roman" w:cs="Times New Roman"/>
          <w:sz w:val="28"/>
          <w:szCs w:val="28"/>
        </w:rPr>
        <w:t xml:space="preserve">Ясюк, </w:t>
      </w:r>
      <w:r w:rsidR="00125534">
        <w:rPr>
          <w:rFonts w:ascii="Times New Roman" w:hAnsi="Times New Roman" w:cs="Times New Roman"/>
          <w:sz w:val="28"/>
          <w:szCs w:val="28"/>
        </w:rPr>
        <w:t xml:space="preserve">2004, </w:t>
      </w:r>
      <w:r>
        <w:rPr>
          <w:rFonts w:ascii="Times New Roman" w:hAnsi="Times New Roman" w:cs="Times New Roman"/>
          <w:sz w:val="28"/>
          <w:szCs w:val="28"/>
        </w:rPr>
        <w:t>2016</w:t>
      </w:r>
      <w:r w:rsidR="008D538B">
        <w:rPr>
          <w:rFonts w:ascii="Times New Roman" w:hAnsi="Times New Roman" w:cs="Times New Roman"/>
          <w:sz w:val="28"/>
          <w:szCs w:val="28"/>
        </w:rPr>
        <w:t>; Воронежские пруды, 2017</w:t>
      </w:r>
      <w:r>
        <w:rPr>
          <w:rFonts w:ascii="Times New Roman" w:hAnsi="Times New Roman" w:cs="Times New Roman"/>
          <w:sz w:val="28"/>
          <w:szCs w:val="28"/>
        </w:rPr>
        <w:t>; Синева и др., 2021)</w:t>
      </w:r>
      <w:r w:rsidR="008D538B">
        <w:rPr>
          <w:rFonts w:ascii="Times New Roman" w:hAnsi="Times New Roman" w:cs="Times New Roman"/>
          <w:sz w:val="28"/>
          <w:szCs w:val="28"/>
        </w:rPr>
        <w:t xml:space="preserve">. Хотя все </w:t>
      </w:r>
      <w:r w:rsidR="009F7AA1">
        <w:rPr>
          <w:rFonts w:ascii="Times New Roman" w:hAnsi="Times New Roman" w:cs="Times New Roman"/>
          <w:sz w:val="28"/>
          <w:szCs w:val="28"/>
        </w:rPr>
        <w:t xml:space="preserve">эти первоисточники </w:t>
      </w:r>
      <w:r w:rsidR="008D538B">
        <w:rPr>
          <w:rFonts w:ascii="Times New Roman" w:hAnsi="Times New Roman" w:cs="Times New Roman"/>
          <w:sz w:val="28"/>
          <w:szCs w:val="28"/>
        </w:rPr>
        <w:t xml:space="preserve">касались характеристик видового состава различных систематических групп </w:t>
      </w:r>
      <w:r w:rsidR="003E6682">
        <w:rPr>
          <w:rFonts w:ascii="Times New Roman" w:hAnsi="Times New Roman" w:cs="Times New Roman"/>
          <w:sz w:val="28"/>
          <w:szCs w:val="28"/>
        </w:rPr>
        <w:t>биоты и некоторых гидрохимических параметров городских водо</w:t>
      </w:r>
      <w:r w:rsidR="009549F1">
        <w:rPr>
          <w:rFonts w:ascii="Times New Roman" w:hAnsi="Times New Roman" w:cs="Times New Roman"/>
          <w:sz w:val="28"/>
          <w:szCs w:val="28"/>
        </w:rPr>
        <w:t>ё</w:t>
      </w:r>
      <w:r w:rsidR="003E6682">
        <w:rPr>
          <w:rFonts w:ascii="Times New Roman" w:hAnsi="Times New Roman" w:cs="Times New Roman"/>
          <w:sz w:val="28"/>
          <w:szCs w:val="28"/>
        </w:rPr>
        <w:t>мов, тем не менее, на начальном этапе исследований они предоставили нам значител</w:t>
      </w:r>
      <w:r w:rsidR="003C11F1">
        <w:rPr>
          <w:rFonts w:ascii="Times New Roman" w:hAnsi="Times New Roman" w:cs="Times New Roman"/>
          <w:sz w:val="28"/>
          <w:szCs w:val="28"/>
        </w:rPr>
        <w:t>ьный объём полезной информации.</w:t>
      </w:r>
      <w:r w:rsidR="008D538B">
        <w:rPr>
          <w:rFonts w:ascii="Times New Roman" w:hAnsi="Times New Roman" w:cs="Times New Roman"/>
          <w:sz w:val="28"/>
          <w:szCs w:val="28"/>
        </w:rPr>
        <w:t xml:space="preserve"> </w:t>
      </w:r>
    </w:p>
    <w:p w14:paraId="39B76747" w14:textId="77777777" w:rsidR="00033171" w:rsidRDefault="00BA0785" w:rsidP="00BE20F5">
      <w:pPr>
        <w:spacing w:after="0" w:line="240" w:lineRule="auto"/>
        <w:ind w:firstLine="709"/>
        <w:jc w:val="both"/>
        <w:rPr>
          <w:rFonts w:ascii="Times New Roman" w:hAnsi="Times New Roman" w:cs="Times New Roman"/>
          <w:i/>
          <w:sz w:val="28"/>
          <w:szCs w:val="28"/>
        </w:rPr>
      </w:pPr>
      <w:r w:rsidRPr="00C66087">
        <w:rPr>
          <w:rFonts w:ascii="Times New Roman" w:hAnsi="Times New Roman" w:cs="Times New Roman"/>
          <w:i/>
          <w:sz w:val="28"/>
          <w:szCs w:val="28"/>
        </w:rPr>
        <w:t>Актуальность исследования</w:t>
      </w:r>
      <w:r>
        <w:rPr>
          <w:rFonts w:ascii="Times New Roman" w:hAnsi="Times New Roman" w:cs="Times New Roman"/>
          <w:i/>
          <w:sz w:val="28"/>
          <w:szCs w:val="28"/>
        </w:rPr>
        <w:t xml:space="preserve"> </w:t>
      </w:r>
    </w:p>
    <w:p w14:paraId="4C01E7A8" w14:textId="77777777" w:rsidR="00C46228" w:rsidRDefault="001B2985"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Проведение исследований подобного рода позволяет правильно </w:t>
      </w:r>
      <w:r w:rsidR="00590911">
        <w:rPr>
          <w:rFonts w:ascii="Times New Roman" w:hAnsi="Times New Roman" w:cs="Times New Roman"/>
          <w:sz w:val="28"/>
          <w:szCs w:val="28"/>
        </w:rPr>
        <w:t xml:space="preserve">планировать </w:t>
      </w:r>
      <w:r>
        <w:rPr>
          <w:rFonts w:ascii="Times New Roman" w:hAnsi="Times New Roman" w:cs="Times New Roman"/>
          <w:sz w:val="28"/>
          <w:szCs w:val="28"/>
        </w:rPr>
        <w:t>и достоверно оценивать усилия, прилагаемые к поддержанию устой</w:t>
      </w:r>
      <w:r>
        <w:rPr>
          <w:rFonts w:ascii="Times New Roman" w:hAnsi="Times New Roman" w:cs="Times New Roman"/>
          <w:sz w:val="28"/>
          <w:szCs w:val="28"/>
        </w:rPr>
        <w:lastRenderedPageBreak/>
        <w:t xml:space="preserve">чивости городской </w:t>
      </w:r>
      <w:r w:rsidR="00FF3149">
        <w:rPr>
          <w:rFonts w:ascii="Times New Roman" w:hAnsi="Times New Roman" w:cs="Times New Roman"/>
          <w:sz w:val="28"/>
          <w:szCs w:val="28"/>
        </w:rPr>
        <w:t xml:space="preserve">экологической </w:t>
      </w:r>
      <w:r>
        <w:rPr>
          <w:rFonts w:ascii="Times New Roman" w:hAnsi="Times New Roman" w:cs="Times New Roman"/>
          <w:sz w:val="28"/>
          <w:szCs w:val="28"/>
        </w:rPr>
        <w:t>среды.</w:t>
      </w:r>
      <w:r w:rsidR="00DA2DD3">
        <w:rPr>
          <w:rFonts w:ascii="Times New Roman" w:hAnsi="Times New Roman" w:cs="Times New Roman"/>
          <w:sz w:val="28"/>
          <w:szCs w:val="28"/>
        </w:rPr>
        <w:t xml:space="preserve"> А ещё было любопытно узнать, что подавляющее большинство населения Самарской области проживает не в сельской местности (20%), а в городах (80%)</w:t>
      </w:r>
      <w:r w:rsidR="00F94705">
        <w:rPr>
          <w:rFonts w:ascii="Times New Roman" w:hAnsi="Times New Roman" w:cs="Times New Roman"/>
          <w:sz w:val="28"/>
          <w:szCs w:val="28"/>
        </w:rPr>
        <w:t xml:space="preserve"> (Население городов… России)</w:t>
      </w:r>
      <w:r w:rsidR="00DA2DD3">
        <w:rPr>
          <w:rFonts w:ascii="Times New Roman" w:hAnsi="Times New Roman" w:cs="Times New Roman"/>
          <w:sz w:val="28"/>
          <w:szCs w:val="28"/>
        </w:rPr>
        <w:t>, что придаёт нашему исследованию дополнительную актуальность.</w:t>
      </w:r>
    </w:p>
    <w:p w14:paraId="00210235" w14:textId="77777777" w:rsidR="00033171" w:rsidRDefault="00F5707A" w:rsidP="00BE20F5">
      <w:pPr>
        <w:spacing w:after="0" w:line="240" w:lineRule="auto"/>
        <w:ind w:firstLine="709"/>
        <w:jc w:val="both"/>
        <w:rPr>
          <w:rFonts w:ascii="Times New Roman" w:hAnsi="Times New Roman" w:cs="Times New Roman"/>
          <w:i/>
          <w:sz w:val="28"/>
          <w:szCs w:val="28"/>
        </w:rPr>
      </w:pPr>
      <w:r w:rsidRPr="00C66087">
        <w:rPr>
          <w:rFonts w:ascii="Times New Roman" w:hAnsi="Times New Roman" w:cs="Times New Roman"/>
          <w:i/>
          <w:sz w:val="28"/>
          <w:szCs w:val="28"/>
        </w:rPr>
        <w:t>Место и сроки проведения исследования</w:t>
      </w:r>
      <w:r w:rsidR="009A3258">
        <w:rPr>
          <w:rFonts w:ascii="Times New Roman" w:hAnsi="Times New Roman" w:cs="Times New Roman"/>
          <w:i/>
          <w:sz w:val="28"/>
          <w:szCs w:val="28"/>
        </w:rPr>
        <w:t xml:space="preserve"> </w:t>
      </w:r>
    </w:p>
    <w:p w14:paraId="0D5E6D7E" w14:textId="77777777" w:rsidR="00E31411" w:rsidRDefault="009A3258"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Исследования проводились в </w:t>
      </w:r>
      <w:r w:rsidR="00F42D1D">
        <w:rPr>
          <w:rFonts w:ascii="Times New Roman" w:hAnsi="Times New Roman" w:cs="Times New Roman"/>
          <w:sz w:val="28"/>
          <w:szCs w:val="28"/>
        </w:rPr>
        <w:t xml:space="preserve">течение 2021-2022 и </w:t>
      </w:r>
      <w:r w:rsidR="00BD3CFE">
        <w:rPr>
          <w:rFonts w:ascii="Times New Roman" w:hAnsi="Times New Roman" w:cs="Times New Roman"/>
          <w:sz w:val="28"/>
          <w:szCs w:val="28"/>
        </w:rPr>
        <w:t xml:space="preserve">первой половины </w:t>
      </w:r>
      <w:r w:rsidR="00F42D1D">
        <w:rPr>
          <w:rFonts w:ascii="Times New Roman" w:hAnsi="Times New Roman" w:cs="Times New Roman"/>
          <w:sz w:val="28"/>
          <w:szCs w:val="28"/>
        </w:rPr>
        <w:t xml:space="preserve">2022-2023 уч. годов на территории 4-х внутригородских микрорайонов </w:t>
      </w:r>
    </w:p>
    <w:p w14:paraId="7A9B4420" w14:textId="77777777" w:rsidR="00F5707A" w:rsidRDefault="00E31411" w:rsidP="00BE20F5">
      <w:pPr>
        <w:spacing w:after="0" w:line="240" w:lineRule="auto"/>
        <w:jc w:val="both"/>
        <w:rPr>
          <w:rFonts w:ascii="Times New Roman" w:hAnsi="Times New Roman" w:cs="Times New Roman"/>
          <w:sz w:val="28"/>
          <w:szCs w:val="28"/>
        </w:rPr>
      </w:pPr>
      <w:r w:rsidRPr="00E31411">
        <w:rPr>
          <w:rFonts w:ascii="Times New Roman" w:hAnsi="Times New Roman" w:cs="Times New Roman"/>
          <w:sz w:val="28"/>
          <w:szCs w:val="28"/>
        </w:rPr>
        <w:t xml:space="preserve"> </w:t>
      </w:r>
      <w:r w:rsidR="00F42D1D">
        <w:rPr>
          <w:rFonts w:ascii="Times New Roman" w:hAnsi="Times New Roman" w:cs="Times New Roman"/>
          <w:sz w:val="28"/>
          <w:szCs w:val="28"/>
        </w:rPr>
        <w:t>(</w:t>
      </w:r>
      <w:r w:rsidR="0077500F">
        <w:rPr>
          <w:rFonts w:ascii="Times New Roman" w:hAnsi="Times New Roman" w:cs="Times New Roman"/>
          <w:sz w:val="28"/>
          <w:szCs w:val="28"/>
        </w:rPr>
        <w:t>7</w:t>
      </w:r>
      <w:r w:rsidR="00F42D1D">
        <w:rPr>
          <w:rFonts w:ascii="Times New Roman" w:hAnsi="Times New Roman" w:cs="Times New Roman"/>
          <w:sz w:val="28"/>
          <w:szCs w:val="28"/>
        </w:rPr>
        <w:t>«А», 7, 8, 9) и 2</w:t>
      </w:r>
      <w:r w:rsidR="0077500F">
        <w:rPr>
          <w:rFonts w:ascii="Times New Roman" w:hAnsi="Times New Roman" w:cs="Times New Roman"/>
          <w:sz w:val="28"/>
          <w:szCs w:val="28"/>
        </w:rPr>
        <w:t>-х</w:t>
      </w:r>
      <w:r w:rsidR="00F42D1D">
        <w:rPr>
          <w:rFonts w:ascii="Times New Roman" w:hAnsi="Times New Roman" w:cs="Times New Roman"/>
          <w:sz w:val="28"/>
          <w:szCs w:val="28"/>
        </w:rPr>
        <w:t xml:space="preserve"> городских парков (им. Ю. Гагарина </w:t>
      </w:r>
      <w:r w:rsidR="0077500F">
        <w:rPr>
          <w:rFonts w:ascii="Times New Roman" w:hAnsi="Times New Roman" w:cs="Times New Roman"/>
          <w:sz w:val="28"/>
          <w:szCs w:val="28"/>
        </w:rPr>
        <w:t>и</w:t>
      </w:r>
      <w:r w:rsidR="00F42D1D">
        <w:rPr>
          <w:rFonts w:ascii="Times New Roman" w:hAnsi="Times New Roman" w:cs="Times New Roman"/>
          <w:sz w:val="28"/>
          <w:szCs w:val="28"/>
        </w:rPr>
        <w:t xml:space="preserve"> «Воронежские озёра»)</w:t>
      </w:r>
      <w:r w:rsidR="00E91F01">
        <w:rPr>
          <w:rFonts w:ascii="Times New Roman" w:hAnsi="Times New Roman" w:cs="Times New Roman"/>
          <w:sz w:val="28"/>
          <w:szCs w:val="28"/>
        </w:rPr>
        <w:t xml:space="preserve"> в Промышленном районе г. Самары</w:t>
      </w:r>
      <w:r w:rsidR="001A6262">
        <w:rPr>
          <w:rFonts w:ascii="Times New Roman" w:hAnsi="Times New Roman" w:cs="Times New Roman"/>
          <w:sz w:val="28"/>
          <w:szCs w:val="28"/>
        </w:rPr>
        <w:t xml:space="preserve"> (Рис. 1)</w:t>
      </w:r>
      <w:r w:rsidR="00250B20">
        <w:rPr>
          <w:rFonts w:ascii="Times New Roman" w:hAnsi="Times New Roman" w:cs="Times New Roman"/>
          <w:sz w:val="28"/>
          <w:szCs w:val="28"/>
        </w:rPr>
        <w:t>.</w:t>
      </w:r>
    </w:p>
    <w:p w14:paraId="31918787" w14:textId="77777777" w:rsidR="00AA7CAC" w:rsidRDefault="00BE20F5" w:rsidP="00BE20F5">
      <w:pPr>
        <w:pStyle w:val="a3"/>
        <w:tabs>
          <w:tab w:val="left" w:pos="993"/>
        </w:tabs>
        <w:spacing w:after="0" w:line="240" w:lineRule="auto"/>
        <w:ind w:left="0" w:firstLine="709"/>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70528" behindDoc="0" locked="0" layoutInCell="1" allowOverlap="1" wp14:anchorId="3004237F" wp14:editId="29D28652">
            <wp:simplePos x="0" y="0"/>
            <wp:positionH relativeFrom="margin">
              <wp:align>left</wp:align>
            </wp:positionH>
            <wp:positionV relativeFrom="margin">
              <wp:posOffset>1935480</wp:posOffset>
            </wp:positionV>
            <wp:extent cx="2985770" cy="2200275"/>
            <wp:effectExtent l="19050" t="19050" r="24130" b="28575"/>
            <wp:wrapSquare wrapText="bothSides"/>
            <wp:docPr id="6" name="Рисунок 1" descr="C:\Documents and Settings\lis_anya\Рабочий стол\My docs\уч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s_anya\Рабочий стол\My docs\учёт.jpg"/>
                    <pic:cNvPicPr>
                      <a:picLocks noChangeAspect="1" noChangeArrowheads="1"/>
                    </pic:cNvPicPr>
                  </pic:nvPicPr>
                  <pic:blipFill>
                    <a:blip r:embed="rId8" cstate="print">
                      <a:lum bright="10000" contrast="30000"/>
                    </a:blip>
                    <a:srcRect/>
                    <a:stretch>
                      <a:fillRect/>
                    </a:stretch>
                  </pic:blipFill>
                  <pic:spPr bwMode="auto">
                    <a:xfrm>
                      <a:off x="0" y="0"/>
                      <a:ext cx="2985770" cy="2200275"/>
                    </a:xfrm>
                    <a:prstGeom prst="rect">
                      <a:avLst/>
                    </a:prstGeom>
                    <a:noFill/>
                    <a:ln w="9525">
                      <a:solidFill>
                        <a:schemeClr val="tx1"/>
                      </a:solidFill>
                      <a:miter lim="800000"/>
                      <a:headEnd/>
                      <a:tailEnd/>
                    </a:ln>
                  </pic:spPr>
                </pic:pic>
              </a:graphicData>
            </a:graphic>
          </wp:anchor>
        </w:drawing>
      </w:r>
    </w:p>
    <w:p w14:paraId="3709147E" w14:textId="77777777" w:rsidR="001A6262" w:rsidRDefault="001A6262" w:rsidP="00BE2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1. Учёт видового состава</w:t>
      </w:r>
    </w:p>
    <w:p w14:paraId="7264066E" w14:textId="77777777" w:rsidR="00BE20F5" w:rsidRDefault="00BE20F5" w:rsidP="00BE20F5">
      <w:pPr>
        <w:spacing w:line="240" w:lineRule="auto"/>
        <w:rPr>
          <w:rFonts w:ascii="Times New Roman" w:hAnsi="Times New Roman" w:cs="Times New Roman"/>
          <w:sz w:val="28"/>
          <w:szCs w:val="28"/>
        </w:rPr>
      </w:pPr>
      <w:r>
        <w:rPr>
          <w:rFonts w:ascii="Times New Roman" w:hAnsi="Times New Roman" w:cs="Times New Roman"/>
          <w:sz w:val="28"/>
          <w:szCs w:val="28"/>
        </w:rPr>
        <w:t>д</w:t>
      </w:r>
      <w:r w:rsidR="001A6262">
        <w:rPr>
          <w:rFonts w:ascii="Times New Roman" w:hAnsi="Times New Roman" w:cs="Times New Roman"/>
          <w:sz w:val="28"/>
          <w:szCs w:val="28"/>
        </w:rPr>
        <w:t>ендрофлоры</w:t>
      </w:r>
    </w:p>
    <w:p w14:paraId="02578FF1" w14:textId="77777777" w:rsidR="00033171" w:rsidRDefault="00250B20" w:rsidP="00BE20F5">
      <w:pPr>
        <w:pStyle w:val="a3"/>
        <w:tabs>
          <w:tab w:val="left" w:pos="993"/>
        </w:tabs>
        <w:spacing w:after="0" w:line="240" w:lineRule="auto"/>
        <w:ind w:left="0" w:firstLine="709"/>
        <w:jc w:val="both"/>
        <w:rPr>
          <w:rFonts w:ascii="Times New Roman" w:hAnsi="Times New Roman" w:cs="Times New Roman"/>
          <w:sz w:val="28"/>
          <w:szCs w:val="28"/>
        </w:rPr>
      </w:pPr>
      <w:r w:rsidRPr="00C66087">
        <w:rPr>
          <w:rFonts w:ascii="Times New Roman" w:hAnsi="Times New Roman" w:cs="Times New Roman"/>
          <w:i/>
          <w:sz w:val="28"/>
          <w:szCs w:val="28"/>
        </w:rPr>
        <w:t xml:space="preserve">Физико-географическая характеристика района </w:t>
      </w:r>
      <w:r w:rsidRPr="00DC691D">
        <w:rPr>
          <w:rFonts w:ascii="Times New Roman" w:hAnsi="Times New Roman" w:cs="Times New Roman"/>
          <w:i/>
          <w:sz w:val="28"/>
          <w:szCs w:val="28"/>
        </w:rPr>
        <w:t>исследования</w:t>
      </w:r>
      <w:r w:rsidRPr="003C11F1">
        <w:rPr>
          <w:rFonts w:ascii="Times New Roman" w:hAnsi="Times New Roman" w:cs="Times New Roman"/>
          <w:sz w:val="28"/>
          <w:szCs w:val="28"/>
        </w:rPr>
        <w:t xml:space="preserve"> </w:t>
      </w:r>
    </w:p>
    <w:p w14:paraId="7439CC44" w14:textId="77777777" w:rsidR="00BE20F5" w:rsidRDefault="003C11F1" w:rsidP="00BE20F5">
      <w:pPr>
        <w:pStyle w:val="a3"/>
        <w:tabs>
          <w:tab w:val="left" w:pos="993"/>
        </w:tabs>
        <w:spacing w:after="0" w:line="240" w:lineRule="auto"/>
        <w:ind w:left="0" w:firstLine="709"/>
        <w:jc w:val="both"/>
        <w:rPr>
          <w:rFonts w:ascii="Times New Roman" w:hAnsi="Times New Roman" w:cs="Times New Roman"/>
          <w:sz w:val="28"/>
          <w:szCs w:val="28"/>
        </w:rPr>
      </w:pPr>
      <w:r w:rsidRPr="003C11F1">
        <w:rPr>
          <w:rFonts w:ascii="Times New Roman" w:hAnsi="Times New Roman" w:cs="Times New Roman"/>
          <w:sz w:val="28"/>
          <w:szCs w:val="28"/>
        </w:rPr>
        <w:t xml:space="preserve">Выбранный </w:t>
      </w:r>
      <w:r w:rsidR="00283D55" w:rsidRPr="003C11F1">
        <w:rPr>
          <w:rFonts w:ascii="Times New Roman" w:hAnsi="Times New Roman" w:cs="Times New Roman"/>
          <w:sz w:val="28"/>
          <w:szCs w:val="28"/>
        </w:rPr>
        <w:t xml:space="preserve">городской </w:t>
      </w:r>
      <w:r w:rsidRPr="003C11F1">
        <w:rPr>
          <w:rFonts w:ascii="Times New Roman" w:hAnsi="Times New Roman" w:cs="Times New Roman"/>
          <w:sz w:val="28"/>
          <w:szCs w:val="28"/>
        </w:rPr>
        <w:t xml:space="preserve">участок </w:t>
      </w:r>
      <w:r w:rsidR="00250B20" w:rsidRPr="00C66087">
        <w:rPr>
          <w:rFonts w:ascii="Times New Roman" w:hAnsi="Times New Roman" w:cs="Times New Roman"/>
          <w:sz w:val="28"/>
          <w:szCs w:val="28"/>
        </w:rPr>
        <w:t>расположен в границах</w:t>
      </w:r>
      <w:r w:rsidR="00250B20">
        <w:rPr>
          <w:rFonts w:ascii="Times New Roman" w:hAnsi="Times New Roman" w:cs="Times New Roman"/>
          <w:sz w:val="28"/>
          <w:szCs w:val="28"/>
        </w:rPr>
        <w:t xml:space="preserve"> пр</w:t>
      </w:r>
      <w:r w:rsidR="00844C45">
        <w:rPr>
          <w:rFonts w:ascii="Times New Roman" w:hAnsi="Times New Roman" w:cs="Times New Roman"/>
          <w:sz w:val="28"/>
          <w:szCs w:val="28"/>
        </w:rPr>
        <w:t>оспекта</w:t>
      </w:r>
      <w:r w:rsidR="00250B20">
        <w:rPr>
          <w:rFonts w:ascii="Times New Roman" w:hAnsi="Times New Roman" w:cs="Times New Roman"/>
          <w:sz w:val="28"/>
          <w:szCs w:val="28"/>
        </w:rPr>
        <w:t xml:space="preserve"> Советской Армии</w:t>
      </w:r>
      <w:r w:rsidR="00250B20" w:rsidRPr="00C66087">
        <w:rPr>
          <w:rFonts w:ascii="Times New Roman" w:hAnsi="Times New Roman" w:cs="Times New Roman"/>
          <w:sz w:val="28"/>
          <w:szCs w:val="28"/>
        </w:rPr>
        <w:t>, ул. Стара</w:t>
      </w:r>
      <w:r w:rsidR="00250B20">
        <w:rPr>
          <w:rFonts w:ascii="Times New Roman" w:hAnsi="Times New Roman" w:cs="Times New Roman"/>
          <w:sz w:val="28"/>
          <w:szCs w:val="28"/>
        </w:rPr>
        <w:t>-</w:t>
      </w:r>
      <w:r w:rsidR="00250B20" w:rsidRPr="00C66087">
        <w:rPr>
          <w:rFonts w:ascii="Times New Roman" w:hAnsi="Times New Roman" w:cs="Times New Roman"/>
          <w:sz w:val="28"/>
          <w:szCs w:val="28"/>
        </w:rPr>
        <w:t xml:space="preserve">Загора, </w:t>
      </w:r>
      <w:r w:rsidR="00250B20">
        <w:rPr>
          <w:rFonts w:ascii="Times New Roman" w:hAnsi="Times New Roman" w:cs="Times New Roman"/>
          <w:sz w:val="28"/>
          <w:szCs w:val="28"/>
        </w:rPr>
        <w:t>пр</w:t>
      </w:r>
      <w:r w:rsidR="00844C45">
        <w:rPr>
          <w:rFonts w:ascii="Times New Roman" w:hAnsi="Times New Roman" w:cs="Times New Roman"/>
          <w:sz w:val="28"/>
          <w:szCs w:val="28"/>
        </w:rPr>
        <w:t>оспекта</w:t>
      </w:r>
      <w:r w:rsidR="00250B20">
        <w:rPr>
          <w:rFonts w:ascii="Times New Roman" w:hAnsi="Times New Roman" w:cs="Times New Roman"/>
          <w:sz w:val="28"/>
          <w:szCs w:val="28"/>
        </w:rPr>
        <w:t xml:space="preserve"> Кирова</w:t>
      </w:r>
      <w:r w:rsidR="00250B20" w:rsidRPr="00C66087">
        <w:rPr>
          <w:rFonts w:ascii="Times New Roman" w:hAnsi="Times New Roman" w:cs="Times New Roman"/>
          <w:sz w:val="28"/>
          <w:szCs w:val="28"/>
        </w:rPr>
        <w:t xml:space="preserve">, Московского шоссе (Рис. </w:t>
      </w:r>
      <w:r w:rsidR="001A6262">
        <w:rPr>
          <w:rFonts w:ascii="Times New Roman" w:hAnsi="Times New Roman" w:cs="Times New Roman"/>
          <w:sz w:val="28"/>
          <w:szCs w:val="28"/>
        </w:rPr>
        <w:t>2</w:t>
      </w:r>
      <w:r w:rsidR="00250B20" w:rsidRPr="00C66087">
        <w:rPr>
          <w:rFonts w:ascii="Times New Roman" w:hAnsi="Times New Roman" w:cs="Times New Roman"/>
          <w:sz w:val="28"/>
          <w:szCs w:val="28"/>
        </w:rPr>
        <w:t xml:space="preserve">). </w:t>
      </w:r>
      <w:r w:rsidR="00E42D45">
        <w:rPr>
          <w:rFonts w:ascii="Times New Roman" w:hAnsi="Times New Roman" w:cs="Times New Roman"/>
          <w:sz w:val="28"/>
          <w:szCs w:val="28"/>
        </w:rPr>
        <w:t xml:space="preserve">В </w:t>
      </w:r>
      <w:r w:rsidR="00E42D45" w:rsidRPr="00C66087">
        <w:rPr>
          <w:rFonts w:ascii="Times New Roman" w:hAnsi="Times New Roman" w:cs="Times New Roman"/>
          <w:sz w:val="28"/>
          <w:szCs w:val="28"/>
        </w:rPr>
        <w:t xml:space="preserve">Самарской области </w:t>
      </w:r>
      <w:r w:rsidR="00E42D45">
        <w:rPr>
          <w:rFonts w:ascii="Times New Roman" w:hAnsi="Times New Roman" w:cs="Times New Roman"/>
          <w:sz w:val="28"/>
          <w:szCs w:val="28"/>
        </w:rPr>
        <w:t>г</w:t>
      </w:r>
      <w:r w:rsidR="00E45038" w:rsidRPr="00C66087">
        <w:rPr>
          <w:rFonts w:ascii="Times New Roman" w:hAnsi="Times New Roman" w:cs="Times New Roman"/>
          <w:sz w:val="28"/>
          <w:szCs w:val="28"/>
        </w:rPr>
        <w:t xml:space="preserve">еографически </w:t>
      </w:r>
      <w:r w:rsidR="00A6279F">
        <w:rPr>
          <w:rFonts w:ascii="Times New Roman" w:hAnsi="Times New Roman" w:cs="Times New Roman"/>
          <w:sz w:val="28"/>
          <w:szCs w:val="28"/>
        </w:rPr>
        <w:t xml:space="preserve">он </w:t>
      </w:r>
      <w:r w:rsidR="00741BD1">
        <w:rPr>
          <w:rFonts w:ascii="Times New Roman" w:hAnsi="Times New Roman" w:cs="Times New Roman"/>
          <w:sz w:val="28"/>
          <w:szCs w:val="28"/>
        </w:rPr>
        <w:t xml:space="preserve">является </w:t>
      </w:r>
      <w:r w:rsidR="00231164">
        <w:rPr>
          <w:rFonts w:ascii="Times New Roman" w:hAnsi="Times New Roman" w:cs="Times New Roman"/>
          <w:sz w:val="28"/>
          <w:szCs w:val="28"/>
        </w:rPr>
        <w:t xml:space="preserve">частью </w:t>
      </w:r>
      <w:r w:rsidR="00E45038" w:rsidRPr="00C66087">
        <w:rPr>
          <w:rFonts w:ascii="Times New Roman" w:hAnsi="Times New Roman" w:cs="Times New Roman"/>
          <w:sz w:val="28"/>
          <w:szCs w:val="28"/>
        </w:rPr>
        <w:t>водораздельно</w:t>
      </w:r>
      <w:r w:rsidR="00741BD1">
        <w:rPr>
          <w:rFonts w:ascii="Times New Roman" w:hAnsi="Times New Roman" w:cs="Times New Roman"/>
          <w:sz w:val="28"/>
          <w:szCs w:val="28"/>
        </w:rPr>
        <w:t>го</w:t>
      </w:r>
      <w:r w:rsidR="00E45038" w:rsidRPr="00C66087">
        <w:rPr>
          <w:rFonts w:ascii="Times New Roman" w:hAnsi="Times New Roman" w:cs="Times New Roman"/>
          <w:sz w:val="28"/>
          <w:szCs w:val="28"/>
        </w:rPr>
        <w:t xml:space="preserve"> плато пойм</w:t>
      </w:r>
      <w:r w:rsidR="00E45038">
        <w:rPr>
          <w:rFonts w:ascii="Times New Roman" w:hAnsi="Times New Roman" w:cs="Times New Roman"/>
          <w:sz w:val="28"/>
          <w:szCs w:val="28"/>
        </w:rPr>
        <w:t xml:space="preserve"> рр.</w:t>
      </w:r>
      <w:r w:rsidR="00E45038" w:rsidRPr="00C66087">
        <w:rPr>
          <w:rFonts w:ascii="Times New Roman" w:hAnsi="Times New Roman" w:cs="Times New Roman"/>
          <w:sz w:val="28"/>
          <w:szCs w:val="28"/>
        </w:rPr>
        <w:t xml:space="preserve"> Волги и Самары</w:t>
      </w:r>
      <w:r w:rsidR="0036410A">
        <w:rPr>
          <w:rFonts w:ascii="Times New Roman" w:hAnsi="Times New Roman" w:cs="Times New Roman"/>
          <w:sz w:val="28"/>
          <w:szCs w:val="28"/>
        </w:rPr>
        <w:t xml:space="preserve"> </w:t>
      </w:r>
      <w:r w:rsidR="00741BD1">
        <w:rPr>
          <w:rFonts w:ascii="Times New Roman" w:hAnsi="Times New Roman" w:cs="Times New Roman"/>
          <w:sz w:val="28"/>
          <w:szCs w:val="28"/>
        </w:rPr>
        <w:t xml:space="preserve">на </w:t>
      </w:r>
      <w:r w:rsidR="00505137">
        <w:rPr>
          <w:rFonts w:ascii="Times New Roman" w:hAnsi="Times New Roman" w:cs="Times New Roman"/>
          <w:sz w:val="28"/>
          <w:szCs w:val="28"/>
        </w:rPr>
        <w:t xml:space="preserve">границе </w:t>
      </w:r>
      <w:r w:rsidR="00E45038" w:rsidRPr="00C66087">
        <w:rPr>
          <w:rFonts w:ascii="Times New Roman" w:hAnsi="Times New Roman" w:cs="Times New Roman"/>
          <w:sz w:val="28"/>
          <w:szCs w:val="28"/>
        </w:rPr>
        <w:t>степной и лесостепной природно-ге</w:t>
      </w:r>
      <w:r w:rsidR="00E45038">
        <w:rPr>
          <w:rFonts w:ascii="Times New Roman" w:hAnsi="Times New Roman" w:cs="Times New Roman"/>
          <w:sz w:val="28"/>
          <w:szCs w:val="28"/>
        </w:rPr>
        <w:t>о</w:t>
      </w:r>
      <w:r w:rsidR="00E45038" w:rsidRPr="00C66087">
        <w:rPr>
          <w:rFonts w:ascii="Times New Roman" w:hAnsi="Times New Roman" w:cs="Times New Roman"/>
          <w:sz w:val="28"/>
          <w:szCs w:val="28"/>
        </w:rPr>
        <w:t>графически</w:t>
      </w:r>
      <w:r w:rsidR="00174E7D">
        <w:rPr>
          <w:rFonts w:ascii="Times New Roman" w:hAnsi="Times New Roman" w:cs="Times New Roman"/>
          <w:sz w:val="28"/>
          <w:szCs w:val="28"/>
        </w:rPr>
        <w:t>х</w:t>
      </w:r>
      <w:r w:rsidR="00E45038" w:rsidRPr="00C66087">
        <w:rPr>
          <w:rFonts w:ascii="Times New Roman" w:hAnsi="Times New Roman" w:cs="Times New Roman"/>
          <w:sz w:val="28"/>
          <w:szCs w:val="28"/>
        </w:rPr>
        <w:t xml:space="preserve"> зон (Ясюк</w:t>
      </w:r>
      <w:r w:rsidR="00741BD1">
        <w:rPr>
          <w:rFonts w:ascii="Times New Roman" w:hAnsi="Times New Roman" w:cs="Times New Roman"/>
          <w:sz w:val="28"/>
          <w:szCs w:val="28"/>
        </w:rPr>
        <w:t>, 2016).</w:t>
      </w:r>
    </w:p>
    <w:p w14:paraId="685E43FD" w14:textId="77777777" w:rsidR="00BE20F5" w:rsidRDefault="00BE20F5" w:rsidP="00BE20F5">
      <w:pPr>
        <w:pStyle w:val="a3"/>
        <w:tabs>
          <w:tab w:val="left" w:pos="993"/>
        </w:tabs>
        <w:spacing w:after="0" w:line="240" w:lineRule="auto"/>
        <w:ind w:left="0" w:firstLine="709"/>
        <w:jc w:val="both"/>
        <w:rPr>
          <w:rFonts w:ascii="Times New Roman" w:hAnsi="Times New Roman" w:cs="Times New Roman"/>
          <w:sz w:val="28"/>
          <w:szCs w:val="28"/>
        </w:rPr>
      </w:pPr>
    </w:p>
    <w:p w14:paraId="0363386D" w14:textId="77777777" w:rsidR="00BE20F5" w:rsidRDefault="00BE20F5" w:rsidP="00BE20F5">
      <w:pPr>
        <w:pStyle w:val="a3"/>
        <w:tabs>
          <w:tab w:val="left" w:pos="993"/>
        </w:tabs>
        <w:spacing w:after="0" w:line="240" w:lineRule="auto"/>
        <w:ind w:left="0"/>
        <w:jc w:val="center"/>
        <w:rPr>
          <w:rFonts w:ascii="Times New Roman" w:hAnsi="Times New Roman" w:cs="Times New Roman"/>
          <w:sz w:val="28"/>
          <w:szCs w:val="28"/>
        </w:rPr>
      </w:pPr>
      <w:r w:rsidRPr="00BE20F5">
        <w:rPr>
          <w:rFonts w:ascii="Times New Roman" w:hAnsi="Times New Roman" w:cs="Times New Roman"/>
          <w:noProof/>
          <w:sz w:val="28"/>
          <w:szCs w:val="28"/>
          <w:lang w:eastAsia="ru-RU"/>
        </w:rPr>
        <w:drawing>
          <wp:inline distT="0" distB="0" distL="0" distR="0" wp14:anchorId="0C77C0B3" wp14:editId="69283C63">
            <wp:extent cx="5648103" cy="3131582"/>
            <wp:effectExtent l="19050" t="19050" r="9747" b="11668"/>
            <wp:docPr id="14" name="Рисунок 2" descr="C:\Documents and Settings\lis_anya\Рабочий стол\My docs\Мир городской природы\Карт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s_anya\Рабочий стол\My docs\Мир городской природы\Карта(1).jpeg"/>
                    <pic:cNvPicPr>
                      <a:picLocks noChangeAspect="1" noChangeArrowheads="1"/>
                    </pic:cNvPicPr>
                  </pic:nvPicPr>
                  <pic:blipFill>
                    <a:blip r:embed="rId9" cstate="print">
                      <a:lum bright="-30000" contrast="40000"/>
                    </a:blip>
                    <a:srcRect/>
                    <a:stretch>
                      <a:fillRect/>
                    </a:stretch>
                  </pic:blipFill>
                  <pic:spPr bwMode="auto">
                    <a:xfrm>
                      <a:off x="0" y="0"/>
                      <a:ext cx="5643894" cy="3129248"/>
                    </a:xfrm>
                    <a:prstGeom prst="rect">
                      <a:avLst/>
                    </a:prstGeom>
                    <a:noFill/>
                    <a:ln w="9525">
                      <a:solidFill>
                        <a:schemeClr val="tx1"/>
                      </a:solidFill>
                      <a:miter lim="800000"/>
                      <a:headEnd/>
                      <a:tailEnd/>
                    </a:ln>
                  </pic:spPr>
                </pic:pic>
              </a:graphicData>
            </a:graphic>
          </wp:inline>
        </w:drawing>
      </w:r>
    </w:p>
    <w:p w14:paraId="10785636" w14:textId="77777777" w:rsidR="00BE20F5" w:rsidRDefault="00BE20F5" w:rsidP="00BE20F5">
      <w:pPr>
        <w:pStyle w:val="a3"/>
        <w:tabs>
          <w:tab w:val="left" w:pos="993"/>
        </w:tabs>
        <w:spacing w:after="0" w:line="240" w:lineRule="auto"/>
        <w:ind w:left="0" w:firstLine="709"/>
        <w:jc w:val="both"/>
        <w:rPr>
          <w:rFonts w:ascii="Times New Roman" w:hAnsi="Times New Roman" w:cs="Times New Roman"/>
          <w:sz w:val="28"/>
          <w:szCs w:val="28"/>
        </w:rPr>
      </w:pPr>
    </w:p>
    <w:p w14:paraId="73901A53" w14:textId="77777777" w:rsidR="00BE20F5" w:rsidRDefault="00BE20F5" w:rsidP="00BE20F5">
      <w:pPr>
        <w:pStyle w:val="a3"/>
        <w:tabs>
          <w:tab w:val="left" w:pos="993"/>
        </w:tabs>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Рис. 2. Территория исследования</w:t>
      </w:r>
    </w:p>
    <w:p w14:paraId="7A4ED1A4" w14:textId="77777777" w:rsidR="00BE20F5" w:rsidRDefault="00BE20F5" w:rsidP="00BE20F5">
      <w:pPr>
        <w:pStyle w:val="a3"/>
        <w:tabs>
          <w:tab w:val="left" w:pos="993"/>
        </w:tabs>
        <w:spacing w:after="0" w:line="240" w:lineRule="auto"/>
        <w:ind w:left="0" w:firstLine="709"/>
        <w:jc w:val="center"/>
        <w:rPr>
          <w:rFonts w:ascii="Times New Roman" w:hAnsi="Times New Roman" w:cs="Times New Roman"/>
          <w:sz w:val="28"/>
          <w:szCs w:val="28"/>
        </w:rPr>
      </w:pPr>
    </w:p>
    <w:p w14:paraId="3CCD8B92" w14:textId="77777777" w:rsidR="00250B20" w:rsidRDefault="00ED3069"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исследуемой территории </w:t>
      </w:r>
      <w:r w:rsidR="00E45038" w:rsidRPr="00C66087">
        <w:rPr>
          <w:rFonts w:ascii="Times New Roman" w:hAnsi="Times New Roman" w:cs="Times New Roman"/>
          <w:sz w:val="28"/>
          <w:szCs w:val="28"/>
        </w:rPr>
        <w:t xml:space="preserve">произрастает </w:t>
      </w:r>
      <w:r w:rsidR="00CB0C7F">
        <w:rPr>
          <w:rFonts w:ascii="Times New Roman" w:hAnsi="Times New Roman" w:cs="Times New Roman"/>
          <w:sz w:val="28"/>
          <w:szCs w:val="28"/>
        </w:rPr>
        <w:t xml:space="preserve">значительное </w:t>
      </w:r>
      <w:r w:rsidR="00E45038" w:rsidRPr="00C66087">
        <w:rPr>
          <w:rFonts w:ascii="Times New Roman" w:hAnsi="Times New Roman" w:cs="Times New Roman"/>
          <w:sz w:val="28"/>
          <w:szCs w:val="28"/>
        </w:rPr>
        <w:t>количество крупных широколиственных и хвойных деревьев</w:t>
      </w:r>
      <w:r>
        <w:rPr>
          <w:rFonts w:ascii="Times New Roman" w:hAnsi="Times New Roman" w:cs="Times New Roman"/>
          <w:sz w:val="28"/>
          <w:szCs w:val="28"/>
        </w:rPr>
        <w:t xml:space="preserve">, большая часть из которых </w:t>
      </w:r>
      <w:r w:rsidR="0060366A">
        <w:rPr>
          <w:rFonts w:ascii="Times New Roman" w:hAnsi="Times New Roman" w:cs="Times New Roman"/>
          <w:sz w:val="28"/>
          <w:szCs w:val="28"/>
        </w:rPr>
        <w:lastRenderedPageBreak/>
        <w:t>является городскими зелёными насаждениями</w:t>
      </w:r>
      <w:r>
        <w:rPr>
          <w:rFonts w:ascii="Times New Roman" w:hAnsi="Times New Roman" w:cs="Times New Roman"/>
          <w:sz w:val="28"/>
          <w:szCs w:val="28"/>
        </w:rPr>
        <w:t>. Но здесь присутствуют и деревья, имеющие естественное происхождение (сохранившиеся с догородских времён).</w:t>
      </w:r>
      <w:r w:rsidR="00E45038" w:rsidRPr="00C66087">
        <w:rPr>
          <w:rFonts w:ascii="Times New Roman" w:hAnsi="Times New Roman" w:cs="Times New Roman"/>
          <w:sz w:val="28"/>
          <w:szCs w:val="28"/>
        </w:rPr>
        <w:t xml:space="preserve"> Придомовые участки </w:t>
      </w:r>
      <w:r w:rsidR="00834EBB">
        <w:rPr>
          <w:rFonts w:ascii="Times New Roman" w:hAnsi="Times New Roman" w:cs="Times New Roman"/>
          <w:sz w:val="28"/>
          <w:szCs w:val="28"/>
        </w:rPr>
        <w:t xml:space="preserve">зачастую </w:t>
      </w:r>
      <w:r w:rsidR="00E45038" w:rsidRPr="00C66087">
        <w:rPr>
          <w:rFonts w:ascii="Times New Roman" w:hAnsi="Times New Roman" w:cs="Times New Roman"/>
          <w:sz w:val="28"/>
          <w:szCs w:val="28"/>
        </w:rPr>
        <w:t>озеленены</w:t>
      </w:r>
      <w:r w:rsidR="00E45038">
        <w:rPr>
          <w:rFonts w:ascii="Times New Roman" w:hAnsi="Times New Roman" w:cs="Times New Roman"/>
          <w:sz w:val="28"/>
          <w:szCs w:val="28"/>
        </w:rPr>
        <w:t xml:space="preserve"> </w:t>
      </w:r>
      <w:r w:rsidR="00834EBB">
        <w:rPr>
          <w:rFonts w:ascii="Times New Roman" w:hAnsi="Times New Roman" w:cs="Times New Roman"/>
          <w:sz w:val="28"/>
          <w:szCs w:val="28"/>
        </w:rPr>
        <w:t xml:space="preserve">ухоженными </w:t>
      </w:r>
      <w:r w:rsidR="00E45038">
        <w:rPr>
          <w:rFonts w:ascii="Times New Roman" w:hAnsi="Times New Roman" w:cs="Times New Roman"/>
          <w:sz w:val="28"/>
          <w:szCs w:val="28"/>
        </w:rPr>
        <w:t>цветник</w:t>
      </w:r>
      <w:r w:rsidR="00834EBB">
        <w:rPr>
          <w:rFonts w:ascii="Times New Roman" w:hAnsi="Times New Roman" w:cs="Times New Roman"/>
          <w:sz w:val="28"/>
          <w:szCs w:val="28"/>
        </w:rPr>
        <w:t>ами</w:t>
      </w:r>
      <w:r w:rsidR="00E45038">
        <w:rPr>
          <w:rFonts w:ascii="Times New Roman" w:hAnsi="Times New Roman" w:cs="Times New Roman"/>
          <w:sz w:val="28"/>
          <w:szCs w:val="28"/>
        </w:rPr>
        <w:t xml:space="preserve"> и </w:t>
      </w:r>
      <w:r w:rsidR="00834EBB">
        <w:rPr>
          <w:rFonts w:ascii="Times New Roman" w:hAnsi="Times New Roman" w:cs="Times New Roman"/>
          <w:sz w:val="28"/>
          <w:szCs w:val="28"/>
        </w:rPr>
        <w:t xml:space="preserve">красиво цветущими кустарниками. </w:t>
      </w:r>
    </w:p>
    <w:p w14:paraId="347037C8" w14:textId="77777777" w:rsidR="000B55B2" w:rsidRDefault="000B55B2"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0C1FA1">
        <w:rPr>
          <w:rFonts w:ascii="Times New Roman" w:hAnsi="Times New Roman" w:cs="Times New Roman"/>
          <w:sz w:val="28"/>
          <w:szCs w:val="28"/>
        </w:rPr>
        <w:t xml:space="preserve">здесь же </w:t>
      </w:r>
      <w:r>
        <w:rPr>
          <w:rFonts w:ascii="Times New Roman" w:hAnsi="Times New Roman" w:cs="Times New Roman"/>
          <w:sz w:val="28"/>
          <w:szCs w:val="28"/>
        </w:rPr>
        <w:t>имеются два городских парка</w:t>
      </w:r>
      <w:r w:rsidR="00343F9D">
        <w:rPr>
          <w:rFonts w:ascii="Times New Roman" w:hAnsi="Times New Roman" w:cs="Times New Roman"/>
          <w:sz w:val="28"/>
          <w:szCs w:val="28"/>
        </w:rPr>
        <w:t xml:space="preserve">. Для </w:t>
      </w:r>
      <w:r w:rsidR="00EC3FEA">
        <w:rPr>
          <w:rFonts w:ascii="Times New Roman" w:hAnsi="Times New Roman" w:cs="Times New Roman"/>
          <w:sz w:val="28"/>
          <w:szCs w:val="28"/>
        </w:rPr>
        <w:t xml:space="preserve">одного из них - </w:t>
      </w:r>
      <w:r w:rsidR="00343F9D">
        <w:rPr>
          <w:rFonts w:ascii="Times New Roman" w:hAnsi="Times New Roman" w:cs="Times New Roman"/>
          <w:sz w:val="28"/>
          <w:szCs w:val="28"/>
        </w:rPr>
        <w:t xml:space="preserve">парка им. Ю. Гагарина характерна повышенная лесистость и небольшой водоём в </w:t>
      </w:r>
      <w:r w:rsidR="00B01584">
        <w:rPr>
          <w:rFonts w:ascii="Times New Roman" w:hAnsi="Times New Roman" w:cs="Times New Roman"/>
          <w:sz w:val="28"/>
          <w:szCs w:val="28"/>
        </w:rPr>
        <w:t>форм</w:t>
      </w:r>
      <w:r w:rsidR="00343F9D">
        <w:rPr>
          <w:rFonts w:ascii="Times New Roman" w:hAnsi="Times New Roman" w:cs="Times New Roman"/>
          <w:sz w:val="28"/>
          <w:szCs w:val="28"/>
        </w:rPr>
        <w:t xml:space="preserve">е канала. Для </w:t>
      </w:r>
      <w:r w:rsidR="00EC3FEA">
        <w:rPr>
          <w:rFonts w:ascii="Times New Roman" w:hAnsi="Times New Roman" w:cs="Times New Roman"/>
          <w:sz w:val="28"/>
          <w:szCs w:val="28"/>
        </w:rPr>
        <w:t xml:space="preserve">другого - </w:t>
      </w:r>
      <w:r w:rsidR="00343F9D">
        <w:rPr>
          <w:rFonts w:ascii="Times New Roman" w:hAnsi="Times New Roman" w:cs="Times New Roman"/>
          <w:sz w:val="28"/>
          <w:szCs w:val="28"/>
        </w:rPr>
        <w:t xml:space="preserve">парка «Воронежские озёра» </w:t>
      </w:r>
      <w:r w:rsidR="00DD4859">
        <w:rPr>
          <w:rFonts w:ascii="Times New Roman" w:hAnsi="Times New Roman" w:cs="Times New Roman"/>
          <w:sz w:val="28"/>
          <w:szCs w:val="28"/>
        </w:rPr>
        <w:t xml:space="preserve">наоборот </w:t>
      </w:r>
      <w:r w:rsidR="00343F9D">
        <w:rPr>
          <w:rFonts w:ascii="Times New Roman" w:hAnsi="Times New Roman" w:cs="Times New Roman"/>
          <w:sz w:val="28"/>
          <w:szCs w:val="28"/>
        </w:rPr>
        <w:t>характерна пониженная лесистость, зато имеются три пруда овражного происхождения с довольно большой совокупной площадью водного зеркала.</w:t>
      </w:r>
    </w:p>
    <w:p w14:paraId="5018C208" w14:textId="77777777" w:rsidR="00033171" w:rsidRDefault="00AA0897" w:rsidP="00BE20F5">
      <w:pPr>
        <w:pStyle w:val="a3"/>
        <w:tabs>
          <w:tab w:val="left" w:pos="993"/>
        </w:tabs>
        <w:spacing w:line="240" w:lineRule="auto"/>
        <w:ind w:left="0" w:firstLine="709"/>
        <w:jc w:val="both"/>
        <w:rPr>
          <w:rFonts w:ascii="Times New Roman" w:hAnsi="Times New Roman" w:cs="Times New Roman"/>
          <w:sz w:val="28"/>
          <w:szCs w:val="28"/>
        </w:rPr>
      </w:pPr>
      <w:r w:rsidRPr="00C66087">
        <w:rPr>
          <w:rFonts w:ascii="Times New Roman" w:hAnsi="Times New Roman" w:cs="Times New Roman"/>
          <w:i/>
          <w:sz w:val="28"/>
          <w:szCs w:val="28"/>
        </w:rPr>
        <w:t>Режим хозяйственного использования территории</w:t>
      </w:r>
      <w:r>
        <w:rPr>
          <w:rFonts w:ascii="Times New Roman" w:hAnsi="Times New Roman" w:cs="Times New Roman"/>
          <w:sz w:val="28"/>
          <w:szCs w:val="28"/>
        </w:rPr>
        <w:t xml:space="preserve"> </w:t>
      </w:r>
    </w:p>
    <w:p w14:paraId="60D88698" w14:textId="77777777" w:rsidR="00AA0897" w:rsidRDefault="00AA0897" w:rsidP="00BE20F5">
      <w:pPr>
        <w:pStyle w:val="a3"/>
        <w:tabs>
          <w:tab w:val="left" w:pos="993"/>
        </w:tabs>
        <w:spacing w:line="240" w:lineRule="auto"/>
        <w:ind w:left="0" w:firstLine="709"/>
        <w:jc w:val="both"/>
        <w:rPr>
          <w:rFonts w:ascii="Times New Roman" w:hAnsi="Times New Roman" w:cs="Times New Roman"/>
          <w:sz w:val="28"/>
          <w:szCs w:val="28"/>
        </w:rPr>
      </w:pPr>
      <w:r w:rsidRPr="00AA0897">
        <w:rPr>
          <w:rFonts w:ascii="Times New Roman" w:hAnsi="Times New Roman" w:cs="Times New Roman"/>
          <w:sz w:val="28"/>
          <w:szCs w:val="28"/>
        </w:rPr>
        <w:t xml:space="preserve">Территория исследования функционально входит в состав селитебной зоны. Промышленные предприятия, за исключением Северного трамвайного и троллейбусного депо № 3 здесь отсутствуют. </w:t>
      </w:r>
    </w:p>
    <w:p w14:paraId="6DB05F51" w14:textId="77777777" w:rsidR="006F0DFB" w:rsidRDefault="006F0DFB" w:rsidP="00BE20F5">
      <w:pPr>
        <w:pStyle w:val="a3"/>
        <w:tabs>
          <w:tab w:val="left" w:pos="993"/>
        </w:tabs>
        <w:spacing w:line="240" w:lineRule="auto"/>
        <w:ind w:left="0"/>
        <w:jc w:val="center"/>
        <w:rPr>
          <w:rFonts w:ascii="Times New Roman" w:hAnsi="Times New Roman" w:cs="Times New Roman"/>
          <w:sz w:val="28"/>
          <w:szCs w:val="28"/>
        </w:rPr>
      </w:pPr>
    </w:p>
    <w:p w14:paraId="2245880F" w14:textId="77777777" w:rsidR="006F0DFB" w:rsidRDefault="006F0DFB" w:rsidP="00BE20F5">
      <w:pPr>
        <w:pStyle w:val="a3"/>
        <w:tabs>
          <w:tab w:val="left" w:pos="993"/>
        </w:tabs>
        <w:spacing w:after="0" w:line="240" w:lineRule="auto"/>
        <w:ind w:left="0"/>
        <w:jc w:val="center"/>
        <w:rPr>
          <w:rFonts w:ascii="Times New Roman" w:hAnsi="Times New Roman" w:cs="Times New Roman"/>
          <w:b/>
          <w:sz w:val="28"/>
          <w:szCs w:val="28"/>
        </w:rPr>
      </w:pPr>
      <w:r w:rsidRPr="00C66087">
        <w:rPr>
          <w:rFonts w:ascii="Times New Roman" w:hAnsi="Times New Roman" w:cs="Times New Roman"/>
          <w:b/>
          <w:sz w:val="28"/>
          <w:szCs w:val="28"/>
        </w:rPr>
        <w:t>МЕТОДИКА ИССЛЕДОВАНИЙ</w:t>
      </w:r>
    </w:p>
    <w:p w14:paraId="60817500" w14:textId="77777777" w:rsidR="00CB7F02" w:rsidRDefault="00CB7F02" w:rsidP="00BE20F5">
      <w:pPr>
        <w:pStyle w:val="a3"/>
        <w:tabs>
          <w:tab w:val="left" w:pos="993"/>
        </w:tabs>
        <w:spacing w:after="0" w:line="240" w:lineRule="auto"/>
        <w:ind w:left="0"/>
        <w:jc w:val="center"/>
        <w:rPr>
          <w:rFonts w:ascii="Times New Roman" w:hAnsi="Times New Roman" w:cs="Times New Roman"/>
          <w:b/>
          <w:sz w:val="28"/>
          <w:szCs w:val="28"/>
        </w:rPr>
      </w:pPr>
    </w:p>
    <w:p w14:paraId="61725AC3" w14:textId="77777777" w:rsidR="00CB7F02" w:rsidRDefault="00F211DA"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Наша</w:t>
      </w:r>
      <w:r w:rsidR="00CB7F02" w:rsidRPr="00CB7F02">
        <w:rPr>
          <w:rFonts w:ascii="Times New Roman" w:hAnsi="Times New Roman" w:cs="Times New Roman"/>
          <w:sz w:val="28"/>
          <w:szCs w:val="28"/>
        </w:rPr>
        <w:t xml:space="preserve"> </w:t>
      </w:r>
      <w:r w:rsidR="00CB7F02">
        <w:rPr>
          <w:rFonts w:ascii="Times New Roman" w:hAnsi="Times New Roman" w:cs="Times New Roman"/>
          <w:sz w:val="28"/>
          <w:szCs w:val="28"/>
        </w:rPr>
        <w:t>работа носит комплексный характер, поэтому проводимые исследования</w:t>
      </w:r>
      <w:r w:rsidR="003C705F">
        <w:rPr>
          <w:rFonts w:ascii="Times New Roman" w:hAnsi="Times New Roman" w:cs="Times New Roman"/>
          <w:sz w:val="28"/>
          <w:szCs w:val="28"/>
        </w:rPr>
        <w:t xml:space="preserve"> имеют три направленности -</w:t>
      </w:r>
      <w:r w:rsidR="00CB7F02">
        <w:rPr>
          <w:rFonts w:ascii="Times New Roman" w:hAnsi="Times New Roman" w:cs="Times New Roman"/>
          <w:sz w:val="28"/>
          <w:szCs w:val="28"/>
        </w:rPr>
        <w:t xml:space="preserve"> флористическ</w:t>
      </w:r>
      <w:r w:rsidR="003C705F">
        <w:rPr>
          <w:rFonts w:ascii="Times New Roman" w:hAnsi="Times New Roman" w:cs="Times New Roman"/>
          <w:sz w:val="28"/>
          <w:szCs w:val="28"/>
        </w:rPr>
        <w:t>ую</w:t>
      </w:r>
      <w:r w:rsidR="002273BA" w:rsidRPr="002273BA">
        <w:rPr>
          <w:rFonts w:ascii="Times New Roman" w:hAnsi="Times New Roman" w:cs="Times New Roman"/>
          <w:sz w:val="28"/>
          <w:szCs w:val="28"/>
        </w:rPr>
        <w:t>, микологическ</w:t>
      </w:r>
      <w:r w:rsidR="003C705F">
        <w:rPr>
          <w:rFonts w:ascii="Times New Roman" w:hAnsi="Times New Roman" w:cs="Times New Roman"/>
          <w:sz w:val="28"/>
          <w:szCs w:val="28"/>
        </w:rPr>
        <w:t>ую</w:t>
      </w:r>
      <w:r w:rsidR="002273BA" w:rsidRPr="002273BA">
        <w:rPr>
          <w:rFonts w:ascii="Times New Roman" w:hAnsi="Times New Roman" w:cs="Times New Roman"/>
          <w:sz w:val="28"/>
          <w:szCs w:val="28"/>
        </w:rPr>
        <w:t xml:space="preserve"> </w:t>
      </w:r>
      <w:r w:rsidR="00CB7F02">
        <w:rPr>
          <w:rFonts w:ascii="Times New Roman" w:hAnsi="Times New Roman" w:cs="Times New Roman"/>
          <w:sz w:val="28"/>
          <w:szCs w:val="28"/>
        </w:rPr>
        <w:t>и фаунистическ</w:t>
      </w:r>
      <w:r w:rsidR="003C705F">
        <w:rPr>
          <w:rFonts w:ascii="Times New Roman" w:hAnsi="Times New Roman" w:cs="Times New Roman"/>
          <w:sz w:val="28"/>
          <w:szCs w:val="28"/>
        </w:rPr>
        <w:t>ую.</w:t>
      </w:r>
    </w:p>
    <w:p w14:paraId="7B10DBE7" w14:textId="77777777" w:rsidR="00CB7F02" w:rsidRDefault="00CB7F02"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Флористическ</w:t>
      </w:r>
      <w:r w:rsidR="00B23CA2">
        <w:rPr>
          <w:rFonts w:ascii="Times New Roman" w:hAnsi="Times New Roman" w:cs="Times New Roman"/>
          <w:i/>
          <w:sz w:val="28"/>
          <w:szCs w:val="28"/>
        </w:rPr>
        <w:t>ая направленность</w:t>
      </w:r>
      <w:r>
        <w:rPr>
          <w:rFonts w:ascii="Times New Roman" w:hAnsi="Times New Roman" w:cs="Times New Roman"/>
          <w:i/>
          <w:sz w:val="28"/>
          <w:szCs w:val="28"/>
        </w:rPr>
        <w:t xml:space="preserve"> исследовани</w:t>
      </w:r>
      <w:r w:rsidR="00B23CA2">
        <w:rPr>
          <w:rFonts w:ascii="Times New Roman" w:hAnsi="Times New Roman" w:cs="Times New Roman"/>
          <w:i/>
          <w:sz w:val="28"/>
          <w:szCs w:val="28"/>
        </w:rPr>
        <w:t>й</w:t>
      </w:r>
    </w:p>
    <w:p w14:paraId="50D130CB" w14:textId="77777777" w:rsidR="00CB7F02" w:rsidRDefault="00F211DA" w:rsidP="00BE20F5">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CB7F02">
        <w:rPr>
          <w:rFonts w:ascii="Times New Roman" w:hAnsi="Times New Roman" w:cs="Times New Roman"/>
          <w:sz w:val="28"/>
          <w:szCs w:val="28"/>
        </w:rPr>
        <w:t xml:space="preserve">пределение видового состава </w:t>
      </w:r>
      <w:r w:rsidR="00842DC9">
        <w:rPr>
          <w:rFonts w:ascii="Times New Roman" w:hAnsi="Times New Roman" w:cs="Times New Roman"/>
          <w:sz w:val="28"/>
          <w:szCs w:val="28"/>
        </w:rPr>
        <w:t xml:space="preserve">деревьев на </w:t>
      </w:r>
      <w:r>
        <w:rPr>
          <w:rFonts w:ascii="Times New Roman" w:hAnsi="Times New Roman" w:cs="Times New Roman"/>
          <w:sz w:val="28"/>
          <w:szCs w:val="28"/>
        </w:rPr>
        <w:t>исследуемой территории</w:t>
      </w:r>
      <w:r w:rsidR="004B230B">
        <w:rPr>
          <w:rFonts w:ascii="Times New Roman" w:hAnsi="Times New Roman" w:cs="Times New Roman"/>
          <w:sz w:val="28"/>
          <w:szCs w:val="28"/>
        </w:rPr>
        <w:t>. Использовался маршрутный метод</w:t>
      </w:r>
      <w:r w:rsidR="00AE53E7">
        <w:rPr>
          <w:rFonts w:ascii="Times New Roman" w:hAnsi="Times New Roman" w:cs="Times New Roman"/>
          <w:sz w:val="28"/>
          <w:szCs w:val="28"/>
        </w:rPr>
        <w:t xml:space="preserve">. Большинство видов определялось на месте во время экскурсий. Если возникали трудности, проводилась </w:t>
      </w:r>
      <w:r w:rsidR="004B230B">
        <w:rPr>
          <w:rFonts w:ascii="Times New Roman" w:hAnsi="Times New Roman" w:cs="Times New Roman"/>
          <w:sz w:val="28"/>
          <w:szCs w:val="28"/>
        </w:rPr>
        <w:t>фотофиксаци</w:t>
      </w:r>
      <w:r w:rsidR="00AE53E7">
        <w:rPr>
          <w:rFonts w:ascii="Times New Roman" w:hAnsi="Times New Roman" w:cs="Times New Roman"/>
          <w:sz w:val="28"/>
          <w:szCs w:val="28"/>
        </w:rPr>
        <w:t>я</w:t>
      </w:r>
      <w:r w:rsidR="004B230B">
        <w:rPr>
          <w:rFonts w:ascii="Times New Roman" w:hAnsi="Times New Roman" w:cs="Times New Roman"/>
          <w:sz w:val="28"/>
          <w:szCs w:val="28"/>
        </w:rPr>
        <w:t xml:space="preserve"> образцов, подлежащих дальнейшему определению</w:t>
      </w:r>
      <w:r w:rsidR="00E87634">
        <w:rPr>
          <w:rFonts w:ascii="Times New Roman" w:hAnsi="Times New Roman" w:cs="Times New Roman"/>
          <w:sz w:val="28"/>
          <w:szCs w:val="28"/>
        </w:rPr>
        <w:t>. Видов</w:t>
      </w:r>
      <w:r w:rsidR="004D4170">
        <w:rPr>
          <w:rFonts w:ascii="Times New Roman" w:hAnsi="Times New Roman" w:cs="Times New Roman"/>
          <w:sz w:val="28"/>
          <w:szCs w:val="28"/>
        </w:rPr>
        <w:t>ая</w:t>
      </w:r>
      <w:r w:rsidR="00E87634">
        <w:rPr>
          <w:rFonts w:ascii="Times New Roman" w:hAnsi="Times New Roman" w:cs="Times New Roman"/>
          <w:sz w:val="28"/>
          <w:szCs w:val="28"/>
        </w:rPr>
        <w:t xml:space="preserve"> </w:t>
      </w:r>
      <w:r w:rsidR="004D4170">
        <w:rPr>
          <w:rFonts w:ascii="Times New Roman" w:hAnsi="Times New Roman" w:cs="Times New Roman"/>
          <w:sz w:val="28"/>
          <w:szCs w:val="28"/>
        </w:rPr>
        <w:t xml:space="preserve">идентификация </w:t>
      </w:r>
      <w:r w:rsidR="00637CDF">
        <w:rPr>
          <w:rFonts w:ascii="Times New Roman" w:hAnsi="Times New Roman" w:cs="Times New Roman"/>
          <w:sz w:val="28"/>
          <w:szCs w:val="28"/>
        </w:rPr>
        <w:t xml:space="preserve">происходила </w:t>
      </w:r>
      <w:r w:rsidR="004B230B">
        <w:rPr>
          <w:rFonts w:ascii="Times New Roman" w:hAnsi="Times New Roman" w:cs="Times New Roman"/>
          <w:sz w:val="28"/>
          <w:szCs w:val="28"/>
        </w:rPr>
        <w:t>с использова</w:t>
      </w:r>
      <w:r w:rsidR="00CF7829">
        <w:rPr>
          <w:rFonts w:ascii="Times New Roman" w:hAnsi="Times New Roman" w:cs="Times New Roman"/>
          <w:sz w:val="28"/>
          <w:szCs w:val="28"/>
        </w:rPr>
        <w:t>нием определителя дендрофлоры (Рычин,</w:t>
      </w:r>
      <w:r w:rsidR="00EA35D3">
        <w:rPr>
          <w:rFonts w:ascii="Times New Roman" w:hAnsi="Times New Roman" w:cs="Times New Roman"/>
          <w:sz w:val="28"/>
          <w:szCs w:val="28"/>
        </w:rPr>
        <w:t xml:space="preserve"> </w:t>
      </w:r>
      <w:r w:rsidR="00CF7829">
        <w:rPr>
          <w:rFonts w:ascii="Times New Roman" w:hAnsi="Times New Roman" w:cs="Times New Roman"/>
          <w:sz w:val="28"/>
          <w:szCs w:val="28"/>
        </w:rPr>
        <w:t>1972</w:t>
      </w:r>
      <w:r w:rsidR="004B230B">
        <w:rPr>
          <w:rFonts w:ascii="Times New Roman" w:hAnsi="Times New Roman" w:cs="Times New Roman"/>
          <w:sz w:val="28"/>
          <w:szCs w:val="28"/>
        </w:rPr>
        <w:t xml:space="preserve">) </w:t>
      </w:r>
      <w:r w:rsidR="00A27E69">
        <w:rPr>
          <w:rFonts w:ascii="Times New Roman" w:hAnsi="Times New Roman" w:cs="Times New Roman"/>
          <w:sz w:val="28"/>
          <w:szCs w:val="28"/>
        </w:rPr>
        <w:t>и</w:t>
      </w:r>
      <w:r w:rsidR="00E87634">
        <w:rPr>
          <w:rFonts w:ascii="Times New Roman" w:hAnsi="Times New Roman" w:cs="Times New Roman"/>
          <w:sz w:val="28"/>
          <w:szCs w:val="28"/>
        </w:rPr>
        <w:t xml:space="preserve"> последующим </w:t>
      </w:r>
      <w:r w:rsidR="00F3726E">
        <w:rPr>
          <w:rFonts w:ascii="Times New Roman" w:hAnsi="Times New Roman" w:cs="Times New Roman"/>
          <w:sz w:val="28"/>
          <w:szCs w:val="28"/>
        </w:rPr>
        <w:t xml:space="preserve">иконографическим </w:t>
      </w:r>
      <w:r w:rsidR="00E87634">
        <w:rPr>
          <w:rFonts w:ascii="Times New Roman" w:hAnsi="Times New Roman" w:cs="Times New Roman"/>
          <w:sz w:val="28"/>
          <w:szCs w:val="28"/>
        </w:rPr>
        <w:t xml:space="preserve">подтверждением </w:t>
      </w:r>
      <w:r w:rsidR="00F3726E">
        <w:rPr>
          <w:rFonts w:ascii="Times New Roman" w:hAnsi="Times New Roman" w:cs="Times New Roman"/>
          <w:sz w:val="28"/>
          <w:szCs w:val="28"/>
        </w:rPr>
        <w:t xml:space="preserve">на </w:t>
      </w:r>
      <w:r w:rsidR="00E87634">
        <w:rPr>
          <w:rFonts w:ascii="Times New Roman" w:hAnsi="Times New Roman" w:cs="Times New Roman"/>
          <w:sz w:val="28"/>
          <w:szCs w:val="28"/>
        </w:rPr>
        <w:t>соответствующих интернет-сайт</w:t>
      </w:r>
      <w:r w:rsidR="00F3726E">
        <w:rPr>
          <w:rFonts w:ascii="Times New Roman" w:hAnsi="Times New Roman" w:cs="Times New Roman"/>
          <w:sz w:val="28"/>
          <w:szCs w:val="28"/>
        </w:rPr>
        <w:t>ах</w:t>
      </w:r>
      <w:r w:rsidR="00E87634">
        <w:rPr>
          <w:rFonts w:ascii="Times New Roman" w:hAnsi="Times New Roman" w:cs="Times New Roman"/>
          <w:sz w:val="28"/>
          <w:szCs w:val="28"/>
        </w:rPr>
        <w:t>;</w:t>
      </w:r>
    </w:p>
    <w:p w14:paraId="0449A99A" w14:textId="77777777" w:rsidR="00051FC0" w:rsidRDefault="0063367E" w:rsidP="00BE20F5">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w:t>
      </w:r>
      <w:r w:rsidR="00051FC0">
        <w:rPr>
          <w:rFonts w:ascii="Times New Roman" w:hAnsi="Times New Roman" w:cs="Times New Roman"/>
          <w:sz w:val="28"/>
          <w:szCs w:val="28"/>
        </w:rPr>
        <w:t>таксономическ</w:t>
      </w:r>
      <w:r>
        <w:rPr>
          <w:rFonts w:ascii="Times New Roman" w:hAnsi="Times New Roman" w:cs="Times New Roman"/>
          <w:sz w:val="28"/>
          <w:szCs w:val="28"/>
        </w:rPr>
        <w:t>ого</w:t>
      </w:r>
      <w:r w:rsidR="00051FC0">
        <w:rPr>
          <w:rFonts w:ascii="Times New Roman" w:hAnsi="Times New Roman" w:cs="Times New Roman"/>
          <w:sz w:val="28"/>
          <w:szCs w:val="28"/>
        </w:rPr>
        <w:t xml:space="preserve"> состав</w:t>
      </w:r>
      <w:r>
        <w:rPr>
          <w:rFonts w:ascii="Times New Roman" w:hAnsi="Times New Roman" w:cs="Times New Roman"/>
          <w:sz w:val="28"/>
          <w:szCs w:val="28"/>
        </w:rPr>
        <w:t>а</w:t>
      </w:r>
      <w:r w:rsidR="00051FC0">
        <w:rPr>
          <w:rFonts w:ascii="Times New Roman" w:hAnsi="Times New Roman" w:cs="Times New Roman"/>
          <w:sz w:val="28"/>
          <w:szCs w:val="28"/>
        </w:rPr>
        <w:t xml:space="preserve"> </w:t>
      </w:r>
      <w:r w:rsidR="00A02CBA">
        <w:rPr>
          <w:rFonts w:ascii="Times New Roman" w:hAnsi="Times New Roman" w:cs="Times New Roman"/>
          <w:sz w:val="28"/>
          <w:szCs w:val="28"/>
        </w:rPr>
        <w:t xml:space="preserve">деревьев </w:t>
      </w:r>
      <w:r w:rsidR="00051FC0">
        <w:rPr>
          <w:rFonts w:ascii="Times New Roman" w:hAnsi="Times New Roman" w:cs="Times New Roman"/>
          <w:sz w:val="28"/>
          <w:szCs w:val="28"/>
        </w:rPr>
        <w:t>(аборигены и интродуценты)</w:t>
      </w:r>
      <w:r>
        <w:rPr>
          <w:rFonts w:ascii="Times New Roman" w:hAnsi="Times New Roman" w:cs="Times New Roman"/>
          <w:sz w:val="28"/>
          <w:szCs w:val="28"/>
        </w:rPr>
        <w:t>. Проводилось с использованием информации диссертационного исследования (Пастушенко, 2021);</w:t>
      </w:r>
    </w:p>
    <w:p w14:paraId="18FC21DC" w14:textId="77777777" w:rsidR="00265730" w:rsidRDefault="00265730" w:rsidP="00BE20F5">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оценка частоты видовой встречаемости </w:t>
      </w:r>
      <w:r w:rsidR="00040C19">
        <w:rPr>
          <w:rFonts w:ascii="Times New Roman" w:hAnsi="Times New Roman" w:cs="Times New Roman"/>
          <w:sz w:val="28"/>
          <w:szCs w:val="28"/>
        </w:rPr>
        <w:t xml:space="preserve">деревьев </w:t>
      </w:r>
      <w:r>
        <w:rPr>
          <w:rFonts w:ascii="Times New Roman" w:hAnsi="Times New Roman" w:cs="Times New Roman"/>
          <w:sz w:val="28"/>
          <w:szCs w:val="28"/>
        </w:rPr>
        <w:t>(за исключением парков). Проводилась маршрутны</w:t>
      </w:r>
      <w:r w:rsidR="006A4C9B">
        <w:rPr>
          <w:rFonts w:ascii="Times New Roman" w:hAnsi="Times New Roman" w:cs="Times New Roman"/>
          <w:sz w:val="28"/>
          <w:szCs w:val="28"/>
        </w:rPr>
        <w:t>м методом с визуальной оценкой;</w:t>
      </w:r>
    </w:p>
    <w:p w14:paraId="1BABAF25" w14:textId="77777777" w:rsidR="00C35828" w:rsidRPr="00C35828" w:rsidRDefault="00F211DA" w:rsidP="00BE20F5">
      <w:pPr>
        <w:pStyle w:val="a3"/>
        <w:numPr>
          <w:ilvl w:val="0"/>
          <w:numId w:val="6"/>
        </w:numPr>
        <w:tabs>
          <w:tab w:val="left" w:pos="284"/>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экологической значимости отдельных видов деревьев в </w:t>
      </w:r>
      <w:r w:rsidR="003C2A84">
        <w:rPr>
          <w:rFonts w:ascii="Times New Roman" w:hAnsi="Times New Roman" w:cs="Times New Roman"/>
          <w:sz w:val="28"/>
          <w:szCs w:val="28"/>
        </w:rPr>
        <w:t>поддержании благоприятной экологической среды</w:t>
      </w:r>
      <w:r w:rsidR="00C35828">
        <w:rPr>
          <w:rFonts w:ascii="Times New Roman" w:hAnsi="Times New Roman" w:cs="Times New Roman"/>
          <w:sz w:val="28"/>
          <w:szCs w:val="28"/>
        </w:rPr>
        <w:t>.</w:t>
      </w:r>
      <w:r w:rsidR="00015D43">
        <w:rPr>
          <w:rFonts w:ascii="Times New Roman" w:hAnsi="Times New Roman" w:cs="Times New Roman"/>
          <w:sz w:val="28"/>
          <w:szCs w:val="28"/>
        </w:rPr>
        <w:t xml:space="preserve"> Проводилось с использованием информации соответствующих интернет-сайтов.</w:t>
      </w:r>
    </w:p>
    <w:p w14:paraId="246AD717" w14:textId="77777777" w:rsidR="002273BA" w:rsidRDefault="002273BA" w:rsidP="00BE20F5">
      <w:pPr>
        <w:pStyle w:val="a3"/>
        <w:tabs>
          <w:tab w:val="left" w:pos="284"/>
        </w:tabs>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Микологическ</w:t>
      </w:r>
      <w:r w:rsidR="00B23CA2">
        <w:rPr>
          <w:rFonts w:ascii="Times New Roman" w:hAnsi="Times New Roman" w:cs="Times New Roman"/>
          <w:i/>
          <w:sz w:val="28"/>
          <w:szCs w:val="28"/>
        </w:rPr>
        <w:t>ая направленность</w:t>
      </w:r>
      <w:r w:rsidR="004A6F15">
        <w:rPr>
          <w:rFonts w:ascii="Times New Roman" w:hAnsi="Times New Roman" w:cs="Times New Roman"/>
          <w:i/>
          <w:sz w:val="28"/>
          <w:szCs w:val="28"/>
        </w:rPr>
        <w:t xml:space="preserve"> </w:t>
      </w:r>
      <w:r>
        <w:rPr>
          <w:rFonts w:ascii="Times New Roman" w:hAnsi="Times New Roman" w:cs="Times New Roman"/>
          <w:i/>
          <w:sz w:val="28"/>
          <w:szCs w:val="28"/>
        </w:rPr>
        <w:t>исследовани</w:t>
      </w:r>
      <w:r w:rsidR="00B23CA2">
        <w:rPr>
          <w:rFonts w:ascii="Times New Roman" w:hAnsi="Times New Roman" w:cs="Times New Roman"/>
          <w:i/>
          <w:sz w:val="28"/>
          <w:szCs w:val="28"/>
        </w:rPr>
        <w:t>й</w:t>
      </w:r>
    </w:p>
    <w:p w14:paraId="31CA4D1F" w14:textId="77777777" w:rsidR="002273BA" w:rsidRDefault="002273BA" w:rsidP="00BE20F5">
      <w:pPr>
        <w:pStyle w:val="a3"/>
        <w:numPr>
          <w:ilvl w:val="0"/>
          <w:numId w:val="7"/>
        </w:numPr>
        <w:tabs>
          <w:tab w:val="left" w:pos="284"/>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w:t>
      </w:r>
      <w:r w:rsidR="00BE676D">
        <w:rPr>
          <w:rFonts w:ascii="Times New Roman" w:hAnsi="Times New Roman" w:cs="Times New Roman"/>
          <w:sz w:val="28"/>
          <w:szCs w:val="28"/>
        </w:rPr>
        <w:t>видовым составом грибов</w:t>
      </w:r>
      <w:r w:rsidR="00414E6B">
        <w:rPr>
          <w:rFonts w:ascii="Times New Roman" w:hAnsi="Times New Roman" w:cs="Times New Roman"/>
          <w:sz w:val="28"/>
          <w:szCs w:val="28"/>
        </w:rPr>
        <w:t>. Проводилось во время экскурсий с использованием опубликованной информации (</w:t>
      </w:r>
      <w:r w:rsidR="003E5B95">
        <w:rPr>
          <w:rFonts w:ascii="Times New Roman" w:hAnsi="Times New Roman" w:cs="Times New Roman"/>
          <w:sz w:val="28"/>
          <w:szCs w:val="28"/>
        </w:rPr>
        <w:t>Синева и др., 20</w:t>
      </w:r>
      <w:r w:rsidR="00414E6B">
        <w:rPr>
          <w:rFonts w:ascii="Times New Roman" w:hAnsi="Times New Roman" w:cs="Times New Roman"/>
          <w:sz w:val="28"/>
          <w:szCs w:val="28"/>
        </w:rPr>
        <w:t>21).</w:t>
      </w:r>
    </w:p>
    <w:p w14:paraId="38FD67D8" w14:textId="77777777" w:rsidR="004A6F15" w:rsidRPr="002273BA" w:rsidRDefault="004A6F15" w:rsidP="00BE20F5">
      <w:pPr>
        <w:pStyle w:val="a3"/>
        <w:numPr>
          <w:ilvl w:val="0"/>
          <w:numId w:val="7"/>
        </w:numPr>
        <w:tabs>
          <w:tab w:val="left" w:pos="284"/>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w:t>
      </w:r>
      <w:r w:rsidR="00BE676D">
        <w:rPr>
          <w:rFonts w:ascii="Times New Roman" w:hAnsi="Times New Roman" w:cs="Times New Roman"/>
          <w:sz w:val="28"/>
          <w:szCs w:val="28"/>
        </w:rPr>
        <w:t xml:space="preserve">видовым составом </w:t>
      </w:r>
      <w:r>
        <w:rPr>
          <w:rFonts w:ascii="Times New Roman" w:hAnsi="Times New Roman" w:cs="Times New Roman"/>
          <w:sz w:val="28"/>
          <w:szCs w:val="28"/>
        </w:rPr>
        <w:t>лишайников</w:t>
      </w:r>
      <w:r w:rsidR="00414E6B">
        <w:rPr>
          <w:rFonts w:ascii="Times New Roman" w:hAnsi="Times New Roman" w:cs="Times New Roman"/>
          <w:sz w:val="28"/>
          <w:szCs w:val="28"/>
        </w:rPr>
        <w:t>. Проводилось во время экскурсий.</w:t>
      </w:r>
    </w:p>
    <w:p w14:paraId="6C858B2E" w14:textId="77777777" w:rsidR="00CB53C0" w:rsidRPr="00CB53C0" w:rsidRDefault="00CB53C0" w:rsidP="00BE20F5">
      <w:pPr>
        <w:pStyle w:val="a3"/>
        <w:tabs>
          <w:tab w:val="left" w:pos="284"/>
        </w:tabs>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Фаунистическ</w:t>
      </w:r>
      <w:r w:rsidR="00B23CA2">
        <w:rPr>
          <w:rFonts w:ascii="Times New Roman" w:hAnsi="Times New Roman" w:cs="Times New Roman"/>
          <w:i/>
          <w:sz w:val="28"/>
          <w:szCs w:val="28"/>
        </w:rPr>
        <w:t>ая направленность</w:t>
      </w:r>
      <w:r>
        <w:rPr>
          <w:rFonts w:ascii="Times New Roman" w:hAnsi="Times New Roman" w:cs="Times New Roman"/>
          <w:i/>
          <w:sz w:val="28"/>
          <w:szCs w:val="28"/>
        </w:rPr>
        <w:t xml:space="preserve"> исследовани</w:t>
      </w:r>
      <w:r w:rsidR="00B23CA2">
        <w:rPr>
          <w:rFonts w:ascii="Times New Roman" w:hAnsi="Times New Roman" w:cs="Times New Roman"/>
          <w:i/>
          <w:sz w:val="28"/>
          <w:szCs w:val="28"/>
        </w:rPr>
        <w:t>й</w:t>
      </w:r>
    </w:p>
    <w:p w14:paraId="5A394903" w14:textId="77777777" w:rsidR="00BE676D" w:rsidRDefault="004A6F15" w:rsidP="00BE20F5">
      <w:pPr>
        <w:pStyle w:val="a3"/>
        <w:numPr>
          <w:ilvl w:val="0"/>
          <w:numId w:val="8"/>
        </w:numPr>
        <w:tabs>
          <w:tab w:val="left" w:pos="284"/>
          <w:tab w:val="left" w:pos="993"/>
        </w:tabs>
        <w:spacing w:after="0" w:line="240" w:lineRule="auto"/>
        <w:ind w:hanging="11"/>
        <w:jc w:val="both"/>
        <w:rPr>
          <w:rFonts w:ascii="Times New Roman" w:hAnsi="Times New Roman" w:cs="Times New Roman"/>
          <w:sz w:val="28"/>
          <w:szCs w:val="28"/>
        </w:rPr>
      </w:pPr>
      <w:r w:rsidRPr="00BE676D">
        <w:rPr>
          <w:rFonts w:ascii="Times New Roman" w:hAnsi="Times New Roman" w:cs="Times New Roman"/>
          <w:sz w:val="28"/>
          <w:szCs w:val="28"/>
        </w:rPr>
        <w:t>изучение фауны позвоночных.</w:t>
      </w:r>
      <w:r w:rsidR="00B8162D" w:rsidRPr="00BE676D">
        <w:rPr>
          <w:rFonts w:ascii="Times New Roman" w:hAnsi="Times New Roman" w:cs="Times New Roman"/>
          <w:sz w:val="28"/>
          <w:szCs w:val="28"/>
        </w:rPr>
        <w:t xml:space="preserve"> Проводилось во время экскурсий</w:t>
      </w:r>
      <w:r w:rsidR="00BE676D">
        <w:rPr>
          <w:rFonts w:ascii="Times New Roman" w:hAnsi="Times New Roman" w:cs="Times New Roman"/>
          <w:sz w:val="28"/>
          <w:szCs w:val="28"/>
        </w:rPr>
        <w:t>;</w:t>
      </w:r>
    </w:p>
    <w:p w14:paraId="62B2E81B" w14:textId="77777777" w:rsidR="006A4C9B" w:rsidRPr="006A4C9B" w:rsidRDefault="00BE676D" w:rsidP="00BE20F5">
      <w:pPr>
        <w:pStyle w:val="a3"/>
        <w:numPr>
          <w:ilvl w:val="0"/>
          <w:numId w:val="8"/>
        </w:numPr>
        <w:tabs>
          <w:tab w:val="left" w:pos="284"/>
          <w:tab w:val="left" w:pos="993"/>
        </w:tabs>
        <w:spacing w:after="0" w:line="240" w:lineRule="auto"/>
        <w:ind w:hanging="11"/>
        <w:jc w:val="both"/>
        <w:rPr>
          <w:rFonts w:ascii="Times New Roman" w:hAnsi="Times New Roman" w:cs="Times New Roman"/>
          <w:sz w:val="28"/>
          <w:szCs w:val="28"/>
        </w:rPr>
      </w:pPr>
      <w:r w:rsidRPr="006A4C9B">
        <w:rPr>
          <w:rFonts w:ascii="Times New Roman" w:hAnsi="Times New Roman" w:cs="Times New Roman"/>
          <w:sz w:val="28"/>
          <w:szCs w:val="28"/>
        </w:rPr>
        <w:t>изучение фауны беспозвоночных. Проводилось во время экскурсий.</w:t>
      </w:r>
      <w:r w:rsidR="006A4C9B" w:rsidRPr="006A4C9B">
        <w:rPr>
          <w:rFonts w:ascii="Times New Roman" w:hAnsi="Times New Roman" w:cs="Times New Roman"/>
          <w:sz w:val="28"/>
          <w:szCs w:val="28"/>
        </w:rPr>
        <w:br w:type="page"/>
      </w:r>
    </w:p>
    <w:p w14:paraId="047F42DB" w14:textId="77777777" w:rsidR="00F211DA" w:rsidRDefault="00921CAC" w:rsidP="00BE20F5">
      <w:pPr>
        <w:pStyle w:val="a3"/>
        <w:tabs>
          <w:tab w:val="left" w:pos="993"/>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РЕЗУЛЬТАТЫ ИССЛЕДОВАНИЙ</w:t>
      </w:r>
    </w:p>
    <w:p w14:paraId="21348661" w14:textId="77777777" w:rsidR="00C12C57" w:rsidRDefault="00C12C57" w:rsidP="00BE20F5">
      <w:pPr>
        <w:pStyle w:val="a3"/>
        <w:tabs>
          <w:tab w:val="left" w:pos="993"/>
        </w:tabs>
        <w:spacing w:after="0" w:line="240" w:lineRule="auto"/>
        <w:ind w:left="0"/>
        <w:jc w:val="center"/>
        <w:rPr>
          <w:rFonts w:ascii="Times New Roman" w:hAnsi="Times New Roman" w:cs="Times New Roman"/>
          <w:b/>
          <w:sz w:val="28"/>
          <w:szCs w:val="28"/>
        </w:rPr>
      </w:pPr>
    </w:p>
    <w:p w14:paraId="77140144" w14:textId="77777777" w:rsidR="00B23CA2" w:rsidRPr="00B23CA2" w:rsidRDefault="00B23CA2"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Этапность и направлен</w:t>
      </w:r>
      <w:r w:rsidR="0009216F">
        <w:rPr>
          <w:rFonts w:ascii="Times New Roman" w:hAnsi="Times New Roman" w:cs="Times New Roman"/>
          <w:i/>
          <w:sz w:val="28"/>
          <w:szCs w:val="28"/>
        </w:rPr>
        <w:t>н</w:t>
      </w:r>
      <w:r w:rsidR="00B943F7">
        <w:rPr>
          <w:rFonts w:ascii="Times New Roman" w:hAnsi="Times New Roman" w:cs="Times New Roman"/>
          <w:i/>
          <w:sz w:val="28"/>
          <w:szCs w:val="28"/>
        </w:rPr>
        <w:t>ость</w:t>
      </w:r>
      <w:r>
        <w:rPr>
          <w:rFonts w:ascii="Times New Roman" w:hAnsi="Times New Roman" w:cs="Times New Roman"/>
          <w:i/>
          <w:sz w:val="28"/>
          <w:szCs w:val="28"/>
        </w:rPr>
        <w:t xml:space="preserve"> исследований</w:t>
      </w:r>
    </w:p>
    <w:p w14:paraId="55817939" w14:textId="77777777" w:rsidR="00C12C57" w:rsidRDefault="00C12C57"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одной из задач нашего учебно-исследовательского проекта (определить этапность и направлен</w:t>
      </w:r>
      <w:r w:rsidR="0031697C">
        <w:rPr>
          <w:rFonts w:ascii="Times New Roman" w:hAnsi="Times New Roman" w:cs="Times New Roman"/>
          <w:sz w:val="28"/>
          <w:szCs w:val="28"/>
        </w:rPr>
        <w:t>ность</w:t>
      </w:r>
      <w:r>
        <w:rPr>
          <w:rFonts w:ascii="Times New Roman" w:hAnsi="Times New Roman" w:cs="Times New Roman"/>
          <w:sz w:val="28"/>
          <w:szCs w:val="28"/>
        </w:rPr>
        <w:t xml:space="preserve"> исследований в зависимости от сезонов года) мы посчитали наиболее целесообразным в осенний период провести флористические и частично микологические исследования.</w:t>
      </w:r>
      <w:r w:rsidR="00AE7348">
        <w:rPr>
          <w:rFonts w:ascii="Times New Roman" w:hAnsi="Times New Roman" w:cs="Times New Roman"/>
          <w:sz w:val="28"/>
          <w:szCs w:val="28"/>
        </w:rPr>
        <w:t xml:space="preserve"> В первый месяц осени как травянистая, так и </w:t>
      </w:r>
      <w:r w:rsidR="002A6272">
        <w:rPr>
          <w:rFonts w:ascii="Times New Roman" w:hAnsi="Times New Roman" w:cs="Times New Roman"/>
          <w:sz w:val="28"/>
          <w:szCs w:val="28"/>
        </w:rPr>
        <w:t>древесно-</w:t>
      </w:r>
      <w:r w:rsidR="00AE7348">
        <w:rPr>
          <w:rFonts w:ascii="Times New Roman" w:hAnsi="Times New Roman" w:cs="Times New Roman"/>
          <w:sz w:val="28"/>
          <w:szCs w:val="28"/>
        </w:rPr>
        <w:t>кустарников</w:t>
      </w:r>
      <w:r w:rsidR="002A6272">
        <w:rPr>
          <w:rFonts w:ascii="Times New Roman" w:hAnsi="Times New Roman" w:cs="Times New Roman"/>
          <w:sz w:val="28"/>
          <w:szCs w:val="28"/>
        </w:rPr>
        <w:t xml:space="preserve">ая </w:t>
      </w:r>
      <w:r w:rsidR="009A6536">
        <w:rPr>
          <w:rFonts w:ascii="Times New Roman" w:hAnsi="Times New Roman" w:cs="Times New Roman"/>
          <w:sz w:val="28"/>
          <w:szCs w:val="28"/>
        </w:rPr>
        <w:t xml:space="preserve">растительность </w:t>
      </w:r>
      <w:r w:rsidR="00324E15">
        <w:rPr>
          <w:rFonts w:ascii="Times New Roman" w:hAnsi="Times New Roman" w:cs="Times New Roman"/>
          <w:sz w:val="28"/>
          <w:szCs w:val="28"/>
        </w:rPr>
        <w:t>находя</w:t>
      </w:r>
      <w:r w:rsidR="00AE7348">
        <w:rPr>
          <w:rFonts w:ascii="Times New Roman" w:hAnsi="Times New Roman" w:cs="Times New Roman"/>
          <w:sz w:val="28"/>
          <w:szCs w:val="28"/>
        </w:rPr>
        <w:t>тся ещё в стадии вегетации, что важно для исследования. Начинающи</w:t>
      </w:r>
      <w:r w:rsidR="00D85CB7">
        <w:rPr>
          <w:rFonts w:ascii="Times New Roman" w:hAnsi="Times New Roman" w:cs="Times New Roman"/>
          <w:sz w:val="28"/>
          <w:szCs w:val="28"/>
        </w:rPr>
        <w:t>й</w:t>
      </w:r>
      <w:r w:rsidR="00AE7348">
        <w:rPr>
          <w:rFonts w:ascii="Times New Roman" w:hAnsi="Times New Roman" w:cs="Times New Roman"/>
          <w:sz w:val="28"/>
          <w:szCs w:val="28"/>
        </w:rPr>
        <w:t>ся во второй половине сентября</w:t>
      </w:r>
      <w:r w:rsidR="00D85CB7">
        <w:rPr>
          <w:rFonts w:ascii="Times New Roman" w:hAnsi="Times New Roman" w:cs="Times New Roman"/>
          <w:sz w:val="28"/>
          <w:szCs w:val="28"/>
        </w:rPr>
        <w:t xml:space="preserve"> листопад благоприятствует гербаризации образцов листвы и фотографическим работам. </w:t>
      </w:r>
      <w:r w:rsidR="00AE7348">
        <w:rPr>
          <w:rFonts w:ascii="Times New Roman" w:hAnsi="Times New Roman" w:cs="Times New Roman"/>
          <w:sz w:val="28"/>
          <w:szCs w:val="28"/>
        </w:rPr>
        <w:t>Сентябрь в наших краях по климатическим условиям</w:t>
      </w:r>
      <w:r w:rsidR="00733423">
        <w:rPr>
          <w:rFonts w:ascii="Times New Roman" w:hAnsi="Times New Roman" w:cs="Times New Roman"/>
          <w:sz w:val="28"/>
          <w:szCs w:val="28"/>
        </w:rPr>
        <w:t>,</w:t>
      </w:r>
      <w:r w:rsidR="00AE7348">
        <w:rPr>
          <w:rFonts w:ascii="Times New Roman" w:hAnsi="Times New Roman" w:cs="Times New Roman"/>
          <w:sz w:val="28"/>
          <w:szCs w:val="28"/>
        </w:rPr>
        <w:t xml:space="preserve"> наряду с августом</w:t>
      </w:r>
      <w:r w:rsidR="00733423">
        <w:rPr>
          <w:rFonts w:ascii="Times New Roman" w:hAnsi="Times New Roman" w:cs="Times New Roman"/>
          <w:sz w:val="28"/>
          <w:szCs w:val="28"/>
        </w:rPr>
        <w:t>,</w:t>
      </w:r>
      <w:r w:rsidR="00AE7348">
        <w:rPr>
          <w:rFonts w:ascii="Times New Roman" w:hAnsi="Times New Roman" w:cs="Times New Roman"/>
          <w:sz w:val="28"/>
          <w:szCs w:val="28"/>
        </w:rPr>
        <w:t xml:space="preserve"> является наиболее </w:t>
      </w:r>
      <w:r w:rsidR="00786BF7">
        <w:rPr>
          <w:rFonts w:ascii="Times New Roman" w:hAnsi="Times New Roman" w:cs="Times New Roman"/>
          <w:sz w:val="28"/>
          <w:szCs w:val="28"/>
        </w:rPr>
        <w:t xml:space="preserve">удобным </w:t>
      </w:r>
      <w:r w:rsidR="00AE7348">
        <w:rPr>
          <w:rFonts w:ascii="Times New Roman" w:hAnsi="Times New Roman" w:cs="Times New Roman"/>
          <w:sz w:val="28"/>
          <w:szCs w:val="28"/>
        </w:rPr>
        <w:t>месяцем для микологического исследования</w:t>
      </w:r>
      <w:r w:rsidR="00D85CB7">
        <w:rPr>
          <w:rFonts w:ascii="Times New Roman" w:hAnsi="Times New Roman" w:cs="Times New Roman"/>
          <w:sz w:val="28"/>
          <w:szCs w:val="28"/>
        </w:rPr>
        <w:t xml:space="preserve"> в связи с формированием плодовых тел</w:t>
      </w:r>
      <w:r w:rsidR="00AD3CE7">
        <w:rPr>
          <w:rFonts w:ascii="Times New Roman" w:hAnsi="Times New Roman" w:cs="Times New Roman"/>
          <w:sz w:val="28"/>
          <w:szCs w:val="28"/>
        </w:rPr>
        <w:t xml:space="preserve"> грибов</w:t>
      </w:r>
      <w:r w:rsidR="00D85CB7">
        <w:rPr>
          <w:rFonts w:ascii="Times New Roman" w:hAnsi="Times New Roman" w:cs="Times New Roman"/>
          <w:sz w:val="28"/>
          <w:szCs w:val="28"/>
        </w:rPr>
        <w:t xml:space="preserve">. В октябре и ноябре погодные условия мало </w:t>
      </w:r>
      <w:r w:rsidR="00592834">
        <w:rPr>
          <w:rFonts w:ascii="Times New Roman" w:hAnsi="Times New Roman" w:cs="Times New Roman"/>
          <w:sz w:val="28"/>
          <w:szCs w:val="28"/>
        </w:rPr>
        <w:t>приемлемы для экскурсий</w:t>
      </w:r>
      <w:r w:rsidR="00D85CB7">
        <w:rPr>
          <w:rFonts w:ascii="Times New Roman" w:hAnsi="Times New Roman" w:cs="Times New Roman"/>
          <w:sz w:val="28"/>
          <w:szCs w:val="28"/>
        </w:rPr>
        <w:t xml:space="preserve">. </w:t>
      </w:r>
      <w:r w:rsidR="00044720">
        <w:rPr>
          <w:rFonts w:ascii="Times New Roman" w:hAnsi="Times New Roman" w:cs="Times New Roman"/>
          <w:sz w:val="28"/>
          <w:szCs w:val="28"/>
        </w:rPr>
        <w:t xml:space="preserve">В </w:t>
      </w:r>
      <w:r w:rsidR="00733423">
        <w:rPr>
          <w:rFonts w:ascii="Times New Roman" w:hAnsi="Times New Roman" w:cs="Times New Roman"/>
          <w:sz w:val="28"/>
          <w:szCs w:val="28"/>
        </w:rPr>
        <w:t xml:space="preserve">эти месяцы </w:t>
      </w:r>
      <w:r w:rsidR="00044720">
        <w:rPr>
          <w:rFonts w:ascii="Times New Roman" w:hAnsi="Times New Roman" w:cs="Times New Roman"/>
          <w:sz w:val="28"/>
          <w:szCs w:val="28"/>
        </w:rPr>
        <w:t>проводи</w:t>
      </w:r>
      <w:r w:rsidR="00337338">
        <w:rPr>
          <w:rFonts w:ascii="Times New Roman" w:hAnsi="Times New Roman" w:cs="Times New Roman"/>
          <w:sz w:val="28"/>
          <w:szCs w:val="28"/>
        </w:rPr>
        <w:t>л</w:t>
      </w:r>
      <w:r w:rsidR="000158A2">
        <w:rPr>
          <w:rFonts w:ascii="Times New Roman" w:hAnsi="Times New Roman" w:cs="Times New Roman"/>
          <w:sz w:val="28"/>
          <w:szCs w:val="28"/>
        </w:rPr>
        <w:t>и</w:t>
      </w:r>
      <w:r w:rsidR="00337338">
        <w:rPr>
          <w:rFonts w:ascii="Times New Roman" w:hAnsi="Times New Roman" w:cs="Times New Roman"/>
          <w:sz w:val="28"/>
          <w:szCs w:val="28"/>
        </w:rPr>
        <w:t>сь</w:t>
      </w:r>
      <w:r w:rsidR="00044720">
        <w:rPr>
          <w:rFonts w:ascii="Times New Roman" w:hAnsi="Times New Roman" w:cs="Times New Roman"/>
          <w:sz w:val="28"/>
          <w:szCs w:val="28"/>
        </w:rPr>
        <w:t xml:space="preserve"> </w:t>
      </w:r>
      <w:r w:rsidR="00D85CB7">
        <w:rPr>
          <w:rFonts w:ascii="Times New Roman" w:hAnsi="Times New Roman" w:cs="Times New Roman"/>
          <w:sz w:val="28"/>
          <w:szCs w:val="28"/>
        </w:rPr>
        <w:t>обработк</w:t>
      </w:r>
      <w:r w:rsidR="00044720">
        <w:rPr>
          <w:rFonts w:ascii="Times New Roman" w:hAnsi="Times New Roman" w:cs="Times New Roman"/>
          <w:sz w:val="28"/>
          <w:szCs w:val="28"/>
        </w:rPr>
        <w:t>а</w:t>
      </w:r>
      <w:r w:rsidR="00592834">
        <w:rPr>
          <w:rFonts w:ascii="Times New Roman" w:hAnsi="Times New Roman" w:cs="Times New Roman"/>
          <w:sz w:val="28"/>
          <w:szCs w:val="28"/>
        </w:rPr>
        <w:t xml:space="preserve"> материалов и образцов</w:t>
      </w:r>
      <w:r w:rsidR="00D85CB7">
        <w:rPr>
          <w:rFonts w:ascii="Times New Roman" w:hAnsi="Times New Roman" w:cs="Times New Roman"/>
          <w:sz w:val="28"/>
          <w:szCs w:val="28"/>
        </w:rPr>
        <w:t>, собранных во время сентябрьских экскурсий, а также анализ полученной информации.</w:t>
      </w:r>
      <w:r w:rsidR="003F258C">
        <w:rPr>
          <w:rFonts w:ascii="Times New Roman" w:hAnsi="Times New Roman" w:cs="Times New Roman"/>
          <w:sz w:val="28"/>
          <w:szCs w:val="28"/>
        </w:rPr>
        <w:t xml:space="preserve"> Кроме того, с наступлением осени становится невозможным исследование фауны беспозвоночных животных, которые </w:t>
      </w:r>
      <w:r w:rsidR="0096267E">
        <w:rPr>
          <w:rFonts w:ascii="Times New Roman" w:hAnsi="Times New Roman" w:cs="Times New Roman"/>
          <w:sz w:val="28"/>
          <w:szCs w:val="28"/>
        </w:rPr>
        <w:t xml:space="preserve">перешли в режим </w:t>
      </w:r>
      <w:r w:rsidR="003F258C">
        <w:rPr>
          <w:rFonts w:ascii="Times New Roman" w:hAnsi="Times New Roman" w:cs="Times New Roman"/>
          <w:sz w:val="28"/>
          <w:szCs w:val="28"/>
        </w:rPr>
        <w:t>зимовк</w:t>
      </w:r>
      <w:r w:rsidR="0096267E">
        <w:rPr>
          <w:rFonts w:ascii="Times New Roman" w:hAnsi="Times New Roman" w:cs="Times New Roman"/>
          <w:sz w:val="28"/>
          <w:szCs w:val="28"/>
        </w:rPr>
        <w:t>и</w:t>
      </w:r>
      <w:r w:rsidR="007109AF">
        <w:rPr>
          <w:rFonts w:ascii="Times New Roman" w:hAnsi="Times New Roman" w:cs="Times New Roman"/>
          <w:sz w:val="28"/>
          <w:szCs w:val="28"/>
        </w:rPr>
        <w:t>.</w:t>
      </w:r>
    </w:p>
    <w:p w14:paraId="631472B8" w14:textId="77777777" w:rsidR="0038705B" w:rsidRDefault="0038705B"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наступлением предзимья (ноябрь) нач</w:t>
      </w:r>
      <w:r w:rsidR="00C1301A">
        <w:rPr>
          <w:rFonts w:ascii="Times New Roman" w:hAnsi="Times New Roman" w:cs="Times New Roman"/>
          <w:sz w:val="28"/>
          <w:szCs w:val="28"/>
        </w:rPr>
        <w:t>ал</w:t>
      </w:r>
      <w:r>
        <w:rPr>
          <w:rFonts w:ascii="Times New Roman" w:hAnsi="Times New Roman" w:cs="Times New Roman"/>
          <w:sz w:val="28"/>
          <w:szCs w:val="28"/>
        </w:rPr>
        <w:t>ся этап фаунистических исследований, связанный с позвоночными животными, который продолжа</w:t>
      </w:r>
      <w:r w:rsidR="00C1301A">
        <w:rPr>
          <w:rFonts w:ascii="Times New Roman" w:hAnsi="Times New Roman" w:cs="Times New Roman"/>
          <w:sz w:val="28"/>
          <w:szCs w:val="28"/>
        </w:rPr>
        <w:t>л</w:t>
      </w:r>
      <w:r w:rsidR="00C7463F">
        <w:rPr>
          <w:rFonts w:ascii="Times New Roman" w:hAnsi="Times New Roman" w:cs="Times New Roman"/>
          <w:sz w:val="28"/>
          <w:szCs w:val="28"/>
        </w:rPr>
        <w:t>ся всю зиму. В зим</w:t>
      </w:r>
      <w:r>
        <w:rPr>
          <w:rFonts w:ascii="Times New Roman" w:hAnsi="Times New Roman" w:cs="Times New Roman"/>
          <w:sz w:val="28"/>
          <w:szCs w:val="28"/>
        </w:rPr>
        <w:t xml:space="preserve">ний период также </w:t>
      </w:r>
      <w:r w:rsidR="00C1301A">
        <w:rPr>
          <w:rFonts w:ascii="Times New Roman" w:hAnsi="Times New Roman" w:cs="Times New Roman"/>
          <w:sz w:val="28"/>
          <w:szCs w:val="28"/>
        </w:rPr>
        <w:t xml:space="preserve">было </w:t>
      </w:r>
      <w:r>
        <w:rPr>
          <w:rFonts w:ascii="Times New Roman" w:hAnsi="Times New Roman" w:cs="Times New Roman"/>
          <w:sz w:val="28"/>
          <w:szCs w:val="28"/>
        </w:rPr>
        <w:t xml:space="preserve">вполне достаточно времени для изучения </w:t>
      </w:r>
      <w:r w:rsidR="00AD3DA9">
        <w:rPr>
          <w:rFonts w:ascii="Times New Roman" w:hAnsi="Times New Roman" w:cs="Times New Roman"/>
          <w:sz w:val="28"/>
          <w:szCs w:val="28"/>
        </w:rPr>
        <w:t xml:space="preserve">видового состава </w:t>
      </w:r>
      <w:r>
        <w:rPr>
          <w:rFonts w:ascii="Times New Roman" w:hAnsi="Times New Roman" w:cs="Times New Roman"/>
          <w:sz w:val="28"/>
          <w:szCs w:val="28"/>
        </w:rPr>
        <w:t>лишайников, хорошо заметных на коре деревьев.</w:t>
      </w:r>
    </w:p>
    <w:p w14:paraId="2281F614" w14:textId="77777777" w:rsidR="003F258C" w:rsidRDefault="003F258C"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началом весны </w:t>
      </w:r>
      <w:r w:rsidR="003749B2">
        <w:rPr>
          <w:rFonts w:ascii="Times New Roman" w:hAnsi="Times New Roman" w:cs="Times New Roman"/>
          <w:sz w:val="28"/>
          <w:szCs w:val="28"/>
        </w:rPr>
        <w:t>наступ</w:t>
      </w:r>
      <w:r w:rsidR="0033640E">
        <w:rPr>
          <w:rFonts w:ascii="Times New Roman" w:hAnsi="Times New Roman" w:cs="Times New Roman"/>
          <w:sz w:val="28"/>
          <w:szCs w:val="28"/>
        </w:rPr>
        <w:t>ил</w:t>
      </w:r>
      <w:r w:rsidR="003749B2">
        <w:rPr>
          <w:rFonts w:ascii="Times New Roman" w:hAnsi="Times New Roman" w:cs="Times New Roman"/>
          <w:sz w:val="28"/>
          <w:szCs w:val="28"/>
        </w:rPr>
        <w:t xml:space="preserve"> смешанный этап – сначала фаунистических, </w:t>
      </w:r>
      <w:r w:rsidR="00B26954">
        <w:rPr>
          <w:rFonts w:ascii="Times New Roman" w:hAnsi="Times New Roman" w:cs="Times New Roman"/>
          <w:sz w:val="28"/>
          <w:szCs w:val="28"/>
        </w:rPr>
        <w:t xml:space="preserve">а </w:t>
      </w:r>
      <w:r w:rsidR="003749B2">
        <w:rPr>
          <w:rFonts w:ascii="Times New Roman" w:hAnsi="Times New Roman" w:cs="Times New Roman"/>
          <w:sz w:val="28"/>
          <w:szCs w:val="28"/>
        </w:rPr>
        <w:t>затем микологических исследований.</w:t>
      </w:r>
    </w:p>
    <w:p w14:paraId="6ECA330E" w14:textId="77777777" w:rsidR="000C7F98" w:rsidRDefault="00F72678" w:rsidP="00BE20F5">
      <w:pPr>
        <w:pStyle w:val="a3"/>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0C7F98">
        <w:rPr>
          <w:rFonts w:ascii="Times New Roman" w:hAnsi="Times New Roman" w:cs="Times New Roman"/>
          <w:i/>
          <w:sz w:val="28"/>
          <w:szCs w:val="28"/>
        </w:rPr>
        <w:t>Флористические исследования</w:t>
      </w:r>
    </w:p>
    <w:p w14:paraId="5E159F76" w14:textId="77777777" w:rsidR="00CB7020" w:rsidRDefault="000C7F98"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Предварительное знакомство с общим состоянием растительного покрова показало, что ведущую роль в </w:t>
      </w:r>
      <w:r w:rsidR="00CB7020">
        <w:rPr>
          <w:rFonts w:ascii="Times New Roman" w:hAnsi="Times New Roman" w:cs="Times New Roman"/>
          <w:sz w:val="28"/>
          <w:szCs w:val="28"/>
        </w:rPr>
        <w:t>поддержании и стабилизации благоприятной экологической среды на исследуемой территории играют деревья. Кустарники здесь встречаются очень редко и никакой системности в их размещении в городских кварталах не наблюдается. Травянистая растительность находится в угнетённом состоянии и</w:t>
      </w:r>
      <w:r w:rsidR="001D513D">
        <w:rPr>
          <w:rFonts w:ascii="Times New Roman" w:hAnsi="Times New Roman" w:cs="Times New Roman"/>
          <w:sz w:val="28"/>
          <w:szCs w:val="28"/>
        </w:rPr>
        <w:t>,</w:t>
      </w:r>
      <w:r w:rsidR="00CB7020">
        <w:rPr>
          <w:rFonts w:ascii="Times New Roman" w:hAnsi="Times New Roman" w:cs="Times New Roman"/>
          <w:sz w:val="28"/>
          <w:szCs w:val="28"/>
        </w:rPr>
        <w:t xml:space="preserve"> по большей части</w:t>
      </w:r>
      <w:r w:rsidR="001D513D">
        <w:rPr>
          <w:rFonts w:ascii="Times New Roman" w:hAnsi="Times New Roman" w:cs="Times New Roman"/>
          <w:sz w:val="28"/>
          <w:szCs w:val="28"/>
        </w:rPr>
        <w:t>,</w:t>
      </w:r>
      <w:r w:rsidR="00CB7020">
        <w:rPr>
          <w:rFonts w:ascii="Times New Roman" w:hAnsi="Times New Roman" w:cs="Times New Roman"/>
          <w:sz w:val="28"/>
          <w:szCs w:val="28"/>
        </w:rPr>
        <w:t xml:space="preserve"> относится к сорно-рудеральным видам</w:t>
      </w:r>
      <w:r w:rsidR="00672257">
        <w:rPr>
          <w:rFonts w:ascii="Times New Roman" w:hAnsi="Times New Roman" w:cs="Times New Roman"/>
          <w:sz w:val="28"/>
          <w:szCs w:val="28"/>
        </w:rPr>
        <w:t xml:space="preserve"> (растущим на замусоренных местах)</w:t>
      </w:r>
      <w:r w:rsidR="00CB7020">
        <w:rPr>
          <w:rFonts w:ascii="Times New Roman" w:hAnsi="Times New Roman" w:cs="Times New Roman"/>
          <w:sz w:val="28"/>
          <w:szCs w:val="28"/>
        </w:rPr>
        <w:t>. Причина, по нашему мнению, здесь одна – высокая плотность населения, обусловленная плотно</w:t>
      </w:r>
      <w:r w:rsidR="005B0BC0">
        <w:rPr>
          <w:rFonts w:ascii="Times New Roman" w:hAnsi="Times New Roman" w:cs="Times New Roman"/>
          <w:sz w:val="28"/>
          <w:szCs w:val="28"/>
        </w:rPr>
        <w:t>й</w:t>
      </w:r>
      <w:r w:rsidR="00CB7020">
        <w:rPr>
          <w:rFonts w:ascii="Times New Roman" w:hAnsi="Times New Roman" w:cs="Times New Roman"/>
          <w:sz w:val="28"/>
          <w:szCs w:val="28"/>
        </w:rPr>
        <w:t xml:space="preserve"> </w:t>
      </w:r>
      <w:r w:rsidR="006F00FF">
        <w:rPr>
          <w:rFonts w:ascii="Times New Roman" w:hAnsi="Times New Roman" w:cs="Times New Roman"/>
          <w:sz w:val="28"/>
          <w:szCs w:val="28"/>
        </w:rPr>
        <w:t>жилой застройк</w:t>
      </w:r>
      <w:r w:rsidR="005B0BC0">
        <w:rPr>
          <w:rFonts w:ascii="Times New Roman" w:hAnsi="Times New Roman" w:cs="Times New Roman"/>
          <w:sz w:val="28"/>
          <w:szCs w:val="28"/>
        </w:rPr>
        <w:t>ой</w:t>
      </w:r>
      <w:r w:rsidR="006F00FF">
        <w:rPr>
          <w:rFonts w:ascii="Times New Roman" w:hAnsi="Times New Roman" w:cs="Times New Roman"/>
          <w:sz w:val="28"/>
          <w:szCs w:val="28"/>
        </w:rPr>
        <w:t xml:space="preserve"> многоэтажными домами. Поэтому на всех открытых участках почва уплотнена и замусорена, </w:t>
      </w:r>
      <w:r w:rsidR="001D513D">
        <w:rPr>
          <w:rFonts w:ascii="Times New Roman" w:hAnsi="Times New Roman" w:cs="Times New Roman"/>
          <w:sz w:val="28"/>
          <w:szCs w:val="28"/>
        </w:rPr>
        <w:t xml:space="preserve">а </w:t>
      </w:r>
      <w:r w:rsidR="006F00FF">
        <w:rPr>
          <w:rFonts w:ascii="Times New Roman" w:hAnsi="Times New Roman" w:cs="Times New Roman"/>
          <w:sz w:val="28"/>
          <w:szCs w:val="28"/>
        </w:rPr>
        <w:t xml:space="preserve">травянистые растения подвергаются вытаптыванию. К </w:t>
      </w:r>
      <w:r w:rsidR="00A6079F">
        <w:rPr>
          <w:rFonts w:ascii="Times New Roman" w:hAnsi="Times New Roman" w:cs="Times New Roman"/>
          <w:sz w:val="28"/>
          <w:szCs w:val="28"/>
        </w:rPr>
        <w:t xml:space="preserve">такой </w:t>
      </w:r>
      <w:r w:rsidR="006F00FF">
        <w:rPr>
          <w:rFonts w:ascii="Times New Roman" w:hAnsi="Times New Roman" w:cs="Times New Roman"/>
          <w:sz w:val="28"/>
          <w:szCs w:val="28"/>
        </w:rPr>
        <w:t>картине прибавляется повышенное загрязнение собачьими экскрементами придомовых территорий и газонов вдоль заасфальтированных тротуаров.</w:t>
      </w:r>
      <w:r w:rsidR="00A6079F">
        <w:rPr>
          <w:rFonts w:ascii="Times New Roman" w:hAnsi="Times New Roman" w:cs="Times New Roman"/>
          <w:sz w:val="28"/>
          <w:szCs w:val="28"/>
        </w:rPr>
        <w:t xml:space="preserve"> Всё это не даёт возможности сформировать</w:t>
      </w:r>
      <w:r w:rsidR="00CB7020">
        <w:rPr>
          <w:rFonts w:ascii="Times New Roman" w:hAnsi="Times New Roman" w:cs="Times New Roman"/>
          <w:sz w:val="28"/>
          <w:szCs w:val="28"/>
        </w:rPr>
        <w:t xml:space="preserve"> </w:t>
      </w:r>
      <w:r w:rsidR="00A6079F">
        <w:rPr>
          <w:rFonts w:ascii="Times New Roman" w:hAnsi="Times New Roman" w:cs="Times New Roman"/>
          <w:sz w:val="28"/>
          <w:szCs w:val="28"/>
        </w:rPr>
        <w:t xml:space="preserve">полноценную систему внутригородских зелёных насаждений, останавливая её на </w:t>
      </w:r>
      <w:r w:rsidR="00E16A37">
        <w:rPr>
          <w:rFonts w:ascii="Times New Roman" w:hAnsi="Times New Roman" w:cs="Times New Roman"/>
          <w:sz w:val="28"/>
          <w:szCs w:val="28"/>
        </w:rPr>
        <w:t>этапе высадки деревьев.</w:t>
      </w:r>
    </w:p>
    <w:p w14:paraId="7E9369F9" w14:textId="77777777" w:rsidR="009B6DA9" w:rsidRDefault="009B6DA9" w:rsidP="00BE20F5">
      <w:pPr>
        <w:spacing w:after="0" w:line="240" w:lineRule="auto"/>
        <w:ind w:firstLine="709"/>
        <w:jc w:val="both"/>
        <w:rPr>
          <w:rFonts w:ascii="Times New Roman" w:hAnsi="Times New Roman" w:cs="Times New Roman"/>
          <w:sz w:val="28"/>
          <w:szCs w:val="28"/>
        </w:rPr>
      </w:pPr>
    </w:p>
    <w:p w14:paraId="78557C2D" w14:textId="77777777" w:rsidR="009B6DA9" w:rsidRDefault="009B6DA9" w:rsidP="00BE20F5">
      <w:pPr>
        <w:spacing w:after="0" w:line="240" w:lineRule="auto"/>
        <w:ind w:firstLine="709"/>
        <w:jc w:val="both"/>
        <w:rPr>
          <w:rFonts w:ascii="Times New Roman" w:hAnsi="Times New Roman" w:cs="Times New Roman"/>
          <w:sz w:val="28"/>
          <w:szCs w:val="28"/>
        </w:rPr>
      </w:pPr>
    </w:p>
    <w:p w14:paraId="0289BAF8" w14:textId="77777777" w:rsidR="009B6DA9" w:rsidRDefault="009B6DA9" w:rsidP="00BE20F5">
      <w:pPr>
        <w:spacing w:after="0" w:line="240" w:lineRule="auto"/>
        <w:ind w:firstLine="709"/>
        <w:jc w:val="both"/>
        <w:rPr>
          <w:rFonts w:ascii="Times New Roman" w:hAnsi="Times New Roman" w:cs="Times New Roman"/>
          <w:sz w:val="28"/>
          <w:szCs w:val="28"/>
        </w:rPr>
      </w:pPr>
    </w:p>
    <w:p w14:paraId="78D66FDE" w14:textId="77777777" w:rsidR="00C073DC" w:rsidRDefault="00F72678"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1.1. </w:t>
      </w:r>
      <w:r w:rsidR="00C073DC" w:rsidRPr="00972C2A">
        <w:rPr>
          <w:rFonts w:ascii="Times New Roman" w:hAnsi="Times New Roman" w:cs="Times New Roman"/>
          <w:i/>
          <w:sz w:val="28"/>
          <w:szCs w:val="28"/>
        </w:rPr>
        <w:t>Видовой состав</w:t>
      </w:r>
    </w:p>
    <w:p w14:paraId="558E8532" w14:textId="77777777" w:rsidR="00C073DC" w:rsidRDefault="001A6262"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47A185FE" wp14:editId="1A9E4DEC">
            <wp:simplePos x="0" y="0"/>
            <wp:positionH relativeFrom="margin">
              <wp:posOffset>2904490</wp:posOffset>
            </wp:positionH>
            <wp:positionV relativeFrom="margin">
              <wp:posOffset>1372235</wp:posOffset>
            </wp:positionV>
            <wp:extent cx="2987040" cy="2226945"/>
            <wp:effectExtent l="19050" t="19050" r="22860" b="20955"/>
            <wp:wrapSquare wrapText="bothSides"/>
            <wp:docPr id="9" name="Рисунок 4" descr="C:\Documents and Settings\lis_anya\Рабочий стол\My docs\сума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is_anya\Рабочий стол\My docs\сумах 2.jpg"/>
                    <pic:cNvPicPr>
                      <a:picLocks noChangeAspect="1" noChangeArrowheads="1"/>
                    </pic:cNvPicPr>
                  </pic:nvPicPr>
                  <pic:blipFill>
                    <a:blip r:embed="rId10" cstate="print"/>
                    <a:srcRect/>
                    <a:stretch>
                      <a:fillRect/>
                    </a:stretch>
                  </pic:blipFill>
                  <pic:spPr bwMode="auto">
                    <a:xfrm>
                      <a:off x="0" y="0"/>
                      <a:ext cx="2987040" cy="2226945"/>
                    </a:xfrm>
                    <a:prstGeom prst="rect">
                      <a:avLst/>
                    </a:prstGeom>
                    <a:noFill/>
                    <a:ln w="9525">
                      <a:solidFill>
                        <a:schemeClr val="tx1"/>
                      </a:solidFill>
                      <a:miter lim="800000"/>
                      <a:headEnd/>
                      <a:tailEnd/>
                    </a:ln>
                  </pic:spPr>
                </pic:pic>
              </a:graphicData>
            </a:graphic>
          </wp:anchor>
        </w:drawing>
      </w:r>
      <w:r w:rsidR="00C073DC">
        <w:rPr>
          <w:rFonts w:ascii="Times New Roman" w:hAnsi="Times New Roman" w:cs="Times New Roman"/>
          <w:sz w:val="28"/>
          <w:szCs w:val="28"/>
        </w:rPr>
        <w:t xml:space="preserve">Системность в подборе видового состава </w:t>
      </w:r>
      <w:r w:rsidR="00140227">
        <w:rPr>
          <w:rFonts w:ascii="Times New Roman" w:hAnsi="Times New Roman" w:cs="Times New Roman"/>
          <w:sz w:val="28"/>
          <w:szCs w:val="28"/>
        </w:rPr>
        <w:t xml:space="preserve">древесных посадок </w:t>
      </w:r>
      <w:r w:rsidR="00C073DC">
        <w:rPr>
          <w:rFonts w:ascii="Times New Roman" w:hAnsi="Times New Roman" w:cs="Times New Roman"/>
          <w:sz w:val="28"/>
          <w:szCs w:val="28"/>
        </w:rPr>
        <w:t>наблюдается  вдоль городских автомаги</w:t>
      </w:r>
      <w:r w:rsidR="000576BF">
        <w:rPr>
          <w:rFonts w:ascii="Times New Roman" w:hAnsi="Times New Roman" w:cs="Times New Roman"/>
          <w:sz w:val="28"/>
          <w:szCs w:val="28"/>
        </w:rPr>
        <w:t>с</w:t>
      </w:r>
      <w:r w:rsidR="00C073DC">
        <w:rPr>
          <w:rFonts w:ascii="Times New Roman" w:hAnsi="Times New Roman" w:cs="Times New Roman"/>
          <w:sz w:val="28"/>
          <w:szCs w:val="28"/>
        </w:rPr>
        <w:t xml:space="preserve">тралей, на аллеях и бульварах. </w:t>
      </w:r>
      <w:r w:rsidR="00E41383">
        <w:rPr>
          <w:rFonts w:ascii="Times New Roman" w:hAnsi="Times New Roman" w:cs="Times New Roman"/>
          <w:sz w:val="28"/>
          <w:szCs w:val="28"/>
        </w:rPr>
        <w:t xml:space="preserve">Во дворах домов системность в посадках </w:t>
      </w:r>
      <w:r w:rsidR="00F95B0A">
        <w:rPr>
          <w:rFonts w:ascii="Times New Roman" w:hAnsi="Times New Roman" w:cs="Times New Roman"/>
          <w:sz w:val="28"/>
          <w:szCs w:val="28"/>
        </w:rPr>
        <w:t xml:space="preserve">деревьев </w:t>
      </w:r>
      <w:r w:rsidR="00E41383">
        <w:rPr>
          <w:rFonts w:ascii="Times New Roman" w:hAnsi="Times New Roman" w:cs="Times New Roman"/>
          <w:sz w:val="28"/>
          <w:szCs w:val="28"/>
        </w:rPr>
        <w:t>также соблюдается, но н</w:t>
      </w:r>
      <w:r w:rsidR="00C073DC">
        <w:rPr>
          <w:rFonts w:ascii="Times New Roman" w:hAnsi="Times New Roman" w:cs="Times New Roman"/>
          <w:sz w:val="28"/>
          <w:szCs w:val="28"/>
        </w:rPr>
        <w:t xml:space="preserve">а придомовых участках </w:t>
      </w:r>
      <w:r w:rsidR="00E41383">
        <w:rPr>
          <w:rFonts w:ascii="Times New Roman" w:hAnsi="Times New Roman" w:cs="Times New Roman"/>
          <w:sz w:val="28"/>
          <w:szCs w:val="28"/>
        </w:rPr>
        <w:t xml:space="preserve">она зачастую </w:t>
      </w:r>
      <w:r w:rsidR="00C073DC">
        <w:rPr>
          <w:rFonts w:ascii="Times New Roman" w:hAnsi="Times New Roman" w:cs="Times New Roman"/>
          <w:sz w:val="28"/>
          <w:szCs w:val="28"/>
        </w:rPr>
        <w:t>нарушается жителями, которые самостоятельно высаживают около своих домов самые неожиданные виды деревьев, руководствуясь лишь их декоративными особенностями</w:t>
      </w:r>
      <w:r w:rsidR="00C40A92">
        <w:rPr>
          <w:rFonts w:ascii="Times New Roman" w:hAnsi="Times New Roman" w:cs="Times New Roman"/>
          <w:sz w:val="28"/>
          <w:szCs w:val="28"/>
        </w:rPr>
        <w:t xml:space="preserve"> и личными предпочтениями</w:t>
      </w:r>
      <w:r w:rsidR="000E5BBE">
        <w:rPr>
          <w:rFonts w:ascii="Times New Roman" w:hAnsi="Times New Roman" w:cs="Times New Roman"/>
          <w:sz w:val="28"/>
          <w:szCs w:val="28"/>
        </w:rPr>
        <w:t xml:space="preserve"> (Рис. 3)</w:t>
      </w:r>
      <w:r w:rsidR="00C40A92">
        <w:rPr>
          <w:rFonts w:ascii="Times New Roman" w:hAnsi="Times New Roman" w:cs="Times New Roman"/>
          <w:sz w:val="28"/>
          <w:szCs w:val="28"/>
        </w:rPr>
        <w:t>.</w:t>
      </w:r>
    </w:p>
    <w:p w14:paraId="5798AF25" w14:textId="77777777" w:rsidR="009B32EF" w:rsidRDefault="009B32EF" w:rsidP="00BE20F5">
      <w:pPr>
        <w:tabs>
          <w:tab w:val="left" w:pos="142"/>
        </w:tabs>
        <w:spacing w:after="0" w:line="240" w:lineRule="auto"/>
        <w:rPr>
          <w:rFonts w:ascii="Times New Roman" w:hAnsi="Times New Roman" w:cs="Times New Roman"/>
          <w:sz w:val="28"/>
          <w:szCs w:val="28"/>
        </w:rPr>
      </w:pPr>
    </w:p>
    <w:p w14:paraId="1784126F" w14:textId="77777777" w:rsidR="001A6262" w:rsidRDefault="00DA7AE9" w:rsidP="00BE20F5">
      <w:pPr>
        <w:tabs>
          <w:tab w:val="left" w:pos="142"/>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Рис. 3. Фотографирование сумаха пушистого на придомовом участке</w:t>
      </w:r>
    </w:p>
    <w:p w14:paraId="40C3E6B2" w14:textId="77777777" w:rsidR="00DA7AE9" w:rsidRDefault="00DA7AE9" w:rsidP="00BE20F5">
      <w:pPr>
        <w:spacing w:after="0" w:line="240" w:lineRule="auto"/>
        <w:ind w:firstLine="709"/>
        <w:jc w:val="both"/>
        <w:rPr>
          <w:rFonts w:ascii="Times New Roman" w:hAnsi="Times New Roman" w:cs="Times New Roman"/>
          <w:sz w:val="28"/>
          <w:szCs w:val="28"/>
        </w:rPr>
      </w:pPr>
    </w:p>
    <w:p w14:paraId="3676013F" w14:textId="77777777" w:rsidR="00C25B9B" w:rsidRDefault="00C25B9B"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своих исследованиях мы </w:t>
      </w:r>
      <w:r w:rsidR="00F95B0A">
        <w:rPr>
          <w:rFonts w:ascii="Times New Roman" w:hAnsi="Times New Roman" w:cs="Times New Roman"/>
          <w:sz w:val="28"/>
          <w:szCs w:val="28"/>
        </w:rPr>
        <w:t>уделя</w:t>
      </w:r>
      <w:r>
        <w:rPr>
          <w:rFonts w:ascii="Times New Roman" w:hAnsi="Times New Roman" w:cs="Times New Roman"/>
          <w:sz w:val="28"/>
          <w:szCs w:val="28"/>
        </w:rPr>
        <w:t>ли основное внимание видов</w:t>
      </w:r>
      <w:r w:rsidR="002922A6">
        <w:rPr>
          <w:rFonts w:ascii="Times New Roman" w:hAnsi="Times New Roman" w:cs="Times New Roman"/>
          <w:sz w:val="28"/>
          <w:szCs w:val="28"/>
        </w:rPr>
        <w:t>о</w:t>
      </w:r>
      <w:r w:rsidR="00F95B0A">
        <w:rPr>
          <w:rFonts w:ascii="Times New Roman" w:hAnsi="Times New Roman" w:cs="Times New Roman"/>
          <w:sz w:val="28"/>
          <w:szCs w:val="28"/>
        </w:rPr>
        <w:t>му</w:t>
      </w:r>
      <w:r>
        <w:rPr>
          <w:rFonts w:ascii="Times New Roman" w:hAnsi="Times New Roman" w:cs="Times New Roman"/>
          <w:sz w:val="28"/>
          <w:szCs w:val="28"/>
        </w:rPr>
        <w:t xml:space="preserve"> состав</w:t>
      </w:r>
      <w:r w:rsidR="00F95B0A">
        <w:rPr>
          <w:rFonts w:ascii="Times New Roman" w:hAnsi="Times New Roman" w:cs="Times New Roman"/>
          <w:sz w:val="28"/>
          <w:szCs w:val="28"/>
        </w:rPr>
        <w:t>у</w:t>
      </w:r>
      <w:r>
        <w:rPr>
          <w:rFonts w:ascii="Times New Roman" w:hAnsi="Times New Roman" w:cs="Times New Roman"/>
          <w:sz w:val="28"/>
          <w:szCs w:val="28"/>
        </w:rPr>
        <w:t xml:space="preserve"> деревьев, </w:t>
      </w:r>
      <w:r w:rsidR="005B331C">
        <w:rPr>
          <w:rFonts w:ascii="Times New Roman" w:hAnsi="Times New Roman" w:cs="Times New Roman"/>
          <w:sz w:val="28"/>
          <w:szCs w:val="28"/>
        </w:rPr>
        <w:t xml:space="preserve">растущих </w:t>
      </w:r>
      <w:r>
        <w:rPr>
          <w:rFonts w:ascii="Times New Roman" w:hAnsi="Times New Roman" w:cs="Times New Roman"/>
          <w:sz w:val="28"/>
          <w:szCs w:val="28"/>
        </w:rPr>
        <w:t>вдоль городских автомагистралей, на бульварах и ал</w:t>
      </w:r>
      <w:r w:rsidR="004512C0">
        <w:rPr>
          <w:rFonts w:ascii="Times New Roman" w:hAnsi="Times New Roman" w:cs="Times New Roman"/>
          <w:sz w:val="28"/>
          <w:szCs w:val="28"/>
        </w:rPr>
        <w:t>леях,</w:t>
      </w:r>
      <w:r>
        <w:rPr>
          <w:rFonts w:ascii="Times New Roman" w:hAnsi="Times New Roman" w:cs="Times New Roman"/>
          <w:sz w:val="28"/>
          <w:szCs w:val="28"/>
        </w:rPr>
        <w:t xml:space="preserve"> </w:t>
      </w:r>
      <w:r w:rsidR="004512C0">
        <w:rPr>
          <w:rFonts w:ascii="Times New Roman" w:hAnsi="Times New Roman" w:cs="Times New Roman"/>
          <w:sz w:val="28"/>
          <w:szCs w:val="28"/>
        </w:rPr>
        <w:t xml:space="preserve">так как </w:t>
      </w:r>
      <w:r>
        <w:rPr>
          <w:rFonts w:ascii="Times New Roman" w:hAnsi="Times New Roman" w:cs="Times New Roman"/>
          <w:sz w:val="28"/>
          <w:szCs w:val="28"/>
        </w:rPr>
        <w:t xml:space="preserve">информация о составе </w:t>
      </w:r>
      <w:r w:rsidR="002922A6">
        <w:rPr>
          <w:rFonts w:ascii="Times New Roman" w:hAnsi="Times New Roman" w:cs="Times New Roman"/>
          <w:sz w:val="28"/>
          <w:szCs w:val="28"/>
        </w:rPr>
        <w:t xml:space="preserve">древесной флоры </w:t>
      </w:r>
      <w:r>
        <w:rPr>
          <w:rFonts w:ascii="Times New Roman" w:hAnsi="Times New Roman" w:cs="Times New Roman"/>
          <w:sz w:val="28"/>
          <w:szCs w:val="28"/>
        </w:rPr>
        <w:t xml:space="preserve">городских парков уже </w:t>
      </w:r>
      <w:r w:rsidR="00BC57E8">
        <w:rPr>
          <w:rFonts w:ascii="Times New Roman" w:hAnsi="Times New Roman" w:cs="Times New Roman"/>
          <w:sz w:val="28"/>
          <w:szCs w:val="28"/>
        </w:rPr>
        <w:t>была опубликована (Гусейнова и др., 2013</w:t>
      </w:r>
      <w:r w:rsidR="000A4E0D">
        <w:rPr>
          <w:rFonts w:ascii="Times New Roman" w:hAnsi="Times New Roman" w:cs="Times New Roman"/>
          <w:sz w:val="28"/>
          <w:szCs w:val="28"/>
        </w:rPr>
        <w:t>; Ясюк, 2004</w:t>
      </w:r>
      <w:r w:rsidR="00BC57E8">
        <w:rPr>
          <w:rFonts w:ascii="Times New Roman" w:hAnsi="Times New Roman" w:cs="Times New Roman"/>
          <w:sz w:val="28"/>
          <w:szCs w:val="28"/>
        </w:rPr>
        <w:t>).</w:t>
      </w:r>
    </w:p>
    <w:p w14:paraId="681AABC5" w14:textId="77777777" w:rsidR="009E03D0" w:rsidRDefault="009E03D0" w:rsidP="00BE20F5">
      <w:pPr>
        <w:tabs>
          <w:tab w:val="left" w:pos="737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учёте видового состава </w:t>
      </w:r>
      <w:r w:rsidR="00A66FEC">
        <w:rPr>
          <w:rFonts w:ascii="Times New Roman" w:hAnsi="Times New Roman" w:cs="Times New Roman"/>
          <w:sz w:val="28"/>
          <w:szCs w:val="28"/>
        </w:rPr>
        <w:t xml:space="preserve">принималось </w:t>
      </w:r>
      <w:r>
        <w:rPr>
          <w:rFonts w:ascii="Times New Roman" w:hAnsi="Times New Roman" w:cs="Times New Roman"/>
          <w:sz w:val="28"/>
          <w:szCs w:val="28"/>
        </w:rPr>
        <w:t>во внимание,</w:t>
      </w:r>
      <w:r w:rsidR="00672257">
        <w:rPr>
          <w:rFonts w:ascii="Times New Roman" w:hAnsi="Times New Roman" w:cs="Times New Roman"/>
          <w:sz w:val="28"/>
          <w:szCs w:val="28"/>
        </w:rPr>
        <w:t xml:space="preserve"> </w:t>
      </w:r>
      <w:r>
        <w:rPr>
          <w:rFonts w:ascii="Times New Roman" w:hAnsi="Times New Roman" w:cs="Times New Roman"/>
          <w:sz w:val="28"/>
          <w:szCs w:val="28"/>
        </w:rPr>
        <w:t>что парков</w:t>
      </w:r>
      <w:r w:rsidR="00D323D4">
        <w:rPr>
          <w:rFonts w:ascii="Times New Roman" w:hAnsi="Times New Roman" w:cs="Times New Roman"/>
          <w:sz w:val="28"/>
          <w:szCs w:val="28"/>
        </w:rPr>
        <w:t>ые</w:t>
      </w:r>
      <w:r>
        <w:rPr>
          <w:rFonts w:ascii="Times New Roman" w:hAnsi="Times New Roman" w:cs="Times New Roman"/>
          <w:sz w:val="28"/>
          <w:szCs w:val="28"/>
        </w:rPr>
        <w:t xml:space="preserve"> </w:t>
      </w:r>
      <w:r w:rsidR="00D323D4">
        <w:rPr>
          <w:rFonts w:ascii="Times New Roman" w:hAnsi="Times New Roman" w:cs="Times New Roman"/>
          <w:sz w:val="28"/>
          <w:szCs w:val="28"/>
        </w:rPr>
        <w:t xml:space="preserve">древесные насаждения </w:t>
      </w:r>
      <w:r>
        <w:rPr>
          <w:rFonts w:ascii="Times New Roman" w:hAnsi="Times New Roman" w:cs="Times New Roman"/>
          <w:sz w:val="28"/>
          <w:szCs w:val="28"/>
        </w:rPr>
        <w:t>формиру</w:t>
      </w:r>
      <w:r w:rsidR="00D323D4">
        <w:rPr>
          <w:rFonts w:ascii="Times New Roman" w:hAnsi="Times New Roman" w:cs="Times New Roman"/>
          <w:sz w:val="28"/>
          <w:szCs w:val="28"/>
        </w:rPr>
        <w:t>ю</w:t>
      </w:r>
      <w:r>
        <w:rPr>
          <w:rFonts w:ascii="Times New Roman" w:hAnsi="Times New Roman" w:cs="Times New Roman"/>
          <w:sz w:val="28"/>
          <w:szCs w:val="28"/>
        </w:rPr>
        <w:t xml:space="preserve">тся с повышенными требованиями к декоративному качеству </w:t>
      </w:r>
      <w:r w:rsidR="00D323D4">
        <w:rPr>
          <w:rFonts w:ascii="Times New Roman" w:hAnsi="Times New Roman" w:cs="Times New Roman"/>
          <w:sz w:val="28"/>
          <w:szCs w:val="28"/>
        </w:rPr>
        <w:t xml:space="preserve">деревьев </w:t>
      </w:r>
      <w:r w:rsidR="00EA5A89">
        <w:rPr>
          <w:rFonts w:ascii="Times New Roman" w:hAnsi="Times New Roman" w:cs="Times New Roman"/>
          <w:sz w:val="28"/>
          <w:szCs w:val="28"/>
        </w:rPr>
        <w:t>(в</w:t>
      </w:r>
      <w:r>
        <w:rPr>
          <w:rFonts w:ascii="Times New Roman" w:hAnsi="Times New Roman" w:cs="Times New Roman"/>
          <w:sz w:val="28"/>
          <w:szCs w:val="28"/>
        </w:rPr>
        <w:t>сё-таки парки – это место отдыха и развлечения</w:t>
      </w:r>
      <w:r w:rsidR="00EA5A89">
        <w:rPr>
          <w:rFonts w:ascii="Times New Roman" w:hAnsi="Times New Roman" w:cs="Times New Roman"/>
          <w:sz w:val="28"/>
          <w:szCs w:val="28"/>
        </w:rPr>
        <w:t>)</w:t>
      </w:r>
      <w:r>
        <w:rPr>
          <w:rFonts w:ascii="Times New Roman" w:hAnsi="Times New Roman" w:cs="Times New Roman"/>
          <w:sz w:val="28"/>
          <w:szCs w:val="28"/>
        </w:rPr>
        <w:t xml:space="preserve">, </w:t>
      </w:r>
      <w:r w:rsidR="005421A7">
        <w:rPr>
          <w:rFonts w:ascii="Times New Roman" w:hAnsi="Times New Roman" w:cs="Times New Roman"/>
          <w:sz w:val="28"/>
          <w:szCs w:val="28"/>
        </w:rPr>
        <w:t>а</w:t>
      </w:r>
      <w:r w:rsidR="00EA5A89">
        <w:rPr>
          <w:rFonts w:ascii="Times New Roman" w:hAnsi="Times New Roman" w:cs="Times New Roman"/>
          <w:sz w:val="28"/>
          <w:szCs w:val="28"/>
        </w:rPr>
        <w:t xml:space="preserve"> </w:t>
      </w:r>
      <w:r>
        <w:rPr>
          <w:rFonts w:ascii="Times New Roman" w:hAnsi="Times New Roman" w:cs="Times New Roman"/>
          <w:sz w:val="28"/>
          <w:szCs w:val="28"/>
        </w:rPr>
        <w:t>внутриквартальн</w:t>
      </w:r>
      <w:r w:rsidR="00D323D4">
        <w:rPr>
          <w:rFonts w:ascii="Times New Roman" w:hAnsi="Times New Roman" w:cs="Times New Roman"/>
          <w:sz w:val="28"/>
          <w:szCs w:val="28"/>
        </w:rPr>
        <w:t>ые</w:t>
      </w:r>
      <w:r>
        <w:rPr>
          <w:rFonts w:ascii="Times New Roman" w:hAnsi="Times New Roman" w:cs="Times New Roman"/>
          <w:sz w:val="28"/>
          <w:szCs w:val="28"/>
        </w:rPr>
        <w:t xml:space="preserve"> </w:t>
      </w:r>
      <w:r w:rsidR="00D323D4">
        <w:rPr>
          <w:rFonts w:ascii="Times New Roman" w:hAnsi="Times New Roman" w:cs="Times New Roman"/>
          <w:sz w:val="28"/>
          <w:szCs w:val="28"/>
        </w:rPr>
        <w:t>древесные насаждения подбираю</w:t>
      </w:r>
      <w:r>
        <w:rPr>
          <w:rFonts w:ascii="Times New Roman" w:hAnsi="Times New Roman" w:cs="Times New Roman"/>
          <w:sz w:val="28"/>
          <w:szCs w:val="28"/>
        </w:rPr>
        <w:t xml:space="preserve">тся с учётом </w:t>
      </w:r>
      <w:r w:rsidR="00D323D4">
        <w:rPr>
          <w:rFonts w:ascii="Times New Roman" w:hAnsi="Times New Roman" w:cs="Times New Roman"/>
          <w:sz w:val="28"/>
          <w:szCs w:val="28"/>
        </w:rPr>
        <w:t>и</w:t>
      </w:r>
      <w:r w:rsidR="005421A7">
        <w:rPr>
          <w:rFonts w:ascii="Times New Roman" w:hAnsi="Times New Roman" w:cs="Times New Roman"/>
          <w:sz w:val="28"/>
          <w:szCs w:val="28"/>
        </w:rPr>
        <w:t xml:space="preserve">х </w:t>
      </w:r>
      <w:r>
        <w:rPr>
          <w:rFonts w:ascii="Times New Roman" w:hAnsi="Times New Roman" w:cs="Times New Roman"/>
          <w:sz w:val="28"/>
          <w:szCs w:val="28"/>
        </w:rPr>
        <w:t>положительного влияния на поддержание благоприятной экологической среды</w:t>
      </w:r>
      <w:r w:rsidR="00EA5A89">
        <w:rPr>
          <w:rFonts w:ascii="Times New Roman" w:hAnsi="Times New Roman" w:cs="Times New Roman"/>
          <w:sz w:val="28"/>
          <w:szCs w:val="28"/>
        </w:rPr>
        <w:t xml:space="preserve"> (Табл. 1)</w:t>
      </w:r>
      <w:r>
        <w:rPr>
          <w:rFonts w:ascii="Times New Roman" w:hAnsi="Times New Roman" w:cs="Times New Roman"/>
          <w:sz w:val="28"/>
          <w:szCs w:val="28"/>
        </w:rPr>
        <w:t>. Поэтому дальнейшие исследования проводились именно с этим компонентом зелёных насаждений. Учёт видового состава деревьев производился вдоль автомагистралей, ограничивающих территорию исследования, на бульварах и аллеях, а также в отдельных внутренних дворах во всех 4-х микрорайонах.</w:t>
      </w:r>
    </w:p>
    <w:p w14:paraId="623C9542" w14:textId="77777777" w:rsidR="00174C5F" w:rsidRDefault="00174C5F" w:rsidP="00BE20F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p>
    <w:p w14:paraId="4936E602" w14:textId="77777777" w:rsidR="00174C5F" w:rsidRDefault="00174C5F" w:rsidP="00BE20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Видовой состав </w:t>
      </w:r>
      <w:r w:rsidR="00B840D5">
        <w:rPr>
          <w:rFonts w:ascii="Times New Roman" w:hAnsi="Times New Roman" w:cs="Times New Roman"/>
          <w:sz w:val="28"/>
          <w:szCs w:val="28"/>
        </w:rPr>
        <w:t>древесных насажде</w:t>
      </w:r>
      <w:r w:rsidR="00837E41">
        <w:rPr>
          <w:rFonts w:ascii="Times New Roman" w:hAnsi="Times New Roman" w:cs="Times New Roman"/>
          <w:sz w:val="28"/>
          <w:szCs w:val="28"/>
        </w:rPr>
        <w:t>н</w:t>
      </w:r>
      <w:r w:rsidR="00B840D5">
        <w:rPr>
          <w:rFonts w:ascii="Times New Roman" w:hAnsi="Times New Roman" w:cs="Times New Roman"/>
          <w:sz w:val="28"/>
          <w:szCs w:val="28"/>
        </w:rPr>
        <w:t>ий</w:t>
      </w:r>
    </w:p>
    <w:tbl>
      <w:tblPr>
        <w:tblStyle w:val="a8"/>
        <w:tblW w:w="0" w:type="auto"/>
        <w:tblLook w:val="04A0" w:firstRow="1" w:lastRow="0" w:firstColumn="1" w:lastColumn="0" w:noHBand="0" w:noVBand="1"/>
      </w:tblPr>
      <w:tblGrid>
        <w:gridCol w:w="958"/>
        <w:gridCol w:w="5813"/>
        <w:gridCol w:w="1400"/>
        <w:gridCol w:w="1400"/>
      </w:tblGrid>
      <w:tr w:rsidR="00174C5F" w14:paraId="1A30E684" w14:textId="77777777" w:rsidTr="00287EB1">
        <w:tc>
          <w:tcPr>
            <w:tcW w:w="958" w:type="dxa"/>
            <w:vMerge w:val="restart"/>
            <w:vAlign w:val="center"/>
          </w:tcPr>
          <w:p w14:paraId="5A22BD2E" w14:textId="77777777" w:rsidR="00174C5F" w:rsidRDefault="00174C5F" w:rsidP="00174C5F">
            <w:pPr>
              <w:jc w:val="center"/>
              <w:rPr>
                <w:rFonts w:ascii="Times New Roman" w:hAnsi="Times New Roman" w:cs="Times New Roman"/>
                <w:sz w:val="28"/>
                <w:szCs w:val="28"/>
              </w:rPr>
            </w:pPr>
            <w:r>
              <w:rPr>
                <w:rFonts w:ascii="Times New Roman" w:hAnsi="Times New Roman" w:cs="Times New Roman"/>
                <w:sz w:val="28"/>
                <w:szCs w:val="28"/>
              </w:rPr>
              <w:t>№</w:t>
            </w:r>
          </w:p>
          <w:p w14:paraId="01C0817B" w14:textId="77777777" w:rsidR="00174C5F" w:rsidRDefault="00174C5F" w:rsidP="00174C5F">
            <w:pPr>
              <w:jc w:val="center"/>
              <w:rPr>
                <w:rFonts w:ascii="Times New Roman" w:hAnsi="Times New Roman" w:cs="Times New Roman"/>
                <w:sz w:val="28"/>
                <w:szCs w:val="28"/>
              </w:rPr>
            </w:pPr>
            <w:r>
              <w:rPr>
                <w:rFonts w:ascii="Times New Roman" w:hAnsi="Times New Roman" w:cs="Times New Roman"/>
                <w:sz w:val="28"/>
                <w:szCs w:val="28"/>
              </w:rPr>
              <w:t>п.п.</w:t>
            </w:r>
          </w:p>
        </w:tc>
        <w:tc>
          <w:tcPr>
            <w:tcW w:w="5813" w:type="dxa"/>
            <w:vMerge w:val="restart"/>
            <w:vAlign w:val="center"/>
          </w:tcPr>
          <w:p w14:paraId="5133F126" w14:textId="77777777" w:rsidR="00174C5F" w:rsidRDefault="00174C5F" w:rsidP="00174C5F">
            <w:pPr>
              <w:jc w:val="center"/>
              <w:rPr>
                <w:rFonts w:ascii="Times New Roman" w:hAnsi="Times New Roman" w:cs="Times New Roman"/>
                <w:sz w:val="28"/>
                <w:szCs w:val="28"/>
              </w:rPr>
            </w:pPr>
            <w:r>
              <w:rPr>
                <w:rFonts w:ascii="Times New Roman" w:hAnsi="Times New Roman" w:cs="Times New Roman"/>
                <w:sz w:val="28"/>
                <w:szCs w:val="28"/>
              </w:rPr>
              <w:t>Виды</w:t>
            </w:r>
          </w:p>
        </w:tc>
        <w:tc>
          <w:tcPr>
            <w:tcW w:w="2800" w:type="dxa"/>
            <w:gridSpan w:val="2"/>
          </w:tcPr>
          <w:p w14:paraId="50B711C1" w14:textId="77777777" w:rsidR="00174C5F" w:rsidRDefault="00174C5F" w:rsidP="00287EB1">
            <w:pPr>
              <w:jc w:val="center"/>
              <w:rPr>
                <w:rFonts w:ascii="Times New Roman" w:hAnsi="Times New Roman" w:cs="Times New Roman"/>
                <w:sz w:val="28"/>
                <w:szCs w:val="28"/>
              </w:rPr>
            </w:pPr>
            <w:r>
              <w:rPr>
                <w:rFonts w:ascii="Times New Roman" w:hAnsi="Times New Roman" w:cs="Times New Roman"/>
                <w:sz w:val="28"/>
                <w:szCs w:val="28"/>
              </w:rPr>
              <w:t>Место произрастания</w:t>
            </w:r>
          </w:p>
        </w:tc>
      </w:tr>
      <w:tr w:rsidR="00174C5F" w14:paraId="32A0AE6D" w14:textId="77777777" w:rsidTr="00287EB1">
        <w:tc>
          <w:tcPr>
            <w:tcW w:w="958" w:type="dxa"/>
            <w:vMerge/>
          </w:tcPr>
          <w:p w14:paraId="610821C7" w14:textId="77777777" w:rsidR="00174C5F" w:rsidRDefault="00174C5F" w:rsidP="00174C5F">
            <w:pPr>
              <w:spacing w:line="360" w:lineRule="auto"/>
              <w:jc w:val="center"/>
              <w:rPr>
                <w:rFonts w:ascii="Times New Roman" w:hAnsi="Times New Roman" w:cs="Times New Roman"/>
                <w:sz w:val="28"/>
                <w:szCs w:val="28"/>
              </w:rPr>
            </w:pPr>
          </w:p>
        </w:tc>
        <w:tc>
          <w:tcPr>
            <w:tcW w:w="5813" w:type="dxa"/>
            <w:vMerge/>
          </w:tcPr>
          <w:p w14:paraId="1004C89B" w14:textId="77777777" w:rsidR="00174C5F" w:rsidRDefault="00174C5F" w:rsidP="00174C5F">
            <w:pPr>
              <w:spacing w:line="360" w:lineRule="auto"/>
              <w:jc w:val="center"/>
              <w:rPr>
                <w:rFonts w:ascii="Times New Roman" w:hAnsi="Times New Roman" w:cs="Times New Roman"/>
                <w:sz w:val="28"/>
                <w:szCs w:val="28"/>
              </w:rPr>
            </w:pPr>
          </w:p>
        </w:tc>
        <w:tc>
          <w:tcPr>
            <w:tcW w:w="1400" w:type="dxa"/>
          </w:tcPr>
          <w:p w14:paraId="229098B5" w14:textId="77777777" w:rsidR="00174C5F" w:rsidRDefault="00174C5F" w:rsidP="00174C5F">
            <w:pPr>
              <w:jc w:val="center"/>
              <w:rPr>
                <w:rFonts w:ascii="Times New Roman" w:hAnsi="Times New Roman" w:cs="Times New Roman"/>
                <w:sz w:val="28"/>
                <w:szCs w:val="28"/>
              </w:rPr>
            </w:pPr>
            <w:r>
              <w:rPr>
                <w:rFonts w:ascii="Times New Roman" w:hAnsi="Times New Roman" w:cs="Times New Roman"/>
                <w:sz w:val="28"/>
                <w:szCs w:val="28"/>
              </w:rPr>
              <w:t>1</w:t>
            </w:r>
          </w:p>
        </w:tc>
        <w:tc>
          <w:tcPr>
            <w:tcW w:w="1400" w:type="dxa"/>
          </w:tcPr>
          <w:p w14:paraId="203F2CA6" w14:textId="77777777" w:rsidR="00174C5F" w:rsidRDefault="00174C5F" w:rsidP="00174C5F">
            <w:pPr>
              <w:jc w:val="center"/>
              <w:rPr>
                <w:rFonts w:ascii="Times New Roman" w:hAnsi="Times New Roman" w:cs="Times New Roman"/>
                <w:sz w:val="28"/>
                <w:szCs w:val="28"/>
              </w:rPr>
            </w:pPr>
            <w:r>
              <w:rPr>
                <w:rFonts w:ascii="Times New Roman" w:hAnsi="Times New Roman" w:cs="Times New Roman"/>
                <w:sz w:val="28"/>
                <w:szCs w:val="28"/>
              </w:rPr>
              <w:t>2</w:t>
            </w:r>
          </w:p>
        </w:tc>
      </w:tr>
      <w:tr w:rsidR="00125534" w14:paraId="52EBB5C4" w14:textId="77777777" w:rsidTr="00287EB1">
        <w:tc>
          <w:tcPr>
            <w:tcW w:w="958" w:type="dxa"/>
          </w:tcPr>
          <w:p w14:paraId="5950686F" w14:textId="77777777" w:rsidR="00125534" w:rsidRDefault="00A133E7" w:rsidP="00A133E7">
            <w:pPr>
              <w:jc w:val="center"/>
              <w:rPr>
                <w:rFonts w:ascii="Times New Roman" w:hAnsi="Times New Roman" w:cs="Times New Roman"/>
                <w:sz w:val="28"/>
                <w:szCs w:val="28"/>
              </w:rPr>
            </w:pPr>
            <w:r>
              <w:rPr>
                <w:rFonts w:ascii="Times New Roman" w:hAnsi="Times New Roman" w:cs="Times New Roman"/>
                <w:sz w:val="28"/>
                <w:szCs w:val="28"/>
              </w:rPr>
              <w:t>1.</w:t>
            </w:r>
          </w:p>
        </w:tc>
        <w:tc>
          <w:tcPr>
            <w:tcW w:w="5813" w:type="dxa"/>
          </w:tcPr>
          <w:p w14:paraId="7CC3462F" w14:textId="77777777" w:rsidR="00125534" w:rsidRDefault="00125534" w:rsidP="00DD023C">
            <w:pPr>
              <w:rPr>
                <w:rFonts w:ascii="Times New Roman" w:hAnsi="Times New Roman" w:cs="Times New Roman"/>
                <w:sz w:val="28"/>
                <w:szCs w:val="28"/>
              </w:rPr>
            </w:pPr>
            <w:r>
              <w:rPr>
                <w:rFonts w:ascii="Times New Roman" w:hAnsi="Times New Roman" w:cs="Times New Roman"/>
                <w:sz w:val="28"/>
                <w:szCs w:val="28"/>
              </w:rPr>
              <w:t>Берёза повислая</w:t>
            </w:r>
          </w:p>
        </w:tc>
        <w:tc>
          <w:tcPr>
            <w:tcW w:w="1400" w:type="dxa"/>
          </w:tcPr>
          <w:p w14:paraId="6A686D70" w14:textId="77777777" w:rsidR="00125534"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433B3EF9" w14:textId="77777777" w:rsidR="00125534" w:rsidRDefault="00125534"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7BD70F88" w14:textId="77777777" w:rsidTr="00287EB1">
        <w:tc>
          <w:tcPr>
            <w:tcW w:w="958" w:type="dxa"/>
          </w:tcPr>
          <w:p w14:paraId="37A8FBD7"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2.</w:t>
            </w:r>
          </w:p>
        </w:tc>
        <w:tc>
          <w:tcPr>
            <w:tcW w:w="5813" w:type="dxa"/>
          </w:tcPr>
          <w:p w14:paraId="68D24690" w14:textId="77777777" w:rsidR="000E3C48" w:rsidRDefault="000E3C48" w:rsidP="00BA711A">
            <w:pPr>
              <w:rPr>
                <w:rFonts w:ascii="Times New Roman" w:hAnsi="Times New Roman" w:cs="Times New Roman"/>
                <w:sz w:val="28"/>
                <w:szCs w:val="28"/>
              </w:rPr>
            </w:pPr>
            <w:r>
              <w:rPr>
                <w:rFonts w:ascii="Times New Roman" w:hAnsi="Times New Roman" w:cs="Times New Roman"/>
                <w:sz w:val="28"/>
                <w:szCs w:val="28"/>
              </w:rPr>
              <w:t>Боярышник кров</w:t>
            </w:r>
            <w:r w:rsidR="00BA711A">
              <w:rPr>
                <w:rFonts w:ascii="Times New Roman" w:hAnsi="Times New Roman" w:cs="Times New Roman"/>
                <w:sz w:val="28"/>
                <w:szCs w:val="28"/>
              </w:rPr>
              <w:t>ян</w:t>
            </w:r>
            <w:r>
              <w:rPr>
                <w:rFonts w:ascii="Times New Roman" w:hAnsi="Times New Roman" w:cs="Times New Roman"/>
                <w:sz w:val="28"/>
                <w:szCs w:val="28"/>
              </w:rPr>
              <w:t>о-красный</w:t>
            </w:r>
          </w:p>
        </w:tc>
        <w:tc>
          <w:tcPr>
            <w:tcW w:w="1400" w:type="dxa"/>
          </w:tcPr>
          <w:p w14:paraId="65E9EBE2" w14:textId="77777777" w:rsidR="000E3C48" w:rsidRDefault="00000ED3"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5A0B3AAE"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4D03BFDD" w14:textId="77777777" w:rsidTr="00287EB1">
        <w:tc>
          <w:tcPr>
            <w:tcW w:w="958" w:type="dxa"/>
          </w:tcPr>
          <w:p w14:paraId="047BCAF2"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3.</w:t>
            </w:r>
          </w:p>
        </w:tc>
        <w:tc>
          <w:tcPr>
            <w:tcW w:w="5813" w:type="dxa"/>
          </w:tcPr>
          <w:p w14:paraId="1C25672E"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Боярышник волжский</w:t>
            </w:r>
          </w:p>
        </w:tc>
        <w:tc>
          <w:tcPr>
            <w:tcW w:w="1400" w:type="dxa"/>
          </w:tcPr>
          <w:p w14:paraId="61F40B34" w14:textId="77777777" w:rsidR="000E3C48"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6A5EAC45"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577D871D" w14:textId="77777777" w:rsidTr="00287EB1">
        <w:tc>
          <w:tcPr>
            <w:tcW w:w="958" w:type="dxa"/>
          </w:tcPr>
          <w:p w14:paraId="23E4513C"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4.</w:t>
            </w:r>
          </w:p>
        </w:tc>
        <w:tc>
          <w:tcPr>
            <w:tcW w:w="5813" w:type="dxa"/>
          </w:tcPr>
          <w:p w14:paraId="090D3D5F"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Вишня обыкновенная</w:t>
            </w:r>
          </w:p>
        </w:tc>
        <w:tc>
          <w:tcPr>
            <w:tcW w:w="1400" w:type="dxa"/>
          </w:tcPr>
          <w:p w14:paraId="5BF81F6E" w14:textId="77777777" w:rsidR="000E3C48" w:rsidRDefault="00000ED3"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58DAA875"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2FC4648C" w14:textId="77777777" w:rsidTr="00287EB1">
        <w:tc>
          <w:tcPr>
            <w:tcW w:w="958" w:type="dxa"/>
          </w:tcPr>
          <w:p w14:paraId="05B551FC"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5.</w:t>
            </w:r>
          </w:p>
        </w:tc>
        <w:tc>
          <w:tcPr>
            <w:tcW w:w="5813" w:type="dxa"/>
          </w:tcPr>
          <w:p w14:paraId="1816D9FC" w14:textId="77777777" w:rsidR="000E3C48" w:rsidRDefault="000E3C48" w:rsidP="00877112">
            <w:pPr>
              <w:rPr>
                <w:rFonts w:ascii="Times New Roman" w:hAnsi="Times New Roman" w:cs="Times New Roman"/>
                <w:sz w:val="28"/>
                <w:szCs w:val="28"/>
              </w:rPr>
            </w:pPr>
            <w:r>
              <w:rPr>
                <w:rFonts w:ascii="Times New Roman" w:hAnsi="Times New Roman" w:cs="Times New Roman"/>
                <w:sz w:val="28"/>
                <w:szCs w:val="28"/>
              </w:rPr>
              <w:t>Вяз шершавый</w:t>
            </w:r>
          </w:p>
        </w:tc>
        <w:tc>
          <w:tcPr>
            <w:tcW w:w="1400" w:type="dxa"/>
          </w:tcPr>
          <w:p w14:paraId="3FB55D2E" w14:textId="77777777" w:rsidR="000E3C48" w:rsidRDefault="00DE0302"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2BC4963D"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244AF371" w14:textId="77777777" w:rsidTr="00287EB1">
        <w:tc>
          <w:tcPr>
            <w:tcW w:w="958" w:type="dxa"/>
          </w:tcPr>
          <w:p w14:paraId="1C522627"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6.</w:t>
            </w:r>
          </w:p>
        </w:tc>
        <w:tc>
          <w:tcPr>
            <w:tcW w:w="5813" w:type="dxa"/>
          </w:tcPr>
          <w:p w14:paraId="168E7119"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Вяз гладкий</w:t>
            </w:r>
          </w:p>
        </w:tc>
        <w:tc>
          <w:tcPr>
            <w:tcW w:w="1400" w:type="dxa"/>
          </w:tcPr>
          <w:p w14:paraId="71959822" w14:textId="77777777" w:rsidR="000E3C48"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12FA3835"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38F2D9BA" w14:textId="77777777" w:rsidTr="00287EB1">
        <w:tc>
          <w:tcPr>
            <w:tcW w:w="958" w:type="dxa"/>
          </w:tcPr>
          <w:p w14:paraId="6A69F3A4"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7.</w:t>
            </w:r>
          </w:p>
        </w:tc>
        <w:tc>
          <w:tcPr>
            <w:tcW w:w="5813" w:type="dxa"/>
          </w:tcPr>
          <w:p w14:paraId="7DB4C041"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Вяз мелколистный</w:t>
            </w:r>
            <w:r w:rsidR="00BB48D1">
              <w:rPr>
                <w:rFonts w:ascii="Times New Roman" w:hAnsi="Times New Roman" w:cs="Times New Roman"/>
                <w:sz w:val="28"/>
                <w:szCs w:val="28"/>
              </w:rPr>
              <w:t>, карагач</w:t>
            </w:r>
          </w:p>
        </w:tc>
        <w:tc>
          <w:tcPr>
            <w:tcW w:w="1400" w:type="dxa"/>
          </w:tcPr>
          <w:p w14:paraId="1A406A1D" w14:textId="77777777" w:rsidR="000E3C48"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34338E9D"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2C7637A5" w14:textId="77777777" w:rsidTr="00287EB1">
        <w:tc>
          <w:tcPr>
            <w:tcW w:w="958" w:type="dxa"/>
          </w:tcPr>
          <w:p w14:paraId="5797935A"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8.</w:t>
            </w:r>
          </w:p>
        </w:tc>
        <w:tc>
          <w:tcPr>
            <w:tcW w:w="5813" w:type="dxa"/>
          </w:tcPr>
          <w:p w14:paraId="6CFCDB47"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Дуб обыкновенный</w:t>
            </w:r>
            <w:r w:rsidR="00805292">
              <w:rPr>
                <w:rFonts w:ascii="Times New Roman" w:hAnsi="Times New Roman" w:cs="Times New Roman"/>
                <w:sz w:val="28"/>
                <w:szCs w:val="28"/>
              </w:rPr>
              <w:t>, черешчатый</w:t>
            </w:r>
          </w:p>
        </w:tc>
        <w:tc>
          <w:tcPr>
            <w:tcW w:w="1400" w:type="dxa"/>
          </w:tcPr>
          <w:p w14:paraId="3B752F1A" w14:textId="77777777" w:rsidR="000E3C48"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199CB91C"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77AFAD79" w14:textId="77777777" w:rsidTr="00287EB1">
        <w:tc>
          <w:tcPr>
            <w:tcW w:w="958" w:type="dxa"/>
          </w:tcPr>
          <w:p w14:paraId="4E4191ED" w14:textId="77777777" w:rsidR="000E3C48" w:rsidRDefault="00A133E7" w:rsidP="00A133E7">
            <w:pPr>
              <w:jc w:val="center"/>
              <w:rPr>
                <w:rFonts w:ascii="Times New Roman" w:hAnsi="Times New Roman" w:cs="Times New Roman"/>
                <w:sz w:val="28"/>
                <w:szCs w:val="28"/>
              </w:rPr>
            </w:pPr>
            <w:r>
              <w:rPr>
                <w:rFonts w:ascii="Times New Roman" w:hAnsi="Times New Roman" w:cs="Times New Roman"/>
                <w:sz w:val="28"/>
                <w:szCs w:val="28"/>
              </w:rPr>
              <w:t>9.</w:t>
            </w:r>
          </w:p>
        </w:tc>
        <w:tc>
          <w:tcPr>
            <w:tcW w:w="5813" w:type="dxa"/>
          </w:tcPr>
          <w:p w14:paraId="44881AE5"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Ель обыкновенная</w:t>
            </w:r>
          </w:p>
        </w:tc>
        <w:tc>
          <w:tcPr>
            <w:tcW w:w="1400" w:type="dxa"/>
          </w:tcPr>
          <w:p w14:paraId="347CAF50" w14:textId="77777777" w:rsidR="000E3C48"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2E5E6E06"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BF33E6" w14:paraId="738F584C" w14:textId="77777777" w:rsidTr="00287EB1">
        <w:tc>
          <w:tcPr>
            <w:tcW w:w="958" w:type="dxa"/>
          </w:tcPr>
          <w:p w14:paraId="299EFE3C" w14:textId="77777777" w:rsidR="00BF33E6" w:rsidRDefault="00BF33E6" w:rsidP="00BF33E6">
            <w:pPr>
              <w:jc w:val="center"/>
              <w:rPr>
                <w:rFonts w:ascii="Times New Roman" w:hAnsi="Times New Roman" w:cs="Times New Roman"/>
                <w:sz w:val="28"/>
                <w:szCs w:val="28"/>
              </w:rPr>
            </w:pPr>
            <w:r>
              <w:rPr>
                <w:rFonts w:ascii="Times New Roman" w:hAnsi="Times New Roman" w:cs="Times New Roman"/>
                <w:sz w:val="28"/>
                <w:szCs w:val="28"/>
              </w:rPr>
              <w:t>10.</w:t>
            </w:r>
          </w:p>
        </w:tc>
        <w:tc>
          <w:tcPr>
            <w:tcW w:w="5813" w:type="dxa"/>
          </w:tcPr>
          <w:p w14:paraId="538C0043" w14:textId="77777777" w:rsidR="00BF33E6" w:rsidRDefault="00BF33E6" w:rsidP="00DD023C">
            <w:pPr>
              <w:rPr>
                <w:rFonts w:ascii="Times New Roman" w:hAnsi="Times New Roman" w:cs="Times New Roman"/>
                <w:sz w:val="28"/>
                <w:szCs w:val="28"/>
              </w:rPr>
            </w:pPr>
            <w:r>
              <w:rPr>
                <w:rFonts w:ascii="Times New Roman" w:hAnsi="Times New Roman" w:cs="Times New Roman"/>
                <w:sz w:val="28"/>
                <w:szCs w:val="28"/>
              </w:rPr>
              <w:t>Ива белая, ветла</w:t>
            </w:r>
          </w:p>
        </w:tc>
        <w:tc>
          <w:tcPr>
            <w:tcW w:w="1400" w:type="dxa"/>
          </w:tcPr>
          <w:p w14:paraId="3CF2FA95" w14:textId="77777777" w:rsidR="00BF33E6" w:rsidRDefault="00BF33E6"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508403B7" w14:textId="77777777" w:rsidR="00BF33E6" w:rsidRDefault="00BF33E6"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125534" w14:paraId="71E25F76" w14:textId="77777777" w:rsidTr="00287EB1">
        <w:tc>
          <w:tcPr>
            <w:tcW w:w="958" w:type="dxa"/>
          </w:tcPr>
          <w:p w14:paraId="5D3B4D20" w14:textId="77777777" w:rsidR="00125534" w:rsidRDefault="00A133E7" w:rsidP="00BF33E6">
            <w:pPr>
              <w:jc w:val="center"/>
              <w:rPr>
                <w:rFonts w:ascii="Times New Roman" w:hAnsi="Times New Roman" w:cs="Times New Roman"/>
                <w:sz w:val="28"/>
                <w:szCs w:val="28"/>
              </w:rPr>
            </w:pPr>
            <w:r>
              <w:rPr>
                <w:rFonts w:ascii="Times New Roman" w:hAnsi="Times New Roman" w:cs="Times New Roman"/>
                <w:sz w:val="28"/>
                <w:szCs w:val="28"/>
              </w:rPr>
              <w:lastRenderedPageBreak/>
              <w:t>1</w:t>
            </w:r>
            <w:r w:rsidR="00BF33E6">
              <w:rPr>
                <w:rFonts w:ascii="Times New Roman" w:hAnsi="Times New Roman" w:cs="Times New Roman"/>
                <w:sz w:val="28"/>
                <w:szCs w:val="28"/>
              </w:rPr>
              <w:t>1</w:t>
            </w:r>
            <w:r>
              <w:rPr>
                <w:rFonts w:ascii="Times New Roman" w:hAnsi="Times New Roman" w:cs="Times New Roman"/>
                <w:sz w:val="28"/>
                <w:szCs w:val="28"/>
              </w:rPr>
              <w:t>.</w:t>
            </w:r>
          </w:p>
        </w:tc>
        <w:tc>
          <w:tcPr>
            <w:tcW w:w="5813" w:type="dxa"/>
          </w:tcPr>
          <w:p w14:paraId="470AA5A8" w14:textId="77777777" w:rsidR="00125534" w:rsidRDefault="00125534" w:rsidP="00DD023C">
            <w:pPr>
              <w:rPr>
                <w:rFonts w:ascii="Times New Roman" w:hAnsi="Times New Roman" w:cs="Times New Roman"/>
                <w:sz w:val="28"/>
                <w:szCs w:val="28"/>
              </w:rPr>
            </w:pPr>
            <w:r>
              <w:rPr>
                <w:rFonts w:ascii="Times New Roman" w:hAnsi="Times New Roman" w:cs="Times New Roman"/>
                <w:sz w:val="28"/>
                <w:szCs w:val="28"/>
              </w:rPr>
              <w:t>Ива трёхтычинковая</w:t>
            </w:r>
            <w:r w:rsidR="00BF33E6">
              <w:rPr>
                <w:rFonts w:ascii="Times New Roman" w:hAnsi="Times New Roman" w:cs="Times New Roman"/>
                <w:sz w:val="28"/>
                <w:szCs w:val="28"/>
              </w:rPr>
              <w:t>, белотал</w:t>
            </w:r>
          </w:p>
        </w:tc>
        <w:tc>
          <w:tcPr>
            <w:tcW w:w="1400" w:type="dxa"/>
          </w:tcPr>
          <w:p w14:paraId="7E82007C" w14:textId="77777777" w:rsidR="00125534"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5C5988CF" w14:textId="77777777" w:rsidR="00125534" w:rsidRDefault="00125534"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7D0E0480" w14:textId="77777777" w:rsidTr="00287EB1">
        <w:tc>
          <w:tcPr>
            <w:tcW w:w="958" w:type="dxa"/>
          </w:tcPr>
          <w:p w14:paraId="14753226" w14:textId="77777777" w:rsidR="000E3C48" w:rsidRDefault="00BF33E6" w:rsidP="00A133E7">
            <w:pPr>
              <w:jc w:val="center"/>
              <w:rPr>
                <w:rFonts w:ascii="Times New Roman" w:hAnsi="Times New Roman" w:cs="Times New Roman"/>
                <w:sz w:val="28"/>
                <w:szCs w:val="28"/>
              </w:rPr>
            </w:pPr>
            <w:r>
              <w:rPr>
                <w:rFonts w:ascii="Times New Roman" w:hAnsi="Times New Roman" w:cs="Times New Roman"/>
                <w:sz w:val="28"/>
                <w:szCs w:val="28"/>
              </w:rPr>
              <w:t>12</w:t>
            </w:r>
            <w:r w:rsidR="00A133E7">
              <w:rPr>
                <w:rFonts w:ascii="Times New Roman" w:hAnsi="Times New Roman" w:cs="Times New Roman"/>
                <w:sz w:val="28"/>
                <w:szCs w:val="28"/>
              </w:rPr>
              <w:t>.</w:t>
            </w:r>
          </w:p>
        </w:tc>
        <w:tc>
          <w:tcPr>
            <w:tcW w:w="5813" w:type="dxa"/>
          </w:tcPr>
          <w:p w14:paraId="6F118E14"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Ива козья, бредина</w:t>
            </w:r>
          </w:p>
        </w:tc>
        <w:tc>
          <w:tcPr>
            <w:tcW w:w="1400" w:type="dxa"/>
          </w:tcPr>
          <w:p w14:paraId="0F8490E7" w14:textId="77777777" w:rsidR="000E3C48"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6BB7964D"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21EBC331" w14:textId="77777777" w:rsidTr="00287EB1">
        <w:tc>
          <w:tcPr>
            <w:tcW w:w="958" w:type="dxa"/>
          </w:tcPr>
          <w:p w14:paraId="1DCF9E82" w14:textId="77777777" w:rsidR="000E3C48" w:rsidRDefault="00BF33E6" w:rsidP="00A133E7">
            <w:pPr>
              <w:jc w:val="center"/>
              <w:rPr>
                <w:rFonts w:ascii="Times New Roman" w:hAnsi="Times New Roman" w:cs="Times New Roman"/>
                <w:sz w:val="28"/>
                <w:szCs w:val="28"/>
              </w:rPr>
            </w:pPr>
            <w:r>
              <w:rPr>
                <w:rFonts w:ascii="Times New Roman" w:hAnsi="Times New Roman" w:cs="Times New Roman"/>
                <w:sz w:val="28"/>
                <w:szCs w:val="28"/>
              </w:rPr>
              <w:t>13</w:t>
            </w:r>
            <w:r w:rsidR="00A133E7">
              <w:rPr>
                <w:rFonts w:ascii="Times New Roman" w:hAnsi="Times New Roman" w:cs="Times New Roman"/>
                <w:sz w:val="28"/>
                <w:szCs w:val="28"/>
              </w:rPr>
              <w:t>.</w:t>
            </w:r>
          </w:p>
        </w:tc>
        <w:tc>
          <w:tcPr>
            <w:tcW w:w="5813" w:type="dxa"/>
          </w:tcPr>
          <w:p w14:paraId="4100AC61"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Ива ломкая, ракита</w:t>
            </w:r>
          </w:p>
        </w:tc>
        <w:tc>
          <w:tcPr>
            <w:tcW w:w="1400" w:type="dxa"/>
          </w:tcPr>
          <w:p w14:paraId="51E1E632" w14:textId="77777777" w:rsidR="000E3C48"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6248E7A6"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E3C48" w14:paraId="3AACA586" w14:textId="77777777" w:rsidTr="00287EB1">
        <w:tc>
          <w:tcPr>
            <w:tcW w:w="958" w:type="dxa"/>
          </w:tcPr>
          <w:p w14:paraId="6CABFA40" w14:textId="77777777" w:rsidR="000E3C48" w:rsidRDefault="00BF33E6" w:rsidP="00A133E7">
            <w:pPr>
              <w:jc w:val="center"/>
              <w:rPr>
                <w:rFonts w:ascii="Times New Roman" w:hAnsi="Times New Roman" w:cs="Times New Roman"/>
                <w:sz w:val="28"/>
                <w:szCs w:val="28"/>
              </w:rPr>
            </w:pPr>
            <w:r>
              <w:rPr>
                <w:rFonts w:ascii="Times New Roman" w:hAnsi="Times New Roman" w:cs="Times New Roman"/>
                <w:sz w:val="28"/>
                <w:szCs w:val="28"/>
              </w:rPr>
              <w:t>14</w:t>
            </w:r>
            <w:r w:rsidR="00A133E7">
              <w:rPr>
                <w:rFonts w:ascii="Times New Roman" w:hAnsi="Times New Roman" w:cs="Times New Roman"/>
                <w:sz w:val="28"/>
                <w:szCs w:val="28"/>
              </w:rPr>
              <w:t>.</w:t>
            </w:r>
          </w:p>
        </w:tc>
        <w:tc>
          <w:tcPr>
            <w:tcW w:w="5813" w:type="dxa"/>
          </w:tcPr>
          <w:p w14:paraId="1CAC6615" w14:textId="77777777" w:rsidR="000E3C48" w:rsidRDefault="000E3C48" w:rsidP="00DD023C">
            <w:pPr>
              <w:rPr>
                <w:rFonts w:ascii="Times New Roman" w:hAnsi="Times New Roman" w:cs="Times New Roman"/>
                <w:sz w:val="28"/>
                <w:szCs w:val="28"/>
              </w:rPr>
            </w:pPr>
            <w:r>
              <w:rPr>
                <w:rFonts w:ascii="Times New Roman" w:hAnsi="Times New Roman" w:cs="Times New Roman"/>
                <w:sz w:val="28"/>
                <w:szCs w:val="28"/>
              </w:rPr>
              <w:t>Ива вавилонская, плакучая</w:t>
            </w:r>
          </w:p>
        </w:tc>
        <w:tc>
          <w:tcPr>
            <w:tcW w:w="1400" w:type="dxa"/>
          </w:tcPr>
          <w:p w14:paraId="1CD4FEC9" w14:textId="77777777" w:rsidR="000E3C48"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323F1F9D" w14:textId="77777777" w:rsidR="000E3C48" w:rsidRDefault="000E3C48"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7297AB0F" w14:textId="77777777" w:rsidTr="00287EB1">
        <w:tc>
          <w:tcPr>
            <w:tcW w:w="958" w:type="dxa"/>
          </w:tcPr>
          <w:p w14:paraId="0C56D735" w14:textId="77777777" w:rsidR="00072570" w:rsidRDefault="00BF33E6" w:rsidP="00A133E7">
            <w:pPr>
              <w:jc w:val="center"/>
              <w:rPr>
                <w:rFonts w:ascii="Times New Roman" w:hAnsi="Times New Roman" w:cs="Times New Roman"/>
                <w:sz w:val="28"/>
                <w:szCs w:val="28"/>
              </w:rPr>
            </w:pPr>
            <w:r>
              <w:rPr>
                <w:rFonts w:ascii="Times New Roman" w:hAnsi="Times New Roman" w:cs="Times New Roman"/>
                <w:sz w:val="28"/>
                <w:szCs w:val="28"/>
              </w:rPr>
              <w:t>15</w:t>
            </w:r>
            <w:r w:rsidR="00A133E7">
              <w:rPr>
                <w:rFonts w:ascii="Times New Roman" w:hAnsi="Times New Roman" w:cs="Times New Roman"/>
                <w:sz w:val="28"/>
                <w:szCs w:val="28"/>
              </w:rPr>
              <w:t>.</w:t>
            </w:r>
          </w:p>
        </w:tc>
        <w:tc>
          <w:tcPr>
            <w:tcW w:w="5813" w:type="dxa"/>
          </w:tcPr>
          <w:p w14:paraId="7A8AB157"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Ирга колосистая</w:t>
            </w:r>
          </w:p>
        </w:tc>
        <w:tc>
          <w:tcPr>
            <w:tcW w:w="1400" w:type="dxa"/>
          </w:tcPr>
          <w:p w14:paraId="35C25370" w14:textId="77777777" w:rsidR="00072570"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7B07BAD6"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1F214719" w14:textId="77777777" w:rsidTr="00287EB1">
        <w:tc>
          <w:tcPr>
            <w:tcW w:w="958" w:type="dxa"/>
          </w:tcPr>
          <w:p w14:paraId="3F8A6073" w14:textId="77777777" w:rsidR="00072570" w:rsidRDefault="00BF33E6" w:rsidP="00A133E7">
            <w:pPr>
              <w:jc w:val="center"/>
              <w:rPr>
                <w:rFonts w:ascii="Times New Roman" w:hAnsi="Times New Roman" w:cs="Times New Roman"/>
                <w:sz w:val="28"/>
                <w:szCs w:val="28"/>
              </w:rPr>
            </w:pPr>
            <w:r>
              <w:rPr>
                <w:rFonts w:ascii="Times New Roman" w:hAnsi="Times New Roman" w:cs="Times New Roman"/>
                <w:sz w:val="28"/>
                <w:szCs w:val="28"/>
              </w:rPr>
              <w:t>16</w:t>
            </w:r>
            <w:r w:rsidR="00A133E7">
              <w:rPr>
                <w:rFonts w:ascii="Times New Roman" w:hAnsi="Times New Roman" w:cs="Times New Roman"/>
                <w:sz w:val="28"/>
                <w:szCs w:val="28"/>
              </w:rPr>
              <w:t>.</w:t>
            </w:r>
          </w:p>
        </w:tc>
        <w:tc>
          <w:tcPr>
            <w:tcW w:w="5813" w:type="dxa"/>
          </w:tcPr>
          <w:p w14:paraId="3AA2FB50"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Ирга канадская</w:t>
            </w:r>
          </w:p>
        </w:tc>
        <w:tc>
          <w:tcPr>
            <w:tcW w:w="1400" w:type="dxa"/>
          </w:tcPr>
          <w:p w14:paraId="198FF63F" w14:textId="77777777" w:rsidR="00072570"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42E67B9E"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0F46C56E" w14:textId="77777777" w:rsidTr="00287EB1">
        <w:tc>
          <w:tcPr>
            <w:tcW w:w="958" w:type="dxa"/>
          </w:tcPr>
          <w:p w14:paraId="5AB156BB" w14:textId="77777777" w:rsidR="00072570" w:rsidRDefault="00BF33E6" w:rsidP="00A133E7">
            <w:pPr>
              <w:jc w:val="center"/>
              <w:rPr>
                <w:rFonts w:ascii="Times New Roman" w:hAnsi="Times New Roman" w:cs="Times New Roman"/>
                <w:sz w:val="28"/>
                <w:szCs w:val="28"/>
              </w:rPr>
            </w:pPr>
            <w:r>
              <w:rPr>
                <w:rFonts w:ascii="Times New Roman" w:hAnsi="Times New Roman" w:cs="Times New Roman"/>
                <w:sz w:val="28"/>
                <w:szCs w:val="28"/>
              </w:rPr>
              <w:t>17</w:t>
            </w:r>
            <w:r w:rsidR="00A133E7">
              <w:rPr>
                <w:rFonts w:ascii="Times New Roman" w:hAnsi="Times New Roman" w:cs="Times New Roman"/>
                <w:sz w:val="28"/>
                <w:szCs w:val="28"/>
              </w:rPr>
              <w:t>.</w:t>
            </w:r>
          </w:p>
        </w:tc>
        <w:tc>
          <w:tcPr>
            <w:tcW w:w="5813" w:type="dxa"/>
          </w:tcPr>
          <w:p w14:paraId="60593D2A"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Ирга ольхолистная</w:t>
            </w:r>
          </w:p>
        </w:tc>
        <w:tc>
          <w:tcPr>
            <w:tcW w:w="1400" w:type="dxa"/>
          </w:tcPr>
          <w:p w14:paraId="5A8C706A" w14:textId="77777777" w:rsidR="00072570"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58C16B85"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952F09" w14:paraId="6B17AB3C" w14:textId="77777777" w:rsidTr="00287EB1">
        <w:tc>
          <w:tcPr>
            <w:tcW w:w="958" w:type="dxa"/>
          </w:tcPr>
          <w:p w14:paraId="2910C6F5" w14:textId="77777777" w:rsidR="00952F09" w:rsidRDefault="00A133E7" w:rsidP="00A133E7">
            <w:pPr>
              <w:jc w:val="center"/>
              <w:rPr>
                <w:rFonts w:ascii="Times New Roman" w:hAnsi="Times New Roman" w:cs="Times New Roman"/>
                <w:sz w:val="28"/>
                <w:szCs w:val="28"/>
              </w:rPr>
            </w:pPr>
            <w:r>
              <w:rPr>
                <w:rFonts w:ascii="Times New Roman" w:hAnsi="Times New Roman" w:cs="Times New Roman"/>
                <w:sz w:val="28"/>
                <w:szCs w:val="28"/>
              </w:rPr>
              <w:t>18.</w:t>
            </w:r>
          </w:p>
        </w:tc>
        <w:tc>
          <w:tcPr>
            <w:tcW w:w="5813" w:type="dxa"/>
          </w:tcPr>
          <w:p w14:paraId="03AD6F1D" w14:textId="77777777" w:rsidR="00952F09" w:rsidRDefault="00952F09" w:rsidP="00DD023C">
            <w:pPr>
              <w:rPr>
                <w:rFonts w:ascii="Times New Roman" w:hAnsi="Times New Roman" w:cs="Times New Roman"/>
                <w:sz w:val="28"/>
                <w:szCs w:val="28"/>
              </w:rPr>
            </w:pPr>
            <w:r>
              <w:rPr>
                <w:rFonts w:ascii="Times New Roman" w:hAnsi="Times New Roman" w:cs="Times New Roman"/>
                <w:sz w:val="28"/>
                <w:szCs w:val="28"/>
              </w:rPr>
              <w:t>Каштан конский</w:t>
            </w:r>
          </w:p>
        </w:tc>
        <w:tc>
          <w:tcPr>
            <w:tcW w:w="1400" w:type="dxa"/>
          </w:tcPr>
          <w:p w14:paraId="2F8C514D" w14:textId="77777777" w:rsidR="00952F09"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3517BF6E" w14:textId="77777777" w:rsidR="00952F09"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695D98ED" w14:textId="77777777" w:rsidTr="00287EB1">
        <w:tc>
          <w:tcPr>
            <w:tcW w:w="958" w:type="dxa"/>
          </w:tcPr>
          <w:p w14:paraId="0611198E"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19.</w:t>
            </w:r>
          </w:p>
        </w:tc>
        <w:tc>
          <w:tcPr>
            <w:tcW w:w="5813" w:type="dxa"/>
          </w:tcPr>
          <w:p w14:paraId="590E20B2"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Клён татарский</w:t>
            </w:r>
          </w:p>
        </w:tc>
        <w:tc>
          <w:tcPr>
            <w:tcW w:w="1400" w:type="dxa"/>
          </w:tcPr>
          <w:p w14:paraId="0E092AC7" w14:textId="77777777" w:rsidR="00072570"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10BACD2B"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738FA59A" w14:textId="77777777" w:rsidTr="00287EB1">
        <w:tc>
          <w:tcPr>
            <w:tcW w:w="958" w:type="dxa"/>
          </w:tcPr>
          <w:p w14:paraId="46C09FAD"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20.</w:t>
            </w:r>
          </w:p>
        </w:tc>
        <w:tc>
          <w:tcPr>
            <w:tcW w:w="5813" w:type="dxa"/>
          </w:tcPr>
          <w:p w14:paraId="66BA990C"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Клён американский</w:t>
            </w:r>
          </w:p>
        </w:tc>
        <w:tc>
          <w:tcPr>
            <w:tcW w:w="1400" w:type="dxa"/>
          </w:tcPr>
          <w:p w14:paraId="1F8E3C1A" w14:textId="77777777" w:rsidR="00072570"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2EA463A6"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1E1BE0AB" w14:textId="77777777" w:rsidTr="00287EB1">
        <w:tc>
          <w:tcPr>
            <w:tcW w:w="958" w:type="dxa"/>
          </w:tcPr>
          <w:p w14:paraId="68D0FE07"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21.</w:t>
            </w:r>
          </w:p>
        </w:tc>
        <w:tc>
          <w:tcPr>
            <w:tcW w:w="5813" w:type="dxa"/>
          </w:tcPr>
          <w:p w14:paraId="34AE40C3"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Клён остролистный</w:t>
            </w:r>
            <w:r w:rsidR="00805292">
              <w:rPr>
                <w:rFonts w:ascii="Times New Roman" w:hAnsi="Times New Roman" w:cs="Times New Roman"/>
                <w:sz w:val="28"/>
                <w:szCs w:val="28"/>
              </w:rPr>
              <w:t>, платанолистный</w:t>
            </w:r>
          </w:p>
        </w:tc>
        <w:tc>
          <w:tcPr>
            <w:tcW w:w="1400" w:type="dxa"/>
          </w:tcPr>
          <w:p w14:paraId="1BF75A19" w14:textId="77777777" w:rsidR="00072570"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7B484214"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33CD8711" w14:textId="77777777" w:rsidTr="00287EB1">
        <w:tc>
          <w:tcPr>
            <w:tcW w:w="958" w:type="dxa"/>
          </w:tcPr>
          <w:p w14:paraId="2E86CD13"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22.</w:t>
            </w:r>
          </w:p>
        </w:tc>
        <w:tc>
          <w:tcPr>
            <w:tcW w:w="5813" w:type="dxa"/>
          </w:tcPr>
          <w:p w14:paraId="04761A49"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Липа мелколистная, сердцелистная</w:t>
            </w:r>
          </w:p>
        </w:tc>
        <w:tc>
          <w:tcPr>
            <w:tcW w:w="1400" w:type="dxa"/>
          </w:tcPr>
          <w:p w14:paraId="41DB27D4" w14:textId="77777777" w:rsidR="00072570" w:rsidRDefault="00000ED3"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0F93CA88"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6A0BD9E9" w14:textId="77777777" w:rsidTr="00287EB1">
        <w:tc>
          <w:tcPr>
            <w:tcW w:w="958" w:type="dxa"/>
          </w:tcPr>
          <w:p w14:paraId="6EC371D6"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23.</w:t>
            </w:r>
          </w:p>
        </w:tc>
        <w:tc>
          <w:tcPr>
            <w:tcW w:w="5813" w:type="dxa"/>
          </w:tcPr>
          <w:p w14:paraId="5AF316B3"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Липа крупнолистная</w:t>
            </w:r>
          </w:p>
        </w:tc>
        <w:tc>
          <w:tcPr>
            <w:tcW w:w="1400" w:type="dxa"/>
          </w:tcPr>
          <w:p w14:paraId="3ABAC9E3" w14:textId="77777777" w:rsidR="00072570"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2ADFE2C8"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952F09" w14:paraId="2654682B" w14:textId="77777777" w:rsidTr="00287EB1">
        <w:tc>
          <w:tcPr>
            <w:tcW w:w="958" w:type="dxa"/>
          </w:tcPr>
          <w:p w14:paraId="63B3B5E1" w14:textId="77777777" w:rsidR="00952F09" w:rsidRDefault="00A133E7" w:rsidP="00A133E7">
            <w:pPr>
              <w:jc w:val="center"/>
              <w:rPr>
                <w:rFonts w:ascii="Times New Roman" w:hAnsi="Times New Roman" w:cs="Times New Roman"/>
                <w:sz w:val="28"/>
                <w:szCs w:val="28"/>
              </w:rPr>
            </w:pPr>
            <w:r>
              <w:rPr>
                <w:rFonts w:ascii="Times New Roman" w:hAnsi="Times New Roman" w:cs="Times New Roman"/>
                <w:sz w:val="28"/>
                <w:szCs w:val="28"/>
              </w:rPr>
              <w:t>24.</w:t>
            </w:r>
          </w:p>
        </w:tc>
        <w:tc>
          <w:tcPr>
            <w:tcW w:w="5813" w:type="dxa"/>
          </w:tcPr>
          <w:p w14:paraId="00556AB5" w14:textId="77777777" w:rsidR="00952F09" w:rsidRDefault="00952F09" w:rsidP="00DD023C">
            <w:pPr>
              <w:rPr>
                <w:rFonts w:ascii="Times New Roman" w:hAnsi="Times New Roman" w:cs="Times New Roman"/>
                <w:sz w:val="28"/>
                <w:szCs w:val="28"/>
              </w:rPr>
            </w:pPr>
            <w:r>
              <w:rPr>
                <w:rFonts w:ascii="Times New Roman" w:hAnsi="Times New Roman" w:cs="Times New Roman"/>
                <w:sz w:val="28"/>
                <w:szCs w:val="28"/>
              </w:rPr>
              <w:t>Лиственница сибирская</w:t>
            </w:r>
          </w:p>
        </w:tc>
        <w:tc>
          <w:tcPr>
            <w:tcW w:w="1400" w:type="dxa"/>
          </w:tcPr>
          <w:p w14:paraId="67EB5FCB" w14:textId="77777777" w:rsidR="00952F09"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4BC6D7DF" w14:textId="77777777" w:rsidR="00952F09" w:rsidRDefault="00594F63"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345FCC71" w14:textId="77777777" w:rsidTr="00287EB1">
        <w:tc>
          <w:tcPr>
            <w:tcW w:w="958" w:type="dxa"/>
          </w:tcPr>
          <w:p w14:paraId="0F2D1184"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25.</w:t>
            </w:r>
          </w:p>
        </w:tc>
        <w:tc>
          <w:tcPr>
            <w:tcW w:w="5813" w:type="dxa"/>
          </w:tcPr>
          <w:p w14:paraId="4F05AAE7"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Ольха чёрная</w:t>
            </w:r>
          </w:p>
        </w:tc>
        <w:tc>
          <w:tcPr>
            <w:tcW w:w="1400" w:type="dxa"/>
          </w:tcPr>
          <w:p w14:paraId="277A315E" w14:textId="77777777" w:rsidR="00072570"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15C4A7A3"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6AF3E0AC" w14:textId="77777777" w:rsidTr="00287EB1">
        <w:tc>
          <w:tcPr>
            <w:tcW w:w="958" w:type="dxa"/>
          </w:tcPr>
          <w:p w14:paraId="5A32D5AE"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26.</w:t>
            </w:r>
          </w:p>
        </w:tc>
        <w:tc>
          <w:tcPr>
            <w:tcW w:w="5813" w:type="dxa"/>
          </w:tcPr>
          <w:p w14:paraId="6B3C4AC0"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Рябина обыкновенная</w:t>
            </w:r>
          </w:p>
        </w:tc>
        <w:tc>
          <w:tcPr>
            <w:tcW w:w="1400" w:type="dxa"/>
          </w:tcPr>
          <w:p w14:paraId="030CA017" w14:textId="77777777" w:rsidR="00072570"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16663B0B"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2F6C1A16" w14:textId="77777777" w:rsidTr="00287EB1">
        <w:tc>
          <w:tcPr>
            <w:tcW w:w="958" w:type="dxa"/>
          </w:tcPr>
          <w:p w14:paraId="28FF28DD"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27.</w:t>
            </w:r>
          </w:p>
        </w:tc>
        <w:tc>
          <w:tcPr>
            <w:tcW w:w="5813" w:type="dxa"/>
          </w:tcPr>
          <w:p w14:paraId="5FCF5BDB"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Слива колючая, тёрн</w:t>
            </w:r>
          </w:p>
        </w:tc>
        <w:tc>
          <w:tcPr>
            <w:tcW w:w="1400" w:type="dxa"/>
          </w:tcPr>
          <w:p w14:paraId="3103DBE4" w14:textId="77777777" w:rsidR="00072570" w:rsidRDefault="00000ED3"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7C1792EA"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952F09" w14:paraId="1F22E267" w14:textId="77777777" w:rsidTr="00287EB1">
        <w:tc>
          <w:tcPr>
            <w:tcW w:w="958" w:type="dxa"/>
          </w:tcPr>
          <w:p w14:paraId="61319A3A" w14:textId="77777777" w:rsidR="00952F09" w:rsidRDefault="00A133E7" w:rsidP="00A133E7">
            <w:pPr>
              <w:jc w:val="center"/>
              <w:rPr>
                <w:rFonts w:ascii="Times New Roman" w:hAnsi="Times New Roman" w:cs="Times New Roman"/>
                <w:sz w:val="28"/>
                <w:szCs w:val="28"/>
              </w:rPr>
            </w:pPr>
            <w:r>
              <w:rPr>
                <w:rFonts w:ascii="Times New Roman" w:hAnsi="Times New Roman" w:cs="Times New Roman"/>
                <w:sz w:val="28"/>
                <w:szCs w:val="28"/>
              </w:rPr>
              <w:t>28.</w:t>
            </w:r>
          </w:p>
        </w:tc>
        <w:tc>
          <w:tcPr>
            <w:tcW w:w="5813" w:type="dxa"/>
          </w:tcPr>
          <w:p w14:paraId="46F693EA" w14:textId="77777777" w:rsidR="00952F09" w:rsidRDefault="00952F09" w:rsidP="00DD023C">
            <w:pPr>
              <w:rPr>
                <w:rFonts w:ascii="Times New Roman" w:hAnsi="Times New Roman" w:cs="Times New Roman"/>
                <w:sz w:val="28"/>
                <w:szCs w:val="28"/>
              </w:rPr>
            </w:pPr>
            <w:r>
              <w:rPr>
                <w:rFonts w:ascii="Times New Roman" w:hAnsi="Times New Roman" w:cs="Times New Roman"/>
                <w:sz w:val="28"/>
                <w:szCs w:val="28"/>
              </w:rPr>
              <w:t>Сосна обыкновенная</w:t>
            </w:r>
          </w:p>
        </w:tc>
        <w:tc>
          <w:tcPr>
            <w:tcW w:w="1400" w:type="dxa"/>
          </w:tcPr>
          <w:p w14:paraId="7C95409C" w14:textId="77777777" w:rsidR="00952F09" w:rsidRDefault="00000ED3"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04DCA141" w14:textId="77777777" w:rsidR="00952F09"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952F09" w14:paraId="63DC7EE4" w14:textId="77777777" w:rsidTr="00287EB1">
        <w:tc>
          <w:tcPr>
            <w:tcW w:w="958" w:type="dxa"/>
          </w:tcPr>
          <w:p w14:paraId="18544E34" w14:textId="77777777" w:rsidR="00952F09" w:rsidRDefault="00A133E7" w:rsidP="00A133E7">
            <w:pPr>
              <w:jc w:val="center"/>
              <w:rPr>
                <w:rFonts w:ascii="Times New Roman" w:hAnsi="Times New Roman" w:cs="Times New Roman"/>
                <w:sz w:val="28"/>
                <w:szCs w:val="28"/>
              </w:rPr>
            </w:pPr>
            <w:r>
              <w:rPr>
                <w:rFonts w:ascii="Times New Roman" w:hAnsi="Times New Roman" w:cs="Times New Roman"/>
                <w:sz w:val="28"/>
                <w:szCs w:val="28"/>
              </w:rPr>
              <w:t>29.</w:t>
            </w:r>
          </w:p>
        </w:tc>
        <w:tc>
          <w:tcPr>
            <w:tcW w:w="5813" w:type="dxa"/>
          </w:tcPr>
          <w:p w14:paraId="7548F0FC" w14:textId="77777777" w:rsidR="00952F09" w:rsidRDefault="00952F09" w:rsidP="00DD023C">
            <w:pPr>
              <w:rPr>
                <w:rFonts w:ascii="Times New Roman" w:hAnsi="Times New Roman" w:cs="Times New Roman"/>
                <w:sz w:val="28"/>
                <w:szCs w:val="28"/>
              </w:rPr>
            </w:pPr>
            <w:r>
              <w:rPr>
                <w:rFonts w:ascii="Times New Roman" w:hAnsi="Times New Roman" w:cs="Times New Roman"/>
                <w:sz w:val="28"/>
                <w:szCs w:val="28"/>
              </w:rPr>
              <w:t>Тополь бальзамический</w:t>
            </w:r>
          </w:p>
        </w:tc>
        <w:tc>
          <w:tcPr>
            <w:tcW w:w="1400" w:type="dxa"/>
          </w:tcPr>
          <w:p w14:paraId="0A51FA6C" w14:textId="77777777" w:rsidR="00952F09"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0600B2EA" w14:textId="77777777" w:rsidR="00952F09" w:rsidRDefault="00952F09"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125534" w14:paraId="35548A50" w14:textId="77777777" w:rsidTr="00287EB1">
        <w:tc>
          <w:tcPr>
            <w:tcW w:w="958" w:type="dxa"/>
          </w:tcPr>
          <w:p w14:paraId="1CFCE066" w14:textId="77777777" w:rsidR="00125534" w:rsidRDefault="00A133E7" w:rsidP="00A133E7">
            <w:pPr>
              <w:jc w:val="center"/>
              <w:rPr>
                <w:rFonts w:ascii="Times New Roman" w:hAnsi="Times New Roman" w:cs="Times New Roman"/>
                <w:sz w:val="28"/>
                <w:szCs w:val="28"/>
              </w:rPr>
            </w:pPr>
            <w:r>
              <w:rPr>
                <w:rFonts w:ascii="Times New Roman" w:hAnsi="Times New Roman" w:cs="Times New Roman"/>
                <w:sz w:val="28"/>
                <w:szCs w:val="28"/>
              </w:rPr>
              <w:t>30.</w:t>
            </w:r>
          </w:p>
        </w:tc>
        <w:tc>
          <w:tcPr>
            <w:tcW w:w="5813" w:type="dxa"/>
          </w:tcPr>
          <w:p w14:paraId="2C396E4A" w14:textId="77777777" w:rsidR="00125534" w:rsidRDefault="00125534" w:rsidP="00DD023C">
            <w:pPr>
              <w:rPr>
                <w:rFonts w:ascii="Times New Roman" w:hAnsi="Times New Roman" w:cs="Times New Roman"/>
                <w:sz w:val="28"/>
                <w:szCs w:val="28"/>
              </w:rPr>
            </w:pPr>
            <w:r>
              <w:rPr>
                <w:rFonts w:ascii="Times New Roman" w:hAnsi="Times New Roman" w:cs="Times New Roman"/>
                <w:sz w:val="28"/>
                <w:szCs w:val="28"/>
              </w:rPr>
              <w:t>Тополь дрожащий, осина</w:t>
            </w:r>
          </w:p>
        </w:tc>
        <w:tc>
          <w:tcPr>
            <w:tcW w:w="1400" w:type="dxa"/>
          </w:tcPr>
          <w:p w14:paraId="3248E06E" w14:textId="77777777" w:rsidR="00125534" w:rsidRDefault="00000ED3"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30D6A3BE" w14:textId="77777777" w:rsidR="00125534" w:rsidRDefault="00125534"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5579741D" w14:textId="77777777" w:rsidTr="00287EB1">
        <w:tc>
          <w:tcPr>
            <w:tcW w:w="958" w:type="dxa"/>
          </w:tcPr>
          <w:p w14:paraId="074AF42F"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31.</w:t>
            </w:r>
          </w:p>
        </w:tc>
        <w:tc>
          <w:tcPr>
            <w:tcW w:w="5813" w:type="dxa"/>
          </w:tcPr>
          <w:p w14:paraId="61866FBC"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Тополь белый</w:t>
            </w:r>
            <w:r w:rsidR="00677ADA">
              <w:rPr>
                <w:rFonts w:ascii="Times New Roman" w:hAnsi="Times New Roman" w:cs="Times New Roman"/>
                <w:sz w:val="28"/>
                <w:szCs w:val="28"/>
              </w:rPr>
              <w:t>, серебристый</w:t>
            </w:r>
          </w:p>
        </w:tc>
        <w:tc>
          <w:tcPr>
            <w:tcW w:w="1400" w:type="dxa"/>
          </w:tcPr>
          <w:p w14:paraId="7D797621" w14:textId="77777777" w:rsidR="00072570"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37B5D357"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04FEF66E" w14:textId="77777777" w:rsidTr="00287EB1">
        <w:tc>
          <w:tcPr>
            <w:tcW w:w="958" w:type="dxa"/>
          </w:tcPr>
          <w:p w14:paraId="2F686FA0"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32.</w:t>
            </w:r>
          </w:p>
        </w:tc>
        <w:tc>
          <w:tcPr>
            <w:tcW w:w="5813" w:type="dxa"/>
          </w:tcPr>
          <w:p w14:paraId="548F26F7"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Тополь чёрный, осокорь</w:t>
            </w:r>
          </w:p>
        </w:tc>
        <w:tc>
          <w:tcPr>
            <w:tcW w:w="1400" w:type="dxa"/>
          </w:tcPr>
          <w:p w14:paraId="12D6A368" w14:textId="77777777" w:rsidR="00072570" w:rsidRDefault="00F552AE"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4F477FCF"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A133E7" w14:paraId="59D48DA2" w14:textId="77777777" w:rsidTr="00287EB1">
        <w:tc>
          <w:tcPr>
            <w:tcW w:w="958" w:type="dxa"/>
          </w:tcPr>
          <w:p w14:paraId="44407F5A" w14:textId="77777777" w:rsidR="00A133E7" w:rsidRDefault="00A133E7" w:rsidP="00A133E7">
            <w:pPr>
              <w:jc w:val="center"/>
              <w:rPr>
                <w:rFonts w:ascii="Times New Roman" w:hAnsi="Times New Roman" w:cs="Times New Roman"/>
                <w:sz w:val="28"/>
                <w:szCs w:val="28"/>
              </w:rPr>
            </w:pPr>
            <w:r>
              <w:rPr>
                <w:rFonts w:ascii="Times New Roman" w:hAnsi="Times New Roman" w:cs="Times New Roman"/>
                <w:sz w:val="28"/>
                <w:szCs w:val="28"/>
              </w:rPr>
              <w:t>33.</w:t>
            </w:r>
          </w:p>
        </w:tc>
        <w:tc>
          <w:tcPr>
            <w:tcW w:w="5813" w:type="dxa"/>
          </w:tcPr>
          <w:p w14:paraId="79626BAB" w14:textId="77777777" w:rsidR="00A133E7" w:rsidRDefault="00A133E7" w:rsidP="00F542A1">
            <w:pPr>
              <w:rPr>
                <w:rFonts w:ascii="Times New Roman" w:hAnsi="Times New Roman" w:cs="Times New Roman"/>
                <w:sz w:val="28"/>
                <w:szCs w:val="28"/>
              </w:rPr>
            </w:pPr>
            <w:r>
              <w:rPr>
                <w:rFonts w:ascii="Times New Roman" w:hAnsi="Times New Roman" w:cs="Times New Roman"/>
                <w:sz w:val="28"/>
                <w:szCs w:val="28"/>
              </w:rPr>
              <w:t>Тополь пирамидальный</w:t>
            </w:r>
          </w:p>
        </w:tc>
        <w:tc>
          <w:tcPr>
            <w:tcW w:w="1400" w:type="dxa"/>
          </w:tcPr>
          <w:p w14:paraId="4FC9865E" w14:textId="77777777" w:rsidR="00A133E7"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013498BF" w14:textId="77777777" w:rsidR="00A133E7" w:rsidRDefault="00594F63"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0BB46A3E" w14:textId="77777777" w:rsidTr="00287EB1">
        <w:tc>
          <w:tcPr>
            <w:tcW w:w="958" w:type="dxa"/>
          </w:tcPr>
          <w:p w14:paraId="4A4A6D2C"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34.</w:t>
            </w:r>
          </w:p>
        </w:tc>
        <w:tc>
          <w:tcPr>
            <w:tcW w:w="5813" w:type="dxa"/>
          </w:tcPr>
          <w:p w14:paraId="244B16D0"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Черёмуха обыкновенная</w:t>
            </w:r>
          </w:p>
        </w:tc>
        <w:tc>
          <w:tcPr>
            <w:tcW w:w="1400" w:type="dxa"/>
          </w:tcPr>
          <w:p w14:paraId="6FB6FDA1" w14:textId="77777777" w:rsidR="00072570" w:rsidRDefault="00A133E7"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5A2D020C"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072570" w14:paraId="652F7DAE" w14:textId="77777777" w:rsidTr="00287EB1">
        <w:tc>
          <w:tcPr>
            <w:tcW w:w="958" w:type="dxa"/>
          </w:tcPr>
          <w:p w14:paraId="235C84DF" w14:textId="77777777" w:rsidR="00072570" w:rsidRDefault="00A133E7" w:rsidP="00A133E7">
            <w:pPr>
              <w:jc w:val="center"/>
              <w:rPr>
                <w:rFonts w:ascii="Times New Roman" w:hAnsi="Times New Roman" w:cs="Times New Roman"/>
                <w:sz w:val="28"/>
                <w:szCs w:val="28"/>
              </w:rPr>
            </w:pPr>
            <w:r>
              <w:rPr>
                <w:rFonts w:ascii="Times New Roman" w:hAnsi="Times New Roman" w:cs="Times New Roman"/>
                <w:sz w:val="28"/>
                <w:szCs w:val="28"/>
              </w:rPr>
              <w:t>35.</w:t>
            </w:r>
          </w:p>
        </w:tc>
        <w:tc>
          <w:tcPr>
            <w:tcW w:w="5813" w:type="dxa"/>
          </w:tcPr>
          <w:p w14:paraId="2F622944" w14:textId="77777777" w:rsidR="00072570" w:rsidRDefault="00072570" w:rsidP="00DD023C">
            <w:pPr>
              <w:rPr>
                <w:rFonts w:ascii="Times New Roman" w:hAnsi="Times New Roman" w:cs="Times New Roman"/>
                <w:sz w:val="28"/>
                <w:szCs w:val="28"/>
              </w:rPr>
            </w:pPr>
            <w:r>
              <w:rPr>
                <w:rFonts w:ascii="Times New Roman" w:hAnsi="Times New Roman" w:cs="Times New Roman"/>
                <w:sz w:val="28"/>
                <w:szCs w:val="28"/>
              </w:rPr>
              <w:t>Черёмуха виргинская</w:t>
            </w:r>
          </w:p>
        </w:tc>
        <w:tc>
          <w:tcPr>
            <w:tcW w:w="1400" w:type="dxa"/>
          </w:tcPr>
          <w:p w14:paraId="63D5EFC4" w14:textId="77777777" w:rsidR="00072570" w:rsidRDefault="00000ED3" w:rsidP="00DD023C">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215C18C8" w14:textId="77777777" w:rsidR="00072570" w:rsidRDefault="00072570" w:rsidP="00DD023C">
            <w:pPr>
              <w:jc w:val="center"/>
              <w:rPr>
                <w:rFonts w:ascii="Times New Roman" w:hAnsi="Times New Roman" w:cs="Times New Roman"/>
                <w:sz w:val="28"/>
                <w:szCs w:val="28"/>
              </w:rPr>
            </w:pPr>
            <w:r>
              <w:rPr>
                <w:rFonts w:ascii="Times New Roman" w:hAnsi="Times New Roman" w:cs="Times New Roman"/>
                <w:sz w:val="28"/>
                <w:szCs w:val="28"/>
              </w:rPr>
              <w:t>+</w:t>
            </w:r>
          </w:p>
        </w:tc>
      </w:tr>
      <w:tr w:rsidR="00C1098F" w14:paraId="7917BF93" w14:textId="77777777" w:rsidTr="00287EB1">
        <w:tc>
          <w:tcPr>
            <w:tcW w:w="958" w:type="dxa"/>
          </w:tcPr>
          <w:p w14:paraId="69F571EC" w14:textId="77777777" w:rsidR="00C1098F" w:rsidRDefault="00A133E7" w:rsidP="00A133E7">
            <w:pPr>
              <w:jc w:val="center"/>
              <w:rPr>
                <w:rFonts w:ascii="Times New Roman" w:hAnsi="Times New Roman" w:cs="Times New Roman"/>
                <w:sz w:val="28"/>
                <w:szCs w:val="28"/>
              </w:rPr>
            </w:pPr>
            <w:r>
              <w:rPr>
                <w:rFonts w:ascii="Times New Roman" w:hAnsi="Times New Roman" w:cs="Times New Roman"/>
                <w:sz w:val="28"/>
                <w:szCs w:val="28"/>
              </w:rPr>
              <w:t>36.</w:t>
            </w:r>
          </w:p>
        </w:tc>
        <w:tc>
          <w:tcPr>
            <w:tcW w:w="5813" w:type="dxa"/>
          </w:tcPr>
          <w:p w14:paraId="0820524A" w14:textId="77777777" w:rsidR="00C1098F" w:rsidRDefault="00C1098F" w:rsidP="00147172">
            <w:pPr>
              <w:rPr>
                <w:rFonts w:ascii="Times New Roman" w:hAnsi="Times New Roman" w:cs="Times New Roman"/>
                <w:sz w:val="28"/>
                <w:szCs w:val="28"/>
              </w:rPr>
            </w:pPr>
            <w:r>
              <w:rPr>
                <w:rFonts w:ascii="Times New Roman" w:hAnsi="Times New Roman" w:cs="Times New Roman"/>
                <w:sz w:val="28"/>
                <w:szCs w:val="28"/>
              </w:rPr>
              <w:t>Ясень обыкновенный</w:t>
            </w:r>
          </w:p>
        </w:tc>
        <w:tc>
          <w:tcPr>
            <w:tcW w:w="1400" w:type="dxa"/>
          </w:tcPr>
          <w:p w14:paraId="5B019568" w14:textId="77777777" w:rsidR="00C1098F" w:rsidRDefault="00A133E7" w:rsidP="00147172">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66CD9D48" w14:textId="77777777" w:rsidR="00C1098F" w:rsidRDefault="000E3C48" w:rsidP="00147172">
            <w:pPr>
              <w:jc w:val="center"/>
              <w:rPr>
                <w:rFonts w:ascii="Times New Roman" w:hAnsi="Times New Roman" w:cs="Times New Roman"/>
                <w:sz w:val="28"/>
                <w:szCs w:val="28"/>
              </w:rPr>
            </w:pPr>
            <w:r>
              <w:rPr>
                <w:rFonts w:ascii="Times New Roman" w:hAnsi="Times New Roman" w:cs="Times New Roman"/>
                <w:sz w:val="28"/>
                <w:szCs w:val="28"/>
              </w:rPr>
              <w:t>+</w:t>
            </w:r>
          </w:p>
        </w:tc>
      </w:tr>
      <w:tr w:rsidR="00C1098F" w14:paraId="594DD25B" w14:textId="77777777" w:rsidTr="00287EB1">
        <w:tc>
          <w:tcPr>
            <w:tcW w:w="958" w:type="dxa"/>
          </w:tcPr>
          <w:p w14:paraId="1F1D643D" w14:textId="77777777" w:rsidR="00C1098F" w:rsidRDefault="00A133E7" w:rsidP="00A133E7">
            <w:pPr>
              <w:jc w:val="center"/>
              <w:rPr>
                <w:rFonts w:ascii="Times New Roman" w:hAnsi="Times New Roman" w:cs="Times New Roman"/>
                <w:sz w:val="28"/>
                <w:szCs w:val="28"/>
              </w:rPr>
            </w:pPr>
            <w:r>
              <w:rPr>
                <w:rFonts w:ascii="Times New Roman" w:hAnsi="Times New Roman" w:cs="Times New Roman"/>
                <w:sz w:val="28"/>
                <w:szCs w:val="28"/>
              </w:rPr>
              <w:t>37.</w:t>
            </w:r>
          </w:p>
        </w:tc>
        <w:tc>
          <w:tcPr>
            <w:tcW w:w="5813" w:type="dxa"/>
          </w:tcPr>
          <w:p w14:paraId="459B391F" w14:textId="77777777" w:rsidR="00C1098F" w:rsidRDefault="00C1098F" w:rsidP="00147172">
            <w:pPr>
              <w:rPr>
                <w:rFonts w:ascii="Times New Roman" w:hAnsi="Times New Roman" w:cs="Times New Roman"/>
                <w:sz w:val="28"/>
                <w:szCs w:val="28"/>
              </w:rPr>
            </w:pPr>
            <w:r>
              <w:rPr>
                <w:rFonts w:ascii="Times New Roman" w:hAnsi="Times New Roman" w:cs="Times New Roman"/>
                <w:sz w:val="28"/>
                <w:szCs w:val="28"/>
              </w:rPr>
              <w:t>Ясень зелёный</w:t>
            </w:r>
          </w:p>
        </w:tc>
        <w:tc>
          <w:tcPr>
            <w:tcW w:w="1400" w:type="dxa"/>
          </w:tcPr>
          <w:p w14:paraId="6EEB469B" w14:textId="77777777" w:rsidR="00C1098F" w:rsidRDefault="00A133E7" w:rsidP="00147172">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53009B2C" w14:textId="77777777" w:rsidR="00C1098F" w:rsidRDefault="000E3C48" w:rsidP="00147172">
            <w:pPr>
              <w:jc w:val="center"/>
              <w:rPr>
                <w:rFonts w:ascii="Times New Roman" w:hAnsi="Times New Roman" w:cs="Times New Roman"/>
                <w:sz w:val="28"/>
                <w:szCs w:val="28"/>
              </w:rPr>
            </w:pPr>
            <w:r>
              <w:rPr>
                <w:rFonts w:ascii="Times New Roman" w:hAnsi="Times New Roman" w:cs="Times New Roman"/>
                <w:sz w:val="28"/>
                <w:szCs w:val="28"/>
              </w:rPr>
              <w:t>+</w:t>
            </w:r>
          </w:p>
        </w:tc>
      </w:tr>
      <w:tr w:rsidR="00C1098F" w14:paraId="73D59473" w14:textId="77777777" w:rsidTr="00287EB1">
        <w:tc>
          <w:tcPr>
            <w:tcW w:w="958" w:type="dxa"/>
          </w:tcPr>
          <w:p w14:paraId="198BD211" w14:textId="77777777" w:rsidR="00C1098F" w:rsidRDefault="00A133E7" w:rsidP="00A133E7">
            <w:pPr>
              <w:jc w:val="center"/>
              <w:rPr>
                <w:rFonts w:ascii="Times New Roman" w:hAnsi="Times New Roman" w:cs="Times New Roman"/>
                <w:sz w:val="28"/>
                <w:szCs w:val="28"/>
              </w:rPr>
            </w:pPr>
            <w:r>
              <w:rPr>
                <w:rFonts w:ascii="Times New Roman" w:hAnsi="Times New Roman" w:cs="Times New Roman"/>
                <w:sz w:val="28"/>
                <w:szCs w:val="28"/>
              </w:rPr>
              <w:t>38.</w:t>
            </w:r>
          </w:p>
        </w:tc>
        <w:tc>
          <w:tcPr>
            <w:tcW w:w="5813" w:type="dxa"/>
          </w:tcPr>
          <w:p w14:paraId="240683F6" w14:textId="77777777" w:rsidR="00C1098F" w:rsidRDefault="00C1098F" w:rsidP="00147172">
            <w:pPr>
              <w:rPr>
                <w:rFonts w:ascii="Times New Roman" w:hAnsi="Times New Roman" w:cs="Times New Roman"/>
                <w:sz w:val="28"/>
                <w:szCs w:val="28"/>
              </w:rPr>
            </w:pPr>
            <w:r>
              <w:rPr>
                <w:rFonts w:ascii="Times New Roman" w:hAnsi="Times New Roman" w:cs="Times New Roman"/>
                <w:sz w:val="28"/>
                <w:szCs w:val="28"/>
              </w:rPr>
              <w:t>Яблоня домашняя</w:t>
            </w:r>
          </w:p>
        </w:tc>
        <w:tc>
          <w:tcPr>
            <w:tcW w:w="1400" w:type="dxa"/>
          </w:tcPr>
          <w:p w14:paraId="2901272C" w14:textId="77777777" w:rsidR="00C1098F" w:rsidRDefault="00000ED3" w:rsidP="00147172">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2C487C4E" w14:textId="77777777" w:rsidR="00C1098F" w:rsidRDefault="000E3C48" w:rsidP="000E3C48">
            <w:pPr>
              <w:jc w:val="center"/>
              <w:rPr>
                <w:rFonts w:ascii="Times New Roman" w:hAnsi="Times New Roman" w:cs="Times New Roman"/>
                <w:sz w:val="28"/>
                <w:szCs w:val="28"/>
              </w:rPr>
            </w:pPr>
            <w:r>
              <w:rPr>
                <w:rFonts w:ascii="Times New Roman" w:hAnsi="Times New Roman" w:cs="Times New Roman"/>
                <w:sz w:val="28"/>
                <w:szCs w:val="28"/>
              </w:rPr>
              <w:t>+</w:t>
            </w:r>
          </w:p>
        </w:tc>
      </w:tr>
      <w:tr w:rsidR="00952F09" w14:paraId="761915C2" w14:textId="77777777" w:rsidTr="00287EB1">
        <w:tc>
          <w:tcPr>
            <w:tcW w:w="958" w:type="dxa"/>
          </w:tcPr>
          <w:p w14:paraId="63ACF0FE" w14:textId="77777777" w:rsidR="00952F09" w:rsidRDefault="00A133E7" w:rsidP="00A133E7">
            <w:pPr>
              <w:jc w:val="center"/>
              <w:rPr>
                <w:rFonts w:ascii="Times New Roman" w:hAnsi="Times New Roman" w:cs="Times New Roman"/>
                <w:sz w:val="28"/>
                <w:szCs w:val="28"/>
              </w:rPr>
            </w:pPr>
            <w:r>
              <w:rPr>
                <w:rFonts w:ascii="Times New Roman" w:hAnsi="Times New Roman" w:cs="Times New Roman"/>
                <w:sz w:val="28"/>
                <w:szCs w:val="28"/>
              </w:rPr>
              <w:t>39.</w:t>
            </w:r>
          </w:p>
        </w:tc>
        <w:tc>
          <w:tcPr>
            <w:tcW w:w="5813" w:type="dxa"/>
          </w:tcPr>
          <w:p w14:paraId="7CA62BCB" w14:textId="77777777" w:rsidR="00952F09" w:rsidRDefault="00952F09" w:rsidP="00147172">
            <w:pPr>
              <w:rPr>
                <w:rFonts w:ascii="Times New Roman" w:hAnsi="Times New Roman" w:cs="Times New Roman"/>
                <w:sz w:val="28"/>
                <w:szCs w:val="28"/>
              </w:rPr>
            </w:pPr>
            <w:r>
              <w:rPr>
                <w:rFonts w:ascii="Times New Roman" w:hAnsi="Times New Roman" w:cs="Times New Roman"/>
                <w:sz w:val="28"/>
                <w:szCs w:val="28"/>
              </w:rPr>
              <w:t>Яблоня ягодная</w:t>
            </w:r>
          </w:p>
        </w:tc>
        <w:tc>
          <w:tcPr>
            <w:tcW w:w="1400" w:type="dxa"/>
          </w:tcPr>
          <w:p w14:paraId="0DEAFDB1" w14:textId="77777777" w:rsidR="00952F09" w:rsidRDefault="00A133E7" w:rsidP="00147172">
            <w:pPr>
              <w:jc w:val="center"/>
              <w:rPr>
                <w:rFonts w:ascii="Times New Roman" w:hAnsi="Times New Roman" w:cs="Times New Roman"/>
                <w:sz w:val="28"/>
                <w:szCs w:val="28"/>
              </w:rPr>
            </w:pPr>
            <w:r>
              <w:rPr>
                <w:rFonts w:ascii="Times New Roman" w:hAnsi="Times New Roman" w:cs="Times New Roman"/>
                <w:sz w:val="28"/>
                <w:szCs w:val="28"/>
              </w:rPr>
              <w:t>+</w:t>
            </w:r>
          </w:p>
        </w:tc>
        <w:tc>
          <w:tcPr>
            <w:tcW w:w="1400" w:type="dxa"/>
          </w:tcPr>
          <w:p w14:paraId="0B1314FE" w14:textId="77777777" w:rsidR="00952F09" w:rsidRDefault="00594F63" w:rsidP="000E3C48">
            <w:pPr>
              <w:jc w:val="center"/>
              <w:rPr>
                <w:rFonts w:ascii="Times New Roman" w:hAnsi="Times New Roman" w:cs="Times New Roman"/>
                <w:sz w:val="28"/>
                <w:szCs w:val="28"/>
              </w:rPr>
            </w:pPr>
            <w:r>
              <w:rPr>
                <w:rFonts w:ascii="Times New Roman" w:hAnsi="Times New Roman" w:cs="Times New Roman"/>
                <w:sz w:val="28"/>
                <w:szCs w:val="28"/>
              </w:rPr>
              <w:t>-</w:t>
            </w:r>
          </w:p>
        </w:tc>
      </w:tr>
      <w:tr w:rsidR="00174C5F" w14:paraId="3AA59E57" w14:textId="77777777" w:rsidTr="00287EB1">
        <w:tc>
          <w:tcPr>
            <w:tcW w:w="6771" w:type="dxa"/>
            <w:gridSpan w:val="2"/>
          </w:tcPr>
          <w:p w14:paraId="3B64AA3D" w14:textId="77777777" w:rsidR="00174C5F" w:rsidRDefault="00174C5F" w:rsidP="00D8041F">
            <w:pPr>
              <w:rPr>
                <w:rFonts w:ascii="Times New Roman" w:hAnsi="Times New Roman" w:cs="Times New Roman"/>
                <w:sz w:val="28"/>
                <w:szCs w:val="28"/>
              </w:rPr>
            </w:pPr>
            <w:r>
              <w:rPr>
                <w:rFonts w:ascii="Times New Roman" w:hAnsi="Times New Roman" w:cs="Times New Roman"/>
                <w:sz w:val="28"/>
                <w:szCs w:val="28"/>
              </w:rPr>
              <w:t>Итого:</w:t>
            </w:r>
            <w:r w:rsidR="00D8041F">
              <w:rPr>
                <w:rFonts w:ascii="Times New Roman" w:hAnsi="Times New Roman" w:cs="Times New Roman"/>
                <w:sz w:val="28"/>
                <w:szCs w:val="28"/>
              </w:rPr>
              <w:t xml:space="preserve"> 38 + вишня обыкновенная</w:t>
            </w:r>
          </w:p>
        </w:tc>
        <w:tc>
          <w:tcPr>
            <w:tcW w:w="1400" w:type="dxa"/>
          </w:tcPr>
          <w:p w14:paraId="1FE3BC41" w14:textId="77777777" w:rsidR="00174C5F" w:rsidRDefault="00DE0302" w:rsidP="00147172">
            <w:pPr>
              <w:jc w:val="center"/>
              <w:rPr>
                <w:rFonts w:ascii="Times New Roman" w:hAnsi="Times New Roman" w:cs="Times New Roman"/>
                <w:sz w:val="28"/>
                <w:szCs w:val="28"/>
              </w:rPr>
            </w:pPr>
            <w:r>
              <w:rPr>
                <w:rFonts w:ascii="Times New Roman" w:hAnsi="Times New Roman" w:cs="Times New Roman"/>
                <w:sz w:val="28"/>
                <w:szCs w:val="28"/>
              </w:rPr>
              <w:t>27</w:t>
            </w:r>
          </w:p>
        </w:tc>
        <w:tc>
          <w:tcPr>
            <w:tcW w:w="1400" w:type="dxa"/>
          </w:tcPr>
          <w:p w14:paraId="7EB9D822" w14:textId="77777777" w:rsidR="00174C5F" w:rsidRDefault="00594F63" w:rsidP="00147172">
            <w:pPr>
              <w:jc w:val="center"/>
              <w:rPr>
                <w:rFonts w:ascii="Times New Roman" w:hAnsi="Times New Roman" w:cs="Times New Roman"/>
                <w:sz w:val="28"/>
                <w:szCs w:val="28"/>
              </w:rPr>
            </w:pPr>
            <w:r>
              <w:rPr>
                <w:rFonts w:ascii="Times New Roman" w:hAnsi="Times New Roman" w:cs="Times New Roman"/>
                <w:sz w:val="28"/>
                <w:szCs w:val="28"/>
              </w:rPr>
              <w:t>38</w:t>
            </w:r>
          </w:p>
        </w:tc>
      </w:tr>
    </w:tbl>
    <w:p w14:paraId="7EB85189" w14:textId="77777777" w:rsidR="00174C5F" w:rsidRDefault="00174C5F" w:rsidP="00BE20F5">
      <w:pPr>
        <w:tabs>
          <w:tab w:val="left" w:pos="737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Примечание: 1 – внутриквартальная территория; 2 </w:t>
      </w:r>
      <w:r w:rsidR="00912EE7">
        <w:rPr>
          <w:rFonts w:ascii="Times New Roman" w:hAnsi="Times New Roman" w:cs="Times New Roman"/>
          <w:sz w:val="28"/>
          <w:szCs w:val="28"/>
        </w:rPr>
        <w:t>–</w:t>
      </w:r>
      <w:r>
        <w:rPr>
          <w:rFonts w:ascii="Times New Roman" w:hAnsi="Times New Roman" w:cs="Times New Roman"/>
          <w:sz w:val="28"/>
          <w:szCs w:val="28"/>
        </w:rPr>
        <w:t xml:space="preserve"> парки</w:t>
      </w:r>
    </w:p>
    <w:p w14:paraId="001CDE1F" w14:textId="77777777" w:rsidR="00EA5A89" w:rsidRDefault="00EA5A89"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анализа обобщённой информации было установлено произрастание на исследуемой территории 38 видов деревьев.</w:t>
      </w:r>
    </w:p>
    <w:p w14:paraId="6E820DB8" w14:textId="77777777" w:rsidR="0072551E" w:rsidRDefault="0072551E"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972C2A">
        <w:rPr>
          <w:rFonts w:ascii="Times New Roman" w:hAnsi="Times New Roman" w:cs="Times New Roman"/>
          <w:i/>
          <w:sz w:val="28"/>
          <w:szCs w:val="28"/>
        </w:rPr>
        <w:t>Таксономический состав</w:t>
      </w:r>
      <w:r>
        <w:rPr>
          <w:rFonts w:ascii="Times New Roman" w:hAnsi="Times New Roman" w:cs="Times New Roman"/>
          <w:sz w:val="28"/>
          <w:szCs w:val="28"/>
        </w:rPr>
        <w:t xml:space="preserve"> </w:t>
      </w:r>
    </w:p>
    <w:p w14:paraId="0E555079" w14:textId="77777777" w:rsidR="0072551E" w:rsidRDefault="0072551E"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анализа информация по таксономической принадлежности (абориген, интродуцент) (Пастушенко, 2021) </w:t>
      </w:r>
      <w:r w:rsidR="00FA7D9D">
        <w:rPr>
          <w:rFonts w:ascii="Times New Roman" w:hAnsi="Times New Roman" w:cs="Times New Roman"/>
          <w:sz w:val="28"/>
          <w:szCs w:val="28"/>
        </w:rPr>
        <w:t xml:space="preserve">видового состава внутриквартальной </w:t>
      </w:r>
      <w:r w:rsidR="00D323D4">
        <w:rPr>
          <w:rFonts w:ascii="Times New Roman" w:hAnsi="Times New Roman" w:cs="Times New Roman"/>
          <w:sz w:val="28"/>
          <w:szCs w:val="28"/>
        </w:rPr>
        <w:t xml:space="preserve">древесной </w:t>
      </w:r>
      <w:r w:rsidR="00FA7D9D">
        <w:rPr>
          <w:rFonts w:ascii="Times New Roman" w:hAnsi="Times New Roman" w:cs="Times New Roman"/>
          <w:sz w:val="28"/>
          <w:szCs w:val="28"/>
        </w:rPr>
        <w:t xml:space="preserve">флоры </w:t>
      </w:r>
      <w:r>
        <w:rPr>
          <w:rFonts w:ascii="Times New Roman" w:hAnsi="Times New Roman" w:cs="Times New Roman"/>
          <w:sz w:val="28"/>
          <w:szCs w:val="28"/>
        </w:rPr>
        <w:t xml:space="preserve">сведена в таблицу (Табл. 2). </w:t>
      </w:r>
      <w:r w:rsidR="00EA5A89">
        <w:rPr>
          <w:rFonts w:ascii="Times New Roman" w:hAnsi="Times New Roman" w:cs="Times New Roman"/>
          <w:sz w:val="28"/>
          <w:szCs w:val="28"/>
        </w:rPr>
        <w:t xml:space="preserve">В таблице не учитывалось произрастание на исследуемой территории </w:t>
      </w:r>
      <w:r w:rsidR="00D323D4">
        <w:rPr>
          <w:rFonts w:ascii="Times New Roman" w:hAnsi="Times New Roman" w:cs="Times New Roman"/>
          <w:sz w:val="28"/>
          <w:szCs w:val="28"/>
        </w:rPr>
        <w:t xml:space="preserve">межвидового гибрида </w:t>
      </w:r>
      <w:r w:rsidR="00EA5A89">
        <w:rPr>
          <w:rFonts w:ascii="Times New Roman" w:hAnsi="Times New Roman" w:cs="Times New Roman"/>
          <w:sz w:val="28"/>
          <w:szCs w:val="28"/>
        </w:rPr>
        <w:t>вишни обыкновенной.</w:t>
      </w:r>
    </w:p>
    <w:p w14:paraId="79FCE0C9" w14:textId="77777777" w:rsidR="0072551E" w:rsidRDefault="0072551E" w:rsidP="00BE20F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2</w:t>
      </w:r>
    </w:p>
    <w:p w14:paraId="75486D03" w14:textId="77777777" w:rsidR="0072551E" w:rsidRDefault="0072551E" w:rsidP="00BE20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Таксономический состав </w:t>
      </w:r>
      <w:r w:rsidR="000B76CB">
        <w:rPr>
          <w:rFonts w:ascii="Times New Roman" w:hAnsi="Times New Roman" w:cs="Times New Roman"/>
          <w:sz w:val="28"/>
          <w:szCs w:val="28"/>
        </w:rPr>
        <w:t xml:space="preserve">древесных насаждений </w:t>
      </w:r>
    </w:p>
    <w:tbl>
      <w:tblPr>
        <w:tblStyle w:val="a8"/>
        <w:tblW w:w="0" w:type="auto"/>
        <w:tblLook w:val="04A0" w:firstRow="1" w:lastRow="0" w:firstColumn="1" w:lastColumn="0" w:noHBand="0" w:noVBand="1"/>
      </w:tblPr>
      <w:tblGrid>
        <w:gridCol w:w="817"/>
        <w:gridCol w:w="6662"/>
        <w:gridCol w:w="1046"/>
        <w:gridCol w:w="1046"/>
      </w:tblGrid>
      <w:tr w:rsidR="0072551E" w14:paraId="5926D09A" w14:textId="77777777" w:rsidTr="00124B65">
        <w:tc>
          <w:tcPr>
            <w:tcW w:w="817" w:type="dxa"/>
            <w:vMerge w:val="restart"/>
            <w:vAlign w:val="center"/>
          </w:tcPr>
          <w:p w14:paraId="768AFECD"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p w14:paraId="4D5E0245"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п.п.</w:t>
            </w:r>
          </w:p>
        </w:tc>
        <w:tc>
          <w:tcPr>
            <w:tcW w:w="6662" w:type="dxa"/>
            <w:vMerge w:val="restart"/>
            <w:vAlign w:val="center"/>
          </w:tcPr>
          <w:p w14:paraId="2A89FE63"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Виды</w:t>
            </w:r>
          </w:p>
        </w:tc>
        <w:tc>
          <w:tcPr>
            <w:tcW w:w="2092" w:type="dxa"/>
            <w:gridSpan w:val="2"/>
          </w:tcPr>
          <w:p w14:paraId="0AF0F655"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Таксоны</w:t>
            </w:r>
          </w:p>
        </w:tc>
      </w:tr>
      <w:tr w:rsidR="0072551E" w14:paraId="3EA9AA72" w14:textId="77777777" w:rsidTr="00124B65">
        <w:tc>
          <w:tcPr>
            <w:tcW w:w="817" w:type="dxa"/>
            <w:vMerge/>
          </w:tcPr>
          <w:p w14:paraId="411D86DA" w14:textId="77777777" w:rsidR="0072551E" w:rsidRDefault="0072551E" w:rsidP="00124B65">
            <w:pPr>
              <w:jc w:val="center"/>
              <w:rPr>
                <w:rFonts w:ascii="Times New Roman" w:hAnsi="Times New Roman" w:cs="Times New Roman"/>
                <w:sz w:val="28"/>
                <w:szCs w:val="28"/>
              </w:rPr>
            </w:pPr>
          </w:p>
        </w:tc>
        <w:tc>
          <w:tcPr>
            <w:tcW w:w="6662" w:type="dxa"/>
            <w:vMerge/>
          </w:tcPr>
          <w:p w14:paraId="24CB2A0C" w14:textId="77777777" w:rsidR="0072551E" w:rsidRDefault="0072551E" w:rsidP="00124B65">
            <w:pPr>
              <w:jc w:val="center"/>
              <w:rPr>
                <w:rFonts w:ascii="Times New Roman" w:hAnsi="Times New Roman" w:cs="Times New Roman"/>
                <w:sz w:val="28"/>
                <w:szCs w:val="28"/>
              </w:rPr>
            </w:pPr>
          </w:p>
        </w:tc>
        <w:tc>
          <w:tcPr>
            <w:tcW w:w="1046" w:type="dxa"/>
          </w:tcPr>
          <w:p w14:paraId="2118C176"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w:t>
            </w:r>
          </w:p>
        </w:tc>
        <w:tc>
          <w:tcPr>
            <w:tcW w:w="1046" w:type="dxa"/>
          </w:tcPr>
          <w:p w14:paraId="4DC2A10F"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w:t>
            </w:r>
          </w:p>
        </w:tc>
      </w:tr>
      <w:tr w:rsidR="0072551E" w14:paraId="6E7ABD58" w14:textId="77777777" w:rsidTr="00124B65">
        <w:tc>
          <w:tcPr>
            <w:tcW w:w="817" w:type="dxa"/>
          </w:tcPr>
          <w:p w14:paraId="0DFCA3C5"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6662" w:type="dxa"/>
          </w:tcPr>
          <w:p w14:paraId="30237391"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Берёза повислая</w:t>
            </w:r>
          </w:p>
        </w:tc>
        <w:tc>
          <w:tcPr>
            <w:tcW w:w="1046" w:type="dxa"/>
          </w:tcPr>
          <w:p w14:paraId="5B154197"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5982155F" w14:textId="77777777" w:rsidR="0072551E" w:rsidRDefault="0072551E" w:rsidP="00124B65">
            <w:pPr>
              <w:jc w:val="center"/>
              <w:rPr>
                <w:rFonts w:ascii="Times New Roman" w:hAnsi="Times New Roman" w:cs="Times New Roman"/>
                <w:sz w:val="28"/>
                <w:szCs w:val="28"/>
              </w:rPr>
            </w:pPr>
          </w:p>
        </w:tc>
      </w:tr>
      <w:tr w:rsidR="0072551E" w14:paraId="519DBE23" w14:textId="77777777" w:rsidTr="00124B65">
        <w:tc>
          <w:tcPr>
            <w:tcW w:w="817" w:type="dxa"/>
          </w:tcPr>
          <w:p w14:paraId="75BEBF05"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w:t>
            </w:r>
          </w:p>
        </w:tc>
        <w:tc>
          <w:tcPr>
            <w:tcW w:w="6662" w:type="dxa"/>
          </w:tcPr>
          <w:p w14:paraId="31B30BF1" w14:textId="77777777" w:rsidR="0072551E" w:rsidRDefault="0072551E" w:rsidP="000333A3">
            <w:pPr>
              <w:rPr>
                <w:rFonts w:ascii="Times New Roman" w:hAnsi="Times New Roman" w:cs="Times New Roman"/>
                <w:sz w:val="28"/>
                <w:szCs w:val="28"/>
              </w:rPr>
            </w:pPr>
            <w:r>
              <w:rPr>
                <w:rFonts w:ascii="Times New Roman" w:hAnsi="Times New Roman" w:cs="Times New Roman"/>
                <w:sz w:val="28"/>
                <w:szCs w:val="28"/>
              </w:rPr>
              <w:t>Боярышник кров</w:t>
            </w:r>
            <w:r w:rsidR="000333A3">
              <w:rPr>
                <w:rFonts w:ascii="Times New Roman" w:hAnsi="Times New Roman" w:cs="Times New Roman"/>
                <w:sz w:val="28"/>
                <w:szCs w:val="28"/>
              </w:rPr>
              <w:t>ян</w:t>
            </w:r>
            <w:r>
              <w:rPr>
                <w:rFonts w:ascii="Times New Roman" w:hAnsi="Times New Roman" w:cs="Times New Roman"/>
                <w:sz w:val="28"/>
                <w:szCs w:val="28"/>
              </w:rPr>
              <w:t>о-красный</w:t>
            </w:r>
          </w:p>
        </w:tc>
        <w:tc>
          <w:tcPr>
            <w:tcW w:w="1046" w:type="dxa"/>
          </w:tcPr>
          <w:p w14:paraId="3CDDF065" w14:textId="77777777" w:rsidR="0072551E" w:rsidRDefault="0072551E" w:rsidP="00124B65">
            <w:pPr>
              <w:jc w:val="center"/>
              <w:rPr>
                <w:rFonts w:ascii="Times New Roman" w:hAnsi="Times New Roman" w:cs="Times New Roman"/>
                <w:sz w:val="28"/>
                <w:szCs w:val="28"/>
              </w:rPr>
            </w:pPr>
          </w:p>
        </w:tc>
        <w:tc>
          <w:tcPr>
            <w:tcW w:w="1046" w:type="dxa"/>
          </w:tcPr>
          <w:p w14:paraId="295C3659"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184DF594" w14:textId="77777777" w:rsidTr="00124B65">
        <w:tc>
          <w:tcPr>
            <w:tcW w:w="817" w:type="dxa"/>
          </w:tcPr>
          <w:p w14:paraId="2B941B55"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3.</w:t>
            </w:r>
          </w:p>
        </w:tc>
        <w:tc>
          <w:tcPr>
            <w:tcW w:w="6662" w:type="dxa"/>
          </w:tcPr>
          <w:p w14:paraId="6BE964D1"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Вяз шершавый</w:t>
            </w:r>
          </w:p>
        </w:tc>
        <w:tc>
          <w:tcPr>
            <w:tcW w:w="1046" w:type="dxa"/>
          </w:tcPr>
          <w:p w14:paraId="73CD9711"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31294BCE" w14:textId="77777777" w:rsidR="0072551E" w:rsidRDefault="0072551E" w:rsidP="00124B65">
            <w:pPr>
              <w:jc w:val="center"/>
              <w:rPr>
                <w:rFonts w:ascii="Times New Roman" w:hAnsi="Times New Roman" w:cs="Times New Roman"/>
                <w:sz w:val="28"/>
                <w:szCs w:val="28"/>
              </w:rPr>
            </w:pPr>
          </w:p>
        </w:tc>
      </w:tr>
      <w:tr w:rsidR="0072551E" w14:paraId="7C467314" w14:textId="77777777" w:rsidTr="00124B65">
        <w:tc>
          <w:tcPr>
            <w:tcW w:w="817" w:type="dxa"/>
          </w:tcPr>
          <w:p w14:paraId="01D2FD25"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4.</w:t>
            </w:r>
          </w:p>
        </w:tc>
        <w:tc>
          <w:tcPr>
            <w:tcW w:w="6662" w:type="dxa"/>
          </w:tcPr>
          <w:p w14:paraId="164627C5"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Вяз гладкий</w:t>
            </w:r>
          </w:p>
        </w:tc>
        <w:tc>
          <w:tcPr>
            <w:tcW w:w="1046" w:type="dxa"/>
          </w:tcPr>
          <w:p w14:paraId="1C70744E"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212AA69C" w14:textId="77777777" w:rsidR="0072551E" w:rsidRDefault="0072551E" w:rsidP="00124B65">
            <w:pPr>
              <w:jc w:val="center"/>
              <w:rPr>
                <w:rFonts w:ascii="Times New Roman" w:hAnsi="Times New Roman" w:cs="Times New Roman"/>
                <w:sz w:val="28"/>
                <w:szCs w:val="28"/>
              </w:rPr>
            </w:pPr>
          </w:p>
        </w:tc>
      </w:tr>
      <w:tr w:rsidR="0072551E" w14:paraId="60B3CB0A" w14:textId="77777777" w:rsidTr="00124B65">
        <w:tc>
          <w:tcPr>
            <w:tcW w:w="817" w:type="dxa"/>
          </w:tcPr>
          <w:p w14:paraId="35B9C040"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5.</w:t>
            </w:r>
          </w:p>
        </w:tc>
        <w:tc>
          <w:tcPr>
            <w:tcW w:w="6662" w:type="dxa"/>
          </w:tcPr>
          <w:p w14:paraId="32112600"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Вяз мелколистный, карагач</w:t>
            </w:r>
          </w:p>
        </w:tc>
        <w:tc>
          <w:tcPr>
            <w:tcW w:w="1046" w:type="dxa"/>
          </w:tcPr>
          <w:p w14:paraId="56EBA42B" w14:textId="77777777" w:rsidR="0072551E" w:rsidRDefault="0072551E" w:rsidP="00124B65">
            <w:pPr>
              <w:jc w:val="center"/>
              <w:rPr>
                <w:rFonts w:ascii="Times New Roman" w:hAnsi="Times New Roman" w:cs="Times New Roman"/>
                <w:sz w:val="28"/>
                <w:szCs w:val="28"/>
              </w:rPr>
            </w:pPr>
          </w:p>
        </w:tc>
        <w:tc>
          <w:tcPr>
            <w:tcW w:w="1046" w:type="dxa"/>
          </w:tcPr>
          <w:p w14:paraId="2905DB1E"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0D1D0598" w14:textId="77777777" w:rsidTr="00124B65">
        <w:tc>
          <w:tcPr>
            <w:tcW w:w="817" w:type="dxa"/>
          </w:tcPr>
          <w:p w14:paraId="6C8120DD"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6.</w:t>
            </w:r>
          </w:p>
        </w:tc>
        <w:tc>
          <w:tcPr>
            <w:tcW w:w="6662" w:type="dxa"/>
          </w:tcPr>
          <w:p w14:paraId="30D69D25"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Дуб обыкновенный, черешчатый</w:t>
            </w:r>
          </w:p>
        </w:tc>
        <w:tc>
          <w:tcPr>
            <w:tcW w:w="1046" w:type="dxa"/>
          </w:tcPr>
          <w:p w14:paraId="34576CC8"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18F5146B" w14:textId="77777777" w:rsidR="0072551E" w:rsidRDefault="0072551E" w:rsidP="00124B65">
            <w:pPr>
              <w:jc w:val="center"/>
              <w:rPr>
                <w:rFonts w:ascii="Times New Roman" w:hAnsi="Times New Roman" w:cs="Times New Roman"/>
                <w:sz w:val="28"/>
                <w:szCs w:val="28"/>
              </w:rPr>
            </w:pPr>
          </w:p>
        </w:tc>
      </w:tr>
      <w:tr w:rsidR="0072551E" w14:paraId="6EEAEED9" w14:textId="77777777" w:rsidTr="00124B65">
        <w:tc>
          <w:tcPr>
            <w:tcW w:w="817" w:type="dxa"/>
          </w:tcPr>
          <w:p w14:paraId="2D6C5EF4"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7.</w:t>
            </w:r>
          </w:p>
        </w:tc>
        <w:tc>
          <w:tcPr>
            <w:tcW w:w="6662" w:type="dxa"/>
          </w:tcPr>
          <w:p w14:paraId="31837C1A"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Ель обыкновенная</w:t>
            </w:r>
          </w:p>
        </w:tc>
        <w:tc>
          <w:tcPr>
            <w:tcW w:w="1046" w:type="dxa"/>
          </w:tcPr>
          <w:p w14:paraId="1C3CB389"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5FC04A30" w14:textId="77777777" w:rsidR="0072551E" w:rsidRDefault="0072551E" w:rsidP="00124B65">
            <w:pPr>
              <w:jc w:val="center"/>
              <w:rPr>
                <w:rFonts w:ascii="Times New Roman" w:hAnsi="Times New Roman" w:cs="Times New Roman"/>
                <w:sz w:val="28"/>
                <w:szCs w:val="28"/>
              </w:rPr>
            </w:pPr>
          </w:p>
        </w:tc>
      </w:tr>
      <w:tr w:rsidR="0072551E" w14:paraId="540B90F9" w14:textId="77777777" w:rsidTr="00124B65">
        <w:tc>
          <w:tcPr>
            <w:tcW w:w="817" w:type="dxa"/>
          </w:tcPr>
          <w:p w14:paraId="45D9EBC0"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8.</w:t>
            </w:r>
          </w:p>
        </w:tc>
        <w:tc>
          <w:tcPr>
            <w:tcW w:w="6662" w:type="dxa"/>
          </w:tcPr>
          <w:p w14:paraId="5435F466"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Ива белая, ветла</w:t>
            </w:r>
          </w:p>
        </w:tc>
        <w:tc>
          <w:tcPr>
            <w:tcW w:w="1046" w:type="dxa"/>
          </w:tcPr>
          <w:p w14:paraId="34EDCA1E"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216FAB4E" w14:textId="77777777" w:rsidR="0072551E" w:rsidRDefault="0072551E" w:rsidP="00124B65">
            <w:pPr>
              <w:jc w:val="center"/>
              <w:rPr>
                <w:rFonts w:ascii="Times New Roman" w:hAnsi="Times New Roman" w:cs="Times New Roman"/>
                <w:sz w:val="28"/>
                <w:szCs w:val="28"/>
              </w:rPr>
            </w:pPr>
          </w:p>
        </w:tc>
      </w:tr>
      <w:tr w:rsidR="0072551E" w14:paraId="4CF434E2" w14:textId="77777777" w:rsidTr="00124B65">
        <w:tc>
          <w:tcPr>
            <w:tcW w:w="817" w:type="dxa"/>
          </w:tcPr>
          <w:p w14:paraId="5AC57ECA"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9.</w:t>
            </w:r>
          </w:p>
        </w:tc>
        <w:tc>
          <w:tcPr>
            <w:tcW w:w="6662" w:type="dxa"/>
            <w:vAlign w:val="center"/>
          </w:tcPr>
          <w:p w14:paraId="659DFF85"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Каштан конский</w:t>
            </w:r>
          </w:p>
        </w:tc>
        <w:tc>
          <w:tcPr>
            <w:tcW w:w="1046" w:type="dxa"/>
          </w:tcPr>
          <w:p w14:paraId="79607FFB" w14:textId="77777777" w:rsidR="0072551E" w:rsidRDefault="0072551E" w:rsidP="00124B65">
            <w:pPr>
              <w:jc w:val="center"/>
              <w:rPr>
                <w:rFonts w:ascii="Times New Roman" w:hAnsi="Times New Roman" w:cs="Times New Roman"/>
                <w:sz w:val="28"/>
                <w:szCs w:val="28"/>
              </w:rPr>
            </w:pPr>
          </w:p>
        </w:tc>
        <w:tc>
          <w:tcPr>
            <w:tcW w:w="1046" w:type="dxa"/>
          </w:tcPr>
          <w:p w14:paraId="061ACB41"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0EF01850" w14:textId="77777777" w:rsidTr="00124B65">
        <w:tc>
          <w:tcPr>
            <w:tcW w:w="817" w:type="dxa"/>
          </w:tcPr>
          <w:p w14:paraId="4F9DABC0"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10.</w:t>
            </w:r>
          </w:p>
        </w:tc>
        <w:tc>
          <w:tcPr>
            <w:tcW w:w="6662" w:type="dxa"/>
          </w:tcPr>
          <w:p w14:paraId="6ED2C2EF"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Клён американский</w:t>
            </w:r>
          </w:p>
        </w:tc>
        <w:tc>
          <w:tcPr>
            <w:tcW w:w="1046" w:type="dxa"/>
          </w:tcPr>
          <w:p w14:paraId="268D3107" w14:textId="77777777" w:rsidR="0072551E" w:rsidRDefault="0072551E" w:rsidP="00124B65">
            <w:pPr>
              <w:jc w:val="center"/>
              <w:rPr>
                <w:rFonts w:ascii="Times New Roman" w:hAnsi="Times New Roman" w:cs="Times New Roman"/>
                <w:sz w:val="28"/>
                <w:szCs w:val="28"/>
              </w:rPr>
            </w:pPr>
          </w:p>
        </w:tc>
        <w:tc>
          <w:tcPr>
            <w:tcW w:w="1046" w:type="dxa"/>
          </w:tcPr>
          <w:p w14:paraId="119EAA18"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01EF30BF" w14:textId="77777777" w:rsidTr="00124B65">
        <w:tc>
          <w:tcPr>
            <w:tcW w:w="817" w:type="dxa"/>
          </w:tcPr>
          <w:p w14:paraId="2BE17461"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11.</w:t>
            </w:r>
          </w:p>
        </w:tc>
        <w:tc>
          <w:tcPr>
            <w:tcW w:w="6662" w:type="dxa"/>
          </w:tcPr>
          <w:p w14:paraId="033A7360"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Клён остролистный, платанолистный</w:t>
            </w:r>
          </w:p>
        </w:tc>
        <w:tc>
          <w:tcPr>
            <w:tcW w:w="1046" w:type="dxa"/>
          </w:tcPr>
          <w:p w14:paraId="7468DDF3"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76179655" w14:textId="77777777" w:rsidR="0072551E" w:rsidRDefault="0072551E" w:rsidP="00124B65">
            <w:pPr>
              <w:jc w:val="center"/>
              <w:rPr>
                <w:rFonts w:ascii="Times New Roman" w:hAnsi="Times New Roman" w:cs="Times New Roman"/>
                <w:sz w:val="28"/>
                <w:szCs w:val="28"/>
              </w:rPr>
            </w:pPr>
          </w:p>
        </w:tc>
      </w:tr>
      <w:tr w:rsidR="0072551E" w14:paraId="1270D62A" w14:textId="77777777" w:rsidTr="00124B65">
        <w:tc>
          <w:tcPr>
            <w:tcW w:w="817" w:type="dxa"/>
          </w:tcPr>
          <w:p w14:paraId="502DB839"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12.</w:t>
            </w:r>
          </w:p>
        </w:tc>
        <w:tc>
          <w:tcPr>
            <w:tcW w:w="6662" w:type="dxa"/>
          </w:tcPr>
          <w:p w14:paraId="05013C54"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Липа мелколистная, сердцелистная</w:t>
            </w:r>
          </w:p>
        </w:tc>
        <w:tc>
          <w:tcPr>
            <w:tcW w:w="1046" w:type="dxa"/>
          </w:tcPr>
          <w:p w14:paraId="1B740FED"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4E93AD6C" w14:textId="77777777" w:rsidR="0072551E" w:rsidRDefault="0072551E" w:rsidP="00124B65">
            <w:pPr>
              <w:jc w:val="center"/>
              <w:rPr>
                <w:rFonts w:ascii="Times New Roman" w:hAnsi="Times New Roman" w:cs="Times New Roman"/>
                <w:sz w:val="28"/>
                <w:szCs w:val="28"/>
              </w:rPr>
            </w:pPr>
          </w:p>
        </w:tc>
      </w:tr>
      <w:tr w:rsidR="0072551E" w14:paraId="5A49A678" w14:textId="77777777" w:rsidTr="00124B65">
        <w:tc>
          <w:tcPr>
            <w:tcW w:w="817" w:type="dxa"/>
          </w:tcPr>
          <w:p w14:paraId="0DD4B924"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13.</w:t>
            </w:r>
          </w:p>
        </w:tc>
        <w:tc>
          <w:tcPr>
            <w:tcW w:w="6662" w:type="dxa"/>
          </w:tcPr>
          <w:p w14:paraId="34CF502D"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Липа крупнолистная</w:t>
            </w:r>
          </w:p>
        </w:tc>
        <w:tc>
          <w:tcPr>
            <w:tcW w:w="1046" w:type="dxa"/>
          </w:tcPr>
          <w:p w14:paraId="1043ADBC" w14:textId="77777777" w:rsidR="0072551E" w:rsidRDefault="0072551E" w:rsidP="00124B65">
            <w:pPr>
              <w:jc w:val="center"/>
              <w:rPr>
                <w:rFonts w:ascii="Times New Roman" w:hAnsi="Times New Roman" w:cs="Times New Roman"/>
                <w:sz w:val="28"/>
                <w:szCs w:val="28"/>
              </w:rPr>
            </w:pPr>
          </w:p>
        </w:tc>
        <w:tc>
          <w:tcPr>
            <w:tcW w:w="1046" w:type="dxa"/>
          </w:tcPr>
          <w:p w14:paraId="0F6CC18B"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0AEBC5A8" w14:textId="77777777" w:rsidTr="00124B65">
        <w:tc>
          <w:tcPr>
            <w:tcW w:w="817" w:type="dxa"/>
          </w:tcPr>
          <w:p w14:paraId="5684338B"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14.</w:t>
            </w:r>
          </w:p>
        </w:tc>
        <w:tc>
          <w:tcPr>
            <w:tcW w:w="6662" w:type="dxa"/>
          </w:tcPr>
          <w:p w14:paraId="28BA2F31"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Лиственница сибирская</w:t>
            </w:r>
          </w:p>
        </w:tc>
        <w:tc>
          <w:tcPr>
            <w:tcW w:w="1046" w:type="dxa"/>
          </w:tcPr>
          <w:p w14:paraId="09B14086" w14:textId="77777777" w:rsidR="0072551E" w:rsidRDefault="0072551E" w:rsidP="00124B65">
            <w:pPr>
              <w:jc w:val="center"/>
              <w:rPr>
                <w:rFonts w:ascii="Times New Roman" w:hAnsi="Times New Roman" w:cs="Times New Roman"/>
                <w:sz w:val="28"/>
                <w:szCs w:val="28"/>
              </w:rPr>
            </w:pPr>
          </w:p>
        </w:tc>
        <w:tc>
          <w:tcPr>
            <w:tcW w:w="1046" w:type="dxa"/>
          </w:tcPr>
          <w:p w14:paraId="7005005C"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5C8CF2D3" w14:textId="77777777" w:rsidTr="00124B65">
        <w:tc>
          <w:tcPr>
            <w:tcW w:w="817" w:type="dxa"/>
          </w:tcPr>
          <w:p w14:paraId="120A77CE"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15.</w:t>
            </w:r>
          </w:p>
        </w:tc>
        <w:tc>
          <w:tcPr>
            <w:tcW w:w="6662" w:type="dxa"/>
          </w:tcPr>
          <w:p w14:paraId="36A2CF09"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Рябина обыкновенная</w:t>
            </w:r>
          </w:p>
        </w:tc>
        <w:tc>
          <w:tcPr>
            <w:tcW w:w="1046" w:type="dxa"/>
          </w:tcPr>
          <w:p w14:paraId="1EED64C3"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143F542D" w14:textId="77777777" w:rsidR="0072551E" w:rsidRDefault="0072551E" w:rsidP="00124B65">
            <w:pPr>
              <w:jc w:val="center"/>
              <w:rPr>
                <w:rFonts w:ascii="Times New Roman" w:hAnsi="Times New Roman" w:cs="Times New Roman"/>
                <w:sz w:val="28"/>
                <w:szCs w:val="28"/>
              </w:rPr>
            </w:pPr>
          </w:p>
        </w:tc>
      </w:tr>
      <w:tr w:rsidR="0072551E" w14:paraId="68D20916" w14:textId="77777777" w:rsidTr="00124B65">
        <w:tc>
          <w:tcPr>
            <w:tcW w:w="817" w:type="dxa"/>
          </w:tcPr>
          <w:p w14:paraId="264C7680"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16.</w:t>
            </w:r>
          </w:p>
        </w:tc>
        <w:tc>
          <w:tcPr>
            <w:tcW w:w="6662" w:type="dxa"/>
          </w:tcPr>
          <w:p w14:paraId="5E6ACAEA"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Слива колючая, тёрн</w:t>
            </w:r>
          </w:p>
        </w:tc>
        <w:tc>
          <w:tcPr>
            <w:tcW w:w="1046" w:type="dxa"/>
          </w:tcPr>
          <w:p w14:paraId="41F7589C"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490F3E33" w14:textId="77777777" w:rsidR="0072551E" w:rsidRDefault="0072551E" w:rsidP="00124B65">
            <w:pPr>
              <w:jc w:val="center"/>
              <w:rPr>
                <w:rFonts w:ascii="Times New Roman" w:hAnsi="Times New Roman" w:cs="Times New Roman"/>
                <w:sz w:val="28"/>
                <w:szCs w:val="28"/>
              </w:rPr>
            </w:pPr>
          </w:p>
        </w:tc>
      </w:tr>
      <w:tr w:rsidR="0072551E" w14:paraId="4A105F01" w14:textId="77777777" w:rsidTr="00124B65">
        <w:tc>
          <w:tcPr>
            <w:tcW w:w="817" w:type="dxa"/>
          </w:tcPr>
          <w:p w14:paraId="5CB373AC"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17.</w:t>
            </w:r>
          </w:p>
        </w:tc>
        <w:tc>
          <w:tcPr>
            <w:tcW w:w="6662" w:type="dxa"/>
          </w:tcPr>
          <w:p w14:paraId="6B696FCA"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Сосна обыкновенная</w:t>
            </w:r>
          </w:p>
        </w:tc>
        <w:tc>
          <w:tcPr>
            <w:tcW w:w="1046" w:type="dxa"/>
          </w:tcPr>
          <w:p w14:paraId="46F27E36"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5FE0B1C3" w14:textId="77777777" w:rsidR="0072551E" w:rsidRDefault="0072551E" w:rsidP="00124B65">
            <w:pPr>
              <w:jc w:val="center"/>
              <w:rPr>
                <w:rFonts w:ascii="Times New Roman" w:hAnsi="Times New Roman" w:cs="Times New Roman"/>
                <w:sz w:val="28"/>
                <w:szCs w:val="28"/>
              </w:rPr>
            </w:pPr>
          </w:p>
        </w:tc>
      </w:tr>
      <w:tr w:rsidR="0072551E" w14:paraId="1F76D6E1" w14:textId="77777777" w:rsidTr="00124B65">
        <w:tc>
          <w:tcPr>
            <w:tcW w:w="817" w:type="dxa"/>
          </w:tcPr>
          <w:p w14:paraId="7119890B"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18.</w:t>
            </w:r>
          </w:p>
        </w:tc>
        <w:tc>
          <w:tcPr>
            <w:tcW w:w="6662" w:type="dxa"/>
          </w:tcPr>
          <w:p w14:paraId="7BAB6979"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Тополь бальзамический</w:t>
            </w:r>
          </w:p>
        </w:tc>
        <w:tc>
          <w:tcPr>
            <w:tcW w:w="1046" w:type="dxa"/>
          </w:tcPr>
          <w:p w14:paraId="79FA382C" w14:textId="77777777" w:rsidR="0072551E" w:rsidRDefault="0072551E" w:rsidP="00124B65">
            <w:pPr>
              <w:jc w:val="center"/>
              <w:rPr>
                <w:rFonts w:ascii="Times New Roman" w:hAnsi="Times New Roman" w:cs="Times New Roman"/>
                <w:sz w:val="28"/>
                <w:szCs w:val="28"/>
              </w:rPr>
            </w:pPr>
          </w:p>
        </w:tc>
        <w:tc>
          <w:tcPr>
            <w:tcW w:w="1046" w:type="dxa"/>
          </w:tcPr>
          <w:p w14:paraId="0F49DB83"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5C299535" w14:textId="77777777" w:rsidTr="00124B65">
        <w:tc>
          <w:tcPr>
            <w:tcW w:w="817" w:type="dxa"/>
          </w:tcPr>
          <w:p w14:paraId="2D1E489C"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19.</w:t>
            </w:r>
          </w:p>
        </w:tc>
        <w:tc>
          <w:tcPr>
            <w:tcW w:w="6662" w:type="dxa"/>
          </w:tcPr>
          <w:p w14:paraId="7DD45E76"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Тополь дрожащий, осина</w:t>
            </w:r>
          </w:p>
        </w:tc>
        <w:tc>
          <w:tcPr>
            <w:tcW w:w="1046" w:type="dxa"/>
          </w:tcPr>
          <w:p w14:paraId="5738D43F"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3A3346A2" w14:textId="77777777" w:rsidR="0072551E" w:rsidRDefault="0072551E" w:rsidP="00124B65">
            <w:pPr>
              <w:jc w:val="center"/>
              <w:rPr>
                <w:rFonts w:ascii="Times New Roman" w:hAnsi="Times New Roman" w:cs="Times New Roman"/>
                <w:sz w:val="28"/>
                <w:szCs w:val="28"/>
              </w:rPr>
            </w:pPr>
          </w:p>
        </w:tc>
      </w:tr>
      <w:tr w:rsidR="0072551E" w14:paraId="3CADC7BB" w14:textId="77777777" w:rsidTr="00124B65">
        <w:tc>
          <w:tcPr>
            <w:tcW w:w="817" w:type="dxa"/>
          </w:tcPr>
          <w:p w14:paraId="424E02B9"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20.</w:t>
            </w:r>
          </w:p>
        </w:tc>
        <w:tc>
          <w:tcPr>
            <w:tcW w:w="6662" w:type="dxa"/>
          </w:tcPr>
          <w:p w14:paraId="45CB3F56"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Тополь чёрный, осокорь</w:t>
            </w:r>
          </w:p>
        </w:tc>
        <w:tc>
          <w:tcPr>
            <w:tcW w:w="1046" w:type="dxa"/>
          </w:tcPr>
          <w:p w14:paraId="21498EB3"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1DF4354F" w14:textId="77777777" w:rsidR="0072551E" w:rsidRDefault="0072551E" w:rsidP="00124B65">
            <w:pPr>
              <w:jc w:val="center"/>
              <w:rPr>
                <w:rFonts w:ascii="Times New Roman" w:hAnsi="Times New Roman" w:cs="Times New Roman"/>
                <w:sz w:val="28"/>
                <w:szCs w:val="28"/>
              </w:rPr>
            </w:pPr>
          </w:p>
        </w:tc>
      </w:tr>
      <w:tr w:rsidR="0072551E" w14:paraId="1CF55DBB" w14:textId="77777777" w:rsidTr="00124B65">
        <w:tc>
          <w:tcPr>
            <w:tcW w:w="817" w:type="dxa"/>
          </w:tcPr>
          <w:p w14:paraId="71D414F7"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21.</w:t>
            </w:r>
          </w:p>
        </w:tc>
        <w:tc>
          <w:tcPr>
            <w:tcW w:w="6662" w:type="dxa"/>
          </w:tcPr>
          <w:p w14:paraId="7035453C"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Тополь пирамидальный</w:t>
            </w:r>
          </w:p>
        </w:tc>
        <w:tc>
          <w:tcPr>
            <w:tcW w:w="1046" w:type="dxa"/>
          </w:tcPr>
          <w:p w14:paraId="46ADF23A" w14:textId="77777777" w:rsidR="0072551E" w:rsidRDefault="0072551E" w:rsidP="00124B65">
            <w:pPr>
              <w:jc w:val="center"/>
              <w:rPr>
                <w:rFonts w:ascii="Times New Roman" w:hAnsi="Times New Roman" w:cs="Times New Roman"/>
                <w:sz w:val="28"/>
                <w:szCs w:val="28"/>
              </w:rPr>
            </w:pPr>
          </w:p>
        </w:tc>
        <w:tc>
          <w:tcPr>
            <w:tcW w:w="1046" w:type="dxa"/>
          </w:tcPr>
          <w:p w14:paraId="1A327669"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4069C617" w14:textId="77777777" w:rsidTr="00124B65">
        <w:tc>
          <w:tcPr>
            <w:tcW w:w="817" w:type="dxa"/>
          </w:tcPr>
          <w:p w14:paraId="0C19A2A2"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22.</w:t>
            </w:r>
          </w:p>
        </w:tc>
        <w:tc>
          <w:tcPr>
            <w:tcW w:w="6662" w:type="dxa"/>
          </w:tcPr>
          <w:p w14:paraId="4E80D035"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Черёмуха обыкновенная</w:t>
            </w:r>
          </w:p>
        </w:tc>
        <w:tc>
          <w:tcPr>
            <w:tcW w:w="1046" w:type="dxa"/>
          </w:tcPr>
          <w:p w14:paraId="3EC0534D"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734886D6" w14:textId="77777777" w:rsidR="0072551E" w:rsidRDefault="0072551E" w:rsidP="00124B65">
            <w:pPr>
              <w:jc w:val="center"/>
              <w:rPr>
                <w:rFonts w:ascii="Times New Roman" w:hAnsi="Times New Roman" w:cs="Times New Roman"/>
                <w:sz w:val="28"/>
                <w:szCs w:val="28"/>
              </w:rPr>
            </w:pPr>
          </w:p>
        </w:tc>
      </w:tr>
      <w:tr w:rsidR="0072551E" w14:paraId="4816A5BE" w14:textId="77777777" w:rsidTr="00124B65">
        <w:tc>
          <w:tcPr>
            <w:tcW w:w="817" w:type="dxa"/>
          </w:tcPr>
          <w:p w14:paraId="34E12E0F"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23.</w:t>
            </w:r>
          </w:p>
        </w:tc>
        <w:tc>
          <w:tcPr>
            <w:tcW w:w="6662" w:type="dxa"/>
          </w:tcPr>
          <w:p w14:paraId="3DB0B6CA"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Черёмуха виргинская</w:t>
            </w:r>
          </w:p>
        </w:tc>
        <w:tc>
          <w:tcPr>
            <w:tcW w:w="1046" w:type="dxa"/>
          </w:tcPr>
          <w:p w14:paraId="3F6125D8" w14:textId="77777777" w:rsidR="0072551E" w:rsidRDefault="0072551E" w:rsidP="00124B65">
            <w:pPr>
              <w:jc w:val="center"/>
              <w:rPr>
                <w:rFonts w:ascii="Times New Roman" w:hAnsi="Times New Roman" w:cs="Times New Roman"/>
                <w:sz w:val="28"/>
                <w:szCs w:val="28"/>
              </w:rPr>
            </w:pPr>
          </w:p>
        </w:tc>
        <w:tc>
          <w:tcPr>
            <w:tcW w:w="1046" w:type="dxa"/>
          </w:tcPr>
          <w:p w14:paraId="0CF5ADBB"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51340A13" w14:textId="77777777" w:rsidTr="00124B65">
        <w:tc>
          <w:tcPr>
            <w:tcW w:w="817" w:type="dxa"/>
          </w:tcPr>
          <w:p w14:paraId="27E13674"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24.</w:t>
            </w:r>
          </w:p>
        </w:tc>
        <w:tc>
          <w:tcPr>
            <w:tcW w:w="6662" w:type="dxa"/>
          </w:tcPr>
          <w:p w14:paraId="05F2BE1C"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Ясень обыкновенный</w:t>
            </w:r>
          </w:p>
        </w:tc>
        <w:tc>
          <w:tcPr>
            <w:tcW w:w="1046" w:type="dxa"/>
          </w:tcPr>
          <w:p w14:paraId="4C73F3F7"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c>
          <w:tcPr>
            <w:tcW w:w="1046" w:type="dxa"/>
          </w:tcPr>
          <w:p w14:paraId="176322A0" w14:textId="77777777" w:rsidR="0072551E" w:rsidRDefault="0072551E" w:rsidP="00124B65">
            <w:pPr>
              <w:jc w:val="center"/>
              <w:rPr>
                <w:rFonts w:ascii="Times New Roman" w:hAnsi="Times New Roman" w:cs="Times New Roman"/>
                <w:sz w:val="28"/>
                <w:szCs w:val="28"/>
              </w:rPr>
            </w:pPr>
          </w:p>
        </w:tc>
      </w:tr>
      <w:tr w:rsidR="0072551E" w14:paraId="59F6B67C" w14:textId="77777777" w:rsidTr="00124B65">
        <w:tc>
          <w:tcPr>
            <w:tcW w:w="817" w:type="dxa"/>
          </w:tcPr>
          <w:p w14:paraId="54734C59"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25.</w:t>
            </w:r>
          </w:p>
        </w:tc>
        <w:tc>
          <w:tcPr>
            <w:tcW w:w="6662" w:type="dxa"/>
          </w:tcPr>
          <w:p w14:paraId="6644DD2E"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Яблоня домашняя</w:t>
            </w:r>
          </w:p>
        </w:tc>
        <w:tc>
          <w:tcPr>
            <w:tcW w:w="1046" w:type="dxa"/>
          </w:tcPr>
          <w:p w14:paraId="7AE6084C" w14:textId="77777777" w:rsidR="0072551E" w:rsidRDefault="0072551E" w:rsidP="00124B65">
            <w:pPr>
              <w:jc w:val="center"/>
              <w:rPr>
                <w:rFonts w:ascii="Times New Roman" w:hAnsi="Times New Roman" w:cs="Times New Roman"/>
                <w:sz w:val="28"/>
                <w:szCs w:val="28"/>
              </w:rPr>
            </w:pPr>
          </w:p>
        </w:tc>
        <w:tc>
          <w:tcPr>
            <w:tcW w:w="1046" w:type="dxa"/>
          </w:tcPr>
          <w:p w14:paraId="65D93C99"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35401034" w14:textId="77777777" w:rsidTr="00124B65">
        <w:tc>
          <w:tcPr>
            <w:tcW w:w="817" w:type="dxa"/>
          </w:tcPr>
          <w:p w14:paraId="68C3AB61"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26.</w:t>
            </w:r>
          </w:p>
        </w:tc>
        <w:tc>
          <w:tcPr>
            <w:tcW w:w="6662" w:type="dxa"/>
          </w:tcPr>
          <w:p w14:paraId="35929D81"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Яблоня ягодная</w:t>
            </w:r>
          </w:p>
        </w:tc>
        <w:tc>
          <w:tcPr>
            <w:tcW w:w="1046" w:type="dxa"/>
          </w:tcPr>
          <w:p w14:paraId="54B11B9A" w14:textId="77777777" w:rsidR="0072551E" w:rsidRDefault="0072551E" w:rsidP="00124B65">
            <w:pPr>
              <w:jc w:val="center"/>
              <w:rPr>
                <w:rFonts w:ascii="Times New Roman" w:hAnsi="Times New Roman" w:cs="Times New Roman"/>
                <w:sz w:val="28"/>
                <w:szCs w:val="28"/>
              </w:rPr>
            </w:pPr>
          </w:p>
        </w:tc>
        <w:tc>
          <w:tcPr>
            <w:tcW w:w="1046" w:type="dxa"/>
          </w:tcPr>
          <w:p w14:paraId="297CD690"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w:t>
            </w:r>
          </w:p>
        </w:tc>
      </w:tr>
      <w:tr w:rsidR="0072551E" w14:paraId="03823EE8" w14:textId="77777777" w:rsidTr="00124B65">
        <w:tc>
          <w:tcPr>
            <w:tcW w:w="7479" w:type="dxa"/>
            <w:gridSpan w:val="2"/>
          </w:tcPr>
          <w:p w14:paraId="75BA7613"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Итого:</w:t>
            </w:r>
          </w:p>
        </w:tc>
        <w:tc>
          <w:tcPr>
            <w:tcW w:w="1046" w:type="dxa"/>
          </w:tcPr>
          <w:p w14:paraId="0D50B948"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15</w:t>
            </w:r>
          </w:p>
        </w:tc>
        <w:tc>
          <w:tcPr>
            <w:tcW w:w="1046" w:type="dxa"/>
          </w:tcPr>
          <w:p w14:paraId="6CE0B4BA"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11</w:t>
            </w:r>
          </w:p>
        </w:tc>
      </w:tr>
      <w:tr w:rsidR="0072551E" w14:paraId="2A743EC5" w14:textId="77777777" w:rsidTr="00124B65">
        <w:tc>
          <w:tcPr>
            <w:tcW w:w="7479" w:type="dxa"/>
            <w:gridSpan w:val="2"/>
          </w:tcPr>
          <w:p w14:paraId="36B3FD29" w14:textId="77777777" w:rsidR="0072551E" w:rsidRDefault="0072551E" w:rsidP="00124B65">
            <w:pPr>
              <w:rPr>
                <w:rFonts w:ascii="Times New Roman" w:hAnsi="Times New Roman" w:cs="Times New Roman"/>
                <w:sz w:val="28"/>
                <w:szCs w:val="28"/>
              </w:rPr>
            </w:pPr>
            <w:r>
              <w:rPr>
                <w:rFonts w:ascii="Times New Roman" w:hAnsi="Times New Roman" w:cs="Times New Roman"/>
                <w:sz w:val="28"/>
                <w:szCs w:val="28"/>
              </w:rPr>
              <w:t>В %</w:t>
            </w:r>
          </w:p>
        </w:tc>
        <w:tc>
          <w:tcPr>
            <w:tcW w:w="1046" w:type="dxa"/>
          </w:tcPr>
          <w:p w14:paraId="3203CE2F"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57,69</w:t>
            </w:r>
          </w:p>
        </w:tc>
        <w:tc>
          <w:tcPr>
            <w:tcW w:w="1046" w:type="dxa"/>
          </w:tcPr>
          <w:p w14:paraId="5709B511" w14:textId="77777777" w:rsidR="0072551E" w:rsidRDefault="0072551E" w:rsidP="00124B65">
            <w:pPr>
              <w:jc w:val="center"/>
              <w:rPr>
                <w:rFonts w:ascii="Times New Roman" w:hAnsi="Times New Roman" w:cs="Times New Roman"/>
                <w:sz w:val="28"/>
                <w:szCs w:val="28"/>
              </w:rPr>
            </w:pPr>
            <w:r>
              <w:rPr>
                <w:rFonts w:ascii="Times New Roman" w:hAnsi="Times New Roman" w:cs="Times New Roman"/>
                <w:sz w:val="28"/>
                <w:szCs w:val="28"/>
              </w:rPr>
              <w:t>42,31</w:t>
            </w:r>
          </w:p>
        </w:tc>
      </w:tr>
    </w:tbl>
    <w:p w14:paraId="4898CD21" w14:textId="77777777" w:rsidR="0072551E" w:rsidRDefault="0072551E" w:rsidP="00BE20F5">
      <w:pPr>
        <w:spacing w:after="0" w:line="240" w:lineRule="auto"/>
        <w:rPr>
          <w:rFonts w:ascii="Times New Roman" w:hAnsi="Times New Roman" w:cs="Times New Roman"/>
          <w:sz w:val="28"/>
          <w:szCs w:val="28"/>
        </w:rPr>
      </w:pPr>
      <w:r>
        <w:rPr>
          <w:rFonts w:ascii="Times New Roman" w:hAnsi="Times New Roman" w:cs="Times New Roman"/>
          <w:sz w:val="28"/>
          <w:szCs w:val="28"/>
        </w:rPr>
        <w:t>Примечание: 1 – абориген; 2 – интродуцент</w:t>
      </w:r>
    </w:p>
    <w:p w14:paraId="2902425B" w14:textId="77777777" w:rsidR="0072551E" w:rsidRDefault="00FA7D9D"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Таксономический анализ показал, что</w:t>
      </w:r>
      <w:r w:rsidR="00124B65">
        <w:rPr>
          <w:rFonts w:ascii="Times New Roman" w:hAnsi="Times New Roman" w:cs="Times New Roman"/>
          <w:sz w:val="28"/>
          <w:szCs w:val="28"/>
        </w:rPr>
        <w:t xml:space="preserve"> в</w:t>
      </w:r>
      <w:r w:rsidR="00C366C9">
        <w:rPr>
          <w:rFonts w:ascii="Times New Roman" w:hAnsi="Times New Roman" w:cs="Times New Roman"/>
          <w:sz w:val="28"/>
          <w:szCs w:val="28"/>
        </w:rPr>
        <w:t xml:space="preserve"> </w:t>
      </w:r>
      <w:r w:rsidR="00124B65">
        <w:rPr>
          <w:rFonts w:ascii="Times New Roman" w:hAnsi="Times New Roman" w:cs="Times New Roman"/>
          <w:sz w:val="28"/>
          <w:szCs w:val="28"/>
        </w:rPr>
        <w:t xml:space="preserve">видовом составе внутриквартальной </w:t>
      </w:r>
      <w:r w:rsidR="00D04DC4">
        <w:rPr>
          <w:rFonts w:ascii="Times New Roman" w:hAnsi="Times New Roman" w:cs="Times New Roman"/>
          <w:sz w:val="28"/>
          <w:szCs w:val="28"/>
        </w:rPr>
        <w:t xml:space="preserve">древесной </w:t>
      </w:r>
      <w:r w:rsidR="00124B65">
        <w:rPr>
          <w:rFonts w:ascii="Times New Roman" w:hAnsi="Times New Roman" w:cs="Times New Roman"/>
          <w:sz w:val="28"/>
          <w:szCs w:val="28"/>
        </w:rPr>
        <w:t xml:space="preserve">флоры наблюдается небольшое </w:t>
      </w:r>
      <w:r w:rsidR="00973291">
        <w:rPr>
          <w:rFonts w:ascii="Times New Roman" w:hAnsi="Times New Roman" w:cs="Times New Roman"/>
          <w:sz w:val="28"/>
          <w:szCs w:val="28"/>
        </w:rPr>
        <w:t xml:space="preserve">доминирование </w:t>
      </w:r>
      <w:r w:rsidR="00A11F97">
        <w:rPr>
          <w:rFonts w:ascii="Times New Roman" w:hAnsi="Times New Roman" w:cs="Times New Roman"/>
          <w:sz w:val="28"/>
          <w:szCs w:val="28"/>
        </w:rPr>
        <w:t xml:space="preserve">местных </w:t>
      </w:r>
      <w:r w:rsidR="00C366C9">
        <w:rPr>
          <w:rFonts w:ascii="Times New Roman" w:hAnsi="Times New Roman" w:cs="Times New Roman"/>
          <w:sz w:val="28"/>
          <w:szCs w:val="28"/>
        </w:rPr>
        <w:t xml:space="preserve">видов </w:t>
      </w:r>
      <w:r w:rsidR="00254D81">
        <w:rPr>
          <w:rFonts w:ascii="Times New Roman" w:hAnsi="Times New Roman" w:cs="Times New Roman"/>
          <w:sz w:val="28"/>
          <w:szCs w:val="28"/>
        </w:rPr>
        <w:t xml:space="preserve">деревьев </w:t>
      </w:r>
      <w:r w:rsidR="00A11F97">
        <w:rPr>
          <w:rFonts w:ascii="Times New Roman" w:hAnsi="Times New Roman" w:cs="Times New Roman"/>
          <w:sz w:val="28"/>
          <w:szCs w:val="28"/>
        </w:rPr>
        <w:t xml:space="preserve">(аборигенов) </w:t>
      </w:r>
      <w:r w:rsidR="00C366C9">
        <w:rPr>
          <w:rFonts w:ascii="Times New Roman" w:hAnsi="Times New Roman" w:cs="Times New Roman"/>
          <w:sz w:val="28"/>
          <w:szCs w:val="28"/>
        </w:rPr>
        <w:t>(57,69%) над чужеродными видами (интродуцентами) (42,31%).</w:t>
      </w:r>
    </w:p>
    <w:p w14:paraId="56B86EF4" w14:textId="77777777" w:rsidR="00972C2A" w:rsidRDefault="00972C2A"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72551E">
        <w:rPr>
          <w:rFonts w:ascii="Times New Roman" w:hAnsi="Times New Roman" w:cs="Times New Roman"/>
          <w:sz w:val="28"/>
          <w:szCs w:val="28"/>
        </w:rPr>
        <w:t>3</w:t>
      </w:r>
      <w:r>
        <w:rPr>
          <w:rFonts w:ascii="Times New Roman" w:hAnsi="Times New Roman" w:cs="Times New Roman"/>
          <w:sz w:val="28"/>
          <w:szCs w:val="28"/>
        </w:rPr>
        <w:t xml:space="preserve">. </w:t>
      </w:r>
      <w:r w:rsidRPr="00972C2A">
        <w:rPr>
          <w:rFonts w:ascii="Times New Roman" w:hAnsi="Times New Roman" w:cs="Times New Roman"/>
          <w:i/>
          <w:sz w:val="28"/>
          <w:szCs w:val="28"/>
        </w:rPr>
        <w:t>Частота видовой встречаемости</w:t>
      </w:r>
    </w:p>
    <w:p w14:paraId="7C8574EF" w14:textId="77777777" w:rsidR="00C25B9B" w:rsidRDefault="00C25B9B"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систематизации </w:t>
      </w:r>
      <w:r w:rsidR="00AB5627">
        <w:rPr>
          <w:rFonts w:ascii="Times New Roman" w:hAnsi="Times New Roman" w:cs="Times New Roman"/>
          <w:sz w:val="28"/>
          <w:szCs w:val="28"/>
        </w:rPr>
        <w:t xml:space="preserve">данных </w:t>
      </w:r>
      <w:r w:rsidR="002D16A3">
        <w:rPr>
          <w:rFonts w:ascii="Times New Roman" w:hAnsi="Times New Roman" w:cs="Times New Roman"/>
          <w:sz w:val="28"/>
          <w:szCs w:val="28"/>
        </w:rPr>
        <w:t>о видово</w:t>
      </w:r>
      <w:r w:rsidR="00972C2A">
        <w:rPr>
          <w:rFonts w:ascii="Times New Roman" w:hAnsi="Times New Roman" w:cs="Times New Roman"/>
          <w:sz w:val="28"/>
          <w:szCs w:val="28"/>
        </w:rPr>
        <w:t>й встречаемости</w:t>
      </w:r>
      <w:r w:rsidR="007806EA">
        <w:rPr>
          <w:rFonts w:ascii="Times New Roman" w:hAnsi="Times New Roman" w:cs="Times New Roman"/>
          <w:sz w:val="28"/>
          <w:szCs w:val="28"/>
        </w:rPr>
        <w:t>,</w:t>
      </w:r>
      <w:r w:rsidR="002D16A3">
        <w:rPr>
          <w:rFonts w:ascii="Times New Roman" w:hAnsi="Times New Roman" w:cs="Times New Roman"/>
          <w:sz w:val="28"/>
          <w:szCs w:val="28"/>
        </w:rPr>
        <w:t xml:space="preserve"> учтённые деревья </w:t>
      </w:r>
      <w:r w:rsidR="00AB5627">
        <w:rPr>
          <w:rFonts w:ascii="Times New Roman" w:hAnsi="Times New Roman" w:cs="Times New Roman"/>
          <w:sz w:val="28"/>
          <w:szCs w:val="28"/>
        </w:rPr>
        <w:t xml:space="preserve">были отнесены к </w:t>
      </w:r>
      <w:r w:rsidR="002D16A3">
        <w:rPr>
          <w:rFonts w:ascii="Times New Roman" w:hAnsi="Times New Roman" w:cs="Times New Roman"/>
          <w:sz w:val="28"/>
          <w:szCs w:val="28"/>
        </w:rPr>
        <w:t>тр</w:t>
      </w:r>
      <w:r w:rsidR="00AB5627">
        <w:rPr>
          <w:rFonts w:ascii="Times New Roman" w:hAnsi="Times New Roman" w:cs="Times New Roman"/>
          <w:sz w:val="28"/>
          <w:szCs w:val="28"/>
        </w:rPr>
        <w:t>ём</w:t>
      </w:r>
      <w:r w:rsidR="002D16A3">
        <w:rPr>
          <w:rFonts w:ascii="Times New Roman" w:hAnsi="Times New Roman" w:cs="Times New Roman"/>
          <w:sz w:val="28"/>
          <w:szCs w:val="28"/>
        </w:rPr>
        <w:t xml:space="preserve"> групп</w:t>
      </w:r>
      <w:r w:rsidR="00AB5627">
        <w:rPr>
          <w:rFonts w:ascii="Times New Roman" w:hAnsi="Times New Roman" w:cs="Times New Roman"/>
          <w:sz w:val="28"/>
          <w:szCs w:val="28"/>
        </w:rPr>
        <w:t>ам</w:t>
      </w:r>
      <w:r w:rsidR="007806EA">
        <w:rPr>
          <w:rFonts w:ascii="Times New Roman" w:hAnsi="Times New Roman" w:cs="Times New Roman"/>
          <w:sz w:val="28"/>
          <w:szCs w:val="28"/>
        </w:rPr>
        <w:t xml:space="preserve">: </w:t>
      </w:r>
      <w:r w:rsidR="002D16A3">
        <w:rPr>
          <w:rFonts w:ascii="Times New Roman" w:hAnsi="Times New Roman" w:cs="Times New Roman"/>
          <w:sz w:val="28"/>
          <w:szCs w:val="28"/>
        </w:rPr>
        <w:t>преобладающие виды, встречающиеся виды, редкие виды</w:t>
      </w:r>
      <w:r w:rsidR="00E41383">
        <w:rPr>
          <w:rFonts w:ascii="Times New Roman" w:hAnsi="Times New Roman" w:cs="Times New Roman"/>
          <w:sz w:val="28"/>
          <w:szCs w:val="28"/>
        </w:rPr>
        <w:t xml:space="preserve"> (Табл.</w:t>
      </w:r>
      <w:r w:rsidR="0072551E">
        <w:rPr>
          <w:rFonts w:ascii="Times New Roman" w:hAnsi="Times New Roman" w:cs="Times New Roman"/>
          <w:sz w:val="28"/>
          <w:szCs w:val="28"/>
        </w:rPr>
        <w:t xml:space="preserve"> 3</w:t>
      </w:r>
      <w:r w:rsidR="00E41383">
        <w:rPr>
          <w:rFonts w:ascii="Times New Roman" w:hAnsi="Times New Roman" w:cs="Times New Roman"/>
          <w:sz w:val="28"/>
          <w:szCs w:val="28"/>
        </w:rPr>
        <w:t>)</w:t>
      </w:r>
      <w:r w:rsidR="002D16A3">
        <w:rPr>
          <w:rFonts w:ascii="Times New Roman" w:hAnsi="Times New Roman" w:cs="Times New Roman"/>
          <w:sz w:val="28"/>
          <w:szCs w:val="28"/>
        </w:rPr>
        <w:t xml:space="preserve">. </w:t>
      </w:r>
      <w:r w:rsidR="00D606EB">
        <w:rPr>
          <w:rFonts w:ascii="Times New Roman" w:hAnsi="Times New Roman" w:cs="Times New Roman"/>
          <w:sz w:val="28"/>
          <w:szCs w:val="28"/>
        </w:rPr>
        <w:t xml:space="preserve">Эксклюзивные </w:t>
      </w:r>
      <w:r w:rsidR="002D16A3">
        <w:rPr>
          <w:rFonts w:ascii="Times New Roman" w:hAnsi="Times New Roman" w:cs="Times New Roman"/>
          <w:sz w:val="28"/>
          <w:szCs w:val="28"/>
        </w:rPr>
        <w:t xml:space="preserve">виды </w:t>
      </w:r>
      <w:r w:rsidR="00EF2A8E">
        <w:rPr>
          <w:rFonts w:ascii="Times New Roman" w:hAnsi="Times New Roman" w:cs="Times New Roman"/>
          <w:sz w:val="28"/>
          <w:szCs w:val="28"/>
        </w:rPr>
        <w:t>деревьев</w:t>
      </w:r>
      <w:r w:rsidR="00D606EB">
        <w:rPr>
          <w:rFonts w:ascii="Times New Roman" w:hAnsi="Times New Roman" w:cs="Times New Roman"/>
          <w:sz w:val="28"/>
          <w:szCs w:val="28"/>
        </w:rPr>
        <w:t xml:space="preserve"> (о которых говорилось в п.п. 1.1.)</w:t>
      </w:r>
      <w:r w:rsidR="00EF2A8E">
        <w:rPr>
          <w:rFonts w:ascii="Times New Roman" w:hAnsi="Times New Roman" w:cs="Times New Roman"/>
          <w:sz w:val="28"/>
          <w:szCs w:val="28"/>
        </w:rPr>
        <w:t xml:space="preserve"> </w:t>
      </w:r>
      <w:r w:rsidR="007109AF">
        <w:rPr>
          <w:rFonts w:ascii="Times New Roman" w:hAnsi="Times New Roman" w:cs="Times New Roman"/>
          <w:sz w:val="28"/>
          <w:szCs w:val="28"/>
        </w:rPr>
        <w:t>мы из этого списка исключили.</w:t>
      </w:r>
    </w:p>
    <w:p w14:paraId="26E3DD0D" w14:textId="77777777" w:rsidR="007806EA" w:rsidRDefault="007806EA" w:rsidP="00BE20F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72551E">
        <w:rPr>
          <w:rFonts w:ascii="Times New Roman" w:hAnsi="Times New Roman" w:cs="Times New Roman"/>
          <w:sz w:val="28"/>
          <w:szCs w:val="28"/>
        </w:rPr>
        <w:t>3</w:t>
      </w:r>
    </w:p>
    <w:p w14:paraId="0EA408AD" w14:textId="77777777" w:rsidR="007806EA" w:rsidRDefault="007806EA" w:rsidP="00BE20F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Распределение видов деревьев по частоте встречаемости</w:t>
      </w:r>
    </w:p>
    <w:tbl>
      <w:tblPr>
        <w:tblStyle w:val="a8"/>
        <w:tblW w:w="9356" w:type="dxa"/>
        <w:tblInd w:w="108" w:type="dxa"/>
        <w:tblLayout w:type="fixed"/>
        <w:tblLook w:val="04A0" w:firstRow="1" w:lastRow="0" w:firstColumn="1" w:lastColumn="0" w:noHBand="0" w:noVBand="1"/>
      </w:tblPr>
      <w:tblGrid>
        <w:gridCol w:w="757"/>
        <w:gridCol w:w="4738"/>
        <w:gridCol w:w="1287"/>
        <w:gridCol w:w="1287"/>
        <w:gridCol w:w="1287"/>
      </w:tblGrid>
      <w:tr w:rsidR="007806EA" w14:paraId="7E44B768" w14:textId="77777777" w:rsidTr="001F1BB2">
        <w:tc>
          <w:tcPr>
            <w:tcW w:w="757" w:type="dxa"/>
            <w:vMerge w:val="restart"/>
            <w:vAlign w:val="center"/>
          </w:tcPr>
          <w:p w14:paraId="45ED9D3A" w14:textId="77777777" w:rsidR="007806EA" w:rsidRDefault="007806EA" w:rsidP="007806EA">
            <w:pPr>
              <w:jc w:val="center"/>
              <w:rPr>
                <w:rFonts w:ascii="Times New Roman" w:hAnsi="Times New Roman" w:cs="Times New Roman"/>
                <w:sz w:val="28"/>
                <w:szCs w:val="28"/>
              </w:rPr>
            </w:pPr>
            <w:r>
              <w:rPr>
                <w:rFonts w:ascii="Times New Roman" w:hAnsi="Times New Roman" w:cs="Times New Roman"/>
                <w:sz w:val="28"/>
                <w:szCs w:val="28"/>
              </w:rPr>
              <w:t>№</w:t>
            </w:r>
          </w:p>
          <w:p w14:paraId="47B5A5BE" w14:textId="77777777" w:rsidR="007806EA" w:rsidRDefault="007806EA" w:rsidP="007806EA">
            <w:pPr>
              <w:jc w:val="center"/>
              <w:rPr>
                <w:rFonts w:ascii="Times New Roman" w:hAnsi="Times New Roman" w:cs="Times New Roman"/>
                <w:sz w:val="28"/>
                <w:szCs w:val="28"/>
              </w:rPr>
            </w:pPr>
            <w:r>
              <w:rPr>
                <w:rFonts w:ascii="Times New Roman" w:hAnsi="Times New Roman" w:cs="Times New Roman"/>
                <w:sz w:val="28"/>
                <w:szCs w:val="28"/>
              </w:rPr>
              <w:t>п.п.</w:t>
            </w:r>
          </w:p>
        </w:tc>
        <w:tc>
          <w:tcPr>
            <w:tcW w:w="4738" w:type="dxa"/>
            <w:vMerge w:val="restart"/>
            <w:vAlign w:val="center"/>
          </w:tcPr>
          <w:p w14:paraId="1EA4448A" w14:textId="77777777" w:rsidR="007806EA" w:rsidRDefault="007806EA" w:rsidP="007806EA">
            <w:pPr>
              <w:jc w:val="center"/>
              <w:rPr>
                <w:rFonts w:ascii="Times New Roman" w:hAnsi="Times New Roman" w:cs="Times New Roman"/>
                <w:sz w:val="28"/>
                <w:szCs w:val="28"/>
              </w:rPr>
            </w:pPr>
            <w:r>
              <w:rPr>
                <w:rFonts w:ascii="Times New Roman" w:hAnsi="Times New Roman" w:cs="Times New Roman"/>
                <w:sz w:val="28"/>
                <w:szCs w:val="28"/>
              </w:rPr>
              <w:t>Вид</w:t>
            </w:r>
            <w:r w:rsidR="002D1777">
              <w:rPr>
                <w:rFonts w:ascii="Times New Roman" w:hAnsi="Times New Roman" w:cs="Times New Roman"/>
                <w:sz w:val="28"/>
                <w:szCs w:val="28"/>
              </w:rPr>
              <w:t>ы</w:t>
            </w:r>
          </w:p>
        </w:tc>
        <w:tc>
          <w:tcPr>
            <w:tcW w:w="3861" w:type="dxa"/>
            <w:gridSpan w:val="3"/>
            <w:vAlign w:val="center"/>
          </w:tcPr>
          <w:p w14:paraId="1EE625CC" w14:textId="77777777" w:rsidR="007806EA" w:rsidRDefault="007806EA" w:rsidP="00503D00">
            <w:pPr>
              <w:jc w:val="center"/>
              <w:rPr>
                <w:rFonts w:ascii="Times New Roman" w:hAnsi="Times New Roman" w:cs="Times New Roman"/>
                <w:sz w:val="28"/>
                <w:szCs w:val="28"/>
              </w:rPr>
            </w:pPr>
            <w:r>
              <w:rPr>
                <w:rFonts w:ascii="Times New Roman" w:hAnsi="Times New Roman" w:cs="Times New Roman"/>
                <w:sz w:val="28"/>
                <w:szCs w:val="28"/>
              </w:rPr>
              <w:t>Частота</w:t>
            </w:r>
            <w:r w:rsidR="00503D00">
              <w:rPr>
                <w:rFonts w:ascii="Times New Roman" w:hAnsi="Times New Roman" w:cs="Times New Roman"/>
                <w:sz w:val="28"/>
                <w:szCs w:val="28"/>
              </w:rPr>
              <w:t xml:space="preserve"> </w:t>
            </w:r>
            <w:r>
              <w:rPr>
                <w:rFonts w:ascii="Times New Roman" w:hAnsi="Times New Roman" w:cs="Times New Roman"/>
                <w:sz w:val="28"/>
                <w:szCs w:val="28"/>
              </w:rPr>
              <w:t>встречаемости</w:t>
            </w:r>
          </w:p>
        </w:tc>
      </w:tr>
      <w:tr w:rsidR="00713DED" w14:paraId="0955D5F7" w14:textId="77777777" w:rsidTr="001F1BB2">
        <w:trPr>
          <w:trHeight w:val="166"/>
        </w:trPr>
        <w:tc>
          <w:tcPr>
            <w:tcW w:w="757" w:type="dxa"/>
            <w:vMerge/>
            <w:vAlign w:val="center"/>
          </w:tcPr>
          <w:p w14:paraId="2D3D08BE" w14:textId="77777777" w:rsidR="007806EA" w:rsidRDefault="007806EA" w:rsidP="007806EA">
            <w:pPr>
              <w:jc w:val="center"/>
              <w:rPr>
                <w:rFonts w:ascii="Times New Roman" w:hAnsi="Times New Roman" w:cs="Times New Roman"/>
                <w:sz w:val="28"/>
                <w:szCs w:val="28"/>
              </w:rPr>
            </w:pPr>
          </w:p>
        </w:tc>
        <w:tc>
          <w:tcPr>
            <w:tcW w:w="4738" w:type="dxa"/>
            <w:vMerge/>
            <w:vAlign w:val="center"/>
          </w:tcPr>
          <w:p w14:paraId="19853386" w14:textId="77777777" w:rsidR="007806EA" w:rsidRDefault="007806EA" w:rsidP="007806EA">
            <w:pPr>
              <w:jc w:val="center"/>
              <w:rPr>
                <w:rFonts w:ascii="Times New Roman" w:hAnsi="Times New Roman" w:cs="Times New Roman"/>
                <w:sz w:val="28"/>
                <w:szCs w:val="28"/>
              </w:rPr>
            </w:pPr>
          </w:p>
        </w:tc>
        <w:tc>
          <w:tcPr>
            <w:tcW w:w="1287" w:type="dxa"/>
            <w:vAlign w:val="center"/>
          </w:tcPr>
          <w:p w14:paraId="26164EA2" w14:textId="77777777" w:rsidR="007806EA" w:rsidRDefault="007806EA" w:rsidP="007806EA">
            <w:pPr>
              <w:jc w:val="center"/>
              <w:rPr>
                <w:rFonts w:ascii="Times New Roman" w:hAnsi="Times New Roman" w:cs="Times New Roman"/>
                <w:sz w:val="28"/>
                <w:szCs w:val="28"/>
              </w:rPr>
            </w:pPr>
            <w:r>
              <w:rPr>
                <w:rFonts w:ascii="Times New Roman" w:hAnsi="Times New Roman" w:cs="Times New Roman"/>
                <w:sz w:val="28"/>
                <w:szCs w:val="28"/>
              </w:rPr>
              <w:t>1</w:t>
            </w:r>
          </w:p>
        </w:tc>
        <w:tc>
          <w:tcPr>
            <w:tcW w:w="1287" w:type="dxa"/>
            <w:vAlign w:val="center"/>
          </w:tcPr>
          <w:p w14:paraId="40D3641C" w14:textId="77777777" w:rsidR="007806EA" w:rsidRDefault="007806EA" w:rsidP="007806EA">
            <w:pPr>
              <w:jc w:val="center"/>
              <w:rPr>
                <w:rFonts w:ascii="Times New Roman" w:hAnsi="Times New Roman" w:cs="Times New Roman"/>
                <w:sz w:val="28"/>
                <w:szCs w:val="28"/>
              </w:rPr>
            </w:pPr>
            <w:r>
              <w:rPr>
                <w:rFonts w:ascii="Times New Roman" w:hAnsi="Times New Roman" w:cs="Times New Roman"/>
                <w:sz w:val="28"/>
                <w:szCs w:val="28"/>
              </w:rPr>
              <w:t>2</w:t>
            </w:r>
          </w:p>
        </w:tc>
        <w:tc>
          <w:tcPr>
            <w:tcW w:w="1287" w:type="dxa"/>
            <w:vAlign w:val="center"/>
          </w:tcPr>
          <w:p w14:paraId="08B4560D" w14:textId="77777777" w:rsidR="007806EA" w:rsidRDefault="007806EA" w:rsidP="007806EA">
            <w:pPr>
              <w:jc w:val="center"/>
              <w:rPr>
                <w:rFonts w:ascii="Times New Roman" w:hAnsi="Times New Roman" w:cs="Times New Roman"/>
                <w:sz w:val="28"/>
                <w:szCs w:val="28"/>
              </w:rPr>
            </w:pPr>
            <w:r>
              <w:rPr>
                <w:rFonts w:ascii="Times New Roman" w:hAnsi="Times New Roman" w:cs="Times New Roman"/>
                <w:sz w:val="28"/>
                <w:szCs w:val="28"/>
              </w:rPr>
              <w:t>3</w:t>
            </w:r>
          </w:p>
        </w:tc>
      </w:tr>
      <w:tr w:rsidR="00713DED" w14:paraId="1444F7AA" w14:textId="77777777" w:rsidTr="001F1BB2">
        <w:tc>
          <w:tcPr>
            <w:tcW w:w="757" w:type="dxa"/>
          </w:tcPr>
          <w:p w14:paraId="3CFE22C6"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w:t>
            </w:r>
          </w:p>
        </w:tc>
        <w:tc>
          <w:tcPr>
            <w:tcW w:w="4738" w:type="dxa"/>
          </w:tcPr>
          <w:p w14:paraId="7C88C8B0"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Берёза повислая</w:t>
            </w:r>
          </w:p>
        </w:tc>
        <w:tc>
          <w:tcPr>
            <w:tcW w:w="1287" w:type="dxa"/>
          </w:tcPr>
          <w:p w14:paraId="26880213" w14:textId="77777777" w:rsidR="00DD023C" w:rsidRDefault="00DD023C" w:rsidP="007806EA">
            <w:pPr>
              <w:jc w:val="center"/>
              <w:rPr>
                <w:rFonts w:ascii="Times New Roman" w:hAnsi="Times New Roman" w:cs="Times New Roman"/>
                <w:sz w:val="28"/>
                <w:szCs w:val="28"/>
              </w:rPr>
            </w:pPr>
          </w:p>
        </w:tc>
        <w:tc>
          <w:tcPr>
            <w:tcW w:w="1287" w:type="dxa"/>
          </w:tcPr>
          <w:p w14:paraId="4AC44960" w14:textId="77777777" w:rsidR="00DD023C" w:rsidRPr="003C185A" w:rsidRDefault="00D77F14"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673FC3BC" w14:textId="77777777" w:rsidR="00DD023C" w:rsidRPr="003C185A" w:rsidRDefault="00DD023C" w:rsidP="007806EA">
            <w:pPr>
              <w:jc w:val="center"/>
              <w:rPr>
                <w:rFonts w:ascii="Times New Roman" w:hAnsi="Times New Roman" w:cs="Times New Roman"/>
                <w:sz w:val="28"/>
                <w:szCs w:val="28"/>
              </w:rPr>
            </w:pPr>
          </w:p>
        </w:tc>
      </w:tr>
      <w:tr w:rsidR="00713DED" w14:paraId="141CA737" w14:textId="77777777" w:rsidTr="001F1BB2">
        <w:tc>
          <w:tcPr>
            <w:tcW w:w="757" w:type="dxa"/>
          </w:tcPr>
          <w:p w14:paraId="34DDEB9B"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lastRenderedPageBreak/>
              <w:t>2.</w:t>
            </w:r>
          </w:p>
        </w:tc>
        <w:tc>
          <w:tcPr>
            <w:tcW w:w="4738" w:type="dxa"/>
          </w:tcPr>
          <w:p w14:paraId="40A471A6" w14:textId="77777777" w:rsidR="00DD023C" w:rsidRDefault="00DD023C" w:rsidP="000333A3">
            <w:pPr>
              <w:rPr>
                <w:rFonts w:ascii="Times New Roman" w:hAnsi="Times New Roman" w:cs="Times New Roman"/>
                <w:sz w:val="28"/>
                <w:szCs w:val="28"/>
              </w:rPr>
            </w:pPr>
            <w:r>
              <w:rPr>
                <w:rFonts w:ascii="Times New Roman" w:hAnsi="Times New Roman" w:cs="Times New Roman"/>
                <w:sz w:val="28"/>
                <w:szCs w:val="28"/>
              </w:rPr>
              <w:t>Боярышник кров</w:t>
            </w:r>
            <w:r w:rsidR="000333A3">
              <w:rPr>
                <w:rFonts w:ascii="Times New Roman" w:hAnsi="Times New Roman" w:cs="Times New Roman"/>
                <w:sz w:val="28"/>
                <w:szCs w:val="28"/>
              </w:rPr>
              <w:t>ян</w:t>
            </w:r>
            <w:r>
              <w:rPr>
                <w:rFonts w:ascii="Times New Roman" w:hAnsi="Times New Roman" w:cs="Times New Roman"/>
                <w:sz w:val="28"/>
                <w:szCs w:val="28"/>
              </w:rPr>
              <w:t>о-красный</w:t>
            </w:r>
          </w:p>
        </w:tc>
        <w:tc>
          <w:tcPr>
            <w:tcW w:w="1287" w:type="dxa"/>
          </w:tcPr>
          <w:p w14:paraId="7FA8CD0F" w14:textId="77777777" w:rsidR="00DD023C" w:rsidRDefault="00DD023C" w:rsidP="007806EA">
            <w:pPr>
              <w:jc w:val="center"/>
              <w:rPr>
                <w:rFonts w:ascii="Times New Roman" w:hAnsi="Times New Roman" w:cs="Times New Roman"/>
                <w:sz w:val="28"/>
                <w:szCs w:val="28"/>
              </w:rPr>
            </w:pPr>
          </w:p>
        </w:tc>
        <w:tc>
          <w:tcPr>
            <w:tcW w:w="1287" w:type="dxa"/>
          </w:tcPr>
          <w:p w14:paraId="09CFBDE6" w14:textId="77777777" w:rsidR="00DD023C" w:rsidRPr="003C185A" w:rsidRDefault="00DD023C" w:rsidP="007806EA">
            <w:pPr>
              <w:jc w:val="center"/>
              <w:rPr>
                <w:rFonts w:ascii="Times New Roman" w:hAnsi="Times New Roman" w:cs="Times New Roman"/>
                <w:sz w:val="28"/>
                <w:szCs w:val="28"/>
              </w:rPr>
            </w:pPr>
          </w:p>
        </w:tc>
        <w:tc>
          <w:tcPr>
            <w:tcW w:w="1287" w:type="dxa"/>
          </w:tcPr>
          <w:p w14:paraId="01B4E75E"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2FE29681" w14:textId="77777777" w:rsidTr="001F1BB2">
        <w:tc>
          <w:tcPr>
            <w:tcW w:w="757" w:type="dxa"/>
          </w:tcPr>
          <w:p w14:paraId="2A47A6F3"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3.</w:t>
            </w:r>
          </w:p>
        </w:tc>
        <w:tc>
          <w:tcPr>
            <w:tcW w:w="4738" w:type="dxa"/>
          </w:tcPr>
          <w:p w14:paraId="19DC8B13" w14:textId="77777777" w:rsidR="00DD023C" w:rsidRPr="00F113D3" w:rsidRDefault="00DD023C" w:rsidP="00DD023C">
            <w:pPr>
              <w:rPr>
                <w:rFonts w:ascii="Times New Roman" w:hAnsi="Times New Roman" w:cs="Times New Roman"/>
                <w:sz w:val="28"/>
                <w:szCs w:val="28"/>
              </w:rPr>
            </w:pPr>
            <w:r w:rsidRPr="00F113D3">
              <w:rPr>
                <w:rFonts w:ascii="Times New Roman" w:hAnsi="Times New Roman" w:cs="Times New Roman"/>
                <w:sz w:val="28"/>
                <w:szCs w:val="28"/>
              </w:rPr>
              <w:t>Вяз шершавый</w:t>
            </w:r>
            <w:r w:rsidR="00D56E56">
              <w:rPr>
                <w:rFonts w:ascii="Times New Roman" w:hAnsi="Times New Roman" w:cs="Times New Roman"/>
                <w:sz w:val="28"/>
                <w:szCs w:val="28"/>
              </w:rPr>
              <w:t>, горный</w:t>
            </w:r>
          </w:p>
        </w:tc>
        <w:tc>
          <w:tcPr>
            <w:tcW w:w="1287" w:type="dxa"/>
          </w:tcPr>
          <w:p w14:paraId="3CD026BA" w14:textId="77777777" w:rsidR="00DD023C" w:rsidRPr="00D77F14" w:rsidRDefault="00DD023C" w:rsidP="007806EA">
            <w:pPr>
              <w:jc w:val="center"/>
              <w:rPr>
                <w:rFonts w:ascii="Times New Roman" w:hAnsi="Times New Roman" w:cs="Times New Roman"/>
                <w:sz w:val="28"/>
                <w:szCs w:val="28"/>
              </w:rPr>
            </w:pPr>
          </w:p>
        </w:tc>
        <w:tc>
          <w:tcPr>
            <w:tcW w:w="1287" w:type="dxa"/>
          </w:tcPr>
          <w:p w14:paraId="186A8AB5" w14:textId="77777777" w:rsidR="00DD023C" w:rsidRPr="003C185A" w:rsidRDefault="00351D09"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4A581320" w14:textId="77777777" w:rsidR="00DD023C" w:rsidRPr="003C185A" w:rsidRDefault="00DD023C" w:rsidP="007806EA">
            <w:pPr>
              <w:jc w:val="center"/>
              <w:rPr>
                <w:rFonts w:ascii="Times New Roman" w:hAnsi="Times New Roman" w:cs="Times New Roman"/>
                <w:sz w:val="28"/>
                <w:szCs w:val="28"/>
              </w:rPr>
            </w:pPr>
          </w:p>
        </w:tc>
      </w:tr>
      <w:tr w:rsidR="00713DED" w14:paraId="25C30491" w14:textId="77777777" w:rsidTr="001F1BB2">
        <w:tc>
          <w:tcPr>
            <w:tcW w:w="757" w:type="dxa"/>
          </w:tcPr>
          <w:p w14:paraId="22B4B193"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4.</w:t>
            </w:r>
          </w:p>
        </w:tc>
        <w:tc>
          <w:tcPr>
            <w:tcW w:w="4738" w:type="dxa"/>
          </w:tcPr>
          <w:p w14:paraId="090D1EA9" w14:textId="77777777" w:rsidR="00DD023C" w:rsidRPr="00F113D3" w:rsidRDefault="00DD023C" w:rsidP="00DD023C">
            <w:pPr>
              <w:rPr>
                <w:rFonts w:ascii="Times New Roman" w:hAnsi="Times New Roman" w:cs="Times New Roman"/>
                <w:sz w:val="28"/>
                <w:szCs w:val="28"/>
              </w:rPr>
            </w:pPr>
            <w:r w:rsidRPr="00F113D3">
              <w:rPr>
                <w:rFonts w:ascii="Times New Roman" w:hAnsi="Times New Roman" w:cs="Times New Roman"/>
                <w:sz w:val="28"/>
                <w:szCs w:val="28"/>
              </w:rPr>
              <w:t>Вяз гладкий</w:t>
            </w:r>
          </w:p>
        </w:tc>
        <w:tc>
          <w:tcPr>
            <w:tcW w:w="1287" w:type="dxa"/>
          </w:tcPr>
          <w:p w14:paraId="575DED18" w14:textId="77777777" w:rsidR="00DD023C" w:rsidRDefault="00DD023C" w:rsidP="007806EA">
            <w:pPr>
              <w:jc w:val="center"/>
              <w:rPr>
                <w:rFonts w:ascii="Times New Roman" w:hAnsi="Times New Roman" w:cs="Times New Roman"/>
                <w:sz w:val="28"/>
                <w:szCs w:val="28"/>
              </w:rPr>
            </w:pPr>
          </w:p>
        </w:tc>
        <w:tc>
          <w:tcPr>
            <w:tcW w:w="1287" w:type="dxa"/>
          </w:tcPr>
          <w:p w14:paraId="495D984C" w14:textId="77777777" w:rsidR="00DD023C" w:rsidRPr="003C185A" w:rsidRDefault="00F113D3"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26A868A3" w14:textId="77777777" w:rsidR="00DD023C" w:rsidRPr="003C185A" w:rsidRDefault="00DD023C" w:rsidP="007806EA">
            <w:pPr>
              <w:jc w:val="center"/>
              <w:rPr>
                <w:rFonts w:ascii="Times New Roman" w:hAnsi="Times New Roman" w:cs="Times New Roman"/>
                <w:sz w:val="28"/>
                <w:szCs w:val="28"/>
              </w:rPr>
            </w:pPr>
          </w:p>
        </w:tc>
      </w:tr>
      <w:tr w:rsidR="00713DED" w14:paraId="0307CAFE" w14:textId="77777777" w:rsidTr="001F1BB2">
        <w:tc>
          <w:tcPr>
            <w:tcW w:w="757" w:type="dxa"/>
          </w:tcPr>
          <w:p w14:paraId="4592EFDD"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5.</w:t>
            </w:r>
          </w:p>
        </w:tc>
        <w:tc>
          <w:tcPr>
            <w:tcW w:w="4738" w:type="dxa"/>
          </w:tcPr>
          <w:p w14:paraId="3108CC2D"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Вяз мелколистный, карагач</w:t>
            </w:r>
          </w:p>
        </w:tc>
        <w:tc>
          <w:tcPr>
            <w:tcW w:w="1287" w:type="dxa"/>
          </w:tcPr>
          <w:p w14:paraId="398D9A7D" w14:textId="77777777" w:rsidR="00DD023C" w:rsidRPr="003C185A" w:rsidRDefault="00D77F14"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086C7379" w14:textId="77777777" w:rsidR="00DD023C" w:rsidRPr="003C185A" w:rsidRDefault="00DD023C" w:rsidP="007806EA">
            <w:pPr>
              <w:jc w:val="center"/>
              <w:rPr>
                <w:rFonts w:ascii="Times New Roman" w:hAnsi="Times New Roman" w:cs="Times New Roman"/>
                <w:sz w:val="28"/>
                <w:szCs w:val="28"/>
              </w:rPr>
            </w:pPr>
          </w:p>
        </w:tc>
        <w:tc>
          <w:tcPr>
            <w:tcW w:w="1287" w:type="dxa"/>
          </w:tcPr>
          <w:p w14:paraId="43969610" w14:textId="77777777" w:rsidR="00DD023C" w:rsidRPr="003C185A" w:rsidRDefault="00DD023C" w:rsidP="007806EA">
            <w:pPr>
              <w:jc w:val="center"/>
              <w:rPr>
                <w:rFonts w:ascii="Times New Roman" w:hAnsi="Times New Roman" w:cs="Times New Roman"/>
                <w:sz w:val="28"/>
                <w:szCs w:val="28"/>
              </w:rPr>
            </w:pPr>
          </w:p>
        </w:tc>
      </w:tr>
      <w:tr w:rsidR="00713DED" w14:paraId="6661074B" w14:textId="77777777" w:rsidTr="001F1BB2">
        <w:tc>
          <w:tcPr>
            <w:tcW w:w="757" w:type="dxa"/>
          </w:tcPr>
          <w:p w14:paraId="5D032A51"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6.</w:t>
            </w:r>
          </w:p>
        </w:tc>
        <w:tc>
          <w:tcPr>
            <w:tcW w:w="4738" w:type="dxa"/>
          </w:tcPr>
          <w:p w14:paraId="5D7B6089"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Дуб обыкновенный, черешчатый</w:t>
            </w:r>
          </w:p>
        </w:tc>
        <w:tc>
          <w:tcPr>
            <w:tcW w:w="1287" w:type="dxa"/>
          </w:tcPr>
          <w:p w14:paraId="613342F5" w14:textId="77777777" w:rsidR="00DD023C" w:rsidRPr="003C185A" w:rsidRDefault="00DD023C" w:rsidP="007806EA">
            <w:pPr>
              <w:jc w:val="center"/>
              <w:rPr>
                <w:rFonts w:ascii="Times New Roman" w:hAnsi="Times New Roman" w:cs="Times New Roman"/>
                <w:sz w:val="28"/>
                <w:szCs w:val="28"/>
              </w:rPr>
            </w:pPr>
          </w:p>
        </w:tc>
        <w:tc>
          <w:tcPr>
            <w:tcW w:w="1287" w:type="dxa"/>
          </w:tcPr>
          <w:p w14:paraId="069C8D05"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3EDAAE64" w14:textId="77777777" w:rsidR="00DD023C" w:rsidRPr="003C185A" w:rsidRDefault="00DD023C" w:rsidP="007806EA">
            <w:pPr>
              <w:jc w:val="center"/>
              <w:rPr>
                <w:rFonts w:ascii="Times New Roman" w:hAnsi="Times New Roman" w:cs="Times New Roman"/>
                <w:sz w:val="28"/>
                <w:szCs w:val="28"/>
              </w:rPr>
            </w:pPr>
          </w:p>
        </w:tc>
      </w:tr>
      <w:tr w:rsidR="00713DED" w14:paraId="5B425E67" w14:textId="77777777" w:rsidTr="001F1BB2">
        <w:tc>
          <w:tcPr>
            <w:tcW w:w="757" w:type="dxa"/>
          </w:tcPr>
          <w:p w14:paraId="3361C7B3"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7.</w:t>
            </w:r>
          </w:p>
        </w:tc>
        <w:tc>
          <w:tcPr>
            <w:tcW w:w="4738" w:type="dxa"/>
          </w:tcPr>
          <w:p w14:paraId="4936F6BE"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Ель обыкновенная</w:t>
            </w:r>
          </w:p>
        </w:tc>
        <w:tc>
          <w:tcPr>
            <w:tcW w:w="1287" w:type="dxa"/>
          </w:tcPr>
          <w:p w14:paraId="5CA4B342" w14:textId="77777777" w:rsidR="00DD023C" w:rsidRPr="003C185A" w:rsidRDefault="00DD023C" w:rsidP="007806EA">
            <w:pPr>
              <w:jc w:val="center"/>
              <w:rPr>
                <w:rFonts w:ascii="Times New Roman" w:hAnsi="Times New Roman" w:cs="Times New Roman"/>
                <w:sz w:val="28"/>
                <w:szCs w:val="28"/>
              </w:rPr>
            </w:pPr>
          </w:p>
        </w:tc>
        <w:tc>
          <w:tcPr>
            <w:tcW w:w="1287" w:type="dxa"/>
          </w:tcPr>
          <w:p w14:paraId="357DDBD2"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3866CFE5" w14:textId="77777777" w:rsidR="00DD023C" w:rsidRPr="003C185A" w:rsidRDefault="00DD023C" w:rsidP="007806EA">
            <w:pPr>
              <w:jc w:val="center"/>
              <w:rPr>
                <w:rFonts w:ascii="Times New Roman" w:hAnsi="Times New Roman" w:cs="Times New Roman"/>
                <w:sz w:val="28"/>
                <w:szCs w:val="28"/>
              </w:rPr>
            </w:pPr>
          </w:p>
        </w:tc>
      </w:tr>
      <w:tr w:rsidR="00713DED" w14:paraId="118AE1B1" w14:textId="77777777" w:rsidTr="001F1BB2">
        <w:tc>
          <w:tcPr>
            <w:tcW w:w="757" w:type="dxa"/>
          </w:tcPr>
          <w:p w14:paraId="1C2C89EF"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8.</w:t>
            </w:r>
          </w:p>
        </w:tc>
        <w:tc>
          <w:tcPr>
            <w:tcW w:w="4738" w:type="dxa"/>
          </w:tcPr>
          <w:p w14:paraId="73B45A9B"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Ива белая, ветла</w:t>
            </w:r>
          </w:p>
        </w:tc>
        <w:tc>
          <w:tcPr>
            <w:tcW w:w="1287" w:type="dxa"/>
          </w:tcPr>
          <w:p w14:paraId="6904E2C5" w14:textId="77777777" w:rsidR="00DD023C" w:rsidRPr="003C185A" w:rsidRDefault="00DD023C" w:rsidP="007806EA">
            <w:pPr>
              <w:jc w:val="center"/>
              <w:rPr>
                <w:rFonts w:ascii="Times New Roman" w:hAnsi="Times New Roman" w:cs="Times New Roman"/>
                <w:sz w:val="28"/>
                <w:szCs w:val="28"/>
              </w:rPr>
            </w:pPr>
          </w:p>
        </w:tc>
        <w:tc>
          <w:tcPr>
            <w:tcW w:w="1287" w:type="dxa"/>
          </w:tcPr>
          <w:p w14:paraId="7B7C8025" w14:textId="77777777" w:rsidR="00DD023C" w:rsidRPr="003C185A" w:rsidRDefault="00DD023C" w:rsidP="007806EA">
            <w:pPr>
              <w:jc w:val="center"/>
              <w:rPr>
                <w:rFonts w:ascii="Times New Roman" w:hAnsi="Times New Roman" w:cs="Times New Roman"/>
                <w:sz w:val="28"/>
                <w:szCs w:val="28"/>
              </w:rPr>
            </w:pPr>
          </w:p>
        </w:tc>
        <w:tc>
          <w:tcPr>
            <w:tcW w:w="1287" w:type="dxa"/>
          </w:tcPr>
          <w:p w14:paraId="724D10D0"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3240556F" w14:textId="77777777" w:rsidTr="001F1BB2">
        <w:tc>
          <w:tcPr>
            <w:tcW w:w="757" w:type="dxa"/>
          </w:tcPr>
          <w:p w14:paraId="18010CF5"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9.</w:t>
            </w:r>
          </w:p>
        </w:tc>
        <w:tc>
          <w:tcPr>
            <w:tcW w:w="4738" w:type="dxa"/>
            <w:vAlign w:val="center"/>
          </w:tcPr>
          <w:p w14:paraId="7B5ADBAE"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Каштан конский</w:t>
            </w:r>
          </w:p>
        </w:tc>
        <w:tc>
          <w:tcPr>
            <w:tcW w:w="1287" w:type="dxa"/>
          </w:tcPr>
          <w:p w14:paraId="67AAA9C1" w14:textId="77777777" w:rsidR="00DD023C" w:rsidRPr="003C185A" w:rsidRDefault="00DD023C" w:rsidP="007806EA">
            <w:pPr>
              <w:jc w:val="center"/>
              <w:rPr>
                <w:rFonts w:ascii="Times New Roman" w:hAnsi="Times New Roman" w:cs="Times New Roman"/>
                <w:sz w:val="28"/>
                <w:szCs w:val="28"/>
              </w:rPr>
            </w:pPr>
          </w:p>
        </w:tc>
        <w:tc>
          <w:tcPr>
            <w:tcW w:w="1287" w:type="dxa"/>
          </w:tcPr>
          <w:p w14:paraId="193F4195"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2AC3BD42" w14:textId="77777777" w:rsidR="00DD023C" w:rsidRPr="003C185A" w:rsidRDefault="00DD023C" w:rsidP="007806EA">
            <w:pPr>
              <w:jc w:val="center"/>
              <w:rPr>
                <w:rFonts w:ascii="Times New Roman" w:hAnsi="Times New Roman" w:cs="Times New Roman"/>
                <w:sz w:val="28"/>
                <w:szCs w:val="28"/>
              </w:rPr>
            </w:pPr>
          </w:p>
        </w:tc>
      </w:tr>
      <w:tr w:rsidR="00713DED" w14:paraId="536DBED2" w14:textId="77777777" w:rsidTr="001F1BB2">
        <w:tc>
          <w:tcPr>
            <w:tcW w:w="757" w:type="dxa"/>
          </w:tcPr>
          <w:p w14:paraId="691A4F99"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10.</w:t>
            </w:r>
          </w:p>
        </w:tc>
        <w:tc>
          <w:tcPr>
            <w:tcW w:w="4738" w:type="dxa"/>
          </w:tcPr>
          <w:p w14:paraId="316C9D57"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Клён американский</w:t>
            </w:r>
            <w:r w:rsidR="00CD36F3">
              <w:rPr>
                <w:rFonts w:ascii="Times New Roman" w:hAnsi="Times New Roman" w:cs="Times New Roman"/>
                <w:sz w:val="28"/>
                <w:szCs w:val="28"/>
              </w:rPr>
              <w:t>, ясенелистный</w:t>
            </w:r>
          </w:p>
        </w:tc>
        <w:tc>
          <w:tcPr>
            <w:tcW w:w="1287" w:type="dxa"/>
          </w:tcPr>
          <w:p w14:paraId="2EDCD6A4" w14:textId="77777777" w:rsidR="00DD023C" w:rsidRPr="003C185A" w:rsidRDefault="00D77F14"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692328B8" w14:textId="77777777" w:rsidR="00DD023C" w:rsidRPr="003C185A" w:rsidRDefault="00DD023C" w:rsidP="007806EA">
            <w:pPr>
              <w:jc w:val="center"/>
              <w:rPr>
                <w:rFonts w:ascii="Times New Roman" w:hAnsi="Times New Roman" w:cs="Times New Roman"/>
                <w:sz w:val="28"/>
                <w:szCs w:val="28"/>
              </w:rPr>
            </w:pPr>
          </w:p>
        </w:tc>
        <w:tc>
          <w:tcPr>
            <w:tcW w:w="1287" w:type="dxa"/>
          </w:tcPr>
          <w:p w14:paraId="04DDFE34" w14:textId="77777777" w:rsidR="00DD023C" w:rsidRPr="003C185A" w:rsidRDefault="00DD023C" w:rsidP="007806EA">
            <w:pPr>
              <w:jc w:val="center"/>
              <w:rPr>
                <w:rFonts w:ascii="Times New Roman" w:hAnsi="Times New Roman" w:cs="Times New Roman"/>
                <w:sz w:val="28"/>
                <w:szCs w:val="28"/>
              </w:rPr>
            </w:pPr>
          </w:p>
        </w:tc>
      </w:tr>
      <w:tr w:rsidR="00713DED" w14:paraId="59EE09FF" w14:textId="77777777" w:rsidTr="001F1BB2">
        <w:tc>
          <w:tcPr>
            <w:tcW w:w="757" w:type="dxa"/>
          </w:tcPr>
          <w:p w14:paraId="343E6564"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11.</w:t>
            </w:r>
          </w:p>
        </w:tc>
        <w:tc>
          <w:tcPr>
            <w:tcW w:w="4738" w:type="dxa"/>
          </w:tcPr>
          <w:p w14:paraId="58C484C5"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Клён остролистный, платанолистный</w:t>
            </w:r>
          </w:p>
        </w:tc>
        <w:tc>
          <w:tcPr>
            <w:tcW w:w="1287" w:type="dxa"/>
          </w:tcPr>
          <w:p w14:paraId="0626526F" w14:textId="77777777" w:rsidR="00DD023C" w:rsidRPr="003C185A" w:rsidRDefault="00DD023C" w:rsidP="007806EA">
            <w:pPr>
              <w:jc w:val="center"/>
              <w:rPr>
                <w:rFonts w:ascii="Times New Roman" w:hAnsi="Times New Roman" w:cs="Times New Roman"/>
                <w:sz w:val="28"/>
                <w:szCs w:val="28"/>
              </w:rPr>
            </w:pPr>
          </w:p>
        </w:tc>
        <w:tc>
          <w:tcPr>
            <w:tcW w:w="1287" w:type="dxa"/>
          </w:tcPr>
          <w:p w14:paraId="07353023" w14:textId="77777777" w:rsidR="00DD023C" w:rsidRPr="003C185A" w:rsidRDefault="00D77F14"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1E8470F4" w14:textId="77777777" w:rsidR="00DD023C" w:rsidRPr="003C185A" w:rsidRDefault="00DD023C" w:rsidP="007806EA">
            <w:pPr>
              <w:jc w:val="center"/>
              <w:rPr>
                <w:rFonts w:ascii="Times New Roman" w:hAnsi="Times New Roman" w:cs="Times New Roman"/>
                <w:sz w:val="28"/>
                <w:szCs w:val="28"/>
              </w:rPr>
            </w:pPr>
          </w:p>
        </w:tc>
      </w:tr>
      <w:tr w:rsidR="00713DED" w14:paraId="69A96C46" w14:textId="77777777" w:rsidTr="001F1BB2">
        <w:tc>
          <w:tcPr>
            <w:tcW w:w="757" w:type="dxa"/>
          </w:tcPr>
          <w:p w14:paraId="1C024ECF"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12.</w:t>
            </w:r>
          </w:p>
        </w:tc>
        <w:tc>
          <w:tcPr>
            <w:tcW w:w="4738" w:type="dxa"/>
          </w:tcPr>
          <w:p w14:paraId="1F962681" w14:textId="77777777" w:rsidR="00DD023C" w:rsidRDefault="00DD023C" w:rsidP="00DD023C">
            <w:pPr>
              <w:rPr>
                <w:rFonts w:ascii="Times New Roman" w:hAnsi="Times New Roman" w:cs="Times New Roman"/>
                <w:sz w:val="28"/>
                <w:szCs w:val="28"/>
              </w:rPr>
            </w:pPr>
            <w:r w:rsidRPr="00F113D3">
              <w:rPr>
                <w:rFonts w:ascii="Times New Roman" w:hAnsi="Times New Roman" w:cs="Times New Roman"/>
                <w:sz w:val="28"/>
                <w:szCs w:val="28"/>
              </w:rPr>
              <w:t>Липа мелколистная, сердцелистная</w:t>
            </w:r>
          </w:p>
        </w:tc>
        <w:tc>
          <w:tcPr>
            <w:tcW w:w="1287" w:type="dxa"/>
          </w:tcPr>
          <w:p w14:paraId="5E4FEB64" w14:textId="77777777" w:rsidR="00DD023C" w:rsidRPr="003C185A" w:rsidRDefault="00DD023C" w:rsidP="007806EA">
            <w:pPr>
              <w:jc w:val="center"/>
              <w:rPr>
                <w:rFonts w:ascii="Times New Roman" w:hAnsi="Times New Roman" w:cs="Times New Roman"/>
                <w:sz w:val="28"/>
                <w:szCs w:val="28"/>
              </w:rPr>
            </w:pPr>
          </w:p>
        </w:tc>
        <w:tc>
          <w:tcPr>
            <w:tcW w:w="1287" w:type="dxa"/>
          </w:tcPr>
          <w:p w14:paraId="3B0654F0" w14:textId="77777777" w:rsidR="00DD023C" w:rsidRPr="003C185A" w:rsidRDefault="00DD023C" w:rsidP="007806EA">
            <w:pPr>
              <w:jc w:val="center"/>
              <w:rPr>
                <w:rFonts w:ascii="Times New Roman" w:hAnsi="Times New Roman" w:cs="Times New Roman"/>
                <w:sz w:val="28"/>
                <w:szCs w:val="28"/>
              </w:rPr>
            </w:pPr>
          </w:p>
        </w:tc>
        <w:tc>
          <w:tcPr>
            <w:tcW w:w="1287" w:type="dxa"/>
          </w:tcPr>
          <w:p w14:paraId="7CF54D75" w14:textId="77777777" w:rsidR="00DD023C" w:rsidRPr="003C185A" w:rsidRDefault="00F113D3"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1D0A1966" w14:textId="77777777" w:rsidTr="001F1BB2">
        <w:tc>
          <w:tcPr>
            <w:tcW w:w="757" w:type="dxa"/>
          </w:tcPr>
          <w:p w14:paraId="23ABB37D"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13.</w:t>
            </w:r>
          </w:p>
        </w:tc>
        <w:tc>
          <w:tcPr>
            <w:tcW w:w="4738" w:type="dxa"/>
          </w:tcPr>
          <w:p w14:paraId="0D119822"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Липа крупнолистная</w:t>
            </w:r>
          </w:p>
        </w:tc>
        <w:tc>
          <w:tcPr>
            <w:tcW w:w="1287" w:type="dxa"/>
          </w:tcPr>
          <w:p w14:paraId="7705FC08" w14:textId="77777777" w:rsidR="00DD023C" w:rsidRPr="003C185A" w:rsidRDefault="00D77F14"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3BA2BB23" w14:textId="77777777" w:rsidR="00DD023C" w:rsidRPr="003C185A" w:rsidRDefault="00DD023C" w:rsidP="007806EA">
            <w:pPr>
              <w:jc w:val="center"/>
              <w:rPr>
                <w:rFonts w:ascii="Times New Roman" w:hAnsi="Times New Roman" w:cs="Times New Roman"/>
                <w:sz w:val="28"/>
                <w:szCs w:val="28"/>
              </w:rPr>
            </w:pPr>
          </w:p>
        </w:tc>
        <w:tc>
          <w:tcPr>
            <w:tcW w:w="1287" w:type="dxa"/>
          </w:tcPr>
          <w:p w14:paraId="6CF20DD8" w14:textId="77777777" w:rsidR="00DD023C" w:rsidRPr="003C185A" w:rsidRDefault="00DD023C" w:rsidP="007806EA">
            <w:pPr>
              <w:jc w:val="center"/>
              <w:rPr>
                <w:rFonts w:ascii="Times New Roman" w:hAnsi="Times New Roman" w:cs="Times New Roman"/>
                <w:sz w:val="28"/>
                <w:szCs w:val="28"/>
              </w:rPr>
            </w:pPr>
          </w:p>
        </w:tc>
      </w:tr>
      <w:tr w:rsidR="00713DED" w14:paraId="3110E17C" w14:textId="77777777" w:rsidTr="001F1BB2">
        <w:tc>
          <w:tcPr>
            <w:tcW w:w="757" w:type="dxa"/>
          </w:tcPr>
          <w:p w14:paraId="277D1055"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14.</w:t>
            </w:r>
          </w:p>
        </w:tc>
        <w:tc>
          <w:tcPr>
            <w:tcW w:w="4738" w:type="dxa"/>
          </w:tcPr>
          <w:p w14:paraId="03E86227"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Лиственница сибирская</w:t>
            </w:r>
          </w:p>
        </w:tc>
        <w:tc>
          <w:tcPr>
            <w:tcW w:w="1287" w:type="dxa"/>
          </w:tcPr>
          <w:p w14:paraId="050A1A69" w14:textId="77777777" w:rsidR="00DD023C" w:rsidRPr="003C185A" w:rsidRDefault="00DD023C" w:rsidP="007806EA">
            <w:pPr>
              <w:jc w:val="center"/>
              <w:rPr>
                <w:rFonts w:ascii="Times New Roman" w:hAnsi="Times New Roman" w:cs="Times New Roman"/>
                <w:sz w:val="28"/>
                <w:szCs w:val="28"/>
              </w:rPr>
            </w:pPr>
          </w:p>
        </w:tc>
        <w:tc>
          <w:tcPr>
            <w:tcW w:w="1287" w:type="dxa"/>
          </w:tcPr>
          <w:p w14:paraId="6FA3D002"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7A6FE0D2" w14:textId="77777777" w:rsidR="00DD023C" w:rsidRPr="003C185A" w:rsidRDefault="00DD023C" w:rsidP="007806EA">
            <w:pPr>
              <w:jc w:val="center"/>
              <w:rPr>
                <w:rFonts w:ascii="Times New Roman" w:hAnsi="Times New Roman" w:cs="Times New Roman"/>
                <w:sz w:val="28"/>
                <w:szCs w:val="28"/>
              </w:rPr>
            </w:pPr>
          </w:p>
        </w:tc>
      </w:tr>
      <w:tr w:rsidR="00713DED" w14:paraId="76D3EC49" w14:textId="77777777" w:rsidTr="001F1BB2">
        <w:tc>
          <w:tcPr>
            <w:tcW w:w="757" w:type="dxa"/>
          </w:tcPr>
          <w:p w14:paraId="6FA71C00"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15.</w:t>
            </w:r>
          </w:p>
        </w:tc>
        <w:tc>
          <w:tcPr>
            <w:tcW w:w="4738" w:type="dxa"/>
          </w:tcPr>
          <w:p w14:paraId="78EA108D"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Рябина обыкновенная</w:t>
            </w:r>
          </w:p>
        </w:tc>
        <w:tc>
          <w:tcPr>
            <w:tcW w:w="1287" w:type="dxa"/>
          </w:tcPr>
          <w:p w14:paraId="4689E86F" w14:textId="77777777" w:rsidR="00DD023C" w:rsidRPr="003C185A" w:rsidRDefault="00DD023C" w:rsidP="007806EA">
            <w:pPr>
              <w:jc w:val="center"/>
              <w:rPr>
                <w:rFonts w:ascii="Times New Roman" w:hAnsi="Times New Roman" w:cs="Times New Roman"/>
                <w:sz w:val="28"/>
                <w:szCs w:val="28"/>
              </w:rPr>
            </w:pPr>
          </w:p>
        </w:tc>
        <w:tc>
          <w:tcPr>
            <w:tcW w:w="1287" w:type="dxa"/>
          </w:tcPr>
          <w:p w14:paraId="33A6C3DD" w14:textId="77777777" w:rsidR="00DD023C" w:rsidRPr="003C185A" w:rsidRDefault="00D77F14"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1FB4D173" w14:textId="77777777" w:rsidR="00DD023C" w:rsidRPr="003C185A" w:rsidRDefault="00DD023C" w:rsidP="007806EA">
            <w:pPr>
              <w:jc w:val="center"/>
              <w:rPr>
                <w:rFonts w:ascii="Times New Roman" w:hAnsi="Times New Roman" w:cs="Times New Roman"/>
                <w:sz w:val="28"/>
                <w:szCs w:val="28"/>
              </w:rPr>
            </w:pPr>
          </w:p>
        </w:tc>
      </w:tr>
      <w:tr w:rsidR="00713DED" w14:paraId="0695FBA7" w14:textId="77777777" w:rsidTr="001F1BB2">
        <w:tc>
          <w:tcPr>
            <w:tcW w:w="757" w:type="dxa"/>
          </w:tcPr>
          <w:p w14:paraId="3B1C9F9C"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16.</w:t>
            </w:r>
          </w:p>
        </w:tc>
        <w:tc>
          <w:tcPr>
            <w:tcW w:w="4738" w:type="dxa"/>
          </w:tcPr>
          <w:p w14:paraId="5423FD83"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Слива колючая, тёрн</w:t>
            </w:r>
          </w:p>
        </w:tc>
        <w:tc>
          <w:tcPr>
            <w:tcW w:w="1287" w:type="dxa"/>
          </w:tcPr>
          <w:p w14:paraId="03C15C44" w14:textId="77777777" w:rsidR="00DD023C" w:rsidRPr="003C185A" w:rsidRDefault="00DD023C" w:rsidP="007806EA">
            <w:pPr>
              <w:jc w:val="center"/>
              <w:rPr>
                <w:rFonts w:ascii="Times New Roman" w:hAnsi="Times New Roman" w:cs="Times New Roman"/>
                <w:sz w:val="28"/>
                <w:szCs w:val="28"/>
              </w:rPr>
            </w:pPr>
          </w:p>
        </w:tc>
        <w:tc>
          <w:tcPr>
            <w:tcW w:w="1287" w:type="dxa"/>
          </w:tcPr>
          <w:p w14:paraId="2BFD4FBB" w14:textId="77777777" w:rsidR="00DD023C" w:rsidRPr="003C185A" w:rsidRDefault="00DD023C" w:rsidP="007806EA">
            <w:pPr>
              <w:jc w:val="center"/>
              <w:rPr>
                <w:rFonts w:ascii="Times New Roman" w:hAnsi="Times New Roman" w:cs="Times New Roman"/>
                <w:sz w:val="28"/>
                <w:szCs w:val="28"/>
              </w:rPr>
            </w:pPr>
          </w:p>
        </w:tc>
        <w:tc>
          <w:tcPr>
            <w:tcW w:w="1287" w:type="dxa"/>
          </w:tcPr>
          <w:p w14:paraId="2FE88729"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33D19E91" w14:textId="77777777" w:rsidTr="001F1BB2">
        <w:tc>
          <w:tcPr>
            <w:tcW w:w="757" w:type="dxa"/>
          </w:tcPr>
          <w:p w14:paraId="42E3DB48"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17.</w:t>
            </w:r>
          </w:p>
        </w:tc>
        <w:tc>
          <w:tcPr>
            <w:tcW w:w="4738" w:type="dxa"/>
          </w:tcPr>
          <w:p w14:paraId="3A603A0A"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Сосна обыкновенная</w:t>
            </w:r>
          </w:p>
        </w:tc>
        <w:tc>
          <w:tcPr>
            <w:tcW w:w="1287" w:type="dxa"/>
          </w:tcPr>
          <w:p w14:paraId="189F6628" w14:textId="77777777" w:rsidR="00DD023C" w:rsidRPr="003C185A" w:rsidRDefault="00DD023C" w:rsidP="007806EA">
            <w:pPr>
              <w:jc w:val="center"/>
              <w:rPr>
                <w:rFonts w:ascii="Times New Roman" w:hAnsi="Times New Roman" w:cs="Times New Roman"/>
                <w:sz w:val="28"/>
                <w:szCs w:val="28"/>
              </w:rPr>
            </w:pPr>
          </w:p>
        </w:tc>
        <w:tc>
          <w:tcPr>
            <w:tcW w:w="1287" w:type="dxa"/>
          </w:tcPr>
          <w:p w14:paraId="361EBBD0" w14:textId="77777777" w:rsidR="00DD023C" w:rsidRPr="003C185A" w:rsidRDefault="00DD023C" w:rsidP="007806EA">
            <w:pPr>
              <w:jc w:val="center"/>
              <w:rPr>
                <w:rFonts w:ascii="Times New Roman" w:hAnsi="Times New Roman" w:cs="Times New Roman"/>
                <w:sz w:val="28"/>
                <w:szCs w:val="28"/>
              </w:rPr>
            </w:pPr>
          </w:p>
        </w:tc>
        <w:tc>
          <w:tcPr>
            <w:tcW w:w="1287" w:type="dxa"/>
          </w:tcPr>
          <w:p w14:paraId="5417E5A4"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704FC4C8" w14:textId="77777777" w:rsidTr="001F1BB2">
        <w:tc>
          <w:tcPr>
            <w:tcW w:w="757" w:type="dxa"/>
          </w:tcPr>
          <w:p w14:paraId="0BBD004A"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18.</w:t>
            </w:r>
          </w:p>
        </w:tc>
        <w:tc>
          <w:tcPr>
            <w:tcW w:w="4738" w:type="dxa"/>
            <w:shd w:val="clear" w:color="auto" w:fill="auto"/>
          </w:tcPr>
          <w:p w14:paraId="6CC0C1AA" w14:textId="77777777" w:rsidR="00DD023C" w:rsidRDefault="00DD023C" w:rsidP="00DD023C">
            <w:pPr>
              <w:rPr>
                <w:rFonts w:ascii="Times New Roman" w:hAnsi="Times New Roman" w:cs="Times New Roman"/>
                <w:sz w:val="28"/>
                <w:szCs w:val="28"/>
              </w:rPr>
            </w:pPr>
            <w:r w:rsidRPr="00F113D3">
              <w:rPr>
                <w:rFonts w:ascii="Times New Roman" w:hAnsi="Times New Roman" w:cs="Times New Roman"/>
                <w:sz w:val="28"/>
                <w:szCs w:val="28"/>
              </w:rPr>
              <w:t>Тополь бальзамический</w:t>
            </w:r>
          </w:p>
        </w:tc>
        <w:tc>
          <w:tcPr>
            <w:tcW w:w="1287" w:type="dxa"/>
          </w:tcPr>
          <w:p w14:paraId="39D28C19" w14:textId="77777777" w:rsidR="00DD023C" w:rsidRPr="003C185A" w:rsidRDefault="00F113D3"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5D555FF1" w14:textId="77777777" w:rsidR="00DD023C" w:rsidRPr="003C185A" w:rsidRDefault="00DD023C" w:rsidP="007806EA">
            <w:pPr>
              <w:jc w:val="center"/>
              <w:rPr>
                <w:rFonts w:ascii="Times New Roman" w:hAnsi="Times New Roman" w:cs="Times New Roman"/>
                <w:sz w:val="28"/>
                <w:szCs w:val="28"/>
              </w:rPr>
            </w:pPr>
          </w:p>
        </w:tc>
        <w:tc>
          <w:tcPr>
            <w:tcW w:w="1287" w:type="dxa"/>
          </w:tcPr>
          <w:p w14:paraId="2F4E779E" w14:textId="77777777" w:rsidR="00DD023C" w:rsidRPr="003C185A" w:rsidRDefault="00DD023C" w:rsidP="007806EA">
            <w:pPr>
              <w:jc w:val="center"/>
              <w:rPr>
                <w:rFonts w:ascii="Times New Roman" w:hAnsi="Times New Roman" w:cs="Times New Roman"/>
                <w:sz w:val="28"/>
                <w:szCs w:val="28"/>
              </w:rPr>
            </w:pPr>
          </w:p>
        </w:tc>
      </w:tr>
      <w:tr w:rsidR="00713DED" w14:paraId="4FE11574" w14:textId="77777777" w:rsidTr="001F1BB2">
        <w:tc>
          <w:tcPr>
            <w:tcW w:w="757" w:type="dxa"/>
          </w:tcPr>
          <w:p w14:paraId="3F3D2B6F"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19.</w:t>
            </w:r>
          </w:p>
        </w:tc>
        <w:tc>
          <w:tcPr>
            <w:tcW w:w="4738" w:type="dxa"/>
          </w:tcPr>
          <w:p w14:paraId="28B8280D"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Тополь дрожащий, осина</w:t>
            </w:r>
          </w:p>
        </w:tc>
        <w:tc>
          <w:tcPr>
            <w:tcW w:w="1287" w:type="dxa"/>
          </w:tcPr>
          <w:p w14:paraId="3BE555B0" w14:textId="77777777" w:rsidR="00DD023C" w:rsidRPr="003C185A" w:rsidRDefault="00DD023C" w:rsidP="007806EA">
            <w:pPr>
              <w:jc w:val="center"/>
              <w:rPr>
                <w:rFonts w:ascii="Times New Roman" w:hAnsi="Times New Roman" w:cs="Times New Roman"/>
                <w:sz w:val="28"/>
                <w:szCs w:val="28"/>
              </w:rPr>
            </w:pPr>
          </w:p>
        </w:tc>
        <w:tc>
          <w:tcPr>
            <w:tcW w:w="1287" w:type="dxa"/>
          </w:tcPr>
          <w:p w14:paraId="6815080B" w14:textId="77777777" w:rsidR="00DD023C" w:rsidRPr="003C185A" w:rsidRDefault="00DD023C" w:rsidP="007806EA">
            <w:pPr>
              <w:jc w:val="center"/>
              <w:rPr>
                <w:rFonts w:ascii="Times New Roman" w:hAnsi="Times New Roman" w:cs="Times New Roman"/>
                <w:sz w:val="28"/>
                <w:szCs w:val="28"/>
              </w:rPr>
            </w:pPr>
          </w:p>
        </w:tc>
        <w:tc>
          <w:tcPr>
            <w:tcW w:w="1287" w:type="dxa"/>
          </w:tcPr>
          <w:p w14:paraId="09E2764D"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52D1926A" w14:textId="77777777" w:rsidTr="001F1BB2">
        <w:tc>
          <w:tcPr>
            <w:tcW w:w="757" w:type="dxa"/>
          </w:tcPr>
          <w:p w14:paraId="0900E6CD"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20.</w:t>
            </w:r>
          </w:p>
        </w:tc>
        <w:tc>
          <w:tcPr>
            <w:tcW w:w="4738" w:type="dxa"/>
          </w:tcPr>
          <w:p w14:paraId="02A2E9EB" w14:textId="77777777" w:rsidR="00DD023C" w:rsidRDefault="00DD023C" w:rsidP="00DD023C">
            <w:pPr>
              <w:rPr>
                <w:rFonts w:ascii="Times New Roman" w:hAnsi="Times New Roman" w:cs="Times New Roman"/>
                <w:sz w:val="28"/>
                <w:szCs w:val="28"/>
              </w:rPr>
            </w:pPr>
            <w:r w:rsidRPr="00F113D3">
              <w:rPr>
                <w:rFonts w:ascii="Times New Roman" w:hAnsi="Times New Roman" w:cs="Times New Roman"/>
                <w:sz w:val="28"/>
                <w:szCs w:val="28"/>
              </w:rPr>
              <w:t>Тополь чёрный, осокорь</w:t>
            </w:r>
          </w:p>
        </w:tc>
        <w:tc>
          <w:tcPr>
            <w:tcW w:w="1287" w:type="dxa"/>
          </w:tcPr>
          <w:p w14:paraId="3EF48CA0" w14:textId="77777777" w:rsidR="00DD023C" w:rsidRPr="003C185A" w:rsidRDefault="00F113D3"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46C3AF11" w14:textId="77777777" w:rsidR="00DD023C" w:rsidRPr="003C185A" w:rsidRDefault="00DD023C" w:rsidP="007806EA">
            <w:pPr>
              <w:jc w:val="center"/>
              <w:rPr>
                <w:rFonts w:ascii="Times New Roman" w:hAnsi="Times New Roman" w:cs="Times New Roman"/>
                <w:sz w:val="28"/>
                <w:szCs w:val="28"/>
              </w:rPr>
            </w:pPr>
          </w:p>
        </w:tc>
        <w:tc>
          <w:tcPr>
            <w:tcW w:w="1287" w:type="dxa"/>
          </w:tcPr>
          <w:p w14:paraId="5C2000F5" w14:textId="77777777" w:rsidR="00DD023C" w:rsidRPr="003C185A" w:rsidRDefault="00DD023C" w:rsidP="007806EA">
            <w:pPr>
              <w:jc w:val="center"/>
              <w:rPr>
                <w:rFonts w:ascii="Times New Roman" w:hAnsi="Times New Roman" w:cs="Times New Roman"/>
                <w:sz w:val="28"/>
                <w:szCs w:val="28"/>
              </w:rPr>
            </w:pPr>
          </w:p>
        </w:tc>
      </w:tr>
      <w:tr w:rsidR="00713DED" w14:paraId="00E57096" w14:textId="77777777" w:rsidTr="001F1BB2">
        <w:tc>
          <w:tcPr>
            <w:tcW w:w="757" w:type="dxa"/>
          </w:tcPr>
          <w:p w14:paraId="4CEADD6D"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21.</w:t>
            </w:r>
          </w:p>
        </w:tc>
        <w:tc>
          <w:tcPr>
            <w:tcW w:w="4738" w:type="dxa"/>
          </w:tcPr>
          <w:p w14:paraId="693D6E2B"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Тополь пирамидальный</w:t>
            </w:r>
          </w:p>
        </w:tc>
        <w:tc>
          <w:tcPr>
            <w:tcW w:w="1287" w:type="dxa"/>
          </w:tcPr>
          <w:p w14:paraId="74B86413" w14:textId="77777777" w:rsidR="00DD023C" w:rsidRPr="003C185A" w:rsidRDefault="00D77F14"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60E421CA" w14:textId="77777777" w:rsidR="00DD023C" w:rsidRPr="003C185A" w:rsidRDefault="00DD023C" w:rsidP="007806EA">
            <w:pPr>
              <w:jc w:val="center"/>
              <w:rPr>
                <w:rFonts w:ascii="Times New Roman" w:hAnsi="Times New Roman" w:cs="Times New Roman"/>
                <w:sz w:val="28"/>
                <w:szCs w:val="28"/>
              </w:rPr>
            </w:pPr>
          </w:p>
        </w:tc>
        <w:tc>
          <w:tcPr>
            <w:tcW w:w="1287" w:type="dxa"/>
          </w:tcPr>
          <w:p w14:paraId="2AF12A03" w14:textId="77777777" w:rsidR="00DD023C" w:rsidRPr="003C185A" w:rsidRDefault="00DD023C" w:rsidP="007806EA">
            <w:pPr>
              <w:jc w:val="center"/>
              <w:rPr>
                <w:rFonts w:ascii="Times New Roman" w:hAnsi="Times New Roman" w:cs="Times New Roman"/>
                <w:sz w:val="28"/>
                <w:szCs w:val="28"/>
              </w:rPr>
            </w:pPr>
          </w:p>
        </w:tc>
      </w:tr>
      <w:tr w:rsidR="00713DED" w14:paraId="74199E28" w14:textId="77777777" w:rsidTr="001F1BB2">
        <w:tc>
          <w:tcPr>
            <w:tcW w:w="757" w:type="dxa"/>
          </w:tcPr>
          <w:p w14:paraId="7D1CE682"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22.</w:t>
            </w:r>
          </w:p>
        </w:tc>
        <w:tc>
          <w:tcPr>
            <w:tcW w:w="4738" w:type="dxa"/>
          </w:tcPr>
          <w:p w14:paraId="58C3F606"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Черёмуха обыкновенная</w:t>
            </w:r>
          </w:p>
        </w:tc>
        <w:tc>
          <w:tcPr>
            <w:tcW w:w="1287" w:type="dxa"/>
          </w:tcPr>
          <w:p w14:paraId="70C21FAA" w14:textId="77777777" w:rsidR="00DD023C" w:rsidRPr="003C185A" w:rsidRDefault="00DD023C" w:rsidP="007806EA">
            <w:pPr>
              <w:jc w:val="center"/>
              <w:rPr>
                <w:rFonts w:ascii="Times New Roman" w:hAnsi="Times New Roman" w:cs="Times New Roman"/>
                <w:sz w:val="28"/>
                <w:szCs w:val="28"/>
              </w:rPr>
            </w:pPr>
          </w:p>
        </w:tc>
        <w:tc>
          <w:tcPr>
            <w:tcW w:w="1287" w:type="dxa"/>
          </w:tcPr>
          <w:p w14:paraId="6245B4A4"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272FE965" w14:textId="77777777" w:rsidR="00DD023C" w:rsidRPr="003C185A" w:rsidRDefault="00DD023C" w:rsidP="007806EA">
            <w:pPr>
              <w:jc w:val="center"/>
              <w:rPr>
                <w:rFonts w:ascii="Times New Roman" w:hAnsi="Times New Roman" w:cs="Times New Roman"/>
                <w:sz w:val="28"/>
                <w:szCs w:val="28"/>
              </w:rPr>
            </w:pPr>
          </w:p>
        </w:tc>
      </w:tr>
      <w:tr w:rsidR="00713DED" w14:paraId="05355EF3" w14:textId="77777777" w:rsidTr="001F1BB2">
        <w:tc>
          <w:tcPr>
            <w:tcW w:w="757" w:type="dxa"/>
          </w:tcPr>
          <w:p w14:paraId="15D555E7"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23.</w:t>
            </w:r>
          </w:p>
        </w:tc>
        <w:tc>
          <w:tcPr>
            <w:tcW w:w="4738" w:type="dxa"/>
          </w:tcPr>
          <w:p w14:paraId="344D2BA7" w14:textId="77777777" w:rsidR="00DD023C" w:rsidRDefault="00DD023C" w:rsidP="00DD023C">
            <w:pPr>
              <w:rPr>
                <w:rFonts w:ascii="Times New Roman" w:hAnsi="Times New Roman" w:cs="Times New Roman"/>
                <w:sz w:val="28"/>
                <w:szCs w:val="28"/>
              </w:rPr>
            </w:pPr>
            <w:r w:rsidRPr="00351D09">
              <w:rPr>
                <w:rFonts w:ascii="Times New Roman" w:hAnsi="Times New Roman" w:cs="Times New Roman"/>
                <w:sz w:val="28"/>
                <w:szCs w:val="28"/>
              </w:rPr>
              <w:t>Черёмуха виргинская</w:t>
            </w:r>
          </w:p>
        </w:tc>
        <w:tc>
          <w:tcPr>
            <w:tcW w:w="1287" w:type="dxa"/>
          </w:tcPr>
          <w:p w14:paraId="0F906A01" w14:textId="77777777" w:rsidR="00DD023C" w:rsidRDefault="00DD023C" w:rsidP="007806EA">
            <w:pPr>
              <w:jc w:val="center"/>
              <w:rPr>
                <w:rFonts w:ascii="Times New Roman" w:hAnsi="Times New Roman" w:cs="Times New Roman"/>
                <w:sz w:val="28"/>
                <w:szCs w:val="28"/>
              </w:rPr>
            </w:pPr>
          </w:p>
        </w:tc>
        <w:tc>
          <w:tcPr>
            <w:tcW w:w="1287" w:type="dxa"/>
          </w:tcPr>
          <w:p w14:paraId="323F7504" w14:textId="77777777" w:rsidR="00DD023C" w:rsidRPr="003C185A" w:rsidRDefault="00DD023C" w:rsidP="007806EA">
            <w:pPr>
              <w:jc w:val="center"/>
              <w:rPr>
                <w:rFonts w:ascii="Times New Roman" w:hAnsi="Times New Roman" w:cs="Times New Roman"/>
                <w:sz w:val="28"/>
                <w:szCs w:val="28"/>
              </w:rPr>
            </w:pPr>
          </w:p>
        </w:tc>
        <w:tc>
          <w:tcPr>
            <w:tcW w:w="1287" w:type="dxa"/>
          </w:tcPr>
          <w:p w14:paraId="4778ED53" w14:textId="77777777" w:rsidR="00DD023C" w:rsidRPr="003C185A" w:rsidRDefault="00351D09"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715F9AA7" w14:textId="77777777" w:rsidTr="001F1BB2">
        <w:tc>
          <w:tcPr>
            <w:tcW w:w="757" w:type="dxa"/>
          </w:tcPr>
          <w:p w14:paraId="6B8842ED"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24.</w:t>
            </w:r>
          </w:p>
        </w:tc>
        <w:tc>
          <w:tcPr>
            <w:tcW w:w="4738" w:type="dxa"/>
          </w:tcPr>
          <w:p w14:paraId="657C7635"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Ясень обыкновенный</w:t>
            </w:r>
          </w:p>
        </w:tc>
        <w:tc>
          <w:tcPr>
            <w:tcW w:w="1287" w:type="dxa"/>
          </w:tcPr>
          <w:p w14:paraId="72CFAFAF" w14:textId="77777777" w:rsidR="00DD023C" w:rsidRDefault="00DD023C" w:rsidP="007806EA">
            <w:pPr>
              <w:jc w:val="center"/>
              <w:rPr>
                <w:rFonts w:ascii="Times New Roman" w:hAnsi="Times New Roman" w:cs="Times New Roman"/>
                <w:sz w:val="28"/>
                <w:szCs w:val="28"/>
              </w:rPr>
            </w:pPr>
          </w:p>
        </w:tc>
        <w:tc>
          <w:tcPr>
            <w:tcW w:w="1287" w:type="dxa"/>
          </w:tcPr>
          <w:p w14:paraId="2493C403" w14:textId="77777777" w:rsidR="00DD023C" w:rsidRPr="003C185A" w:rsidRDefault="00351D09"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c>
          <w:tcPr>
            <w:tcW w:w="1287" w:type="dxa"/>
          </w:tcPr>
          <w:p w14:paraId="53D36F3F" w14:textId="77777777" w:rsidR="00DD023C" w:rsidRPr="003C185A" w:rsidRDefault="00DD023C" w:rsidP="007806EA">
            <w:pPr>
              <w:jc w:val="center"/>
              <w:rPr>
                <w:rFonts w:ascii="Times New Roman" w:hAnsi="Times New Roman" w:cs="Times New Roman"/>
                <w:sz w:val="28"/>
                <w:szCs w:val="28"/>
              </w:rPr>
            </w:pPr>
          </w:p>
        </w:tc>
      </w:tr>
      <w:tr w:rsidR="00713DED" w14:paraId="6B8CF0A5" w14:textId="77777777" w:rsidTr="001F1BB2">
        <w:tc>
          <w:tcPr>
            <w:tcW w:w="757" w:type="dxa"/>
          </w:tcPr>
          <w:p w14:paraId="7BBCDF8B"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25.</w:t>
            </w:r>
          </w:p>
        </w:tc>
        <w:tc>
          <w:tcPr>
            <w:tcW w:w="4738" w:type="dxa"/>
          </w:tcPr>
          <w:p w14:paraId="17D8C079"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Яблоня домашняя</w:t>
            </w:r>
          </w:p>
        </w:tc>
        <w:tc>
          <w:tcPr>
            <w:tcW w:w="1287" w:type="dxa"/>
          </w:tcPr>
          <w:p w14:paraId="715CA7DD" w14:textId="77777777" w:rsidR="00DD023C" w:rsidRDefault="00DD023C" w:rsidP="007806EA">
            <w:pPr>
              <w:jc w:val="center"/>
              <w:rPr>
                <w:rFonts w:ascii="Times New Roman" w:hAnsi="Times New Roman" w:cs="Times New Roman"/>
                <w:sz w:val="28"/>
                <w:szCs w:val="28"/>
              </w:rPr>
            </w:pPr>
          </w:p>
        </w:tc>
        <w:tc>
          <w:tcPr>
            <w:tcW w:w="1287" w:type="dxa"/>
          </w:tcPr>
          <w:p w14:paraId="0AA0B52F" w14:textId="77777777" w:rsidR="00DD023C" w:rsidRPr="003C185A" w:rsidRDefault="00DD023C" w:rsidP="007806EA">
            <w:pPr>
              <w:jc w:val="center"/>
              <w:rPr>
                <w:rFonts w:ascii="Times New Roman" w:hAnsi="Times New Roman" w:cs="Times New Roman"/>
                <w:sz w:val="28"/>
                <w:szCs w:val="28"/>
              </w:rPr>
            </w:pPr>
          </w:p>
        </w:tc>
        <w:tc>
          <w:tcPr>
            <w:tcW w:w="1287" w:type="dxa"/>
          </w:tcPr>
          <w:p w14:paraId="52539521" w14:textId="77777777" w:rsidR="00DD023C" w:rsidRPr="003C185A" w:rsidRDefault="00351D09"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13DED" w14:paraId="32E98832" w14:textId="77777777" w:rsidTr="001F1BB2">
        <w:tc>
          <w:tcPr>
            <w:tcW w:w="757" w:type="dxa"/>
          </w:tcPr>
          <w:p w14:paraId="18F8EC18" w14:textId="77777777" w:rsidR="00DD023C" w:rsidRDefault="00DD023C" w:rsidP="00DD023C">
            <w:pPr>
              <w:jc w:val="center"/>
              <w:rPr>
                <w:rFonts w:ascii="Times New Roman" w:hAnsi="Times New Roman" w:cs="Times New Roman"/>
                <w:sz w:val="28"/>
                <w:szCs w:val="28"/>
              </w:rPr>
            </w:pPr>
            <w:r>
              <w:rPr>
                <w:rFonts w:ascii="Times New Roman" w:hAnsi="Times New Roman" w:cs="Times New Roman"/>
                <w:sz w:val="28"/>
                <w:szCs w:val="28"/>
              </w:rPr>
              <w:t>26.</w:t>
            </w:r>
          </w:p>
        </w:tc>
        <w:tc>
          <w:tcPr>
            <w:tcW w:w="4738" w:type="dxa"/>
          </w:tcPr>
          <w:p w14:paraId="20861BD4" w14:textId="77777777" w:rsidR="00DD023C" w:rsidRDefault="00DD023C" w:rsidP="00DD023C">
            <w:pPr>
              <w:rPr>
                <w:rFonts w:ascii="Times New Roman" w:hAnsi="Times New Roman" w:cs="Times New Roman"/>
                <w:sz w:val="28"/>
                <w:szCs w:val="28"/>
              </w:rPr>
            </w:pPr>
            <w:r>
              <w:rPr>
                <w:rFonts w:ascii="Times New Roman" w:hAnsi="Times New Roman" w:cs="Times New Roman"/>
                <w:sz w:val="28"/>
                <w:szCs w:val="28"/>
              </w:rPr>
              <w:t>Яблоня ягодная</w:t>
            </w:r>
            <w:r w:rsidR="0004094E">
              <w:rPr>
                <w:rFonts w:ascii="Times New Roman" w:hAnsi="Times New Roman" w:cs="Times New Roman"/>
                <w:sz w:val="28"/>
                <w:szCs w:val="28"/>
              </w:rPr>
              <w:t xml:space="preserve"> Сибирка</w:t>
            </w:r>
          </w:p>
        </w:tc>
        <w:tc>
          <w:tcPr>
            <w:tcW w:w="1287" w:type="dxa"/>
          </w:tcPr>
          <w:p w14:paraId="53E655F4" w14:textId="77777777" w:rsidR="00DD023C" w:rsidRDefault="00DD023C" w:rsidP="007806EA">
            <w:pPr>
              <w:jc w:val="center"/>
              <w:rPr>
                <w:rFonts w:ascii="Times New Roman" w:hAnsi="Times New Roman" w:cs="Times New Roman"/>
                <w:sz w:val="28"/>
                <w:szCs w:val="28"/>
              </w:rPr>
            </w:pPr>
          </w:p>
        </w:tc>
        <w:tc>
          <w:tcPr>
            <w:tcW w:w="1287" w:type="dxa"/>
          </w:tcPr>
          <w:p w14:paraId="467C457C" w14:textId="77777777" w:rsidR="00DD023C" w:rsidRPr="003C185A" w:rsidRDefault="00DD023C" w:rsidP="007806EA">
            <w:pPr>
              <w:jc w:val="center"/>
              <w:rPr>
                <w:rFonts w:ascii="Times New Roman" w:hAnsi="Times New Roman" w:cs="Times New Roman"/>
                <w:sz w:val="28"/>
                <w:szCs w:val="28"/>
              </w:rPr>
            </w:pPr>
          </w:p>
        </w:tc>
        <w:tc>
          <w:tcPr>
            <w:tcW w:w="1287" w:type="dxa"/>
          </w:tcPr>
          <w:p w14:paraId="288289B4" w14:textId="77777777" w:rsidR="00DD023C" w:rsidRPr="003C185A" w:rsidRDefault="0053323A" w:rsidP="007806EA">
            <w:pPr>
              <w:jc w:val="center"/>
              <w:rPr>
                <w:rFonts w:ascii="Times New Roman" w:hAnsi="Times New Roman" w:cs="Times New Roman"/>
                <w:sz w:val="28"/>
                <w:szCs w:val="28"/>
              </w:rPr>
            </w:pPr>
            <w:r w:rsidRPr="003C185A">
              <w:rPr>
                <w:rFonts w:ascii="Times New Roman" w:hAnsi="Times New Roman" w:cs="Times New Roman"/>
                <w:sz w:val="28"/>
                <w:szCs w:val="28"/>
              </w:rPr>
              <w:t>+</w:t>
            </w:r>
          </w:p>
        </w:tc>
      </w:tr>
      <w:tr w:rsidR="007806EA" w14:paraId="790749A5" w14:textId="77777777" w:rsidTr="001F1BB2">
        <w:tc>
          <w:tcPr>
            <w:tcW w:w="5495" w:type="dxa"/>
            <w:gridSpan w:val="2"/>
            <w:vAlign w:val="center"/>
          </w:tcPr>
          <w:p w14:paraId="441ABCC8" w14:textId="77777777" w:rsidR="007806EA" w:rsidRDefault="007806EA" w:rsidP="00B25582">
            <w:pPr>
              <w:rPr>
                <w:rFonts w:ascii="Times New Roman" w:hAnsi="Times New Roman" w:cs="Times New Roman"/>
                <w:sz w:val="28"/>
                <w:szCs w:val="28"/>
              </w:rPr>
            </w:pPr>
            <w:r>
              <w:rPr>
                <w:rFonts w:ascii="Times New Roman" w:hAnsi="Times New Roman" w:cs="Times New Roman"/>
                <w:sz w:val="28"/>
                <w:szCs w:val="28"/>
              </w:rPr>
              <w:t>Итого:</w:t>
            </w:r>
            <w:r w:rsidR="00DF238C">
              <w:rPr>
                <w:rFonts w:ascii="Times New Roman" w:hAnsi="Times New Roman" w:cs="Times New Roman"/>
                <w:sz w:val="28"/>
                <w:szCs w:val="28"/>
              </w:rPr>
              <w:t xml:space="preserve"> 26</w:t>
            </w:r>
          </w:p>
        </w:tc>
        <w:tc>
          <w:tcPr>
            <w:tcW w:w="1287" w:type="dxa"/>
            <w:vAlign w:val="center"/>
          </w:tcPr>
          <w:p w14:paraId="50C91D98" w14:textId="77777777" w:rsidR="007806EA" w:rsidRDefault="00351D09" w:rsidP="007806EA">
            <w:pPr>
              <w:jc w:val="center"/>
              <w:rPr>
                <w:rFonts w:ascii="Times New Roman" w:hAnsi="Times New Roman" w:cs="Times New Roman"/>
                <w:sz w:val="28"/>
                <w:szCs w:val="28"/>
              </w:rPr>
            </w:pPr>
            <w:r>
              <w:rPr>
                <w:rFonts w:ascii="Times New Roman" w:hAnsi="Times New Roman" w:cs="Times New Roman"/>
                <w:sz w:val="28"/>
                <w:szCs w:val="28"/>
              </w:rPr>
              <w:t>6</w:t>
            </w:r>
          </w:p>
        </w:tc>
        <w:tc>
          <w:tcPr>
            <w:tcW w:w="1287" w:type="dxa"/>
            <w:vAlign w:val="center"/>
          </w:tcPr>
          <w:p w14:paraId="4E81415C" w14:textId="77777777" w:rsidR="007806EA" w:rsidRDefault="00351D09" w:rsidP="00351D09">
            <w:pPr>
              <w:jc w:val="center"/>
              <w:rPr>
                <w:rFonts w:ascii="Times New Roman" w:hAnsi="Times New Roman" w:cs="Times New Roman"/>
                <w:sz w:val="28"/>
                <w:szCs w:val="28"/>
              </w:rPr>
            </w:pPr>
            <w:r>
              <w:rPr>
                <w:rFonts w:ascii="Times New Roman" w:hAnsi="Times New Roman" w:cs="Times New Roman"/>
                <w:sz w:val="28"/>
                <w:szCs w:val="28"/>
              </w:rPr>
              <w:t>11</w:t>
            </w:r>
          </w:p>
        </w:tc>
        <w:tc>
          <w:tcPr>
            <w:tcW w:w="1287" w:type="dxa"/>
            <w:vAlign w:val="center"/>
          </w:tcPr>
          <w:p w14:paraId="4FB54AE6" w14:textId="77777777" w:rsidR="007806EA" w:rsidRDefault="00351D09" w:rsidP="007806EA">
            <w:pPr>
              <w:jc w:val="center"/>
              <w:rPr>
                <w:rFonts w:ascii="Times New Roman" w:hAnsi="Times New Roman" w:cs="Times New Roman"/>
                <w:sz w:val="28"/>
                <w:szCs w:val="28"/>
              </w:rPr>
            </w:pPr>
            <w:r>
              <w:rPr>
                <w:rFonts w:ascii="Times New Roman" w:hAnsi="Times New Roman" w:cs="Times New Roman"/>
                <w:sz w:val="28"/>
                <w:szCs w:val="28"/>
              </w:rPr>
              <w:t>9</w:t>
            </w:r>
          </w:p>
        </w:tc>
      </w:tr>
      <w:tr w:rsidR="00A061F8" w14:paraId="486064AA" w14:textId="77777777" w:rsidTr="001F1BB2">
        <w:tc>
          <w:tcPr>
            <w:tcW w:w="5495" w:type="dxa"/>
            <w:gridSpan w:val="2"/>
            <w:vAlign w:val="center"/>
          </w:tcPr>
          <w:p w14:paraId="27A134F5" w14:textId="77777777" w:rsidR="00A061F8" w:rsidRDefault="00513A27" w:rsidP="00713DED">
            <w:pPr>
              <w:rPr>
                <w:rFonts w:ascii="Times New Roman" w:hAnsi="Times New Roman" w:cs="Times New Roman"/>
                <w:sz w:val="28"/>
                <w:szCs w:val="28"/>
              </w:rPr>
            </w:pPr>
            <w:r>
              <w:rPr>
                <w:rFonts w:ascii="Times New Roman" w:hAnsi="Times New Roman" w:cs="Times New Roman"/>
                <w:sz w:val="28"/>
                <w:szCs w:val="28"/>
              </w:rPr>
              <w:t xml:space="preserve">Соотношение аборигенов и интродуцентов </w:t>
            </w:r>
            <w:r w:rsidR="00713DED">
              <w:rPr>
                <w:rFonts w:ascii="Times New Roman" w:hAnsi="Times New Roman" w:cs="Times New Roman"/>
                <w:sz w:val="28"/>
                <w:szCs w:val="28"/>
              </w:rPr>
              <w:t>(%)</w:t>
            </w:r>
            <w:r w:rsidR="00A061F8">
              <w:rPr>
                <w:rFonts w:ascii="Times New Roman" w:hAnsi="Times New Roman" w:cs="Times New Roman"/>
                <w:sz w:val="28"/>
                <w:szCs w:val="28"/>
              </w:rPr>
              <w:t xml:space="preserve"> </w:t>
            </w:r>
          </w:p>
        </w:tc>
        <w:tc>
          <w:tcPr>
            <w:tcW w:w="1287" w:type="dxa"/>
            <w:vAlign w:val="center"/>
          </w:tcPr>
          <w:p w14:paraId="6E7951C6" w14:textId="77777777" w:rsidR="00A061F8" w:rsidRDefault="00713DED" w:rsidP="007806EA">
            <w:pPr>
              <w:jc w:val="center"/>
              <w:rPr>
                <w:rFonts w:ascii="Times New Roman" w:hAnsi="Times New Roman" w:cs="Times New Roman"/>
                <w:sz w:val="28"/>
                <w:szCs w:val="28"/>
              </w:rPr>
            </w:pPr>
            <w:r>
              <w:rPr>
                <w:rFonts w:ascii="Times New Roman" w:hAnsi="Times New Roman" w:cs="Times New Roman"/>
                <w:sz w:val="28"/>
                <w:szCs w:val="28"/>
              </w:rPr>
              <w:t>16,7/83,3</w:t>
            </w:r>
          </w:p>
        </w:tc>
        <w:tc>
          <w:tcPr>
            <w:tcW w:w="1287" w:type="dxa"/>
            <w:vAlign w:val="center"/>
          </w:tcPr>
          <w:p w14:paraId="3F4310AA" w14:textId="77777777" w:rsidR="00A061F8" w:rsidRDefault="00713DED" w:rsidP="00351D09">
            <w:pPr>
              <w:jc w:val="center"/>
              <w:rPr>
                <w:rFonts w:ascii="Times New Roman" w:hAnsi="Times New Roman" w:cs="Times New Roman"/>
                <w:sz w:val="28"/>
                <w:szCs w:val="28"/>
              </w:rPr>
            </w:pPr>
            <w:r>
              <w:rPr>
                <w:rFonts w:ascii="Times New Roman" w:hAnsi="Times New Roman" w:cs="Times New Roman"/>
                <w:sz w:val="28"/>
                <w:szCs w:val="28"/>
              </w:rPr>
              <w:t>81,8/18,2</w:t>
            </w:r>
          </w:p>
        </w:tc>
        <w:tc>
          <w:tcPr>
            <w:tcW w:w="1287" w:type="dxa"/>
            <w:vAlign w:val="center"/>
          </w:tcPr>
          <w:p w14:paraId="0AE32DCA" w14:textId="77777777" w:rsidR="00A061F8" w:rsidRDefault="00713DED" w:rsidP="007806EA">
            <w:pPr>
              <w:jc w:val="center"/>
              <w:rPr>
                <w:rFonts w:ascii="Times New Roman" w:hAnsi="Times New Roman" w:cs="Times New Roman"/>
                <w:sz w:val="28"/>
                <w:szCs w:val="28"/>
              </w:rPr>
            </w:pPr>
            <w:r>
              <w:rPr>
                <w:rFonts w:ascii="Times New Roman" w:hAnsi="Times New Roman" w:cs="Times New Roman"/>
                <w:sz w:val="28"/>
                <w:szCs w:val="28"/>
              </w:rPr>
              <w:t>77,8/22,2</w:t>
            </w:r>
          </w:p>
        </w:tc>
      </w:tr>
    </w:tbl>
    <w:p w14:paraId="3502B622" w14:textId="77777777" w:rsidR="007806EA" w:rsidRDefault="00AC7D43" w:rsidP="00BE2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Примечание: 1 – преобладающий вид; 2 – встречающийся вид; 3 – редкий вид</w:t>
      </w:r>
    </w:p>
    <w:p w14:paraId="4412112A" w14:textId="77777777" w:rsidR="00972C2A" w:rsidRDefault="0018703C"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проведённому анализу</w:t>
      </w:r>
      <w:r w:rsidR="00D04DC4">
        <w:rPr>
          <w:rFonts w:ascii="Times New Roman" w:hAnsi="Times New Roman" w:cs="Times New Roman"/>
          <w:sz w:val="28"/>
          <w:szCs w:val="28"/>
        </w:rPr>
        <w:t>,</w:t>
      </w:r>
      <w:r>
        <w:rPr>
          <w:rFonts w:ascii="Times New Roman" w:hAnsi="Times New Roman" w:cs="Times New Roman"/>
          <w:sz w:val="28"/>
          <w:szCs w:val="28"/>
        </w:rPr>
        <w:t xml:space="preserve"> во внутриквартальных древесных насаждениях </w:t>
      </w:r>
      <w:r w:rsidR="00513A27">
        <w:rPr>
          <w:rFonts w:ascii="Times New Roman" w:hAnsi="Times New Roman" w:cs="Times New Roman"/>
          <w:sz w:val="28"/>
          <w:szCs w:val="28"/>
        </w:rPr>
        <w:t xml:space="preserve">в количественном отношении </w:t>
      </w:r>
      <w:r w:rsidR="00A061F8">
        <w:rPr>
          <w:rFonts w:ascii="Times New Roman" w:hAnsi="Times New Roman" w:cs="Times New Roman"/>
          <w:sz w:val="28"/>
          <w:szCs w:val="28"/>
        </w:rPr>
        <w:t xml:space="preserve">чаще всего встречаются </w:t>
      </w:r>
      <w:r w:rsidR="001F20E2">
        <w:rPr>
          <w:rFonts w:ascii="Times New Roman" w:hAnsi="Times New Roman" w:cs="Times New Roman"/>
          <w:sz w:val="28"/>
          <w:szCs w:val="28"/>
        </w:rPr>
        <w:t>интродуцированные виды деревьев</w:t>
      </w:r>
      <w:r w:rsidR="00513A27">
        <w:rPr>
          <w:rFonts w:ascii="Times New Roman" w:hAnsi="Times New Roman" w:cs="Times New Roman"/>
          <w:sz w:val="28"/>
          <w:szCs w:val="28"/>
        </w:rPr>
        <w:t xml:space="preserve"> </w:t>
      </w:r>
      <w:r w:rsidR="00D04DC4">
        <w:rPr>
          <w:rFonts w:ascii="Times New Roman" w:hAnsi="Times New Roman" w:cs="Times New Roman"/>
          <w:sz w:val="28"/>
          <w:szCs w:val="28"/>
        </w:rPr>
        <w:t>(</w:t>
      </w:r>
      <w:r w:rsidR="00A061F8">
        <w:rPr>
          <w:rFonts w:ascii="Times New Roman" w:hAnsi="Times New Roman" w:cs="Times New Roman"/>
          <w:sz w:val="28"/>
          <w:szCs w:val="28"/>
        </w:rPr>
        <w:t>5 ви</w:t>
      </w:r>
      <w:r w:rsidR="009A1BC0">
        <w:rPr>
          <w:rFonts w:ascii="Times New Roman" w:hAnsi="Times New Roman" w:cs="Times New Roman"/>
          <w:sz w:val="28"/>
          <w:szCs w:val="28"/>
        </w:rPr>
        <w:t>дов из 6, или 83,3%</w:t>
      </w:r>
      <w:r w:rsidR="00D04DC4">
        <w:rPr>
          <w:rFonts w:ascii="Times New Roman" w:hAnsi="Times New Roman" w:cs="Times New Roman"/>
          <w:sz w:val="28"/>
          <w:szCs w:val="28"/>
        </w:rPr>
        <w:t>)</w:t>
      </w:r>
      <w:r w:rsidR="00A061F8">
        <w:rPr>
          <w:rFonts w:ascii="Times New Roman" w:hAnsi="Times New Roman" w:cs="Times New Roman"/>
          <w:sz w:val="28"/>
          <w:szCs w:val="28"/>
        </w:rPr>
        <w:t xml:space="preserve">. </w:t>
      </w:r>
      <w:r w:rsidR="00A60C7B">
        <w:rPr>
          <w:rFonts w:ascii="Times New Roman" w:hAnsi="Times New Roman" w:cs="Times New Roman"/>
          <w:sz w:val="28"/>
          <w:szCs w:val="28"/>
        </w:rPr>
        <w:t xml:space="preserve">Гораздо реже </w:t>
      </w:r>
      <w:r w:rsidR="00513A27">
        <w:rPr>
          <w:rFonts w:ascii="Times New Roman" w:hAnsi="Times New Roman" w:cs="Times New Roman"/>
          <w:sz w:val="28"/>
          <w:szCs w:val="28"/>
        </w:rPr>
        <w:t>отмечаются деревь</w:t>
      </w:r>
      <w:r w:rsidR="00BC7812">
        <w:rPr>
          <w:rFonts w:ascii="Times New Roman" w:hAnsi="Times New Roman" w:cs="Times New Roman"/>
          <w:sz w:val="28"/>
          <w:szCs w:val="28"/>
        </w:rPr>
        <w:t>я</w:t>
      </w:r>
      <w:r w:rsidR="00513A27">
        <w:rPr>
          <w:rFonts w:ascii="Times New Roman" w:hAnsi="Times New Roman" w:cs="Times New Roman"/>
          <w:sz w:val="28"/>
          <w:szCs w:val="28"/>
        </w:rPr>
        <w:t>, отнесённые к 2 и 3 группам</w:t>
      </w:r>
      <w:r w:rsidR="00BC7812">
        <w:rPr>
          <w:rFonts w:ascii="Times New Roman" w:hAnsi="Times New Roman" w:cs="Times New Roman"/>
          <w:sz w:val="28"/>
          <w:szCs w:val="28"/>
        </w:rPr>
        <w:t xml:space="preserve">. Однако </w:t>
      </w:r>
      <w:r w:rsidR="009A1BC0">
        <w:rPr>
          <w:rFonts w:ascii="Times New Roman" w:hAnsi="Times New Roman" w:cs="Times New Roman"/>
          <w:sz w:val="28"/>
          <w:szCs w:val="28"/>
        </w:rPr>
        <w:t xml:space="preserve">видовой состав их </w:t>
      </w:r>
      <w:r w:rsidR="00BC7812">
        <w:rPr>
          <w:rFonts w:ascii="Times New Roman" w:hAnsi="Times New Roman" w:cs="Times New Roman"/>
          <w:sz w:val="28"/>
          <w:szCs w:val="28"/>
        </w:rPr>
        <w:t xml:space="preserve">значительно </w:t>
      </w:r>
      <w:r w:rsidR="009A1BC0">
        <w:rPr>
          <w:rFonts w:ascii="Times New Roman" w:hAnsi="Times New Roman" w:cs="Times New Roman"/>
          <w:sz w:val="28"/>
          <w:szCs w:val="28"/>
        </w:rPr>
        <w:t>разнообразней</w:t>
      </w:r>
      <w:r w:rsidR="00BC7812">
        <w:rPr>
          <w:rFonts w:ascii="Times New Roman" w:hAnsi="Times New Roman" w:cs="Times New Roman"/>
          <w:sz w:val="28"/>
          <w:szCs w:val="28"/>
        </w:rPr>
        <w:t xml:space="preserve"> </w:t>
      </w:r>
      <w:r w:rsidR="00D04DC4">
        <w:rPr>
          <w:rFonts w:ascii="Times New Roman" w:hAnsi="Times New Roman" w:cs="Times New Roman"/>
          <w:sz w:val="28"/>
          <w:szCs w:val="28"/>
        </w:rPr>
        <w:t>(</w:t>
      </w:r>
      <w:r w:rsidR="00BC7812">
        <w:rPr>
          <w:rFonts w:ascii="Times New Roman" w:hAnsi="Times New Roman" w:cs="Times New Roman"/>
          <w:sz w:val="28"/>
          <w:szCs w:val="28"/>
        </w:rPr>
        <w:t>20 видов</w:t>
      </w:r>
      <w:r w:rsidR="00D04DC4">
        <w:rPr>
          <w:rFonts w:ascii="Times New Roman" w:hAnsi="Times New Roman" w:cs="Times New Roman"/>
          <w:sz w:val="28"/>
          <w:szCs w:val="28"/>
        </w:rPr>
        <w:t>)</w:t>
      </w:r>
      <w:r w:rsidR="00BC7812">
        <w:rPr>
          <w:rFonts w:ascii="Times New Roman" w:hAnsi="Times New Roman" w:cs="Times New Roman"/>
          <w:sz w:val="28"/>
          <w:szCs w:val="28"/>
        </w:rPr>
        <w:t xml:space="preserve"> и среди них преобладают</w:t>
      </w:r>
      <w:r w:rsidR="009A1BC0">
        <w:rPr>
          <w:rFonts w:ascii="Times New Roman" w:hAnsi="Times New Roman" w:cs="Times New Roman"/>
          <w:sz w:val="28"/>
          <w:szCs w:val="28"/>
        </w:rPr>
        <w:t xml:space="preserve"> </w:t>
      </w:r>
      <w:r w:rsidR="00BC7812">
        <w:rPr>
          <w:rFonts w:ascii="Times New Roman" w:hAnsi="Times New Roman" w:cs="Times New Roman"/>
          <w:sz w:val="28"/>
          <w:szCs w:val="28"/>
        </w:rPr>
        <w:t>уже аборигенные виды.</w:t>
      </w:r>
    </w:p>
    <w:p w14:paraId="042957CC" w14:textId="77777777" w:rsidR="00D04DC4" w:rsidRDefault="00E40612" w:rsidP="00BE20F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D04DC4">
        <w:rPr>
          <w:rFonts w:ascii="Times New Roman" w:hAnsi="Times New Roman" w:cs="Times New Roman"/>
          <w:sz w:val="28"/>
          <w:szCs w:val="28"/>
        </w:rPr>
        <w:t>:</w:t>
      </w:r>
    </w:p>
    <w:p w14:paraId="4119D0ED" w14:textId="77777777" w:rsidR="00D04DC4" w:rsidRPr="00D04DC4" w:rsidRDefault="00E40612" w:rsidP="00BE20F5">
      <w:pPr>
        <w:pStyle w:val="a3"/>
        <w:numPr>
          <w:ilvl w:val="0"/>
          <w:numId w:val="11"/>
        </w:numPr>
        <w:tabs>
          <w:tab w:val="left" w:pos="993"/>
        </w:tabs>
        <w:spacing w:after="0" w:line="240" w:lineRule="auto"/>
        <w:ind w:left="0" w:firstLine="709"/>
        <w:jc w:val="both"/>
        <w:rPr>
          <w:rFonts w:ascii="Times New Roman" w:hAnsi="Times New Roman" w:cs="Times New Roman"/>
          <w:sz w:val="28"/>
          <w:szCs w:val="28"/>
        </w:rPr>
      </w:pPr>
      <w:r w:rsidRPr="00D04DC4">
        <w:rPr>
          <w:rFonts w:ascii="Times New Roman" w:hAnsi="Times New Roman" w:cs="Times New Roman"/>
          <w:sz w:val="28"/>
          <w:szCs w:val="28"/>
        </w:rPr>
        <w:t>интродуц</w:t>
      </w:r>
      <w:r w:rsidR="00B21662" w:rsidRPr="00D04DC4">
        <w:rPr>
          <w:rFonts w:ascii="Times New Roman" w:hAnsi="Times New Roman" w:cs="Times New Roman"/>
          <w:sz w:val="28"/>
          <w:szCs w:val="28"/>
        </w:rPr>
        <w:t>ированные виды деревьев</w:t>
      </w:r>
      <w:r w:rsidR="00117C41" w:rsidRPr="00D04DC4">
        <w:rPr>
          <w:rFonts w:ascii="Times New Roman" w:hAnsi="Times New Roman" w:cs="Times New Roman"/>
          <w:sz w:val="28"/>
          <w:szCs w:val="28"/>
        </w:rPr>
        <w:t xml:space="preserve">, уступая в видовом составе, </w:t>
      </w:r>
      <w:r w:rsidRPr="00D04DC4">
        <w:rPr>
          <w:rFonts w:ascii="Times New Roman" w:hAnsi="Times New Roman" w:cs="Times New Roman"/>
          <w:sz w:val="28"/>
          <w:szCs w:val="28"/>
        </w:rPr>
        <w:t xml:space="preserve">имеют в городских зелёных насаждениях </w:t>
      </w:r>
      <w:r w:rsidR="00117C41" w:rsidRPr="00D04DC4">
        <w:rPr>
          <w:rFonts w:ascii="Times New Roman" w:hAnsi="Times New Roman" w:cs="Times New Roman"/>
          <w:sz w:val="28"/>
          <w:szCs w:val="28"/>
        </w:rPr>
        <w:t xml:space="preserve">в количественном отношении </w:t>
      </w:r>
      <w:r w:rsidR="00E56B15" w:rsidRPr="00D04DC4">
        <w:rPr>
          <w:rFonts w:ascii="Times New Roman" w:hAnsi="Times New Roman" w:cs="Times New Roman"/>
          <w:sz w:val="28"/>
          <w:szCs w:val="28"/>
        </w:rPr>
        <w:t>гораздо бол</w:t>
      </w:r>
      <w:r w:rsidRPr="00D04DC4">
        <w:rPr>
          <w:rFonts w:ascii="Times New Roman" w:hAnsi="Times New Roman" w:cs="Times New Roman"/>
          <w:sz w:val="28"/>
          <w:szCs w:val="28"/>
        </w:rPr>
        <w:t xml:space="preserve">ьшее распространение, чем </w:t>
      </w:r>
      <w:r w:rsidR="00B21662" w:rsidRPr="00D04DC4">
        <w:rPr>
          <w:rFonts w:ascii="Times New Roman" w:hAnsi="Times New Roman" w:cs="Times New Roman"/>
          <w:sz w:val="28"/>
          <w:szCs w:val="28"/>
        </w:rPr>
        <w:t xml:space="preserve">аборигенные </w:t>
      </w:r>
      <w:r w:rsidRPr="00D04DC4">
        <w:rPr>
          <w:rFonts w:ascii="Times New Roman" w:hAnsi="Times New Roman" w:cs="Times New Roman"/>
          <w:sz w:val="28"/>
          <w:szCs w:val="28"/>
        </w:rPr>
        <w:t>виды</w:t>
      </w:r>
      <w:r w:rsidR="007109AF">
        <w:rPr>
          <w:rFonts w:ascii="Times New Roman" w:hAnsi="Times New Roman" w:cs="Times New Roman"/>
          <w:sz w:val="28"/>
          <w:szCs w:val="28"/>
        </w:rPr>
        <w:t>;</w:t>
      </w:r>
    </w:p>
    <w:p w14:paraId="1670E732" w14:textId="77777777" w:rsidR="00E40612" w:rsidRPr="00D04DC4" w:rsidRDefault="00B21662" w:rsidP="00BE20F5">
      <w:pPr>
        <w:pStyle w:val="a3"/>
        <w:numPr>
          <w:ilvl w:val="0"/>
          <w:numId w:val="11"/>
        </w:numPr>
        <w:tabs>
          <w:tab w:val="left" w:pos="993"/>
        </w:tabs>
        <w:spacing w:after="0" w:line="240" w:lineRule="auto"/>
        <w:ind w:left="0" w:firstLine="709"/>
        <w:jc w:val="both"/>
        <w:rPr>
          <w:rFonts w:ascii="Times New Roman" w:hAnsi="Times New Roman" w:cs="Times New Roman"/>
          <w:sz w:val="28"/>
          <w:szCs w:val="28"/>
        </w:rPr>
      </w:pPr>
      <w:r w:rsidRPr="00D04DC4">
        <w:rPr>
          <w:rFonts w:ascii="Times New Roman" w:hAnsi="Times New Roman" w:cs="Times New Roman"/>
          <w:sz w:val="28"/>
          <w:szCs w:val="28"/>
        </w:rPr>
        <w:t>интродуцированные виды деревьев демонстрируют большую, по отношению к аборигенным видам, способность переносить комплекс неблагопр</w:t>
      </w:r>
      <w:r w:rsidR="007109AF">
        <w:rPr>
          <w:rFonts w:ascii="Times New Roman" w:hAnsi="Times New Roman" w:cs="Times New Roman"/>
          <w:sz w:val="28"/>
          <w:szCs w:val="28"/>
        </w:rPr>
        <w:t>иятных условий городской среды.</w:t>
      </w:r>
    </w:p>
    <w:p w14:paraId="04622D81" w14:textId="77777777" w:rsidR="00962330" w:rsidRDefault="00962330" w:rsidP="00BE20F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1.4. </w:t>
      </w:r>
      <w:r w:rsidRPr="00962330">
        <w:rPr>
          <w:rFonts w:ascii="Times New Roman" w:hAnsi="Times New Roman" w:cs="Times New Roman"/>
          <w:i/>
          <w:sz w:val="28"/>
          <w:szCs w:val="28"/>
        </w:rPr>
        <w:t>Экологическая значимость</w:t>
      </w:r>
    </w:p>
    <w:p w14:paraId="45785427" w14:textId="77777777" w:rsidR="00F4505A" w:rsidRPr="009E31C0" w:rsidRDefault="00F4505A" w:rsidP="00BE20F5">
      <w:pPr>
        <w:spacing w:after="0" w:line="240" w:lineRule="auto"/>
        <w:ind w:firstLine="709"/>
        <w:jc w:val="both"/>
        <w:rPr>
          <w:rFonts w:ascii="Times New Roman" w:hAnsi="Times New Roman" w:cs="Times New Roman"/>
          <w:sz w:val="28"/>
          <w:szCs w:val="28"/>
          <w:shd w:val="clear" w:color="auto" w:fill="FAF9F5"/>
        </w:rPr>
      </w:pPr>
      <w:r>
        <w:rPr>
          <w:rFonts w:ascii="Times New Roman" w:hAnsi="Times New Roman" w:cs="Times New Roman"/>
          <w:sz w:val="28"/>
          <w:szCs w:val="28"/>
          <w:shd w:val="clear" w:color="auto" w:fill="FAF9F5"/>
        </w:rPr>
        <w:lastRenderedPageBreak/>
        <w:t xml:space="preserve">В современных условиях древесные насаждения </w:t>
      </w:r>
      <w:r w:rsidR="00D86EB0">
        <w:rPr>
          <w:rFonts w:ascii="Times New Roman" w:hAnsi="Times New Roman" w:cs="Times New Roman"/>
          <w:sz w:val="28"/>
          <w:szCs w:val="28"/>
          <w:shd w:val="clear" w:color="auto" w:fill="FAF9F5"/>
        </w:rPr>
        <w:t xml:space="preserve">играют </w:t>
      </w:r>
      <w:r>
        <w:rPr>
          <w:rFonts w:ascii="Times New Roman" w:hAnsi="Times New Roman" w:cs="Times New Roman"/>
          <w:sz w:val="28"/>
          <w:szCs w:val="28"/>
          <w:shd w:val="clear" w:color="auto" w:fill="FAF9F5"/>
        </w:rPr>
        <w:t>защитно-восстановительн</w:t>
      </w:r>
      <w:r w:rsidR="00D86EB0">
        <w:rPr>
          <w:rFonts w:ascii="Times New Roman" w:hAnsi="Times New Roman" w:cs="Times New Roman"/>
          <w:sz w:val="28"/>
          <w:szCs w:val="28"/>
          <w:shd w:val="clear" w:color="auto" w:fill="FAF9F5"/>
        </w:rPr>
        <w:t>ую</w:t>
      </w:r>
      <w:r>
        <w:rPr>
          <w:rFonts w:ascii="Times New Roman" w:hAnsi="Times New Roman" w:cs="Times New Roman"/>
          <w:sz w:val="28"/>
          <w:szCs w:val="28"/>
          <w:shd w:val="clear" w:color="auto" w:fill="FAF9F5"/>
        </w:rPr>
        <w:t xml:space="preserve"> </w:t>
      </w:r>
      <w:r w:rsidR="00D86EB0">
        <w:rPr>
          <w:rFonts w:ascii="Times New Roman" w:hAnsi="Times New Roman" w:cs="Times New Roman"/>
          <w:sz w:val="28"/>
          <w:szCs w:val="28"/>
          <w:shd w:val="clear" w:color="auto" w:fill="FAF9F5"/>
        </w:rPr>
        <w:t xml:space="preserve">роль в </w:t>
      </w:r>
      <w:r>
        <w:rPr>
          <w:rFonts w:ascii="Times New Roman" w:hAnsi="Times New Roman" w:cs="Times New Roman"/>
          <w:sz w:val="28"/>
          <w:szCs w:val="28"/>
          <w:shd w:val="clear" w:color="auto" w:fill="FAF9F5"/>
        </w:rPr>
        <w:t>поддержани</w:t>
      </w:r>
      <w:r w:rsidR="00317332">
        <w:rPr>
          <w:rFonts w:ascii="Times New Roman" w:hAnsi="Times New Roman" w:cs="Times New Roman"/>
          <w:sz w:val="28"/>
          <w:szCs w:val="28"/>
          <w:shd w:val="clear" w:color="auto" w:fill="FAF9F5"/>
        </w:rPr>
        <w:t>и</w:t>
      </w:r>
      <w:r>
        <w:rPr>
          <w:rFonts w:ascii="Times New Roman" w:hAnsi="Times New Roman" w:cs="Times New Roman"/>
          <w:sz w:val="28"/>
          <w:szCs w:val="28"/>
          <w:shd w:val="clear" w:color="auto" w:fill="FAF9F5"/>
        </w:rPr>
        <w:t xml:space="preserve"> благоприятной городской сре</w:t>
      </w:r>
      <w:r w:rsidR="00D86EB0">
        <w:rPr>
          <w:rFonts w:ascii="Times New Roman" w:hAnsi="Times New Roman" w:cs="Times New Roman"/>
          <w:sz w:val="28"/>
          <w:szCs w:val="28"/>
          <w:shd w:val="clear" w:color="auto" w:fill="FAF9F5"/>
        </w:rPr>
        <w:t>ды (Фирсова и др., 1995).</w:t>
      </w:r>
      <w:r>
        <w:rPr>
          <w:rFonts w:ascii="Times New Roman" w:hAnsi="Times New Roman" w:cs="Times New Roman"/>
          <w:sz w:val="28"/>
          <w:szCs w:val="28"/>
          <w:shd w:val="clear" w:color="auto" w:fill="FAF9F5"/>
        </w:rPr>
        <w:t xml:space="preserve"> Установлено, что</w:t>
      </w:r>
      <w:r w:rsidR="00D86EB0">
        <w:rPr>
          <w:rFonts w:ascii="Times New Roman" w:hAnsi="Times New Roman" w:cs="Times New Roman"/>
          <w:sz w:val="28"/>
          <w:szCs w:val="28"/>
          <w:shd w:val="clear" w:color="auto" w:fill="FAF9F5"/>
        </w:rPr>
        <w:t xml:space="preserve"> для образования 1 т органической массы деревьям необходимо поглотить в среднем от 1,6 до 2 т </w:t>
      </w:r>
      <w:r w:rsidR="00F8334A">
        <w:rPr>
          <w:rFonts w:ascii="Times New Roman" w:hAnsi="Times New Roman" w:cs="Times New Roman"/>
          <w:sz w:val="28"/>
          <w:szCs w:val="28"/>
          <w:shd w:val="clear" w:color="auto" w:fill="FAF9F5"/>
        </w:rPr>
        <w:t>углекислого газа</w:t>
      </w:r>
      <w:r w:rsidR="00730DDC">
        <w:rPr>
          <w:rFonts w:ascii="Times New Roman" w:hAnsi="Times New Roman" w:cs="Times New Roman"/>
          <w:sz w:val="28"/>
          <w:szCs w:val="28"/>
          <w:shd w:val="clear" w:color="auto" w:fill="FAF9F5"/>
        </w:rPr>
        <w:t>,</w:t>
      </w:r>
      <w:r w:rsidR="00F8334A">
        <w:rPr>
          <w:rFonts w:ascii="Times New Roman" w:hAnsi="Times New Roman" w:cs="Times New Roman"/>
          <w:sz w:val="28"/>
          <w:szCs w:val="28"/>
          <w:shd w:val="clear" w:color="auto" w:fill="FAF9F5"/>
        </w:rPr>
        <w:t xml:space="preserve"> </w:t>
      </w:r>
      <w:r w:rsidR="00D86EB0" w:rsidRPr="00D86EB0">
        <w:rPr>
          <w:rFonts w:ascii="Times New Roman" w:hAnsi="Times New Roman" w:cs="Times New Roman"/>
          <w:sz w:val="28"/>
          <w:szCs w:val="28"/>
          <w:shd w:val="clear" w:color="auto" w:fill="FAF9F5"/>
        </w:rPr>
        <w:t xml:space="preserve">при этом они выделят в атмосферу от 1,3 до 1,5 т </w:t>
      </w:r>
      <w:r w:rsidR="00F8334A">
        <w:rPr>
          <w:rFonts w:ascii="Times New Roman" w:hAnsi="Times New Roman" w:cs="Times New Roman"/>
          <w:sz w:val="28"/>
          <w:szCs w:val="28"/>
          <w:shd w:val="clear" w:color="auto" w:fill="FAF9F5"/>
        </w:rPr>
        <w:t>кислорода</w:t>
      </w:r>
      <w:r w:rsidRPr="00D86EB0">
        <w:rPr>
          <w:rFonts w:ascii="Times New Roman" w:hAnsi="Times New Roman" w:cs="Times New Roman"/>
          <w:sz w:val="28"/>
          <w:szCs w:val="28"/>
          <w:shd w:val="clear" w:color="auto" w:fill="FAF9F5"/>
        </w:rPr>
        <w:t xml:space="preserve">. </w:t>
      </w:r>
      <w:r w:rsidR="00D86EB0">
        <w:rPr>
          <w:rFonts w:ascii="Times New Roman" w:hAnsi="Times New Roman" w:cs="Times New Roman"/>
          <w:sz w:val="28"/>
          <w:szCs w:val="28"/>
          <w:shd w:val="clear" w:color="auto" w:fill="FAF9F5"/>
        </w:rPr>
        <w:t xml:space="preserve">Благодаря физико-механической способности поверхности ветвей и листьев 1 га древесных насаждений осаждает в год до 70 т пыли. </w:t>
      </w:r>
      <w:r w:rsidR="00E26FE7">
        <w:rPr>
          <w:rFonts w:ascii="Times New Roman" w:hAnsi="Times New Roman" w:cs="Times New Roman"/>
          <w:sz w:val="28"/>
          <w:szCs w:val="28"/>
          <w:shd w:val="clear" w:color="auto" w:fill="FAF9F5"/>
        </w:rPr>
        <w:t>Благодаря экранирующей способности листвы</w:t>
      </w:r>
      <w:r w:rsidR="00730DDC">
        <w:rPr>
          <w:rFonts w:ascii="Times New Roman" w:hAnsi="Times New Roman" w:cs="Times New Roman"/>
          <w:sz w:val="28"/>
          <w:szCs w:val="28"/>
          <w:shd w:val="clear" w:color="auto" w:fill="FAF9F5"/>
        </w:rPr>
        <w:t>,</w:t>
      </w:r>
      <w:r w:rsidR="00E26FE7">
        <w:rPr>
          <w:rFonts w:ascii="Times New Roman" w:hAnsi="Times New Roman" w:cs="Times New Roman"/>
          <w:sz w:val="28"/>
          <w:szCs w:val="28"/>
          <w:shd w:val="clear" w:color="auto" w:fill="FAF9F5"/>
        </w:rPr>
        <w:t xml:space="preserve"> деревья отражают до 74% звуковых волн, снижая уровень шума на 5-8 д</w:t>
      </w:r>
      <w:r w:rsidR="002E5536">
        <w:rPr>
          <w:rFonts w:ascii="Times New Roman" w:hAnsi="Times New Roman" w:cs="Times New Roman"/>
          <w:sz w:val="28"/>
          <w:szCs w:val="28"/>
          <w:shd w:val="clear" w:color="auto" w:fill="FAF9F5"/>
        </w:rPr>
        <w:t>ецибел</w:t>
      </w:r>
      <w:r w:rsidR="00E26FE7">
        <w:rPr>
          <w:rFonts w:ascii="Times New Roman" w:hAnsi="Times New Roman" w:cs="Times New Roman"/>
          <w:sz w:val="28"/>
          <w:szCs w:val="28"/>
          <w:shd w:val="clear" w:color="auto" w:fill="FAF9F5"/>
        </w:rPr>
        <w:t>. Поэтому интенсивность шума на озеленённых бульварах оказывается в 10 раз меньше, чем на</w:t>
      </w:r>
      <w:r w:rsidR="002E5536" w:rsidRPr="002E5536">
        <w:rPr>
          <w:rFonts w:ascii="Times New Roman" w:hAnsi="Times New Roman" w:cs="Times New Roman"/>
          <w:sz w:val="28"/>
          <w:szCs w:val="28"/>
          <w:shd w:val="clear" w:color="auto" w:fill="FAF9F5"/>
        </w:rPr>
        <w:t xml:space="preserve"> </w:t>
      </w:r>
      <w:r w:rsidR="002E5536">
        <w:rPr>
          <w:rFonts w:ascii="Times New Roman" w:hAnsi="Times New Roman" w:cs="Times New Roman"/>
          <w:sz w:val="28"/>
          <w:szCs w:val="28"/>
          <w:shd w:val="clear" w:color="auto" w:fill="FAF9F5"/>
        </w:rPr>
        <w:t>не</w:t>
      </w:r>
      <w:r w:rsidR="00E26FE7">
        <w:rPr>
          <w:rFonts w:ascii="Times New Roman" w:hAnsi="Times New Roman" w:cs="Times New Roman"/>
          <w:sz w:val="28"/>
          <w:szCs w:val="28"/>
          <w:shd w:val="clear" w:color="auto" w:fill="FAF9F5"/>
        </w:rPr>
        <w:t>озеленённых. Нельзя забывать и о том, что антимикробная активность деревьев, благодаря биологическ</w:t>
      </w:r>
      <w:r w:rsidR="005163F5">
        <w:rPr>
          <w:rFonts w:ascii="Times New Roman" w:hAnsi="Times New Roman" w:cs="Times New Roman"/>
          <w:sz w:val="28"/>
          <w:szCs w:val="28"/>
          <w:shd w:val="clear" w:color="auto" w:fill="FAF9F5"/>
        </w:rPr>
        <w:t>им</w:t>
      </w:r>
      <w:r w:rsidR="00E26FE7">
        <w:rPr>
          <w:rFonts w:ascii="Times New Roman" w:hAnsi="Times New Roman" w:cs="Times New Roman"/>
          <w:sz w:val="28"/>
          <w:szCs w:val="28"/>
          <w:shd w:val="clear" w:color="auto" w:fill="FAF9F5"/>
        </w:rPr>
        <w:t xml:space="preserve"> </w:t>
      </w:r>
      <w:r w:rsidR="005163F5">
        <w:rPr>
          <w:rFonts w:ascii="Times New Roman" w:hAnsi="Times New Roman" w:cs="Times New Roman"/>
          <w:sz w:val="28"/>
          <w:szCs w:val="28"/>
          <w:shd w:val="clear" w:color="auto" w:fill="FAF9F5"/>
        </w:rPr>
        <w:t xml:space="preserve">свойствам </w:t>
      </w:r>
      <w:r w:rsidR="00E26FE7">
        <w:rPr>
          <w:rFonts w:ascii="Times New Roman" w:hAnsi="Times New Roman" w:cs="Times New Roman"/>
          <w:sz w:val="28"/>
          <w:szCs w:val="28"/>
          <w:shd w:val="clear" w:color="auto" w:fill="FAF9F5"/>
        </w:rPr>
        <w:t>фитонцидов, выделяемых ими в больших количествах, существенно оздоравливает городскую атмосферу.</w:t>
      </w:r>
      <w:r w:rsidR="009E31C0">
        <w:rPr>
          <w:rFonts w:ascii="Times New Roman" w:hAnsi="Times New Roman" w:cs="Times New Roman"/>
          <w:sz w:val="28"/>
          <w:szCs w:val="28"/>
          <w:shd w:val="clear" w:color="auto" w:fill="FAF9F5"/>
        </w:rPr>
        <w:t xml:space="preserve"> В жаркий летний день температура воздуха в тени </w:t>
      </w:r>
      <w:r w:rsidR="00730DDC">
        <w:rPr>
          <w:rFonts w:ascii="Times New Roman" w:hAnsi="Times New Roman" w:cs="Times New Roman"/>
          <w:sz w:val="28"/>
          <w:szCs w:val="28"/>
          <w:shd w:val="clear" w:color="auto" w:fill="FAF9F5"/>
        </w:rPr>
        <w:t xml:space="preserve">крон </w:t>
      </w:r>
      <w:r w:rsidR="009E31C0">
        <w:rPr>
          <w:rFonts w:ascii="Times New Roman" w:hAnsi="Times New Roman" w:cs="Times New Roman"/>
          <w:sz w:val="28"/>
          <w:szCs w:val="28"/>
          <w:shd w:val="clear" w:color="auto" w:fill="FAF9F5"/>
        </w:rPr>
        <w:t>д</w:t>
      </w:r>
      <w:r w:rsidR="00730DDC">
        <w:rPr>
          <w:rFonts w:ascii="Times New Roman" w:hAnsi="Times New Roman" w:cs="Times New Roman"/>
          <w:sz w:val="28"/>
          <w:szCs w:val="28"/>
          <w:shd w:val="clear" w:color="auto" w:fill="FAF9F5"/>
        </w:rPr>
        <w:t xml:space="preserve">еревьев на </w:t>
      </w:r>
      <w:r w:rsidR="009E31C0">
        <w:rPr>
          <w:rFonts w:ascii="Times New Roman" w:hAnsi="Times New Roman" w:cs="Times New Roman"/>
          <w:sz w:val="28"/>
          <w:szCs w:val="28"/>
          <w:shd w:val="clear" w:color="auto" w:fill="FAF9F5"/>
        </w:rPr>
        <w:t>бульвар</w:t>
      </w:r>
      <w:r w:rsidR="00730DDC">
        <w:rPr>
          <w:rFonts w:ascii="Times New Roman" w:hAnsi="Times New Roman" w:cs="Times New Roman"/>
          <w:sz w:val="28"/>
          <w:szCs w:val="28"/>
          <w:shd w:val="clear" w:color="auto" w:fill="FAF9F5"/>
        </w:rPr>
        <w:t>е</w:t>
      </w:r>
      <w:r w:rsidR="007D52CB">
        <w:rPr>
          <w:rFonts w:ascii="Times New Roman" w:hAnsi="Times New Roman" w:cs="Times New Roman"/>
          <w:sz w:val="28"/>
          <w:szCs w:val="28"/>
          <w:shd w:val="clear" w:color="auto" w:fill="FAF9F5"/>
        </w:rPr>
        <w:t xml:space="preserve"> или</w:t>
      </w:r>
      <w:r w:rsidR="009E31C0">
        <w:rPr>
          <w:rFonts w:ascii="Times New Roman" w:hAnsi="Times New Roman" w:cs="Times New Roman"/>
          <w:sz w:val="28"/>
          <w:szCs w:val="28"/>
          <w:shd w:val="clear" w:color="auto" w:fill="FAF9F5"/>
        </w:rPr>
        <w:t xml:space="preserve"> </w:t>
      </w:r>
      <w:r w:rsidR="00730DDC">
        <w:rPr>
          <w:rFonts w:ascii="Times New Roman" w:hAnsi="Times New Roman" w:cs="Times New Roman"/>
          <w:sz w:val="28"/>
          <w:szCs w:val="28"/>
          <w:shd w:val="clear" w:color="auto" w:fill="FAF9F5"/>
        </w:rPr>
        <w:t xml:space="preserve">в </w:t>
      </w:r>
      <w:r w:rsidR="009E31C0">
        <w:rPr>
          <w:rFonts w:ascii="Times New Roman" w:hAnsi="Times New Roman" w:cs="Times New Roman"/>
          <w:sz w:val="28"/>
          <w:szCs w:val="28"/>
          <w:shd w:val="clear" w:color="auto" w:fill="FAF9F5"/>
        </w:rPr>
        <w:t>парк</w:t>
      </w:r>
      <w:r w:rsidR="00730DDC">
        <w:rPr>
          <w:rFonts w:ascii="Times New Roman" w:hAnsi="Times New Roman" w:cs="Times New Roman"/>
          <w:sz w:val="28"/>
          <w:szCs w:val="28"/>
          <w:shd w:val="clear" w:color="auto" w:fill="FAF9F5"/>
        </w:rPr>
        <w:t>е</w:t>
      </w:r>
      <w:r w:rsidR="009E31C0">
        <w:rPr>
          <w:rFonts w:ascii="Times New Roman" w:hAnsi="Times New Roman" w:cs="Times New Roman"/>
          <w:sz w:val="28"/>
          <w:szCs w:val="28"/>
          <w:shd w:val="clear" w:color="auto" w:fill="FAF9F5"/>
        </w:rPr>
        <w:t xml:space="preserve"> оказывается </w:t>
      </w:r>
      <w:r w:rsidR="00CF6E08">
        <w:rPr>
          <w:rFonts w:ascii="Times New Roman" w:hAnsi="Times New Roman" w:cs="Times New Roman"/>
          <w:sz w:val="28"/>
          <w:szCs w:val="28"/>
          <w:shd w:val="clear" w:color="auto" w:fill="FAF9F5"/>
        </w:rPr>
        <w:t xml:space="preserve">до </w:t>
      </w:r>
      <w:r w:rsidR="009E31C0">
        <w:rPr>
          <w:rFonts w:ascii="Times New Roman" w:hAnsi="Times New Roman" w:cs="Times New Roman"/>
          <w:sz w:val="28"/>
          <w:szCs w:val="28"/>
          <w:shd w:val="clear" w:color="auto" w:fill="FAF9F5"/>
        </w:rPr>
        <w:t>8</w:t>
      </w:r>
      <w:r w:rsidR="009E31C0">
        <w:rPr>
          <w:rFonts w:ascii="Times New Roman" w:hAnsi="Times New Roman" w:cs="Times New Roman"/>
          <w:sz w:val="28"/>
          <w:szCs w:val="28"/>
          <w:shd w:val="clear" w:color="auto" w:fill="FAF9F5"/>
          <w:vertAlign w:val="superscript"/>
        </w:rPr>
        <w:t>0</w:t>
      </w:r>
      <w:r w:rsidR="009E31C0">
        <w:rPr>
          <w:rFonts w:ascii="Times New Roman" w:hAnsi="Times New Roman" w:cs="Times New Roman"/>
          <w:sz w:val="28"/>
          <w:szCs w:val="28"/>
          <w:shd w:val="clear" w:color="auto" w:fill="FAF9F5"/>
        </w:rPr>
        <w:t xml:space="preserve">С </w:t>
      </w:r>
      <w:r w:rsidR="00CF6E08">
        <w:rPr>
          <w:rFonts w:ascii="Times New Roman" w:hAnsi="Times New Roman" w:cs="Times New Roman"/>
          <w:sz w:val="28"/>
          <w:szCs w:val="28"/>
          <w:shd w:val="clear" w:color="auto" w:fill="FAF9F5"/>
        </w:rPr>
        <w:t>ниже</w:t>
      </w:r>
      <w:r w:rsidR="009E31C0">
        <w:rPr>
          <w:rFonts w:ascii="Times New Roman" w:hAnsi="Times New Roman" w:cs="Times New Roman"/>
          <w:sz w:val="28"/>
          <w:szCs w:val="28"/>
          <w:shd w:val="clear" w:color="auto" w:fill="FAF9F5"/>
        </w:rPr>
        <w:t>, а скорость ветра в 3 раза</w:t>
      </w:r>
      <w:r w:rsidR="00CF6E08">
        <w:rPr>
          <w:rFonts w:ascii="Times New Roman" w:hAnsi="Times New Roman" w:cs="Times New Roman"/>
          <w:sz w:val="28"/>
          <w:szCs w:val="28"/>
          <w:shd w:val="clear" w:color="auto" w:fill="FAF9F5"/>
        </w:rPr>
        <w:t xml:space="preserve"> меньше</w:t>
      </w:r>
      <w:r w:rsidR="009E31C0">
        <w:rPr>
          <w:rFonts w:ascii="Times New Roman" w:hAnsi="Times New Roman" w:cs="Times New Roman"/>
          <w:sz w:val="28"/>
          <w:szCs w:val="28"/>
          <w:shd w:val="clear" w:color="auto" w:fill="FAF9F5"/>
        </w:rPr>
        <w:t xml:space="preserve">, чем на открытых </w:t>
      </w:r>
      <w:r w:rsidR="00730DDC">
        <w:rPr>
          <w:rFonts w:ascii="Times New Roman" w:hAnsi="Times New Roman" w:cs="Times New Roman"/>
          <w:sz w:val="28"/>
          <w:szCs w:val="28"/>
          <w:shd w:val="clear" w:color="auto" w:fill="FAF9F5"/>
        </w:rPr>
        <w:t>участках</w:t>
      </w:r>
      <w:r w:rsidR="009E31C0">
        <w:rPr>
          <w:rFonts w:ascii="Times New Roman" w:hAnsi="Times New Roman" w:cs="Times New Roman"/>
          <w:sz w:val="28"/>
          <w:szCs w:val="28"/>
          <w:shd w:val="clear" w:color="auto" w:fill="FAF9F5"/>
        </w:rPr>
        <w:t>.</w:t>
      </w:r>
    </w:p>
    <w:p w14:paraId="34412F0A" w14:textId="77777777" w:rsidR="00F4505A" w:rsidRDefault="009E31C0" w:rsidP="00BE20F5">
      <w:pPr>
        <w:spacing w:after="0" w:line="240" w:lineRule="auto"/>
        <w:ind w:firstLine="709"/>
        <w:jc w:val="both"/>
        <w:rPr>
          <w:rFonts w:ascii="Times New Roman" w:hAnsi="Times New Roman" w:cs="Times New Roman"/>
          <w:sz w:val="28"/>
          <w:szCs w:val="28"/>
          <w:shd w:val="clear" w:color="auto" w:fill="FAF9F5"/>
        </w:rPr>
      </w:pPr>
      <w:r>
        <w:rPr>
          <w:rFonts w:ascii="Times New Roman" w:hAnsi="Times New Roman" w:cs="Times New Roman"/>
          <w:sz w:val="28"/>
          <w:szCs w:val="28"/>
          <w:shd w:val="clear" w:color="auto" w:fill="FAF9F5"/>
        </w:rPr>
        <w:t>Дополнительную инф</w:t>
      </w:r>
      <w:r w:rsidR="00067E81">
        <w:rPr>
          <w:rFonts w:ascii="Times New Roman" w:hAnsi="Times New Roman" w:cs="Times New Roman"/>
          <w:sz w:val="28"/>
          <w:szCs w:val="28"/>
          <w:shd w:val="clear" w:color="auto" w:fill="FAF9F5"/>
        </w:rPr>
        <w:t>о</w:t>
      </w:r>
      <w:r>
        <w:rPr>
          <w:rFonts w:ascii="Times New Roman" w:hAnsi="Times New Roman" w:cs="Times New Roman"/>
          <w:sz w:val="28"/>
          <w:szCs w:val="28"/>
          <w:shd w:val="clear" w:color="auto" w:fill="FAF9F5"/>
        </w:rPr>
        <w:t>рмацию даёт краткая биоэкологич</w:t>
      </w:r>
      <w:r w:rsidR="00C128B5">
        <w:rPr>
          <w:rFonts w:ascii="Times New Roman" w:hAnsi="Times New Roman" w:cs="Times New Roman"/>
          <w:sz w:val="28"/>
          <w:szCs w:val="28"/>
          <w:shd w:val="clear" w:color="auto" w:fill="FAF9F5"/>
        </w:rPr>
        <w:t>е</w:t>
      </w:r>
      <w:r>
        <w:rPr>
          <w:rFonts w:ascii="Times New Roman" w:hAnsi="Times New Roman" w:cs="Times New Roman"/>
          <w:sz w:val="28"/>
          <w:szCs w:val="28"/>
          <w:shd w:val="clear" w:color="auto" w:fill="FAF9F5"/>
        </w:rPr>
        <w:t>ская характеристика некоторых видов деревьев городско</w:t>
      </w:r>
      <w:r w:rsidR="00B332A4">
        <w:rPr>
          <w:rFonts w:ascii="Times New Roman" w:hAnsi="Times New Roman" w:cs="Times New Roman"/>
          <w:sz w:val="28"/>
          <w:szCs w:val="28"/>
          <w:shd w:val="clear" w:color="auto" w:fill="FAF9F5"/>
        </w:rPr>
        <w:t>го озеленения.</w:t>
      </w:r>
    </w:p>
    <w:p w14:paraId="43B6686D" w14:textId="77777777" w:rsidR="00A33631" w:rsidRDefault="00A33631" w:rsidP="00ED7770">
      <w:pPr>
        <w:spacing w:after="0" w:line="240" w:lineRule="auto"/>
        <w:ind w:firstLine="709"/>
        <w:jc w:val="both"/>
        <w:rPr>
          <w:rFonts w:ascii="Times New Roman" w:hAnsi="Times New Roman" w:cs="Times New Roman"/>
          <w:sz w:val="28"/>
          <w:szCs w:val="28"/>
          <w:shd w:val="clear" w:color="auto" w:fill="FAF9F5"/>
        </w:rPr>
      </w:pPr>
      <w:r>
        <w:rPr>
          <w:rFonts w:ascii="Times New Roman" w:hAnsi="Times New Roman" w:cs="Times New Roman"/>
          <w:sz w:val="28"/>
          <w:szCs w:val="28"/>
          <w:shd w:val="clear" w:color="auto" w:fill="FAF9F5"/>
        </w:rPr>
        <w:t>Береза</w:t>
      </w:r>
    </w:p>
    <w:p w14:paraId="47D0F69D" w14:textId="77777777" w:rsidR="00557318" w:rsidRDefault="00557318" w:rsidP="00ED7770">
      <w:pPr>
        <w:spacing w:after="0" w:line="240" w:lineRule="auto"/>
        <w:ind w:firstLine="709"/>
        <w:jc w:val="both"/>
        <w:rPr>
          <w:rFonts w:ascii="Times New Roman" w:hAnsi="Times New Roman" w:cs="Times New Roman"/>
          <w:sz w:val="28"/>
          <w:szCs w:val="28"/>
          <w:shd w:val="clear" w:color="auto" w:fill="FAF9F5"/>
        </w:rPr>
      </w:pPr>
      <w:r>
        <w:rPr>
          <w:rFonts w:ascii="Times New Roman" w:hAnsi="Times New Roman" w:cs="Times New Roman"/>
          <w:sz w:val="28"/>
          <w:szCs w:val="28"/>
          <w:shd w:val="clear" w:color="auto" w:fill="FAF9F5"/>
        </w:rPr>
        <w:t xml:space="preserve">Берёза – дерево недолговечное, редкие деревья доживают до 120 лет. В высоту берёза растёт до 60 лет, а в толщину до 80 лет. Дерево образует мощную корневую систему, так как для роста и развития ему требуется значительное количество воды. </w:t>
      </w:r>
      <w:r w:rsidR="00A33631">
        <w:rPr>
          <w:rFonts w:ascii="Times New Roman" w:hAnsi="Times New Roman" w:cs="Times New Roman"/>
          <w:sz w:val="28"/>
          <w:szCs w:val="28"/>
          <w:shd w:val="clear" w:color="auto" w:fill="FAF9F5"/>
        </w:rPr>
        <w:t>Е</w:t>
      </w:r>
      <w:r>
        <w:rPr>
          <w:rFonts w:ascii="Times New Roman" w:hAnsi="Times New Roman" w:cs="Times New Roman"/>
          <w:sz w:val="28"/>
          <w:szCs w:val="28"/>
          <w:shd w:val="clear" w:color="auto" w:fill="FAF9F5"/>
        </w:rPr>
        <w:t xml:space="preserve">сть у </w:t>
      </w:r>
      <w:r w:rsidR="00CC7207">
        <w:rPr>
          <w:rFonts w:ascii="Times New Roman" w:hAnsi="Times New Roman" w:cs="Times New Roman"/>
          <w:sz w:val="28"/>
          <w:szCs w:val="28"/>
          <w:shd w:val="clear" w:color="auto" w:fill="FAF9F5"/>
        </w:rPr>
        <w:t xml:space="preserve">берёзы </w:t>
      </w:r>
      <w:r>
        <w:rPr>
          <w:rFonts w:ascii="Times New Roman" w:hAnsi="Times New Roman" w:cs="Times New Roman"/>
          <w:sz w:val="28"/>
          <w:szCs w:val="28"/>
          <w:shd w:val="clear" w:color="auto" w:fill="FAF9F5"/>
        </w:rPr>
        <w:t xml:space="preserve">достоинство, которое способствует успешному выращиванию в городских условиях. Благодаря очень плотной кожице, покрывающей листья, </w:t>
      </w:r>
      <w:r w:rsidR="00CC7207">
        <w:rPr>
          <w:rFonts w:ascii="Times New Roman" w:hAnsi="Times New Roman" w:cs="Times New Roman"/>
          <w:sz w:val="28"/>
          <w:szCs w:val="28"/>
          <w:shd w:val="clear" w:color="auto" w:fill="FAF9F5"/>
        </w:rPr>
        <w:t xml:space="preserve">она </w:t>
      </w:r>
      <w:r>
        <w:rPr>
          <w:rFonts w:ascii="Times New Roman" w:hAnsi="Times New Roman" w:cs="Times New Roman"/>
          <w:sz w:val="28"/>
          <w:szCs w:val="28"/>
          <w:shd w:val="clear" w:color="auto" w:fill="FAF9F5"/>
        </w:rPr>
        <w:t>устойчива к действию различных агрессивных газов, которых всегда много в городской атмосфере. Поэтому для зелёных насаждений города бёрёза повислая очень важное и нужное дерево.</w:t>
      </w:r>
    </w:p>
    <w:p w14:paraId="3691B6C8" w14:textId="77777777" w:rsidR="00F113D3" w:rsidRDefault="00F113D3" w:rsidP="00ED777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Вязы</w:t>
      </w:r>
    </w:p>
    <w:p w14:paraId="0F1DF704" w14:textId="77777777" w:rsidR="00F113D3" w:rsidRDefault="00A33631" w:rsidP="00ED7770">
      <w:pPr>
        <w:spacing w:after="0" w:line="240" w:lineRule="auto"/>
        <w:ind w:firstLine="709"/>
        <w:jc w:val="both"/>
        <w:rPr>
          <w:rFonts w:ascii="Times New Roman" w:hAnsi="Times New Roman" w:cs="Times New Roman"/>
          <w:sz w:val="28"/>
          <w:szCs w:val="28"/>
          <w:shd w:val="clear" w:color="auto" w:fill="FFFFFF"/>
        </w:rPr>
      </w:pPr>
      <w:r w:rsidRPr="00A51FD6">
        <w:rPr>
          <w:rFonts w:ascii="Times New Roman" w:hAnsi="Times New Roman" w:cs="Times New Roman"/>
          <w:sz w:val="28"/>
          <w:szCs w:val="28"/>
          <w:shd w:val="clear" w:color="auto" w:fill="FFFFFF"/>
        </w:rPr>
        <w:t>По своей способности наиболее эффективно очищать от пыли городской воздух первое место, конечно, принадлежит вязам. Эти деревья в городе встречаются часто</w:t>
      </w:r>
      <w:r w:rsidR="00B96DF3">
        <w:rPr>
          <w:rFonts w:ascii="Times New Roman" w:hAnsi="Times New Roman" w:cs="Times New Roman"/>
          <w:sz w:val="28"/>
          <w:szCs w:val="28"/>
          <w:shd w:val="clear" w:color="auto" w:fill="FFFFFF"/>
        </w:rPr>
        <w:t>, они мало страдают от загазованности и задымлённости городской атмосферы</w:t>
      </w:r>
      <w:r w:rsidRPr="00A51FD6">
        <w:rPr>
          <w:rFonts w:ascii="Times New Roman" w:hAnsi="Times New Roman" w:cs="Times New Roman"/>
          <w:sz w:val="28"/>
          <w:szCs w:val="28"/>
          <w:shd w:val="clear" w:color="auto" w:fill="FFFFFF"/>
        </w:rPr>
        <w:t xml:space="preserve">. Посажены </w:t>
      </w:r>
      <w:r w:rsidR="00B96DF3">
        <w:rPr>
          <w:rFonts w:ascii="Times New Roman" w:hAnsi="Times New Roman" w:cs="Times New Roman"/>
          <w:sz w:val="28"/>
          <w:szCs w:val="28"/>
          <w:shd w:val="clear" w:color="auto" w:fill="FFFFFF"/>
        </w:rPr>
        <w:t xml:space="preserve">вязы </w:t>
      </w:r>
      <w:r w:rsidRPr="00A51FD6">
        <w:rPr>
          <w:rFonts w:ascii="Times New Roman" w:hAnsi="Times New Roman" w:cs="Times New Roman"/>
          <w:sz w:val="28"/>
          <w:szCs w:val="28"/>
          <w:shd w:val="clear" w:color="auto" w:fill="FFFFFF"/>
        </w:rPr>
        <w:t>были уже давно и теперь это крупные деревья, растущие во дворах домов, на бульварах и в парках. Наиболее часто встречается вяз мелколистный, который получил название «карагач».</w:t>
      </w:r>
      <w:r>
        <w:rPr>
          <w:rFonts w:ascii="Times New Roman" w:hAnsi="Times New Roman" w:cs="Times New Roman"/>
          <w:sz w:val="28"/>
          <w:szCs w:val="28"/>
          <w:shd w:val="clear" w:color="auto" w:fill="FFFFFF"/>
        </w:rPr>
        <w:t xml:space="preserve"> </w:t>
      </w:r>
      <w:r w:rsidRPr="00A51FD6">
        <w:rPr>
          <w:rFonts w:ascii="Times New Roman" w:hAnsi="Times New Roman" w:cs="Times New Roman"/>
          <w:sz w:val="28"/>
          <w:szCs w:val="28"/>
          <w:shd w:val="clear" w:color="auto" w:fill="FFFFFF"/>
        </w:rPr>
        <w:t>Ввиду своей неприхотливости, быстрому росту и высокой пылезадерживаюшей способности многочисленных</w:t>
      </w:r>
      <w:r>
        <w:rPr>
          <w:rFonts w:ascii="Times New Roman" w:hAnsi="Times New Roman" w:cs="Times New Roman"/>
          <w:sz w:val="28"/>
          <w:szCs w:val="28"/>
          <w:shd w:val="clear" w:color="auto" w:fill="FFFFFF"/>
        </w:rPr>
        <w:t>,</w:t>
      </w:r>
      <w:r w:rsidRPr="00A51FD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w:t>
      </w:r>
      <w:r w:rsidRPr="00A51FD6">
        <w:rPr>
          <w:rFonts w:ascii="Times New Roman" w:hAnsi="Times New Roman" w:cs="Times New Roman"/>
          <w:sz w:val="28"/>
          <w:szCs w:val="28"/>
          <w:shd w:val="clear" w:color="auto" w:fill="FFFFFF"/>
        </w:rPr>
        <w:t>елких</w:t>
      </w:r>
      <w:r>
        <w:rPr>
          <w:rFonts w:ascii="Times New Roman" w:hAnsi="Times New Roman" w:cs="Times New Roman"/>
          <w:sz w:val="28"/>
          <w:szCs w:val="28"/>
          <w:shd w:val="clear" w:color="auto" w:fill="FFFFFF"/>
        </w:rPr>
        <w:t>,</w:t>
      </w:r>
      <w:r w:rsidRPr="00A51FD6">
        <w:rPr>
          <w:rFonts w:ascii="Times New Roman" w:hAnsi="Times New Roman" w:cs="Times New Roman"/>
          <w:sz w:val="28"/>
          <w:szCs w:val="28"/>
          <w:shd w:val="clear" w:color="auto" w:fill="FFFFFF"/>
        </w:rPr>
        <w:t xml:space="preserve"> с зубчатыми краями листьев, этот вид вязов широко используется в озеленении населённых пунктов. В городских условиях вяз </w:t>
      </w:r>
      <w:r>
        <w:rPr>
          <w:rFonts w:ascii="Times New Roman" w:hAnsi="Times New Roman" w:cs="Times New Roman"/>
          <w:sz w:val="28"/>
          <w:szCs w:val="28"/>
          <w:shd w:val="clear" w:color="auto" w:fill="FFFFFF"/>
        </w:rPr>
        <w:t xml:space="preserve">мелколистный </w:t>
      </w:r>
      <w:r w:rsidRPr="00A51FD6">
        <w:rPr>
          <w:rFonts w:ascii="Times New Roman" w:hAnsi="Times New Roman" w:cs="Times New Roman"/>
          <w:sz w:val="28"/>
          <w:szCs w:val="28"/>
          <w:shd w:val="clear" w:color="auto" w:fill="FFFFFF"/>
        </w:rPr>
        <w:t xml:space="preserve">живёт от 40 до 60 лет и достигает в высоту 15 м. Другим видом, повсеместно используемым в городском озеленении, является </w:t>
      </w:r>
      <w:r w:rsidR="00F5160F">
        <w:rPr>
          <w:rFonts w:ascii="Times New Roman" w:hAnsi="Times New Roman" w:cs="Times New Roman"/>
          <w:sz w:val="28"/>
          <w:szCs w:val="28"/>
          <w:shd w:val="clear" w:color="auto" w:fill="FFFFFF"/>
        </w:rPr>
        <w:t xml:space="preserve">большелистный </w:t>
      </w:r>
      <w:r w:rsidRPr="00A51FD6">
        <w:rPr>
          <w:rFonts w:ascii="Times New Roman" w:hAnsi="Times New Roman" w:cs="Times New Roman"/>
          <w:sz w:val="28"/>
          <w:szCs w:val="28"/>
          <w:shd w:val="clear" w:color="auto" w:fill="FFFFFF"/>
        </w:rPr>
        <w:t>вяз гладкий. Благодаря морозоустойчивости и способности легко переносить обрезку кроны</w:t>
      </w:r>
      <w:r>
        <w:rPr>
          <w:rFonts w:ascii="Times New Roman" w:hAnsi="Times New Roman" w:cs="Times New Roman"/>
          <w:sz w:val="28"/>
          <w:szCs w:val="28"/>
          <w:shd w:val="clear" w:color="auto" w:fill="FFFFFF"/>
        </w:rPr>
        <w:t>,</w:t>
      </w:r>
      <w:r w:rsidRPr="00A51FD6">
        <w:rPr>
          <w:rFonts w:ascii="Times New Roman" w:hAnsi="Times New Roman" w:cs="Times New Roman"/>
          <w:sz w:val="28"/>
          <w:szCs w:val="28"/>
          <w:shd w:val="clear" w:color="auto" w:fill="FFFFFF"/>
        </w:rPr>
        <w:t xml:space="preserve"> эти деревья стали обычными в парках, во дворах могоэтажных домов, на городских бульварах и улицах. В природе вяз гладкий может жить 250-300 лет, но в городах на продолжительность его жизни отрицательно действуют затемнение многоэтажными домами, засолённость и уплотнённость почвы. Поэтому городские вязы редко доживают </w:t>
      </w:r>
      <w:r w:rsidRPr="00A51FD6">
        <w:rPr>
          <w:rFonts w:ascii="Times New Roman" w:hAnsi="Times New Roman" w:cs="Times New Roman"/>
          <w:sz w:val="28"/>
          <w:szCs w:val="28"/>
          <w:shd w:val="clear" w:color="auto" w:fill="FFFFFF"/>
        </w:rPr>
        <w:lastRenderedPageBreak/>
        <w:t>до 50-60 лет. Листья вяза гладкого легко отличаются от листьев деревьев других видов неравнобокостью. Верхняя сторона листа у этого вида гладкая, а нижняя - покрыта ко</w:t>
      </w:r>
      <w:r>
        <w:rPr>
          <w:rFonts w:ascii="Times New Roman" w:hAnsi="Times New Roman" w:cs="Times New Roman"/>
          <w:sz w:val="28"/>
          <w:szCs w:val="28"/>
          <w:shd w:val="clear" w:color="auto" w:fill="FFFFFF"/>
        </w:rPr>
        <w:t>р</w:t>
      </w:r>
      <w:r w:rsidRPr="00A51FD6">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т</w:t>
      </w:r>
      <w:r w:rsidRPr="00A51FD6">
        <w:rPr>
          <w:rFonts w:ascii="Times New Roman" w:hAnsi="Times New Roman" w:cs="Times New Roman"/>
          <w:sz w:val="28"/>
          <w:szCs w:val="28"/>
          <w:shd w:val="clear" w:color="auto" w:fill="FFFFFF"/>
        </w:rPr>
        <w:t>кими волосками, что и обеспечивает ему хорошую пылезадерживающую способ</w:t>
      </w:r>
      <w:r w:rsidR="00B04C49">
        <w:rPr>
          <w:rFonts w:ascii="Times New Roman" w:hAnsi="Times New Roman" w:cs="Times New Roman"/>
          <w:sz w:val="28"/>
          <w:szCs w:val="28"/>
          <w:shd w:val="clear" w:color="auto" w:fill="FFFFFF"/>
        </w:rPr>
        <w:t>ность.</w:t>
      </w:r>
    </w:p>
    <w:p w14:paraId="0B9A1E90" w14:textId="77777777" w:rsidR="00F113D3" w:rsidRDefault="00F113D3" w:rsidP="00ED777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Дуб</w:t>
      </w:r>
    </w:p>
    <w:p w14:paraId="32932014" w14:textId="77777777" w:rsidR="00A33631" w:rsidRDefault="00A33631" w:rsidP="00ED7770">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Самыми старыми деревьями в городе являются дубы, которые особенно часто встречаются в парках. Никто их для озеленения города не высаживал, а начали свою жизнь эти деревья задолго до того времени, когда сюда добралась городская застройка. Дубы из парка «Воронежские озёра» когда-то  входили  в состав прежних лесных массивов. В парке «им. Ю. Гагарина» некоторая часть дубов была посажена 20-х годах 20-го века, но большое их количество сохранилась с более далёких времён. В природе средних широт дубы живут около пятисот лет. Обладая плотной древесиной, эти деревья растут очень медленно, поэтому и не используются в озеленении городских улиц и кварталов. Кроме того, в городских условиях, где почва переуплотнена и зачастую подвержена разнообразному токсическому воздействию, дубы просто выживают.</w:t>
      </w:r>
    </w:p>
    <w:p w14:paraId="514267B8" w14:textId="77777777" w:rsidR="009B6DA9" w:rsidRDefault="009B6DA9" w:rsidP="00BE20F5">
      <w:pPr>
        <w:spacing w:after="0" w:line="240" w:lineRule="auto"/>
        <w:ind w:firstLine="567"/>
        <w:jc w:val="both"/>
        <w:rPr>
          <w:rFonts w:ascii="Times New Roman" w:hAnsi="Times New Roman" w:cs="Times New Roman"/>
          <w:sz w:val="28"/>
          <w:szCs w:val="28"/>
        </w:rPr>
      </w:pPr>
    </w:p>
    <w:p w14:paraId="7B91F07B" w14:textId="77777777" w:rsidR="009B6DA9" w:rsidRDefault="009B6DA9" w:rsidP="009B6D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 4. Определение вида тополя</w:t>
      </w:r>
    </w:p>
    <w:p w14:paraId="28C39B71" w14:textId="77777777" w:rsidR="009B6DA9" w:rsidRDefault="009B6DA9" w:rsidP="00BE20F5">
      <w:pPr>
        <w:spacing w:after="0" w:line="240" w:lineRule="auto"/>
        <w:ind w:firstLine="567"/>
        <w:jc w:val="both"/>
        <w:rPr>
          <w:rFonts w:ascii="Times New Roman" w:hAnsi="Times New Roman" w:cs="Times New Roman"/>
          <w:sz w:val="28"/>
          <w:szCs w:val="28"/>
        </w:rPr>
      </w:pPr>
    </w:p>
    <w:p w14:paraId="732F0228" w14:textId="77777777" w:rsidR="00F113D3" w:rsidRDefault="00F113D3" w:rsidP="00BE20F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Тополя</w:t>
      </w:r>
    </w:p>
    <w:p w14:paraId="6D72BD01" w14:textId="77777777" w:rsidR="00A33631" w:rsidRDefault="000E5BBE" w:rsidP="00BE20F5">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62018BF" wp14:editId="58623233">
            <wp:simplePos x="0" y="0"/>
            <wp:positionH relativeFrom="margin">
              <wp:posOffset>12700</wp:posOffset>
            </wp:positionH>
            <wp:positionV relativeFrom="margin">
              <wp:posOffset>2509520</wp:posOffset>
            </wp:positionV>
            <wp:extent cx="2192655" cy="2918460"/>
            <wp:effectExtent l="19050" t="19050" r="17145" b="15240"/>
            <wp:wrapSquare wrapText="bothSides"/>
            <wp:docPr id="16" name="Рисунок 2" descr="C:\Documents and Settings\lis_anya\Рабочий стол\My docs\опре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s_anya\Рабочий стол\My docs\определение.jpg"/>
                    <pic:cNvPicPr>
                      <a:picLocks noChangeAspect="1" noChangeArrowheads="1"/>
                    </pic:cNvPicPr>
                  </pic:nvPicPr>
                  <pic:blipFill>
                    <a:blip r:embed="rId11" cstate="print">
                      <a:lum bright="10000"/>
                    </a:blip>
                    <a:srcRect/>
                    <a:stretch>
                      <a:fillRect/>
                    </a:stretch>
                  </pic:blipFill>
                  <pic:spPr bwMode="auto">
                    <a:xfrm>
                      <a:off x="0" y="0"/>
                      <a:ext cx="2192655" cy="2918460"/>
                    </a:xfrm>
                    <a:prstGeom prst="rect">
                      <a:avLst/>
                    </a:prstGeom>
                    <a:noFill/>
                    <a:ln w="9525">
                      <a:solidFill>
                        <a:schemeClr val="tx1"/>
                      </a:solidFill>
                      <a:miter lim="800000"/>
                      <a:headEnd/>
                      <a:tailEnd/>
                    </a:ln>
                  </pic:spPr>
                </pic:pic>
              </a:graphicData>
            </a:graphic>
          </wp:anchor>
        </w:drawing>
      </w:r>
      <w:r w:rsidR="00A33631">
        <w:rPr>
          <w:rFonts w:ascii="Times New Roman" w:hAnsi="Times New Roman" w:cs="Times New Roman"/>
          <w:sz w:val="28"/>
          <w:szCs w:val="28"/>
        </w:rPr>
        <w:t>Пожалуй, самые узнаваемые в городе деревья – это тополя, благодаря своим очень большим размерам, своему пуху, заполоняющему всё и вся в июньские дни, своей обширной кроне с многочисленной листвой, дающей долгожданную тень и прохладу в жаркие летние дни. Среди тополей наиболее часто встречаются три вида – тополь бальзамический, тополь чёрный и тополь пирамидальный</w:t>
      </w:r>
      <w:r>
        <w:rPr>
          <w:rFonts w:ascii="Times New Roman" w:hAnsi="Times New Roman" w:cs="Times New Roman"/>
          <w:sz w:val="28"/>
          <w:szCs w:val="28"/>
        </w:rPr>
        <w:t xml:space="preserve"> (Рис. </w:t>
      </w:r>
      <w:r w:rsidR="00EB61A4">
        <w:rPr>
          <w:rFonts w:ascii="Times New Roman" w:hAnsi="Times New Roman" w:cs="Times New Roman"/>
          <w:sz w:val="28"/>
          <w:szCs w:val="28"/>
        </w:rPr>
        <w:t>4</w:t>
      </w:r>
      <w:r>
        <w:rPr>
          <w:rFonts w:ascii="Times New Roman" w:hAnsi="Times New Roman" w:cs="Times New Roman"/>
          <w:sz w:val="28"/>
          <w:szCs w:val="28"/>
        </w:rPr>
        <w:t>)</w:t>
      </w:r>
      <w:r w:rsidR="00A33631">
        <w:rPr>
          <w:rFonts w:ascii="Times New Roman" w:hAnsi="Times New Roman" w:cs="Times New Roman"/>
          <w:sz w:val="28"/>
          <w:szCs w:val="28"/>
        </w:rPr>
        <w:t>.</w:t>
      </w:r>
    </w:p>
    <w:p w14:paraId="65C9AE98" w14:textId="77777777" w:rsidR="000E5BBE" w:rsidRDefault="000E5BBE" w:rsidP="00BE20F5">
      <w:pPr>
        <w:spacing w:after="0" w:line="240" w:lineRule="auto"/>
        <w:ind w:firstLine="567"/>
        <w:jc w:val="both"/>
        <w:rPr>
          <w:rFonts w:ascii="Times New Roman" w:hAnsi="Times New Roman" w:cs="Times New Roman"/>
          <w:sz w:val="28"/>
          <w:szCs w:val="28"/>
        </w:rPr>
      </w:pPr>
    </w:p>
    <w:p w14:paraId="053BF854" w14:textId="77777777" w:rsidR="009B6DA9" w:rsidRDefault="009B6DA9" w:rsidP="009B6DA9">
      <w:pPr>
        <w:spacing w:after="0" w:line="240" w:lineRule="auto"/>
        <w:ind w:firstLine="567"/>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 5. Осмотр пня старого тополя</w:t>
      </w:r>
    </w:p>
    <w:p w14:paraId="68B272B3" w14:textId="77777777" w:rsidR="000E5BBE" w:rsidRDefault="000E5BBE" w:rsidP="009B6DA9">
      <w:pPr>
        <w:spacing w:after="0" w:line="240" w:lineRule="auto"/>
        <w:jc w:val="right"/>
        <w:rPr>
          <w:rFonts w:ascii="Times New Roman" w:hAnsi="Times New Roman" w:cs="Times New Roman"/>
          <w:sz w:val="28"/>
          <w:szCs w:val="28"/>
        </w:rPr>
      </w:pPr>
    </w:p>
    <w:p w14:paraId="20E7221C" w14:textId="77777777" w:rsidR="000E5BBE" w:rsidRDefault="0032663C" w:rsidP="00ED777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4A2CAE10" wp14:editId="2F1E65FE">
            <wp:simplePos x="0" y="0"/>
            <wp:positionH relativeFrom="margin">
              <wp:align>right</wp:align>
            </wp:positionH>
            <wp:positionV relativeFrom="margin">
              <wp:posOffset>5574030</wp:posOffset>
            </wp:positionV>
            <wp:extent cx="2176145" cy="2907030"/>
            <wp:effectExtent l="19050" t="19050" r="14605" b="26670"/>
            <wp:wrapSquare wrapText="bothSides"/>
            <wp:docPr id="20" name="Рисунок 2" descr="C:\Documents and Settings\lis_anya\Рабочий стол\My docs\Эколого-развивающий отдел 2021-2022\Работа отдела\Учебно-иссл. проект 2023\Фото\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s_anya\Рабочий стол\My docs\Эколого-развивающий отдел 2021-2022\Работа отдела\Учебно-иссл. проект 2023\Фото\фото.jpg"/>
                    <pic:cNvPicPr>
                      <a:picLocks noChangeAspect="1" noChangeArrowheads="1"/>
                    </pic:cNvPicPr>
                  </pic:nvPicPr>
                  <pic:blipFill>
                    <a:blip r:embed="rId12" cstate="print"/>
                    <a:srcRect/>
                    <a:stretch>
                      <a:fillRect/>
                    </a:stretch>
                  </pic:blipFill>
                  <pic:spPr bwMode="auto">
                    <a:xfrm>
                      <a:off x="0" y="0"/>
                      <a:ext cx="2176145" cy="2907030"/>
                    </a:xfrm>
                    <a:prstGeom prst="rect">
                      <a:avLst/>
                    </a:prstGeom>
                    <a:noFill/>
                    <a:ln w="9525">
                      <a:solidFill>
                        <a:schemeClr val="tx1"/>
                      </a:solidFill>
                      <a:miter lim="800000"/>
                      <a:headEnd/>
                      <a:tailEnd/>
                    </a:ln>
                  </pic:spPr>
                </pic:pic>
              </a:graphicData>
            </a:graphic>
          </wp:anchor>
        </w:drawing>
      </w:r>
      <w:r w:rsidR="00A33631">
        <w:rPr>
          <w:rFonts w:ascii="Times New Roman" w:hAnsi="Times New Roman" w:cs="Times New Roman"/>
          <w:sz w:val="28"/>
          <w:szCs w:val="28"/>
        </w:rPr>
        <w:t xml:space="preserve">Тополя бальзамический и чёрный – крупные деревья с широкой раскидистой кроной. </w:t>
      </w:r>
      <w:r w:rsidR="00A33631" w:rsidRPr="00E72B06">
        <w:rPr>
          <w:rFonts w:ascii="Times New Roman" w:hAnsi="Times New Roman" w:cs="Times New Roman"/>
          <w:sz w:val="28"/>
          <w:szCs w:val="28"/>
          <w:shd w:val="clear" w:color="auto" w:fill="FFFFFF"/>
        </w:rPr>
        <w:t>О</w:t>
      </w:r>
      <w:r w:rsidR="00A33631">
        <w:rPr>
          <w:rFonts w:ascii="Times New Roman" w:hAnsi="Times New Roman" w:cs="Times New Roman"/>
          <w:sz w:val="28"/>
          <w:szCs w:val="28"/>
          <w:shd w:val="clear" w:color="auto" w:fill="FFFFFF"/>
        </w:rPr>
        <w:t>ни</w:t>
      </w:r>
      <w:r w:rsidR="00A33631" w:rsidRPr="00E72B06">
        <w:rPr>
          <w:rFonts w:ascii="Times New Roman" w:hAnsi="Times New Roman" w:cs="Times New Roman"/>
          <w:sz w:val="28"/>
          <w:szCs w:val="28"/>
          <w:shd w:val="clear" w:color="auto" w:fill="FFFFFF"/>
        </w:rPr>
        <w:t xml:space="preserve"> морозосто</w:t>
      </w:r>
      <w:r w:rsidR="00A33631">
        <w:rPr>
          <w:rFonts w:ascii="Times New Roman" w:hAnsi="Times New Roman" w:cs="Times New Roman"/>
          <w:sz w:val="28"/>
          <w:szCs w:val="28"/>
          <w:shd w:val="clear" w:color="auto" w:fill="FFFFFF"/>
        </w:rPr>
        <w:t>й</w:t>
      </w:r>
      <w:r w:rsidR="00A33631" w:rsidRPr="00E72B06">
        <w:rPr>
          <w:rFonts w:ascii="Times New Roman" w:hAnsi="Times New Roman" w:cs="Times New Roman"/>
          <w:sz w:val="28"/>
          <w:szCs w:val="28"/>
          <w:shd w:val="clear" w:color="auto" w:fill="FFFFFF"/>
        </w:rPr>
        <w:t>к</w:t>
      </w:r>
      <w:r w:rsidR="00A33631">
        <w:rPr>
          <w:rFonts w:ascii="Times New Roman" w:hAnsi="Times New Roman" w:cs="Times New Roman"/>
          <w:sz w:val="28"/>
          <w:szCs w:val="28"/>
          <w:shd w:val="clear" w:color="auto" w:fill="FFFFFF"/>
        </w:rPr>
        <w:t>и</w:t>
      </w:r>
      <w:r w:rsidR="00A33631" w:rsidRPr="00E72B06">
        <w:rPr>
          <w:rFonts w:ascii="Times New Roman" w:hAnsi="Times New Roman" w:cs="Times New Roman"/>
          <w:sz w:val="28"/>
          <w:szCs w:val="28"/>
          <w:shd w:val="clear" w:color="auto" w:fill="FFFFFF"/>
        </w:rPr>
        <w:t>, засухоустойчив</w:t>
      </w:r>
      <w:r w:rsidR="00A33631">
        <w:rPr>
          <w:rFonts w:ascii="Times New Roman" w:hAnsi="Times New Roman" w:cs="Times New Roman"/>
          <w:sz w:val="28"/>
          <w:szCs w:val="28"/>
          <w:shd w:val="clear" w:color="auto" w:fill="FFFFFF"/>
        </w:rPr>
        <w:t>ы</w:t>
      </w:r>
      <w:r w:rsidR="00A33631" w:rsidRPr="00E72B06">
        <w:rPr>
          <w:rFonts w:ascii="Times New Roman" w:hAnsi="Times New Roman" w:cs="Times New Roman"/>
          <w:sz w:val="28"/>
          <w:szCs w:val="28"/>
          <w:shd w:val="clear" w:color="auto" w:fill="FFFFFF"/>
        </w:rPr>
        <w:t xml:space="preserve"> </w:t>
      </w:r>
      <w:r w:rsidR="00A33631">
        <w:rPr>
          <w:rFonts w:ascii="Times New Roman" w:hAnsi="Times New Roman" w:cs="Times New Roman"/>
          <w:sz w:val="28"/>
          <w:szCs w:val="28"/>
          <w:shd w:val="clear" w:color="auto" w:fill="FFFFFF"/>
        </w:rPr>
        <w:t xml:space="preserve">и светолюбивы. Растут быстро, через пару десятков лет становятся крупными деревьями, достигая в высоту 25-30 м. Максимальная продолжительность жизни тополя бальзамического </w:t>
      </w:r>
      <w:r w:rsidR="003F55B6">
        <w:rPr>
          <w:rFonts w:ascii="Times New Roman" w:hAnsi="Times New Roman" w:cs="Times New Roman"/>
          <w:sz w:val="28"/>
          <w:szCs w:val="28"/>
          <w:shd w:val="clear" w:color="auto" w:fill="FFFFFF"/>
        </w:rPr>
        <w:t xml:space="preserve">и </w:t>
      </w:r>
      <w:r w:rsidR="00A33631">
        <w:rPr>
          <w:rFonts w:ascii="Times New Roman" w:hAnsi="Times New Roman" w:cs="Times New Roman"/>
          <w:sz w:val="28"/>
          <w:szCs w:val="28"/>
          <w:shd w:val="clear" w:color="auto" w:fill="FFFFFF"/>
        </w:rPr>
        <w:t>тополя чёрного</w:t>
      </w:r>
      <w:r w:rsidR="003F55B6" w:rsidRPr="003F55B6">
        <w:rPr>
          <w:rFonts w:ascii="Times New Roman" w:hAnsi="Times New Roman" w:cs="Times New Roman"/>
          <w:sz w:val="28"/>
          <w:szCs w:val="28"/>
          <w:shd w:val="clear" w:color="auto" w:fill="FFFFFF"/>
        </w:rPr>
        <w:t xml:space="preserve"> </w:t>
      </w:r>
      <w:r w:rsidR="00FA05E7">
        <w:rPr>
          <w:rFonts w:ascii="Times New Roman" w:hAnsi="Times New Roman" w:cs="Times New Roman"/>
          <w:sz w:val="28"/>
          <w:szCs w:val="28"/>
          <w:shd w:val="clear" w:color="auto" w:fill="FFFFFF"/>
        </w:rPr>
        <w:t>около 120 лет,</w:t>
      </w:r>
      <w:r w:rsidR="00A33631">
        <w:rPr>
          <w:rFonts w:ascii="Times New Roman" w:hAnsi="Times New Roman" w:cs="Times New Roman"/>
          <w:sz w:val="28"/>
          <w:szCs w:val="28"/>
          <w:shd w:val="clear" w:color="auto" w:fill="FFFFFF"/>
        </w:rPr>
        <w:t xml:space="preserve"> но это в природе, а в городских условиях тополя растут примерно до 70-80 лет, затем их рост прекращается</w:t>
      </w:r>
      <w:r w:rsidR="009B32EF">
        <w:rPr>
          <w:rFonts w:ascii="Times New Roman" w:hAnsi="Times New Roman" w:cs="Times New Roman"/>
          <w:sz w:val="28"/>
          <w:szCs w:val="28"/>
          <w:shd w:val="clear" w:color="auto" w:fill="FFFFFF"/>
        </w:rPr>
        <w:t xml:space="preserve"> (Рис. </w:t>
      </w:r>
      <w:r w:rsidR="00EB61A4">
        <w:rPr>
          <w:rFonts w:ascii="Times New Roman" w:hAnsi="Times New Roman" w:cs="Times New Roman"/>
          <w:sz w:val="28"/>
          <w:szCs w:val="28"/>
          <w:shd w:val="clear" w:color="auto" w:fill="FFFFFF"/>
        </w:rPr>
        <w:t>5</w:t>
      </w:r>
      <w:r w:rsidR="009B32EF">
        <w:rPr>
          <w:rFonts w:ascii="Times New Roman" w:hAnsi="Times New Roman" w:cs="Times New Roman"/>
          <w:sz w:val="28"/>
          <w:szCs w:val="28"/>
          <w:shd w:val="clear" w:color="auto" w:fill="FFFFFF"/>
        </w:rPr>
        <w:t>)</w:t>
      </w:r>
      <w:r w:rsidR="00A33631">
        <w:rPr>
          <w:rFonts w:ascii="Times New Roman" w:hAnsi="Times New Roman" w:cs="Times New Roman"/>
          <w:sz w:val="28"/>
          <w:szCs w:val="28"/>
          <w:shd w:val="clear" w:color="auto" w:fill="FFFFFF"/>
        </w:rPr>
        <w:t>.</w:t>
      </w:r>
    </w:p>
    <w:p w14:paraId="5E1440EB" w14:textId="77777777" w:rsidR="00A33631" w:rsidRDefault="00A33631" w:rsidP="00ED777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Несмотря на то, что эти тополя для нас самое обычные и привычные деревья, тем не менее, родиной тополя бальзамического является Северная Америка (территория США и Канады)</w:t>
      </w:r>
      <w:r w:rsidR="009A030E">
        <w:rPr>
          <w:rFonts w:ascii="Times New Roman" w:hAnsi="Times New Roman" w:cs="Times New Roman"/>
          <w:sz w:val="28"/>
          <w:szCs w:val="28"/>
          <w:shd w:val="clear" w:color="auto" w:fill="FFFFFF"/>
        </w:rPr>
        <w:t>. Когда и как он проник на Евро</w:t>
      </w:r>
      <w:r>
        <w:rPr>
          <w:rFonts w:ascii="Times New Roman" w:hAnsi="Times New Roman" w:cs="Times New Roman"/>
          <w:sz w:val="28"/>
          <w:szCs w:val="28"/>
          <w:shd w:val="clear" w:color="auto" w:fill="FFFFFF"/>
        </w:rPr>
        <w:t xml:space="preserve">азиатский континент остаётся неизвестным. Своё название тополь бальзамический получил от душистой смолки, обладающей приятным бальзамическим запахом, выделяемой весной на поверхность его листовых почек и листьев. </w:t>
      </w:r>
      <w:r w:rsidR="00BE065D">
        <w:rPr>
          <w:rFonts w:ascii="Times New Roman" w:hAnsi="Times New Roman" w:cs="Times New Roman"/>
          <w:sz w:val="28"/>
          <w:szCs w:val="28"/>
          <w:shd w:val="clear" w:color="auto" w:fill="FFFFFF"/>
        </w:rPr>
        <w:t>У тополя чёрного смолки на почках не бывает.</w:t>
      </w:r>
      <w:r w:rsidR="00AE772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Тополь чёрный – вид местный, аборигенный. Его родина Средняя Европа.</w:t>
      </w:r>
    </w:p>
    <w:p w14:paraId="4A0B72C7" w14:textId="77777777" w:rsidR="00A33631" w:rsidRDefault="00A33631" w:rsidP="00ED777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 этих топоей много полезных свойств, что делает их широко распространёнными в городах деревьями. Подсчитано, что один взрослый тополь очищает городской воздух от 40 кг сажи и пыли в год, а все эти деревья в своей совокупности очищают от уличной пыли грязи и гари до 70% воздушной массы</w:t>
      </w:r>
      <w:r w:rsidRPr="00E72B0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над городом. А ещё тополя выделяют в атмосферу большое количество фитонцидов, уничтожающих болезнетворных бактерий и обогощают её кислородом значительно интенсивнее, чем, например, деревья хвойных пород. С другой стороны, у топол</w:t>
      </w:r>
      <w:r w:rsidR="00455727">
        <w:rPr>
          <w:rFonts w:ascii="Times New Roman" w:hAnsi="Times New Roman" w:cs="Times New Roman"/>
          <w:sz w:val="28"/>
          <w:szCs w:val="28"/>
          <w:shd w:val="clear" w:color="auto" w:fill="FFFFFF"/>
        </w:rPr>
        <w:t>ей</w:t>
      </w:r>
      <w:r>
        <w:rPr>
          <w:rFonts w:ascii="Times New Roman" w:hAnsi="Times New Roman" w:cs="Times New Roman"/>
          <w:sz w:val="28"/>
          <w:szCs w:val="28"/>
          <w:shd w:val="clear" w:color="auto" w:fill="FFFFFF"/>
        </w:rPr>
        <w:t xml:space="preserve"> бальзамического</w:t>
      </w:r>
      <w:r w:rsidR="00455727">
        <w:rPr>
          <w:rFonts w:ascii="Times New Roman" w:hAnsi="Times New Roman" w:cs="Times New Roman"/>
          <w:sz w:val="28"/>
          <w:szCs w:val="28"/>
          <w:shd w:val="clear" w:color="auto" w:fill="FFFFFF"/>
        </w:rPr>
        <w:t xml:space="preserve"> и чёрного </w:t>
      </w:r>
      <w:r>
        <w:rPr>
          <w:rFonts w:ascii="Times New Roman" w:hAnsi="Times New Roman" w:cs="Times New Roman"/>
          <w:sz w:val="28"/>
          <w:szCs w:val="28"/>
          <w:shd w:val="clear" w:color="auto" w:fill="FFFFFF"/>
        </w:rPr>
        <w:t>много и недостатков, которые нередко ощущает на себе городское население. Во-первых, это большое количество тополиного пуха, который начинает лететь с тополей в начале лета. Этот пух, вспыхивая от маленькой искры, может вызвать большой пожар. Тополиный пух также способен вызывать у многих людей сильную аллергическую реакцию. Надо заметить, что так было не всегда, так как на аллергию от тополиного пуха жители стали жаловаться примерно с середины семидесятых годов прошлого века. Оказалось, что аллергию вызывает не сам пух, а цветочная пыльца, которая оседает на тополином пухе и легко переносится с ним на большие расстояния. Кроме того, в тех же семидесятых годах прошлого века в городах было отмечено появление и бурное распространение двух групп растений, завезённых с Американского континента – амброзии и циклахены. Эти растения отличаются повышенной продукцией цветочной пыльцы и её выраженной аллергенностью. Вот отсюда и возникла аллергенность тополиного пуха. Во-вторых, у тополей очень рыхлая и мягкая древесина, легко повреждаемая древесной гни</w:t>
      </w:r>
      <w:r w:rsidR="001360B0">
        <w:rPr>
          <w:rFonts w:ascii="Times New Roman" w:hAnsi="Times New Roman" w:cs="Times New Roman"/>
          <w:sz w:val="28"/>
          <w:szCs w:val="28"/>
          <w:shd w:val="clear" w:color="auto" w:fill="FFFFFF"/>
        </w:rPr>
        <w:t xml:space="preserve">лью, а корни, хотя и мощные, </w:t>
      </w:r>
      <w:r>
        <w:rPr>
          <w:rFonts w:ascii="Times New Roman" w:hAnsi="Times New Roman" w:cs="Times New Roman"/>
          <w:sz w:val="28"/>
          <w:szCs w:val="28"/>
          <w:shd w:val="clear" w:color="auto" w:fill="FFFFFF"/>
        </w:rPr>
        <w:t xml:space="preserve">не растут вглубь, а располагаются в поверхностных почвенных слоях. Поэтому, подгнившие изнутри тополя, обладая огромной парусностью </w:t>
      </w:r>
      <w:r w:rsidR="006D22F8">
        <w:rPr>
          <w:rFonts w:ascii="Times New Roman" w:hAnsi="Times New Roman" w:cs="Times New Roman"/>
          <w:sz w:val="28"/>
          <w:szCs w:val="28"/>
          <w:shd w:val="clear" w:color="auto" w:fill="FFFFFF"/>
        </w:rPr>
        <w:t>своей обширной кроны, под сильны</w:t>
      </w:r>
      <w:r>
        <w:rPr>
          <w:rFonts w:ascii="Times New Roman" w:hAnsi="Times New Roman" w:cs="Times New Roman"/>
          <w:sz w:val="28"/>
          <w:szCs w:val="28"/>
          <w:shd w:val="clear" w:color="auto" w:fill="FFFFFF"/>
        </w:rPr>
        <w:t>ми порывами ветра могут в любой момент рухнуть с вывороченными корнями или со сломанным стволом.</w:t>
      </w:r>
    </w:p>
    <w:p w14:paraId="343F1C5A" w14:textId="77777777" w:rsidR="00A33631" w:rsidRDefault="00A33631" w:rsidP="00ED7770">
      <w:pPr>
        <w:spacing w:after="0" w:line="240" w:lineRule="auto"/>
        <w:ind w:firstLine="709"/>
        <w:jc w:val="both"/>
        <w:rPr>
          <w:rFonts w:ascii="Times New Roman" w:hAnsi="Times New Roman" w:cs="Times New Roman"/>
          <w:color w:val="000000"/>
          <w:sz w:val="28"/>
          <w:szCs w:val="28"/>
          <w:shd w:val="clear" w:color="auto" w:fill="FFFFFF"/>
        </w:rPr>
      </w:pPr>
      <w:r w:rsidRPr="008B3858">
        <w:rPr>
          <w:rFonts w:ascii="Times New Roman" w:hAnsi="Times New Roman" w:cs="Times New Roman"/>
          <w:color w:val="000000"/>
          <w:sz w:val="28"/>
          <w:szCs w:val="28"/>
          <w:shd w:val="clear" w:color="auto" w:fill="FFFFFF"/>
        </w:rPr>
        <w:t>Не менее часто в городских квар</w:t>
      </w:r>
      <w:r>
        <w:rPr>
          <w:rFonts w:ascii="Times New Roman" w:hAnsi="Times New Roman" w:cs="Times New Roman"/>
          <w:color w:val="000000"/>
          <w:sz w:val="28"/>
          <w:szCs w:val="28"/>
          <w:shd w:val="clear" w:color="auto" w:fill="FFFFFF"/>
        </w:rPr>
        <w:t xml:space="preserve">талах </w:t>
      </w:r>
      <w:r w:rsidRPr="008B3858">
        <w:rPr>
          <w:rFonts w:ascii="Times New Roman" w:hAnsi="Times New Roman" w:cs="Times New Roman"/>
          <w:color w:val="000000"/>
          <w:sz w:val="28"/>
          <w:szCs w:val="28"/>
          <w:shd w:val="clear" w:color="auto" w:fill="FFFFFF"/>
        </w:rPr>
        <w:t>встречается тополь пирамидальный</w:t>
      </w:r>
      <w:r w:rsidR="00E65AB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быстрорастущее дерево, которое достигает высоты 30 метров и живёт от 60 до 80 лет. Этот вид тополей особенно часто высаживается вдоль автомагистралей. Несмотря на компактность своей кроны, по количеству листьев тополь пирамидальный лидирует, обгоняя </w:t>
      </w:r>
      <w:r w:rsidR="00455727">
        <w:rPr>
          <w:rFonts w:ascii="Times New Roman" w:hAnsi="Times New Roman" w:cs="Times New Roman"/>
          <w:color w:val="000000"/>
          <w:sz w:val="28"/>
          <w:szCs w:val="28"/>
          <w:shd w:val="clear" w:color="auto" w:fill="FFFFFF"/>
        </w:rPr>
        <w:t xml:space="preserve">другие </w:t>
      </w:r>
      <w:r>
        <w:rPr>
          <w:rFonts w:ascii="Times New Roman" w:hAnsi="Times New Roman" w:cs="Times New Roman"/>
          <w:color w:val="000000"/>
          <w:sz w:val="28"/>
          <w:szCs w:val="28"/>
          <w:shd w:val="clear" w:color="auto" w:fill="FFFFFF"/>
        </w:rPr>
        <w:t>топол</w:t>
      </w:r>
      <w:r w:rsidR="00455727">
        <w:rPr>
          <w:rFonts w:ascii="Times New Roman" w:hAnsi="Times New Roman" w:cs="Times New Roman"/>
          <w:color w:val="000000"/>
          <w:sz w:val="28"/>
          <w:szCs w:val="28"/>
          <w:shd w:val="clear" w:color="auto" w:fill="FFFFFF"/>
        </w:rPr>
        <w:t>я</w:t>
      </w:r>
      <w:r>
        <w:rPr>
          <w:rFonts w:ascii="Times New Roman" w:hAnsi="Times New Roman" w:cs="Times New Roman"/>
          <w:color w:val="000000"/>
          <w:sz w:val="28"/>
          <w:szCs w:val="28"/>
          <w:shd w:val="clear" w:color="auto" w:fill="FFFFFF"/>
        </w:rPr>
        <w:t>. Он обладает хорошей засухо- и ветроустойчивостью. У дерева особенный цвет листьев. Верхняя сторона их тёмно-зелёная, а нижняя – белёсая. В безоблачные летние дни листья поворачиваются белёсой стороной кверху и отражают солнечные лучи. Такое защитное приспособление указывает на южное высокогорное про</w:t>
      </w:r>
      <w:r>
        <w:rPr>
          <w:rFonts w:ascii="Times New Roman" w:hAnsi="Times New Roman" w:cs="Times New Roman"/>
          <w:color w:val="000000"/>
          <w:sz w:val="28"/>
          <w:szCs w:val="28"/>
          <w:shd w:val="clear" w:color="auto" w:fill="FFFFFF"/>
        </w:rPr>
        <w:lastRenderedPageBreak/>
        <w:t>исхождение пирамидального тополя. Разреженный воздух высокогорных долин пропускает гораздо больше ультрафиолетовой части солнечного излучения, способной вызвать у деревьев ожоги. Поэтому выработались у пирамидального тополя двухцветная окраска листьев и способость к их развороту. Уэтого вида</w:t>
      </w:r>
      <w:r w:rsidRPr="007923A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есть ещё одна полезная особенность. В средних широтах тополь пирамидальный не цветёт и пуха у него не бывает.</w:t>
      </w:r>
      <w:r w:rsidR="00F113D3">
        <w:rPr>
          <w:rFonts w:ascii="Times New Roman" w:hAnsi="Times New Roman" w:cs="Times New Roman"/>
          <w:color w:val="000000"/>
          <w:sz w:val="28"/>
          <w:szCs w:val="28"/>
          <w:shd w:val="clear" w:color="auto" w:fill="FFFFFF"/>
        </w:rPr>
        <w:t xml:space="preserve"> Зато</w:t>
      </w:r>
      <w:r w:rsidR="00D74FB4">
        <w:rPr>
          <w:rFonts w:ascii="Times New Roman" w:hAnsi="Times New Roman" w:cs="Times New Roman"/>
          <w:color w:val="000000"/>
          <w:sz w:val="28"/>
          <w:szCs w:val="28"/>
          <w:shd w:val="clear" w:color="auto" w:fill="FFFFFF"/>
        </w:rPr>
        <w:t>,</w:t>
      </w:r>
      <w:r w:rsidR="00F113D3">
        <w:rPr>
          <w:rFonts w:ascii="Times New Roman" w:hAnsi="Times New Roman" w:cs="Times New Roman"/>
          <w:color w:val="000000"/>
          <w:sz w:val="28"/>
          <w:szCs w:val="28"/>
          <w:shd w:val="clear" w:color="auto" w:fill="FFFFFF"/>
        </w:rPr>
        <w:t xml:space="preserve"> благодаря большому количеству листьев и высоко</w:t>
      </w:r>
      <w:r w:rsidR="00D74FB4">
        <w:rPr>
          <w:rFonts w:ascii="Times New Roman" w:hAnsi="Times New Roman" w:cs="Times New Roman"/>
          <w:color w:val="000000"/>
          <w:sz w:val="28"/>
          <w:szCs w:val="28"/>
          <w:shd w:val="clear" w:color="auto" w:fill="FFFFFF"/>
        </w:rPr>
        <w:t>й</w:t>
      </w:r>
      <w:r w:rsidR="00F113D3">
        <w:rPr>
          <w:rFonts w:ascii="Times New Roman" w:hAnsi="Times New Roman" w:cs="Times New Roman"/>
          <w:color w:val="000000"/>
          <w:sz w:val="28"/>
          <w:szCs w:val="28"/>
          <w:shd w:val="clear" w:color="auto" w:fill="FFFFFF"/>
        </w:rPr>
        <w:t xml:space="preserve"> плотности кроны</w:t>
      </w:r>
      <w:r w:rsidR="00D74FB4">
        <w:rPr>
          <w:rFonts w:ascii="Times New Roman" w:hAnsi="Times New Roman" w:cs="Times New Roman"/>
          <w:color w:val="000000"/>
          <w:sz w:val="28"/>
          <w:szCs w:val="28"/>
          <w:shd w:val="clear" w:color="auto" w:fill="FFFFFF"/>
        </w:rPr>
        <w:t>,</w:t>
      </w:r>
      <w:r w:rsidR="00F113D3">
        <w:rPr>
          <w:rFonts w:ascii="Times New Roman" w:hAnsi="Times New Roman" w:cs="Times New Roman"/>
          <w:color w:val="000000"/>
          <w:sz w:val="28"/>
          <w:szCs w:val="28"/>
          <w:shd w:val="clear" w:color="auto" w:fill="FFFFFF"/>
        </w:rPr>
        <w:t xml:space="preserve"> этот вид тополей обладает </w:t>
      </w:r>
      <w:r w:rsidR="000F45E5">
        <w:rPr>
          <w:rFonts w:ascii="Times New Roman" w:hAnsi="Times New Roman" w:cs="Times New Roman"/>
          <w:color w:val="000000"/>
          <w:sz w:val="28"/>
          <w:szCs w:val="28"/>
          <w:shd w:val="clear" w:color="auto" w:fill="FFFFFF"/>
        </w:rPr>
        <w:t xml:space="preserve">значительной </w:t>
      </w:r>
      <w:r w:rsidR="00F113D3">
        <w:rPr>
          <w:rFonts w:ascii="Times New Roman" w:hAnsi="Times New Roman" w:cs="Times New Roman"/>
          <w:color w:val="000000"/>
          <w:sz w:val="28"/>
          <w:szCs w:val="28"/>
          <w:shd w:val="clear" w:color="auto" w:fill="FFFFFF"/>
        </w:rPr>
        <w:t>звукопоглощающей способностью и не менее хорошо задерживае</w:t>
      </w:r>
      <w:r w:rsidR="00D74FB4">
        <w:rPr>
          <w:rFonts w:ascii="Times New Roman" w:hAnsi="Times New Roman" w:cs="Times New Roman"/>
          <w:color w:val="000000"/>
          <w:sz w:val="28"/>
          <w:szCs w:val="28"/>
          <w:shd w:val="clear" w:color="auto" w:fill="FFFFFF"/>
        </w:rPr>
        <w:t>т</w:t>
      </w:r>
      <w:r w:rsidR="00F113D3">
        <w:rPr>
          <w:rFonts w:ascii="Times New Roman" w:hAnsi="Times New Roman" w:cs="Times New Roman"/>
          <w:color w:val="000000"/>
          <w:sz w:val="28"/>
          <w:szCs w:val="28"/>
          <w:shd w:val="clear" w:color="auto" w:fill="FFFFFF"/>
        </w:rPr>
        <w:t xml:space="preserve"> пыль, поднимаемую в атмо</w:t>
      </w:r>
      <w:r w:rsidR="007109AF">
        <w:rPr>
          <w:rFonts w:ascii="Times New Roman" w:hAnsi="Times New Roman" w:cs="Times New Roman"/>
          <w:color w:val="000000"/>
          <w:sz w:val="28"/>
          <w:szCs w:val="28"/>
          <w:shd w:val="clear" w:color="auto" w:fill="FFFFFF"/>
        </w:rPr>
        <w:t>сферу движущимися автомобилями.</w:t>
      </w:r>
    </w:p>
    <w:p w14:paraId="742F7D49" w14:textId="77777777" w:rsidR="00125C65" w:rsidRDefault="00125C65" w:rsidP="00ED7770">
      <w:pPr>
        <w:spacing w:after="0" w:line="240" w:lineRule="auto"/>
        <w:ind w:firstLine="709"/>
        <w:jc w:val="both"/>
        <w:rPr>
          <w:rStyle w:val="a9"/>
          <w:rFonts w:ascii="Times New Roman" w:hAnsi="Times New Roman" w:cs="Times New Roman"/>
          <w:b w:val="0"/>
          <w:sz w:val="28"/>
          <w:szCs w:val="28"/>
          <w:shd w:val="clear" w:color="auto" w:fill="FFFFFF"/>
        </w:rPr>
      </w:pPr>
      <w:r>
        <w:rPr>
          <w:rStyle w:val="a9"/>
          <w:rFonts w:ascii="Times New Roman" w:hAnsi="Times New Roman" w:cs="Times New Roman"/>
          <w:b w:val="0"/>
          <w:sz w:val="28"/>
          <w:szCs w:val="28"/>
          <w:shd w:val="clear" w:color="auto" w:fill="FFFFFF"/>
        </w:rPr>
        <w:t>Липы</w:t>
      </w:r>
    </w:p>
    <w:p w14:paraId="5CE65C7E" w14:textId="77777777" w:rsidR="00A33631" w:rsidRPr="00796772" w:rsidRDefault="00A33631" w:rsidP="00ED7770">
      <w:pPr>
        <w:spacing w:after="0" w:line="240" w:lineRule="auto"/>
        <w:ind w:firstLine="709"/>
        <w:jc w:val="both"/>
        <w:rPr>
          <w:rStyle w:val="a9"/>
          <w:rFonts w:ascii="Times New Roman" w:hAnsi="Times New Roman" w:cs="Times New Roman"/>
          <w:b w:val="0"/>
          <w:sz w:val="28"/>
          <w:szCs w:val="28"/>
          <w:shd w:val="clear" w:color="auto" w:fill="FFFFFF"/>
        </w:rPr>
      </w:pPr>
      <w:r>
        <w:rPr>
          <w:rStyle w:val="a9"/>
          <w:rFonts w:ascii="Times New Roman" w:hAnsi="Times New Roman" w:cs="Times New Roman"/>
          <w:b w:val="0"/>
          <w:sz w:val="28"/>
          <w:szCs w:val="28"/>
          <w:shd w:val="clear" w:color="auto" w:fill="FFFFFF"/>
        </w:rPr>
        <w:t>Л</w:t>
      </w:r>
      <w:r w:rsidRPr="00796772">
        <w:rPr>
          <w:rStyle w:val="a9"/>
          <w:rFonts w:ascii="Times New Roman" w:hAnsi="Times New Roman" w:cs="Times New Roman"/>
          <w:b w:val="0"/>
          <w:sz w:val="28"/>
          <w:szCs w:val="28"/>
          <w:shd w:val="clear" w:color="auto" w:fill="FFFFFF"/>
        </w:rPr>
        <w:t>ип</w:t>
      </w:r>
      <w:r>
        <w:rPr>
          <w:rStyle w:val="a9"/>
          <w:rFonts w:ascii="Times New Roman" w:hAnsi="Times New Roman" w:cs="Times New Roman"/>
          <w:b w:val="0"/>
          <w:sz w:val="28"/>
          <w:szCs w:val="28"/>
          <w:shd w:val="clear" w:color="auto" w:fill="FFFFFF"/>
        </w:rPr>
        <w:t>а</w:t>
      </w:r>
      <w:r w:rsidRPr="00796772">
        <w:rPr>
          <w:rStyle w:val="a9"/>
          <w:rFonts w:ascii="Times New Roman" w:hAnsi="Times New Roman" w:cs="Times New Roman"/>
          <w:b w:val="0"/>
          <w:sz w:val="28"/>
          <w:szCs w:val="28"/>
          <w:shd w:val="clear" w:color="auto" w:fill="FFFFFF"/>
        </w:rPr>
        <w:t xml:space="preserve"> мелколистн</w:t>
      </w:r>
      <w:r>
        <w:rPr>
          <w:rStyle w:val="a9"/>
          <w:rFonts w:ascii="Times New Roman" w:hAnsi="Times New Roman" w:cs="Times New Roman"/>
          <w:b w:val="0"/>
          <w:sz w:val="28"/>
          <w:szCs w:val="28"/>
          <w:shd w:val="clear" w:color="auto" w:fill="FFFFFF"/>
        </w:rPr>
        <w:t>ая</w:t>
      </w:r>
      <w:r w:rsidRPr="00796772">
        <w:rPr>
          <w:rStyle w:val="a9"/>
          <w:rFonts w:ascii="Times New Roman" w:hAnsi="Times New Roman" w:cs="Times New Roman"/>
          <w:b w:val="0"/>
          <w:sz w:val="28"/>
          <w:szCs w:val="28"/>
          <w:shd w:val="clear" w:color="auto" w:fill="FFFFFF"/>
        </w:rPr>
        <w:t xml:space="preserve"> является местным видом. Её родина Кавказ и Европа. В лесных массивах Среднего Поволжья раст</w:t>
      </w:r>
      <w:r>
        <w:rPr>
          <w:rStyle w:val="a9"/>
          <w:rFonts w:ascii="Times New Roman" w:hAnsi="Times New Roman" w:cs="Times New Roman"/>
          <w:b w:val="0"/>
          <w:sz w:val="28"/>
          <w:szCs w:val="28"/>
          <w:shd w:val="clear" w:color="auto" w:fill="FFFFFF"/>
        </w:rPr>
        <w:t>ё</w:t>
      </w:r>
      <w:r w:rsidRPr="00796772">
        <w:rPr>
          <w:rStyle w:val="a9"/>
          <w:rFonts w:ascii="Times New Roman" w:hAnsi="Times New Roman" w:cs="Times New Roman"/>
          <w:b w:val="0"/>
          <w:sz w:val="28"/>
          <w:szCs w:val="28"/>
          <w:shd w:val="clear" w:color="auto" w:fill="FFFFFF"/>
        </w:rPr>
        <w:t xml:space="preserve">т именно липа мелколистная. Продолжительность жизни этого дерева в природе может достигать 400 лет, </w:t>
      </w:r>
      <w:r>
        <w:rPr>
          <w:rStyle w:val="a9"/>
          <w:rFonts w:ascii="Times New Roman" w:hAnsi="Times New Roman" w:cs="Times New Roman"/>
          <w:b w:val="0"/>
          <w:sz w:val="28"/>
          <w:szCs w:val="28"/>
          <w:shd w:val="clear" w:color="auto" w:fill="FFFFFF"/>
        </w:rPr>
        <w:t xml:space="preserve">в высоту оно вырастает до 30 метров, </w:t>
      </w:r>
      <w:r w:rsidRPr="00796772">
        <w:rPr>
          <w:rStyle w:val="a9"/>
          <w:rFonts w:ascii="Times New Roman" w:hAnsi="Times New Roman" w:cs="Times New Roman"/>
          <w:b w:val="0"/>
          <w:sz w:val="28"/>
          <w:szCs w:val="28"/>
          <w:shd w:val="clear" w:color="auto" w:fill="FFFFFF"/>
        </w:rPr>
        <w:t>но это идеаль</w:t>
      </w:r>
      <w:r>
        <w:rPr>
          <w:rStyle w:val="a9"/>
          <w:rFonts w:ascii="Times New Roman" w:hAnsi="Times New Roman" w:cs="Times New Roman"/>
          <w:b w:val="0"/>
          <w:sz w:val="28"/>
          <w:szCs w:val="28"/>
          <w:shd w:val="clear" w:color="auto" w:fill="FFFFFF"/>
        </w:rPr>
        <w:t>н</w:t>
      </w:r>
      <w:r w:rsidRPr="00796772">
        <w:rPr>
          <w:rStyle w:val="a9"/>
          <w:rFonts w:ascii="Times New Roman" w:hAnsi="Times New Roman" w:cs="Times New Roman"/>
          <w:b w:val="0"/>
          <w:sz w:val="28"/>
          <w:szCs w:val="28"/>
          <w:shd w:val="clear" w:color="auto" w:fill="FFFFFF"/>
        </w:rPr>
        <w:t>ый случай. На самом деле, ещё можно встретить липу в возрасте 100 лет, но старше – вряд ли. Всё же у нас кл</w:t>
      </w:r>
      <w:r>
        <w:rPr>
          <w:rStyle w:val="a9"/>
          <w:rFonts w:ascii="Times New Roman" w:hAnsi="Times New Roman" w:cs="Times New Roman"/>
          <w:b w:val="0"/>
          <w:sz w:val="28"/>
          <w:szCs w:val="28"/>
          <w:shd w:val="clear" w:color="auto" w:fill="FFFFFF"/>
        </w:rPr>
        <w:t>и</w:t>
      </w:r>
      <w:r w:rsidRPr="00796772">
        <w:rPr>
          <w:rStyle w:val="a9"/>
          <w:rFonts w:ascii="Times New Roman" w:hAnsi="Times New Roman" w:cs="Times New Roman"/>
          <w:b w:val="0"/>
          <w:sz w:val="28"/>
          <w:szCs w:val="28"/>
          <w:shd w:val="clear" w:color="auto" w:fill="FFFFFF"/>
        </w:rPr>
        <w:t xml:space="preserve">мат не способствует долголетию этих деревьев. У городских лип средняя продолжительность жизни составляет около 90 лет. Липа мелколистная теневынослива, морозо- и ветроустойчива, так как в плохо увлажняемых почвах её стержневой корень уходит глубоко в землю и </w:t>
      </w:r>
      <w:r w:rsidR="000C471A">
        <w:rPr>
          <w:rStyle w:val="a9"/>
          <w:rFonts w:ascii="Times New Roman" w:hAnsi="Times New Roman" w:cs="Times New Roman"/>
          <w:b w:val="0"/>
          <w:sz w:val="28"/>
          <w:szCs w:val="28"/>
          <w:shd w:val="clear" w:color="auto" w:fill="FFFFFF"/>
        </w:rPr>
        <w:t>отращ</w:t>
      </w:r>
      <w:r w:rsidRPr="00796772">
        <w:rPr>
          <w:rStyle w:val="a9"/>
          <w:rFonts w:ascii="Times New Roman" w:hAnsi="Times New Roman" w:cs="Times New Roman"/>
          <w:b w:val="0"/>
          <w:sz w:val="28"/>
          <w:szCs w:val="28"/>
          <w:shd w:val="clear" w:color="auto" w:fill="FFFFFF"/>
        </w:rPr>
        <w:t xml:space="preserve">ивает </w:t>
      </w:r>
      <w:r>
        <w:rPr>
          <w:rStyle w:val="a9"/>
          <w:rFonts w:ascii="Times New Roman" w:hAnsi="Times New Roman" w:cs="Times New Roman"/>
          <w:b w:val="0"/>
          <w:sz w:val="28"/>
          <w:szCs w:val="28"/>
          <w:shd w:val="clear" w:color="auto" w:fill="FFFFFF"/>
        </w:rPr>
        <w:t>достаточн</w:t>
      </w:r>
      <w:r w:rsidRPr="00796772">
        <w:rPr>
          <w:rStyle w:val="a9"/>
          <w:rFonts w:ascii="Times New Roman" w:hAnsi="Times New Roman" w:cs="Times New Roman"/>
          <w:b w:val="0"/>
          <w:sz w:val="28"/>
          <w:szCs w:val="28"/>
          <w:shd w:val="clear" w:color="auto" w:fill="FFFFFF"/>
        </w:rPr>
        <w:t>ое количество боковых корней. Липа очень хороший медонос, цветёт в конце июня</w:t>
      </w:r>
      <w:r>
        <w:rPr>
          <w:rStyle w:val="a9"/>
          <w:rFonts w:ascii="Times New Roman" w:hAnsi="Times New Roman" w:cs="Times New Roman"/>
          <w:b w:val="0"/>
          <w:sz w:val="28"/>
          <w:szCs w:val="28"/>
          <w:shd w:val="clear" w:color="auto" w:fill="FFFFFF"/>
        </w:rPr>
        <w:t>.</w:t>
      </w:r>
      <w:r w:rsidRPr="00796772">
        <w:rPr>
          <w:rStyle w:val="a9"/>
          <w:rFonts w:ascii="Times New Roman" w:hAnsi="Times New Roman" w:cs="Times New Roman"/>
          <w:b w:val="0"/>
          <w:sz w:val="28"/>
          <w:szCs w:val="28"/>
          <w:shd w:val="clear" w:color="auto" w:fill="FFFFFF"/>
        </w:rPr>
        <w:t xml:space="preserve"> Цветки богаты нектаром и их душистый аромат распро</w:t>
      </w:r>
      <w:r w:rsidR="00125C65">
        <w:rPr>
          <w:rStyle w:val="a9"/>
          <w:rFonts w:ascii="Times New Roman" w:hAnsi="Times New Roman" w:cs="Times New Roman"/>
          <w:b w:val="0"/>
          <w:sz w:val="28"/>
          <w:szCs w:val="28"/>
          <w:shd w:val="clear" w:color="auto" w:fill="FFFFFF"/>
        </w:rPr>
        <w:t>страняется далеко вокруг</w:t>
      </w:r>
      <w:r w:rsidRPr="00796772">
        <w:rPr>
          <w:rStyle w:val="a9"/>
          <w:rFonts w:ascii="Times New Roman" w:hAnsi="Times New Roman" w:cs="Times New Roman"/>
          <w:b w:val="0"/>
          <w:sz w:val="28"/>
          <w:szCs w:val="28"/>
          <w:shd w:val="clear" w:color="auto" w:fill="FFFFFF"/>
        </w:rPr>
        <w:t xml:space="preserve">. </w:t>
      </w:r>
      <w:r w:rsidR="00125C65">
        <w:rPr>
          <w:rStyle w:val="a9"/>
          <w:rFonts w:ascii="Times New Roman" w:hAnsi="Times New Roman" w:cs="Times New Roman"/>
          <w:b w:val="0"/>
          <w:sz w:val="28"/>
          <w:szCs w:val="28"/>
          <w:shd w:val="clear" w:color="auto" w:fill="FFFFFF"/>
        </w:rPr>
        <w:t xml:space="preserve">На листьях обитает большое количество тлей, питающихся соком листьев и покрывющих листву </w:t>
      </w:r>
      <w:r w:rsidR="00F306F4">
        <w:rPr>
          <w:rStyle w:val="a9"/>
          <w:rFonts w:ascii="Times New Roman" w:hAnsi="Times New Roman" w:cs="Times New Roman"/>
          <w:b w:val="0"/>
          <w:sz w:val="28"/>
          <w:szCs w:val="28"/>
          <w:shd w:val="clear" w:color="auto" w:fill="FFFFFF"/>
        </w:rPr>
        <w:t xml:space="preserve">значительным </w:t>
      </w:r>
      <w:r w:rsidR="00125C65">
        <w:rPr>
          <w:rStyle w:val="a9"/>
          <w:rFonts w:ascii="Times New Roman" w:hAnsi="Times New Roman" w:cs="Times New Roman"/>
          <w:b w:val="0"/>
          <w:sz w:val="28"/>
          <w:szCs w:val="28"/>
          <w:shd w:val="clear" w:color="auto" w:fill="FFFFFF"/>
        </w:rPr>
        <w:t xml:space="preserve">количеством сахаристых выделений. От них липовые листья становятся липкими и очень хорошо задерживают оседающую пыль. </w:t>
      </w:r>
      <w:r w:rsidRPr="00796772">
        <w:rPr>
          <w:rStyle w:val="a9"/>
          <w:rFonts w:ascii="Times New Roman" w:hAnsi="Times New Roman" w:cs="Times New Roman"/>
          <w:b w:val="0"/>
          <w:sz w:val="28"/>
          <w:szCs w:val="28"/>
          <w:shd w:val="clear" w:color="auto" w:fill="FFFFFF"/>
        </w:rPr>
        <w:t>Опавшие осенью липовые листья, содержат большое количество кальция, легко перегнивают и служат хорошим удобрением для других растений.</w:t>
      </w:r>
    </w:p>
    <w:p w14:paraId="0C773B19" w14:textId="77777777" w:rsidR="00A33631" w:rsidRDefault="00125C65" w:rsidP="00ED7770">
      <w:pPr>
        <w:spacing w:after="0" w:line="240" w:lineRule="auto"/>
        <w:ind w:firstLine="709"/>
        <w:jc w:val="both"/>
        <w:rPr>
          <w:rStyle w:val="a9"/>
          <w:rFonts w:ascii="Times New Roman" w:hAnsi="Times New Roman" w:cs="Times New Roman"/>
          <w:b w:val="0"/>
          <w:sz w:val="28"/>
          <w:szCs w:val="28"/>
          <w:shd w:val="clear" w:color="auto" w:fill="FFFFFF"/>
        </w:rPr>
      </w:pPr>
      <w:r>
        <w:rPr>
          <w:rStyle w:val="a9"/>
          <w:rFonts w:ascii="Times New Roman" w:hAnsi="Times New Roman" w:cs="Times New Roman"/>
          <w:b w:val="0"/>
          <w:sz w:val="28"/>
          <w:szCs w:val="28"/>
          <w:shd w:val="clear" w:color="auto" w:fill="FFFFFF"/>
        </w:rPr>
        <w:t xml:space="preserve">Очень часто </w:t>
      </w:r>
      <w:r w:rsidR="00A33631">
        <w:rPr>
          <w:rStyle w:val="a9"/>
          <w:rFonts w:ascii="Times New Roman" w:hAnsi="Times New Roman" w:cs="Times New Roman"/>
          <w:b w:val="0"/>
          <w:sz w:val="28"/>
          <w:szCs w:val="28"/>
          <w:shd w:val="clear" w:color="auto" w:fill="FFFFFF"/>
        </w:rPr>
        <w:t xml:space="preserve">в городских посадках встречается другой вид липы – липа крупнолистная. Её родина - Средняя и Южная Европа. В отличие от липы мелколистной, у неё более крупные листья. Липа крупнолистная цветёт на две недели раньше липы мелколистной, </w:t>
      </w:r>
      <w:r w:rsidR="004A3026">
        <w:rPr>
          <w:rStyle w:val="a9"/>
          <w:rFonts w:ascii="Times New Roman" w:hAnsi="Times New Roman" w:cs="Times New Roman"/>
          <w:b w:val="0"/>
          <w:sz w:val="28"/>
          <w:szCs w:val="28"/>
          <w:shd w:val="clear" w:color="auto" w:fill="FFFFFF"/>
        </w:rPr>
        <w:t xml:space="preserve">её </w:t>
      </w:r>
      <w:r w:rsidR="00A33631">
        <w:rPr>
          <w:rStyle w:val="a9"/>
          <w:rFonts w:ascii="Times New Roman" w:hAnsi="Times New Roman" w:cs="Times New Roman"/>
          <w:b w:val="0"/>
          <w:sz w:val="28"/>
          <w:szCs w:val="28"/>
          <w:shd w:val="clear" w:color="auto" w:fill="FFFFFF"/>
        </w:rPr>
        <w:t>цветки более крупные, но в соцветиях они в меньшем количестве. Цветки этой липы также богаты нектаром и такие же душистые. В условиях города липа крупнолистная вырастает до 20 метров в высоту. Дерево имеет прямой, с большим количеством ветвей ствол и густую симметричную крону</w:t>
      </w:r>
      <w:r>
        <w:rPr>
          <w:rStyle w:val="a9"/>
          <w:rFonts w:ascii="Times New Roman" w:hAnsi="Times New Roman" w:cs="Times New Roman"/>
          <w:b w:val="0"/>
          <w:sz w:val="28"/>
          <w:szCs w:val="28"/>
          <w:shd w:val="clear" w:color="auto" w:fill="FFFFFF"/>
        </w:rPr>
        <w:t>, ко</w:t>
      </w:r>
      <w:r w:rsidR="00E728F6">
        <w:rPr>
          <w:rStyle w:val="a9"/>
          <w:rFonts w:ascii="Times New Roman" w:hAnsi="Times New Roman" w:cs="Times New Roman"/>
          <w:b w:val="0"/>
          <w:sz w:val="28"/>
          <w:szCs w:val="28"/>
          <w:shd w:val="clear" w:color="auto" w:fill="FFFFFF"/>
        </w:rPr>
        <w:t>торая не хуже липы мелколистной</w:t>
      </w:r>
      <w:r>
        <w:rPr>
          <w:rStyle w:val="a9"/>
          <w:rFonts w:ascii="Times New Roman" w:hAnsi="Times New Roman" w:cs="Times New Roman"/>
          <w:b w:val="0"/>
          <w:sz w:val="28"/>
          <w:szCs w:val="28"/>
          <w:shd w:val="clear" w:color="auto" w:fill="FFFFFF"/>
        </w:rPr>
        <w:t xml:space="preserve"> очищает городскую атмосферу и обогащает её кислородом.</w:t>
      </w:r>
      <w:r w:rsidR="00A33631">
        <w:rPr>
          <w:rStyle w:val="a9"/>
          <w:rFonts w:ascii="Times New Roman" w:hAnsi="Times New Roman" w:cs="Times New Roman"/>
          <w:b w:val="0"/>
          <w:sz w:val="28"/>
          <w:szCs w:val="28"/>
          <w:shd w:val="clear" w:color="auto" w:fill="FFFFFF"/>
        </w:rPr>
        <w:t xml:space="preserve"> Липа крупнолистная более устойчива к заболеваниям и насекомым-вредителям, </w:t>
      </w:r>
      <w:r>
        <w:rPr>
          <w:rStyle w:val="a9"/>
          <w:rFonts w:ascii="Times New Roman" w:hAnsi="Times New Roman" w:cs="Times New Roman"/>
          <w:b w:val="0"/>
          <w:sz w:val="28"/>
          <w:szCs w:val="28"/>
          <w:shd w:val="clear" w:color="auto" w:fill="FFFFFF"/>
        </w:rPr>
        <w:t xml:space="preserve">хотя </w:t>
      </w:r>
      <w:r w:rsidR="00A33631">
        <w:rPr>
          <w:rStyle w:val="a9"/>
          <w:rFonts w:ascii="Times New Roman" w:hAnsi="Times New Roman" w:cs="Times New Roman"/>
          <w:b w:val="0"/>
          <w:sz w:val="28"/>
          <w:szCs w:val="28"/>
          <w:shd w:val="clear" w:color="auto" w:fill="FFFFFF"/>
        </w:rPr>
        <w:t>и более чувствительна к холодам, чем липа мелколистная.</w:t>
      </w:r>
    </w:p>
    <w:p w14:paraId="5522E215" w14:textId="77777777" w:rsidR="00125C65" w:rsidRDefault="00125C65" w:rsidP="00ED7770">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Клёны</w:t>
      </w:r>
    </w:p>
    <w:p w14:paraId="36481BB7" w14:textId="77777777" w:rsidR="00A33631" w:rsidRDefault="00A33631" w:rsidP="00ED7770">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Клён остролистный – самое обычное и красивое дерево на городских аллеях, бульварах и в парках. Достигает в высоту 20 метров. Продолжительность жизни 150-200 лет, но активно растёт в высоту только первые 25-30 лет, после чего у дерева идут в рост боковые ветви, и формируется крона. Начинает цвести и плодоносить в возрасте 17-20 лет. Морозостоек, ветро</w:t>
      </w:r>
      <w:r>
        <w:rPr>
          <w:rFonts w:ascii="Times New Roman" w:hAnsi="Times New Roman" w:cs="Times New Roman"/>
          <w:color w:val="000000"/>
          <w:sz w:val="28"/>
          <w:szCs w:val="28"/>
          <w:shd w:val="clear" w:color="auto" w:fill="FFFFFF"/>
        </w:rPr>
        <w:lastRenderedPageBreak/>
        <w:t>устойчив и теневынослив, но хорошо переносит и солнцепёк. Клён устойчив к загрязнению воздуха. В конце апреля</w:t>
      </w:r>
      <w:r w:rsidR="00E06DA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00E06DA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начале мая, ещё до развёртывания листьев, на клён</w:t>
      </w:r>
      <w:r w:rsidR="00801C52">
        <w:rPr>
          <w:rFonts w:ascii="Times New Roman" w:hAnsi="Times New Roman" w:cs="Times New Roman"/>
          <w:color w:val="000000"/>
          <w:sz w:val="28"/>
          <w:szCs w:val="28"/>
          <w:shd w:val="clear" w:color="auto" w:fill="FFFFFF"/>
        </w:rPr>
        <w:t>е появляются душистые жёлто-зелё</w:t>
      </w:r>
      <w:r>
        <w:rPr>
          <w:rFonts w:ascii="Times New Roman" w:hAnsi="Times New Roman" w:cs="Times New Roman"/>
          <w:color w:val="000000"/>
          <w:sz w:val="28"/>
          <w:szCs w:val="28"/>
          <w:shd w:val="clear" w:color="auto" w:fill="FFFFFF"/>
        </w:rPr>
        <w:t>ные соцветия, богатые нектаром</w:t>
      </w:r>
      <w:r w:rsidR="00906FAF">
        <w:rPr>
          <w:rFonts w:ascii="Times New Roman" w:hAnsi="Times New Roman" w:cs="Times New Roman"/>
          <w:color w:val="000000"/>
          <w:sz w:val="28"/>
          <w:szCs w:val="28"/>
          <w:shd w:val="clear" w:color="auto" w:fill="FFFFFF"/>
        </w:rPr>
        <w:t xml:space="preserve"> (Рис. </w:t>
      </w:r>
      <w:r w:rsidR="00EB61A4">
        <w:rPr>
          <w:rFonts w:ascii="Times New Roman" w:hAnsi="Times New Roman" w:cs="Times New Roman"/>
          <w:color w:val="000000"/>
          <w:sz w:val="28"/>
          <w:szCs w:val="28"/>
          <w:shd w:val="clear" w:color="auto" w:fill="FFFFFF"/>
        </w:rPr>
        <w:t>6</w:t>
      </w:r>
      <w:r w:rsidR="00906FAF">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Поэтому клён остролистный считается медоносом, привлекает к себе большое количество пчёл, которые при сборе нектара опыляют его цветки. Листья у клёна остролистного крупные (до 18 см), пятилопастные, на нижней стороне вдоль жилок снабжены волосками. Благодаря этим особенностям, клён остролистный не только обогащает атмосферу кислородом, но эффективно очищает городской воздух от пыли.</w:t>
      </w:r>
    </w:p>
    <w:p w14:paraId="075C1E64" w14:textId="77777777" w:rsidR="00A33631" w:rsidRDefault="00A33631" w:rsidP="00ED7770">
      <w:pPr>
        <w:spacing w:after="0" w:line="240" w:lineRule="auto"/>
        <w:ind w:firstLine="709"/>
        <w:jc w:val="both"/>
        <w:rPr>
          <w:rFonts w:ascii="Times New Roman" w:hAnsi="Times New Roman" w:cs="Times New Roman"/>
          <w:sz w:val="28"/>
          <w:szCs w:val="28"/>
          <w:shd w:val="clear" w:color="auto" w:fill="FFFFFF"/>
        </w:rPr>
      </w:pPr>
      <w:r w:rsidRPr="00D657CD">
        <w:rPr>
          <w:rFonts w:ascii="Times New Roman" w:hAnsi="Times New Roman" w:cs="Times New Roman"/>
          <w:sz w:val="28"/>
          <w:szCs w:val="28"/>
          <w:shd w:val="clear" w:color="auto" w:fill="FFFFFF"/>
        </w:rPr>
        <w:t>Повсеместно в нашем городе</w:t>
      </w:r>
      <w:r>
        <w:rPr>
          <w:rFonts w:ascii="Times New Roman" w:hAnsi="Times New Roman" w:cs="Times New Roman"/>
          <w:sz w:val="28"/>
          <w:szCs w:val="28"/>
          <w:shd w:val="clear" w:color="auto" w:fill="FFFFFF"/>
        </w:rPr>
        <w:t xml:space="preserve"> встречается ещё один вид клёнов - клён ясенелистный, или клён американский. Этот вид деревьев был завезён в Россию из Северной Америки ещё в 18 веке в качестве заграничной новинки для аллей и парков. Клён американский оказался очень неприхотливым по отношению к нашему климату, превратившись из паркового дерева в злостный древесный сорняк. В отличие от медоносного клёна остролистного, этот вид</w:t>
      </w:r>
      <w:r w:rsidR="00804838">
        <w:rPr>
          <w:rFonts w:ascii="Times New Roman" w:hAnsi="Times New Roman" w:cs="Times New Roman"/>
          <w:sz w:val="28"/>
          <w:szCs w:val="28"/>
          <w:shd w:val="clear" w:color="auto" w:fill="FFFFFF"/>
        </w:rPr>
        <w:t xml:space="preserve"> клёнов</w:t>
      </w:r>
      <w:r>
        <w:rPr>
          <w:rFonts w:ascii="Times New Roman" w:hAnsi="Times New Roman" w:cs="Times New Roman"/>
          <w:sz w:val="28"/>
          <w:szCs w:val="28"/>
          <w:shd w:val="clear" w:color="auto" w:fill="FFFFFF"/>
        </w:rPr>
        <w:t xml:space="preserve"> ветроопыляем</w:t>
      </w:r>
      <w:r w:rsidR="00906FAF">
        <w:rPr>
          <w:rFonts w:ascii="Times New Roman" w:hAnsi="Times New Roman" w:cs="Times New Roman"/>
          <w:sz w:val="28"/>
          <w:szCs w:val="28"/>
          <w:shd w:val="clear" w:color="auto" w:fill="FFFFFF"/>
        </w:rPr>
        <w:t xml:space="preserve"> </w:t>
      </w:r>
      <w:r w:rsidR="00906FAF" w:rsidRPr="00DF3C55">
        <w:rPr>
          <w:rFonts w:ascii="Times New Roman" w:hAnsi="Times New Roman" w:cs="Times New Roman"/>
          <w:sz w:val="28"/>
          <w:szCs w:val="28"/>
          <w:shd w:val="clear" w:color="auto" w:fill="FFFFFF"/>
        </w:rPr>
        <w:t xml:space="preserve">(Рис. </w:t>
      </w:r>
      <w:r w:rsidR="00EB61A4">
        <w:rPr>
          <w:rFonts w:ascii="Times New Roman" w:hAnsi="Times New Roman" w:cs="Times New Roman"/>
          <w:sz w:val="28"/>
          <w:szCs w:val="28"/>
          <w:shd w:val="clear" w:color="auto" w:fill="FFFFFF"/>
        </w:rPr>
        <w:t>7</w:t>
      </w:r>
      <w:r w:rsidR="00906FAF" w:rsidRPr="00DF3C5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Его пыльца разносится ветром на большие расстояния и, являясь сильным аллергеном, вызывает у людей т.н. «сенную лихорадку» или аллергический насморк.</w:t>
      </w:r>
    </w:p>
    <w:p w14:paraId="74068CCF" w14:textId="77777777" w:rsidR="00A33631" w:rsidRPr="00D657CD" w:rsidRDefault="00A33631" w:rsidP="00ED777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Клён американский достигает в высоту15-20 метров, диаметр ствола колеблется от 0,3 до 0,5 метра. В городских условиях живёт недолго – до 25-30 лет, после чего рост прекращается и начинается отмирание.</w:t>
      </w:r>
      <w:r w:rsidR="003D00A6">
        <w:rPr>
          <w:rFonts w:ascii="Times New Roman" w:hAnsi="Times New Roman" w:cs="Times New Roman"/>
          <w:sz w:val="28"/>
          <w:szCs w:val="28"/>
          <w:shd w:val="clear" w:color="auto" w:fill="FFFFFF"/>
        </w:rPr>
        <w:t xml:space="preserve"> Также как и клён остролистный, американский клён хорошо очищает воздух от пыли и обогощает его кислородом.</w:t>
      </w:r>
    </w:p>
    <w:p w14:paraId="3A54E107" w14:textId="77777777" w:rsidR="00D70AA8" w:rsidRDefault="00D70AA8" w:rsidP="00ED7770">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Рябина</w:t>
      </w:r>
    </w:p>
    <w:p w14:paraId="65499EE2" w14:textId="77777777" w:rsidR="00A33631" w:rsidRDefault="00A33631" w:rsidP="00ED7770">
      <w:pPr>
        <w:spacing w:after="0" w:line="240" w:lineRule="auto"/>
        <w:ind w:firstLine="709"/>
        <w:jc w:val="both"/>
        <w:rPr>
          <w:rFonts w:ascii="Times New Roman" w:hAnsi="Times New Roman" w:cs="Times New Roman"/>
          <w:sz w:val="28"/>
          <w:szCs w:val="28"/>
          <w:shd w:val="clear" w:color="auto" w:fill="FFFFFF"/>
        </w:rPr>
      </w:pPr>
      <w:r w:rsidRPr="00B33989">
        <w:rPr>
          <w:rFonts w:ascii="Times New Roman" w:hAnsi="Times New Roman" w:cs="Times New Roman"/>
          <w:sz w:val="28"/>
          <w:szCs w:val="28"/>
          <w:shd w:val="clear" w:color="auto" w:fill="FFFFFF"/>
        </w:rPr>
        <w:t>Рябин в городе не очень много. Это зачастую либо высокие кустарники, либо невысокие (</w:t>
      </w:r>
      <w:r>
        <w:rPr>
          <w:rFonts w:ascii="Times New Roman" w:hAnsi="Times New Roman" w:cs="Times New Roman"/>
          <w:sz w:val="28"/>
          <w:szCs w:val="28"/>
          <w:shd w:val="clear" w:color="auto" w:fill="FFFFFF"/>
        </w:rPr>
        <w:t>5-</w:t>
      </w:r>
      <w:r w:rsidRPr="00B33989">
        <w:rPr>
          <w:rFonts w:ascii="Times New Roman" w:hAnsi="Times New Roman" w:cs="Times New Roman"/>
          <w:sz w:val="28"/>
          <w:szCs w:val="28"/>
          <w:shd w:val="clear" w:color="auto" w:fill="FFFFFF"/>
        </w:rPr>
        <w:t xml:space="preserve">10 метров высотой) деревья. Ажурные листья и гроздья красных ягод делают рябину легко узнаваемой. Корни рябины глубоко уходят в землю, поэтому она легко переносит засуху, а наши морозы ей нипочём. Рябина </w:t>
      </w:r>
      <w:r>
        <w:rPr>
          <w:rFonts w:ascii="Times New Roman" w:hAnsi="Times New Roman" w:cs="Times New Roman"/>
          <w:sz w:val="28"/>
          <w:szCs w:val="28"/>
          <w:shd w:val="clear" w:color="auto" w:fill="FFFFFF"/>
        </w:rPr>
        <w:t xml:space="preserve">обыкновенная </w:t>
      </w:r>
      <w:r w:rsidRPr="00B33989">
        <w:rPr>
          <w:rFonts w:ascii="Times New Roman" w:hAnsi="Times New Roman" w:cs="Times New Roman"/>
          <w:sz w:val="28"/>
          <w:szCs w:val="28"/>
          <w:shd w:val="clear" w:color="auto" w:fill="FFFFFF"/>
        </w:rPr>
        <w:t xml:space="preserve">– красивое дерево, кормящее птиц своими </w:t>
      </w:r>
      <w:r>
        <w:rPr>
          <w:rFonts w:ascii="Times New Roman" w:hAnsi="Times New Roman" w:cs="Times New Roman"/>
          <w:sz w:val="28"/>
          <w:szCs w:val="28"/>
          <w:shd w:val="clear" w:color="auto" w:fill="FFFFFF"/>
        </w:rPr>
        <w:t>ярко-оранжевыми яблочками-ягодами всю зиму. Однако, хотя рябина д</w:t>
      </w:r>
      <w:r w:rsidRPr="00B33989">
        <w:rPr>
          <w:rFonts w:ascii="Times New Roman" w:hAnsi="Times New Roman" w:cs="Times New Roman"/>
          <w:sz w:val="28"/>
          <w:szCs w:val="28"/>
          <w:shd w:val="clear" w:color="auto" w:fill="FFFFFF"/>
        </w:rPr>
        <w:t>овольно уверенно переносит жёсткие условия города, тем не менее, здесь она обычно выживает, так как чувствительна к загрязнению воздуха. Поэтому в городских условиях рябина является деревом-индикатором загрязнённости атмосферного воздуха, реагируя на него пожелтением листьев и угнетением роста. С другой стороны, рябина выделяет большое количество фитонцидов</w:t>
      </w:r>
      <w:r>
        <w:rPr>
          <w:rFonts w:ascii="Times New Roman" w:hAnsi="Times New Roman" w:cs="Times New Roman"/>
          <w:sz w:val="28"/>
          <w:szCs w:val="28"/>
          <w:shd w:val="clear" w:color="auto" w:fill="FFFFFF"/>
        </w:rPr>
        <w:t>,</w:t>
      </w:r>
      <w:r w:rsidRPr="00B33989">
        <w:rPr>
          <w:rFonts w:ascii="Times New Roman" w:hAnsi="Times New Roman" w:cs="Times New Roman"/>
          <w:sz w:val="28"/>
          <w:szCs w:val="28"/>
          <w:shd w:val="clear" w:color="auto" w:fill="FFFFFF"/>
        </w:rPr>
        <w:t xml:space="preserve"> благотворно влияя на санитарное состояние городской атмосферы.</w:t>
      </w:r>
    </w:p>
    <w:p w14:paraId="54614008" w14:textId="77777777" w:rsidR="003D00A6" w:rsidRDefault="003D00A6"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Хвойные деревья</w:t>
      </w:r>
    </w:p>
    <w:p w14:paraId="31E25D61" w14:textId="77777777" w:rsidR="00A33631" w:rsidRDefault="00A33631"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 xml:space="preserve">В городских зелёных насаждениях наиболее распространены три вида хвойных деревьев: вечнозелёные - сосна обыкновенная и ель обыкновенная; листопадная – лиственница сибирская. Все эти виды хвойных </w:t>
      </w:r>
      <w:r w:rsidR="00D82124">
        <w:rPr>
          <w:rStyle w:val="a9"/>
          <w:rFonts w:ascii="Times New Roman" w:hAnsi="Times New Roman" w:cs="Times New Roman"/>
          <w:b w:val="0"/>
          <w:sz w:val="28"/>
          <w:szCs w:val="28"/>
          <w:bdr w:val="none" w:sz="0" w:space="0" w:color="auto" w:frame="1"/>
          <w:shd w:val="clear" w:color="auto" w:fill="FFFFFF"/>
        </w:rPr>
        <w:t>о</w:t>
      </w:r>
      <w:r>
        <w:rPr>
          <w:rStyle w:val="a9"/>
          <w:rFonts w:ascii="Times New Roman" w:hAnsi="Times New Roman" w:cs="Times New Roman"/>
          <w:b w:val="0"/>
          <w:sz w:val="28"/>
          <w:szCs w:val="28"/>
          <w:bdr w:val="none" w:sz="0" w:space="0" w:color="auto" w:frame="1"/>
          <w:shd w:val="clear" w:color="auto" w:fill="FFFFFF"/>
        </w:rPr>
        <w:t>тносятся к искусственно высаженным человеком деревьям. Санитарная роль сосен, елей и лиственниц заключается в хорошей пылепоглощающей способности, аэрации воздуха и насыщении городской атмосферы фитонцидами, уничтожающими разнообразных бактерий.</w:t>
      </w:r>
      <w:r w:rsidR="002538F7">
        <w:rPr>
          <w:rStyle w:val="a9"/>
          <w:rFonts w:ascii="Times New Roman" w:hAnsi="Times New Roman" w:cs="Times New Roman"/>
          <w:b w:val="0"/>
          <w:sz w:val="28"/>
          <w:szCs w:val="28"/>
          <w:bdr w:val="none" w:sz="0" w:space="0" w:color="auto" w:frame="1"/>
          <w:shd w:val="clear" w:color="auto" w:fill="FFFFFF"/>
        </w:rPr>
        <w:t xml:space="preserve"> К сожалению</w:t>
      </w:r>
      <w:r w:rsidR="00F306F4">
        <w:rPr>
          <w:rStyle w:val="a9"/>
          <w:rFonts w:ascii="Times New Roman" w:hAnsi="Times New Roman" w:cs="Times New Roman"/>
          <w:b w:val="0"/>
          <w:sz w:val="28"/>
          <w:szCs w:val="28"/>
          <w:bdr w:val="none" w:sz="0" w:space="0" w:color="auto" w:frame="1"/>
          <w:shd w:val="clear" w:color="auto" w:fill="FFFFFF"/>
        </w:rPr>
        <w:t>,</w:t>
      </w:r>
      <w:r w:rsidR="002538F7">
        <w:rPr>
          <w:rStyle w:val="a9"/>
          <w:rFonts w:ascii="Times New Roman" w:hAnsi="Times New Roman" w:cs="Times New Roman"/>
          <w:b w:val="0"/>
          <w:sz w:val="28"/>
          <w:szCs w:val="28"/>
          <w:bdr w:val="none" w:sz="0" w:space="0" w:color="auto" w:frame="1"/>
          <w:shd w:val="clear" w:color="auto" w:fill="FFFFFF"/>
        </w:rPr>
        <w:t xml:space="preserve"> хвойные деревья плохо переносят за</w:t>
      </w:r>
      <w:r w:rsidR="002538F7">
        <w:rPr>
          <w:rStyle w:val="a9"/>
          <w:rFonts w:ascii="Times New Roman" w:hAnsi="Times New Roman" w:cs="Times New Roman"/>
          <w:b w:val="0"/>
          <w:sz w:val="28"/>
          <w:szCs w:val="28"/>
          <w:bdr w:val="none" w:sz="0" w:space="0" w:color="auto" w:frame="1"/>
          <w:shd w:val="clear" w:color="auto" w:fill="FFFFFF"/>
        </w:rPr>
        <w:lastRenderedPageBreak/>
        <w:t>газованность городского воздуха и обладают невысокой засухоустойчивостью.</w:t>
      </w:r>
    </w:p>
    <w:p w14:paraId="54253059" w14:textId="77777777" w:rsidR="00AB3E3C" w:rsidRPr="00AB3E3C" w:rsidRDefault="00AB3E3C" w:rsidP="00ED7770">
      <w:pPr>
        <w:spacing w:after="0" w:line="240" w:lineRule="auto"/>
        <w:ind w:firstLine="709"/>
        <w:jc w:val="both"/>
        <w:rPr>
          <w:rStyle w:val="a9"/>
          <w:rFonts w:ascii="Times New Roman" w:hAnsi="Times New Roman" w:cs="Times New Roman"/>
          <w:b w:val="0"/>
          <w:i/>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 xml:space="preserve">2. </w:t>
      </w:r>
      <w:r>
        <w:rPr>
          <w:rStyle w:val="a9"/>
          <w:rFonts w:ascii="Times New Roman" w:hAnsi="Times New Roman" w:cs="Times New Roman"/>
          <w:b w:val="0"/>
          <w:i/>
          <w:sz w:val="28"/>
          <w:szCs w:val="28"/>
          <w:bdr w:val="none" w:sz="0" w:space="0" w:color="auto" w:frame="1"/>
          <w:shd w:val="clear" w:color="auto" w:fill="FFFFFF"/>
        </w:rPr>
        <w:t>Микологические исследования</w:t>
      </w:r>
    </w:p>
    <w:p w14:paraId="31BCA591" w14:textId="77777777" w:rsidR="00BE20F5" w:rsidRDefault="008A1DEE" w:rsidP="00ED7770">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Грибы играют очень важную роль в поддержании экосистемы в равновесном состоянии. </w:t>
      </w:r>
      <w:r w:rsidR="00650676">
        <w:rPr>
          <w:rFonts w:ascii="Times New Roman" w:hAnsi="Times New Roman" w:cs="Times New Roman"/>
          <w:color w:val="000000"/>
          <w:sz w:val="28"/>
          <w:szCs w:val="28"/>
          <w:shd w:val="clear" w:color="auto" w:fill="FFFFFF"/>
        </w:rPr>
        <w:t>Сами они не могут наподобие зелёных растений синтезировать органические вещества. Но</w:t>
      </w:r>
      <w:r w:rsidR="00606BA0">
        <w:rPr>
          <w:rFonts w:ascii="Times New Roman" w:hAnsi="Times New Roman" w:cs="Times New Roman"/>
          <w:color w:val="000000"/>
          <w:sz w:val="28"/>
          <w:szCs w:val="28"/>
          <w:shd w:val="clear" w:color="auto" w:fill="FFFFFF"/>
        </w:rPr>
        <w:t>,</w:t>
      </w:r>
      <w:r w:rsidR="00650676">
        <w:rPr>
          <w:rFonts w:ascii="Times New Roman" w:hAnsi="Times New Roman" w:cs="Times New Roman"/>
          <w:color w:val="000000"/>
          <w:sz w:val="28"/>
          <w:szCs w:val="28"/>
          <w:shd w:val="clear" w:color="auto" w:fill="FFFFFF"/>
        </w:rPr>
        <w:t xml:space="preserve"> наряду с </w:t>
      </w:r>
      <w:r>
        <w:rPr>
          <w:rFonts w:ascii="Times New Roman" w:hAnsi="Times New Roman" w:cs="Times New Roman"/>
          <w:color w:val="000000"/>
          <w:sz w:val="28"/>
          <w:szCs w:val="28"/>
          <w:shd w:val="clear" w:color="auto" w:fill="FFFFFF"/>
        </w:rPr>
        <w:t>бактери</w:t>
      </w:r>
      <w:r w:rsidR="00650676">
        <w:rPr>
          <w:rFonts w:ascii="Times New Roman" w:hAnsi="Times New Roman" w:cs="Times New Roman"/>
          <w:color w:val="000000"/>
          <w:sz w:val="28"/>
          <w:szCs w:val="28"/>
          <w:shd w:val="clear" w:color="auto" w:fill="FFFFFF"/>
        </w:rPr>
        <w:t>ями</w:t>
      </w:r>
      <w:r>
        <w:rPr>
          <w:rFonts w:ascii="Times New Roman" w:hAnsi="Times New Roman" w:cs="Times New Roman"/>
          <w:color w:val="000000"/>
          <w:sz w:val="28"/>
          <w:szCs w:val="28"/>
          <w:shd w:val="clear" w:color="auto" w:fill="FFFFFF"/>
        </w:rPr>
        <w:t xml:space="preserve">, грибы </w:t>
      </w:r>
      <w:r w:rsidR="008A5A65">
        <w:rPr>
          <w:rFonts w:ascii="Times New Roman" w:hAnsi="Times New Roman" w:cs="Times New Roman"/>
          <w:color w:val="000000"/>
          <w:sz w:val="28"/>
          <w:szCs w:val="28"/>
          <w:shd w:val="clear" w:color="auto" w:fill="FFFFFF"/>
        </w:rPr>
        <w:t xml:space="preserve">с помощью своих ферментов </w:t>
      </w:r>
      <w:r>
        <w:rPr>
          <w:rFonts w:ascii="Times New Roman" w:hAnsi="Times New Roman" w:cs="Times New Roman"/>
          <w:color w:val="000000"/>
          <w:sz w:val="28"/>
          <w:szCs w:val="28"/>
          <w:shd w:val="clear" w:color="auto" w:fill="FFFFFF"/>
        </w:rPr>
        <w:t>могут разлагать сложные органические молекулы до простых неорганических соединений. В результате происходит обогащение почвы растворимыми солями, со</w:t>
      </w:r>
      <w:r w:rsidR="00C42238">
        <w:rPr>
          <w:rFonts w:ascii="Times New Roman" w:hAnsi="Times New Roman" w:cs="Times New Roman"/>
          <w:color w:val="000000"/>
          <w:sz w:val="28"/>
          <w:szCs w:val="28"/>
          <w:shd w:val="clear" w:color="auto" w:fill="FFFFFF"/>
        </w:rPr>
        <w:t xml:space="preserve">держащими азот, фосфор и калий – химические элементы, </w:t>
      </w:r>
      <w:r>
        <w:rPr>
          <w:rFonts w:ascii="Times New Roman" w:hAnsi="Times New Roman" w:cs="Times New Roman"/>
          <w:color w:val="000000"/>
          <w:sz w:val="28"/>
          <w:szCs w:val="28"/>
          <w:shd w:val="clear" w:color="auto" w:fill="FFFFFF"/>
        </w:rPr>
        <w:t>необходимые для развития и роста растений.</w:t>
      </w:r>
      <w:r w:rsidR="0039024C">
        <w:rPr>
          <w:rFonts w:ascii="Times New Roman" w:hAnsi="Times New Roman" w:cs="Times New Roman"/>
          <w:color w:val="000000"/>
          <w:sz w:val="28"/>
          <w:szCs w:val="28"/>
          <w:shd w:val="clear" w:color="auto" w:fill="FFFFFF"/>
        </w:rPr>
        <w:t xml:space="preserve"> </w:t>
      </w:r>
      <w:r w:rsidR="00650676">
        <w:rPr>
          <w:rFonts w:ascii="Times New Roman" w:hAnsi="Times New Roman" w:cs="Times New Roman"/>
          <w:color w:val="000000"/>
          <w:sz w:val="28"/>
          <w:szCs w:val="28"/>
          <w:shd w:val="clear" w:color="auto" w:fill="FFFFFF"/>
        </w:rPr>
        <w:t>О</w:t>
      </w:r>
      <w:r w:rsidR="00C42238">
        <w:rPr>
          <w:rFonts w:ascii="Times New Roman" w:hAnsi="Times New Roman" w:cs="Times New Roman"/>
          <w:color w:val="000000"/>
          <w:sz w:val="28"/>
          <w:szCs w:val="28"/>
          <w:shd w:val="clear" w:color="auto" w:fill="FFFFFF"/>
        </w:rPr>
        <w:t xml:space="preserve">плетая корни деревьев гифами грибницы, грибы-микоризообразователи </w:t>
      </w:r>
      <w:r w:rsidR="0039024C">
        <w:rPr>
          <w:rFonts w:ascii="Times New Roman" w:hAnsi="Times New Roman" w:cs="Times New Roman"/>
          <w:color w:val="000000"/>
          <w:sz w:val="28"/>
          <w:szCs w:val="28"/>
          <w:shd w:val="clear" w:color="auto" w:fill="FFFFFF"/>
        </w:rPr>
        <w:t>получают от д</w:t>
      </w:r>
      <w:r w:rsidR="00C42238">
        <w:rPr>
          <w:rFonts w:ascii="Times New Roman" w:hAnsi="Times New Roman" w:cs="Times New Roman"/>
          <w:color w:val="000000"/>
          <w:sz w:val="28"/>
          <w:szCs w:val="28"/>
          <w:shd w:val="clear" w:color="auto" w:fill="FFFFFF"/>
        </w:rPr>
        <w:t>е</w:t>
      </w:r>
      <w:r w:rsidR="0039024C">
        <w:rPr>
          <w:rFonts w:ascii="Times New Roman" w:hAnsi="Times New Roman" w:cs="Times New Roman"/>
          <w:color w:val="000000"/>
          <w:sz w:val="28"/>
          <w:szCs w:val="28"/>
          <w:shd w:val="clear" w:color="auto" w:fill="FFFFFF"/>
        </w:rPr>
        <w:t xml:space="preserve">ревьев необходимые для </w:t>
      </w:r>
      <w:r w:rsidR="00650676">
        <w:rPr>
          <w:rFonts w:ascii="Times New Roman" w:hAnsi="Times New Roman" w:cs="Times New Roman"/>
          <w:color w:val="000000"/>
          <w:sz w:val="28"/>
          <w:szCs w:val="28"/>
          <w:shd w:val="clear" w:color="auto" w:fill="FFFFFF"/>
        </w:rPr>
        <w:t xml:space="preserve">своего </w:t>
      </w:r>
      <w:r w:rsidR="00C42238">
        <w:rPr>
          <w:rFonts w:ascii="Times New Roman" w:hAnsi="Times New Roman" w:cs="Times New Roman"/>
          <w:color w:val="000000"/>
          <w:sz w:val="28"/>
          <w:szCs w:val="28"/>
          <w:shd w:val="clear" w:color="auto" w:fill="FFFFFF"/>
        </w:rPr>
        <w:t xml:space="preserve">роста и развития </w:t>
      </w:r>
      <w:r w:rsidR="0039024C">
        <w:rPr>
          <w:rFonts w:ascii="Times New Roman" w:hAnsi="Times New Roman" w:cs="Times New Roman"/>
          <w:color w:val="000000"/>
          <w:sz w:val="28"/>
          <w:szCs w:val="28"/>
          <w:shd w:val="clear" w:color="auto" w:fill="FFFFFF"/>
        </w:rPr>
        <w:t>питательные растворы органических веществ.</w:t>
      </w:r>
      <w:r w:rsidR="00C42238">
        <w:rPr>
          <w:rFonts w:ascii="Times New Roman" w:hAnsi="Times New Roman" w:cs="Times New Roman"/>
          <w:color w:val="000000"/>
          <w:sz w:val="28"/>
          <w:szCs w:val="28"/>
          <w:shd w:val="clear" w:color="auto" w:fill="FFFFFF"/>
        </w:rPr>
        <w:t xml:space="preserve"> </w:t>
      </w:r>
      <w:r w:rsidR="002C0EC1">
        <w:rPr>
          <w:rFonts w:ascii="Times New Roman" w:hAnsi="Times New Roman" w:cs="Times New Roman"/>
          <w:color w:val="000000"/>
          <w:sz w:val="28"/>
          <w:szCs w:val="28"/>
          <w:shd w:val="clear" w:color="auto" w:fill="FFFFFF"/>
        </w:rPr>
        <w:t xml:space="preserve">Возникает </w:t>
      </w:r>
      <w:r w:rsidR="00C42238">
        <w:rPr>
          <w:rFonts w:ascii="Times New Roman" w:hAnsi="Times New Roman" w:cs="Times New Roman"/>
          <w:color w:val="000000"/>
          <w:sz w:val="28"/>
          <w:szCs w:val="28"/>
          <w:shd w:val="clear" w:color="auto" w:fill="FFFFFF"/>
        </w:rPr>
        <w:t>взаимополезное для деревьев и гр</w:t>
      </w:r>
      <w:r w:rsidR="00E16805">
        <w:rPr>
          <w:rFonts w:ascii="Times New Roman" w:hAnsi="Times New Roman" w:cs="Times New Roman"/>
          <w:color w:val="000000"/>
          <w:sz w:val="28"/>
          <w:szCs w:val="28"/>
          <w:shd w:val="clear" w:color="auto" w:fill="FFFFFF"/>
        </w:rPr>
        <w:t>и</w:t>
      </w:r>
      <w:r w:rsidR="00C42238">
        <w:rPr>
          <w:rFonts w:ascii="Times New Roman" w:hAnsi="Times New Roman" w:cs="Times New Roman"/>
          <w:color w:val="000000"/>
          <w:sz w:val="28"/>
          <w:szCs w:val="28"/>
          <w:shd w:val="clear" w:color="auto" w:fill="FFFFFF"/>
        </w:rPr>
        <w:t xml:space="preserve">бов </w:t>
      </w:r>
      <w:r w:rsidR="00E16805">
        <w:rPr>
          <w:rFonts w:ascii="Times New Roman" w:hAnsi="Times New Roman" w:cs="Times New Roman"/>
          <w:color w:val="000000"/>
          <w:sz w:val="28"/>
          <w:szCs w:val="28"/>
          <w:shd w:val="clear" w:color="auto" w:fill="FFFFFF"/>
        </w:rPr>
        <w:t xml:space="preserve">сожительство - симбиоз. </w:t>
      </w:r>
      <w:r w:rsidR="00C42238">
        <w:rPr>
          <w:rFonts w:ascii="Times New Roman" w:hAnsi="Times New Roman" w:cs="Times New Roman"/>
          <w:color w:val="000000"/>
          <w:sz w:val="28"/>
          <w:szCs w:val="28"/>
          <w:shd w:val="clear" w:color="auto" w:fill="FFFFFF"/>
        </w:rPr>
        <w:t>Грибы-трутовики</w:t>
      </w:r>
      <w:r w:rsidR="00877596">
        <w:rPr>
          <w:rFonts w:ascii="Times New Roman" w:hAnsi="Times New Roman" w:cs="Times New Roman"/>
          <w:color w:val="000000"/>
          <w:sz w:val="28"/>
          <w:szCs w:val="28"/>
          <w:shd w:val="clear" w:color="auto" w:fill="FFFFFF"/>
        </w:rPr>
        <w:t xml:space="preserve"> (Рис. </w:t>
      </w:r>
      <w:r w:rsidR="00EB61A4">
        <w:rPr>
          <w:rFonts w:ascii="Times New Roman" w:hAnsi="Times New Roman" w:cs="Times New Roman"/>
          <w:color w:val="000000"/>
          <w:sz w:val="28"/>
          <w:szCs w:val="28"/>
          <w:shd w:val="clear" w:color="auto" w:fill="FFFFFF"/>
        </w:rPr>
        <w:t>8</w:t>
      </w:r>
      <w:r w:rsidR="00877596">
        <w:rPr>
          <w:rFonts w:ascii="Times New Roman" w:hAnsi="Times New Roman" w:cs="Times New Roman"/>
          <w:color w:val="000000"/>
          <w:sz w:val="28"/>
          <w:szCs w:val="28"/>
          <w:shd w:val="clear" w:color="auto" w:fill="FFFFFF"/>
        </w:rPr>
        <w:t>)</w:t>
      </w:r>
      <w:r w:rsidR="00E16805">
        <w:rPr>
          <w:rFonts w:ascii="Times New Roman" w:hAnsi="Times New Roman" w:cs="Times New Roman"/>
          <w:color w:val="000000"/>
          <w:sz w:val="28"/>
          <w:szCs w:val="28"/>
          <w:shd w:val="clear" w:color="auto" w:fill="FFFFFF"/>
        </w:rPr>
        <w:t xml:space="preserve">, наоборот, разрушают древесину, расщепляя полимерные молекулы целлюлозы до более простых органических молекул. А почвенные грибы, не связанные напрямую с деревьями, переводят </w:t>
      </w:r>
      <w:r w:rsidR="00922A87">
        <w:rPr>
          <w:rFonts w:ascii="Times New Roman" w:hAnsi="Times New Roman" w:cs="Times New Roman"/>
          <w:color w:val="000000"/>
          <w:sz w:val="28"/>
          <w:szCs w:val="28"/>
          <w:shd w:val="clear" w:color="auto" w:fill="FFFFFF"/>
        </w:rPr>
        <w:t xml:space="preserve">омертвевшие </w:t>
      </w:r>
      <w:r w:rsidR="00E16805">
        <w:rPr>
          <w:rFonts w:ascii="Times New Roman" w:hAnsi="Times New Roman" w:cs="Times New Roman"/>
          <w:color w:val="000000"/>
          <w:sz w:val="28"/>
          <w:szCs w:val="28"/>
          <w:shd w:val="clear" w:color="auto" w:fill="FFFFFF"/>
        </w:rPr>
        <w:t xml:space="preserve">органические остатки </w:t>
      </w:r>
      <w:r w:rsidR="00650676">
        <w:rPr>
          <w:rFonts w:ascii="Times New Roman" w:hAnsi="Times New Roman" w:cs="Times New Roman"/>
          <w:color w:val="000000"/>
          <w:sz w:val="28"/>
          <w:szCs w:val="28"/>
          <w:shd w:val="clear" w:color="auto" w:fill="FFFFFF"/>
        </w:rPr>
        <w:t xml:space="preserve">(детрит) </w:t>
      </w:r>
      <w:r w:rsidR="00922A87">
        <w:rPr>
          <w:rFonts w:ascii="Times New Roman" w:hAnsi="Times New Roman" w:cs="Times New Roman"/>
          <w:color w:val="000000"/>
          <w:sz w:val="28"/>
          <w:szCs w:val="28"/>
          <w:shd w:val="clear" w:color="auto" w:fill="FFFFFF"/>
        </w:rPr>
        <w:t xml:space="preserve">в </w:t>
      </w:r>
      <w:r w:rsidR="00E16805">
        <w:rPr>
          <w:rFonts w:ascii="Times New Roman" w:hAnsi="Times New Roman" w:cs="Times New Roman"/>
          <w:color w:val="000000"/>
          <w:sz w:val="28"/>
          <w:szCs w:val="28"/>
          <w:shd w:val="clear" w:color="auto" w:fill="FFFFFF"/>
        </w:rPr>
        <w:t>растворимые не</w:t>
      </w:r>
      <w:r w:rsidR="00374FA2">
        <w:rPr>
          <w:rFonts w:ascii="Times New Roman" w:hAnsi="Times New Roman" w:cs="Times New Roman"/>
          <w:color w:val="000000"/>
          <w:sz w:val="28"/>
          <w:szCs w:val="28"/>
          <w:shd w:val="clear" w:color="auto" w:fill="FFFFFF"/>
        </w:rPr>
        <w:t>о</w:t>
      </w:r>
      <w:r w:rsidR="00E16805">
        <w:rPr>
          <w:rFonts w:ascii="Times New Roman" w:hAnsi="Times New Roman" w:cs="Times New Roman"/>
          <w:color w:val="000000"/>
          <w:sz w:val="28"/>
          <w:szCs w:val="28"/>
          <w:shd w:val="clear" w:color="auto" w:fill="FFFFFF"/>
        </w:rPr>
        <w:t xml:space="preserve">рганические соединения, </w:t>
      </w:r>
      <w:r w:rsidR="00922A87">
        <w:rPr>
          <w:rFonts w:ascii="Times New Roman" w:hAnsi="Times New Roman" w:cs="Times New Roman"/>
          <w:color w:val="000000"/>
          <w:sz w:val="28"/>
          <w:szCs w:val="28"/>
          <w:shd w:val="clear" w:color="auto" w:fill="FFFFFF"/>
        </w:rPr>
        <w:t>повышая плодородность</w:t>
      </w:r>
      <w:r w:rsidR="00E16805">
        <w:rPr>
          <w:rFonts w:ascii="Times New Roman" w:hAnsi="Times New Roman" w:cs="Times New Roman"/>
          <w:color w:val="000000"/>
          <w:sz w:val="28"/>
          <w:szCs w:val="28"/>
          <w:shd w:val="clear" w:color="auto" w:fill="FFFFFF"/>
        </w:rPr>
        <w:t xml:space="preserve"> почв</w:t>
      </w:r>
      <w:r w:rsidR="00922A87">
        <w:rPr>
          <w:rFonts w:ascii="Times New Roman" w:hAnsi="Times New Roman" w:cs="Times New Roman"/>
          <w:color w:val="000000"/>
          <w:sz w:val="28"/>
          <w:szCs w:val="28"/>
          <w:shd w:val="clear" w:color="auto" w:fill="FFFFFF"/>
        </w:rPr>
        <w:t>ы.</w:t>
      </w:r>
      <w:r w:rsidR="00E16805">
        <w:rPr>
          <w:rFonts w:ascii="Times New Roman" w:hAnsi="Times New Roman" w:cs="Times New Roman"/>
          <w:color w:val="000000"/>
          <w:sz w:val="28"/>
          <w:szCs w:val="28"/>
          <w:shd w:val="clear" w:color="auto" w:fill="FFFFFF"/>
        </w:rPr>
        <w:t xml:space="preserve"> </w:t>
      </w:r>
    </w:p>
    <w:p w14:paraId="2D288059" w14:textId="77777777" w:rsidR="00BE20F5" w:rsidRDefault="00BE20F5" w:rsidP="00BE20F5">
      <w:pPr>
        <w:spacing w:after="0" w:line="240" w:lineRule="auto"/>
        <w:ind w:firstLine="567"/>
        <w:jc w:val="both"/>
        <w:rPr>
          <w:rFonts w:ascii="Times New Roman" w:hAnsi="Times New Roman" w:cs="Times New Roman"/>
          <w:color w:val="000000"/>
          <w:sz w:val="28"/>
          <w:szCs w:val="28"/>
          <w:shd w:val="clear" w:color="auto" w:fill="FFFFFF"/>
        </w:rPr>
      </w:pPr>
    </w:p>
    <w:p w14:paraId="05D0938D" w14:textId="77777777" w:rsidR="00BE20F5" w:rsidRDefault="00BE20F5" w:rsidP="00BE20F5">
      <w:pPr>
        <w:spacing w:after="0" w:line="240" w:lineRule="auto"/>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Рис. 9. Осмотр скопления грибов навозников обыкновенных</w:t>
      </w:r>
    </w:p>
    <w:p w14:paraId="2DB94B0F" w14:textId="77777777" w:rsidR="00BE20F5" w:rsidRDefault="00BE20F5" w:rsidP="00BE20F5">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5648" behindDoc="0" locked="0" layoutInCell="1" allowOverlap="1" wp14:anchorId="3C3B945F" wp14:editId="54B7C4D8">
            <wp:simplePos x="0" y="0"/>
            <wp:positionH relativeFrom="margin">
              <wp:align>left</wp:align>
            </wp:positionH>
            <wp:positionV relativeFrom="margin">
              <wp:posOffset>3713480</wp:posOffset>
            </wp:positionV>
            <wp:extent cx="3223260" cy="2413000"/>
            <wp:effectExtent l="19050" t="0" r="0" b="0"/>
            <wp:wrapSquare wrapText="bothSides"/>
            <wp:docPr id="22" name="Рисунок 3" descr="C:\Documents and Settings\lis_anya\Рабочий стол\My docs\Эколого-развивающий отдел 2021-2022\Работа отдела\Учебно-иссл. проект 2023\Фото\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s_anya\Рабочий стол\My docs\Эколого-развивающий отдел 2021-2022\Работа отдела\Учебно-иссл. проект 2023\Фото\фото 2.jpg"/>
                    <pic:cNvPicPr>
                      <a:picLocks noChangeAspect="1" noChangeArrowheads="1"/>
                    </pic:cNvPicPr>
                  </pic:nvPicPr>
                  <pic:blipFill>
                    <a:blip r:embed="rId13" cstate="print"/>
                    <a:srcRect/>
                    <a:stretch>
                      <a:fillRect/>
                    </a:stretch>
                  </pic:blipFill>
                  <pic:spPr bwMode="auto">
                    <a:xfrm>
                      <a:off x="0" y="0"/>
                      <a:ext cx="3223260" cy="2413000"/>
                    </a:xfrm>
                    <a:prstGeom prst="rect">
                      <a:avLst/>
                    </a:prstGeom>
                    <a:noFill/>
                    <a:ln w="9525">
                      <a:noFill/>
                      <a:miter lim="800000"/>
                      <a:headEnd/>
                      <a:tailEnd/>
                    </a:ln>
                  </pic:spPr>
                </pic:pic>
              </a:graphicData>
            </a:graphic>
          </wp:anchor>
        </w:drawing>
      </w:r>
    </w:p>
    <w:p w14:paraId="38815930" w14:textId="77777777" w:rsidR="00DF5FC8" w:rsidRDefault="00A4046B"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Fonts w:ascii="Times New Roman" w:hAnsi="Times New Roman" w:cs="Times New Roman"/>
          <w:color w:val="000000"/>
          <w:sz w:val="28"/>
          <w:szCs w:val="28"/>
          <w:shd w:val="clear" w:color="auto" w:fill="FFFFFF"/>
        </w:rPr>
        <w:t>Лишайники тоже относятся к царству грибов, но живут в виде симбиотических колоний, в которые объединены грибные клетки, бактерии и одноклеточные водоросли. Они сами себя обеспечивают органическими веществами с помощью хлорофилл</w:t>
      </w:r>
      <w:r w:rsidR="00606BA0">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 xml:space="preserve"> водорослевых клеток</w:t>
      </w:r>
      <w:r w:rsidR="00C22D58">
        <w:rPr>
          <w:rFonts w:ascii="Times New Roman" w:hAnsi="Times New Roman" w:cs="Times New Roman"/>
          <w:color w:val="000000"/>
          <w:sz w:val="28"/>
          <w:szCs w:val="28"/>
          <w:shd w:val="clear" w:color="auto" w:fill="FFFFFF"/>
        </w:rPr>
        <w:t>,</w:t>
      </w:r>
      <w:r w:rsidR="00C22D58" w:rsidRPr="00C22D58">
        <w:rPr>
          <w:rFonts w:ascii="Times New Roman" w:hAnsi="Times New Roman" w:cs="Times New Roman"/>
          <w:color w:val="000000"/>
          <w:sz w:val="28"/>
          <w:szCs w:val="28"/>
          <w:shd w:val="clear" w:color="auto" w:fill="FFFFFF"/>
        </w:rPr>
        <w:t xml:space="preserve"> </w:t>
      </w:r>
      <w:r w:rsidR="00C22D58">
        <w:rPr>
          <w:rFonts w:ascii="Times New Roman" w:hAnsi="Times New Roman" w:cs="Times New Roman"/>
          <w:color w:val="000000"/>
          <w:sz w:val="28"/>
          <w:szCs w:val="28"/>
          <w:shd w:val="clear" w:color="auto" w:fill="FFFFFF"/>
        </w:rPr>
        <w:t>а неорганические вещества поступают с пылью и водными растворами из окружающей среды</w:t>
      </w:r>
      <w:r>
        <w:rPr>
          <w:rFonts w:ascii="Times New Roman" w:hAnsi="Times New Roman" w:cs="Times New Roman"/>
          <w:color w:val="000000"/>
          <w:sz w:val="28"/>
          <w:szCs w:val="28"/>
          <w:shd w:val="clear" w:color="auto" w:fill="FFFFFF"/>
        </w:rPr>
        <w:t xml:space="preserve">. Поэтому лишайникам нужна только какая-нибудь поверхность для прикрепления. Зато лишайники создают почву, </w:t>
      </w:r>
      <w:r w:rsidR="00EB59C3">
        <w:rPr>
          <w:rFonts w:ascii="Times New Roman" w:hAnsi="Times New Roman" w:cs="Times New Roman"/>
          <w:color w:val="000000"/>
          <w:sz w:val="28"/>
          <w:szCs w:val="28"/>
          <w:shd w:val="clear" w:color="auto" w:fill="FFFFFF"/>
        </w:rPr>
        <w:t xml:space="preserve">покрывая </w:t>
      </w:r>
      <w:r>
        <w:rPr>
          <w:rFonts w:ascii="Times New Roman" w:hAnsi="Times New Roman" w:cs="Times New Roman"/>
          <w:color w:val="000000"/>
          <w:sz w:val="28"/>
          <w:szCs w:val="28"/>
          <w:shd w:val="clear" w:color="auto" w:fill="FFFFFF"/>
        </w:rPr>
        <w:t>непригодную для жизни материнскую породу</w:t>
      </w:r>
      <w:r w:rsidR="00B727C9">
        <w:rPr>
          <w:rFonts w:ascii="Times New Roman" w:hAnsi="Times New Roman" w:cs="Times New Roman"/>
          <w:color w:val="000000"/>
          <w:sz w:val="28"/>
          <w:szCs w:val="28"/>
          <w:shd w:val="clear" w:color="auto" w:fill="FFFFFF"/>
        </w:rPr>
        <w:t xml:space="preserve"> слоем грунта</w:t>
      </w:r>
      <w:r w:rsidR="00542E5B">
        <w:rPr>
          <w:rFonts w:ascii="Times New Roman" w:hAnsi="Times New Roman" w:cs="Times New Roman"/>
          <w:color w:val="000000"/>
          <w:sz w:val="28"/>
          <w:szCs w:val="28"/>
          <w:shd w:val="clear" w:color="auto" w:fill="FFFFFF"/>
        </w:rPr>
        <w:t>, обогащённого</w:t>
      </w:r>
      <w:r>
        <w:rPr>
          <w:rFonts w:ascii="Times New Roman" w:hAnsi="Times New Roman" w:cs="Times New Roman"/>
          <w:color w:val="000000"/>
          <w:sz w:val="28"/>
          <w:szCs w:val="28"/>
          <w:shd w:val="clear" w:color="auto" w:fill="FFFFFF"/>
        </w:rPr>
        <w:t xml:space="preserve"> биогенными </w:t>
      </w:r>
      <w:r w:rsidR="004E015A">
        <w:rPr>
          <w:rFonts w:ascii="Times New Roman" w:hAnsi="Times New Roman" w:cs="Times New Roman"/>
          <w:color w:val="000000"/>
          <w:sz w:val="28"/>
          <w:szCs w:val="28"/>
          <w:shd w:val="clear" w:color="auto" w:fill="FFFFFF"/>
        </w:rPr>
        <w:t xml:space="preserve">(необходимыми для жизнедеятельности) </w:t>
      </w:r>
      <w:r>
        <w:rPr>
          <w:rFonts w:ascii="Times New Roman" w:hAnsi="Times New Roman" w:cs="Times New Roman"/>
          <w:color w:val="000000"/>
          <w:sz w:val="28"/>
          <w:szCs w:val="28"/>
          <w:shd w:val="clear" w:color="auto" w:fill="FFFFFF"/>
        </w:rPr>
        <w:t>веществами.</w:t>
      </w:r>
    </w:p>
    <w:p w14:paraId="55475F00" w14:textId="77777777" w:rsidR="00DF5FC8" w:rsidRDefault="00DF5FC8"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2.1. Грибы</w:t>
      </w:r>
    </w:p>
    <w:p w14:paraId="2E1477AA" w14:textId="77777777" w:rsidR="009B32EF" w:rsidRDefault="001446E7"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 xml:space="preserve">Проводившиеся в 2021-2022 г.г. </w:t>
      </w:r>
      <w:r w:rsidR="006C0909">
        <w:rPr>
          <w:rStyle w:val="a9"/>
          <w:rFonts w:ascii="Times New Roman" w:hAnsi="Times New Roman" w:cs="Times New Roman"/>
          <w:b w:val="0"/>
          <w:sz w:val="28"/>
          <w:szCs w:val="28"/>
          <w:bdr w:val="none" w:sz="0" w:space="0" w:color="auto" w:frame="1"/>
          <w:shd w:val="clear" w:color="auto" w:fill="FFFFFF"/>
        </w:rPr>
        <w:t xml:space="preserve">в </w:t>
      </w:r>
      <w:r w:rsidR="00685E69">
        <w:rPr>
          <w:rStyle w:val="a9"/>
          <w:rFonts w:ascii="Times New Roman" w:hAnsi="Times New Roman" w:cs="Times New Roman"/>
          <w:b w:val="0"/>
          <w:sz w:val="28"/>
          <w:szCs w:val="28"/>
          <w:bdr w:val="none" w:sz="0" w:space="0" w:color="auto" w:frame="1"/>
          <w:shd w:val="clear" w:color="auto" w:fill="FFFFFF"/>
        </w:rPr>
        <w:t xml:space="preserve">седьмом </w:t>
      </w:r>
      <w:r>
        <w:rPr>
          <w:rStyle w:val="a9"/>
          <w:rFonts w:ascii="Times New Roman" w:hAnsi="Times New Roman" w:cs="Times New Roman"/>
          <w:b w:val="0"/>
          <w:sz w:val="28"/>
          <w:szCs w:val="28"/>
          <w:bdr w:val="none" w:sz="0" w:space="0" w:color="auto" w:frame="1"/>
          <w:shd w:val="clear" w:color="auto" w:fill="FFFFFF"/>
        </w:rPr>
        <w:t>микрорайон</w:t>
      </w:r>
      <w:r w:rsidR="006C0909">
        <w:rPr>
          <w:rStyle w:val="a9"/>
          <w:rFonts w:ascii="Times New Roman" w:hAnsi="Times New Roman" w:cs="Times New Roman"/>
          <w:b w:val="0"/>
          <w:sz w:val="28"/>
          <w:szCs w:val="28"/>
          <w:bdr w:val="none" w:sz="0" w:space="0" w:color="auto" w:frame="1"/>
          <w:shd w:val="clear" w:color="auto" w:fill="FFFFFF"/>
        </w:rPr>
        <w:t>е</w:t>
      </w:r>
      <w:r>
        <w:rPr>
          <w:rStyle w:val="a9"/>
          <w:rFonts w:ascii="Times New Roman" w:hAnsi="Times New Roman" w:cs="Times New Roman"/>
          <w:b w:val="0"/>
          <w:sz w:val="28"/>
          <w:szCs w:val="28"/>
          <w:bdr w:val="none" w:sz="0" w:space="0" w:color="auto" w:frame="1"/>
          <w:shd w:val="clear" w:color="auto" w:fill="FFFFFF"/>
        </w:rPr>
        <w:t xml:space="preserve"> Пром</w:t>
      </w:r>
      <w:r w:rsidR="00F96DF3">
        <w:rPr>
          <w:rStyle w:val="a9"/>
          <w:rFonts w:ascii="Times New Roman" w:hAnsi="Times New Roman" w:cs="Times New Roman"/>
          <w:b w:val="0"/>
          <w:sz w:val="28"/>
          <w:szCs w:val="28"/>
          <w:bdr w:val="none" w:sz="0" w:space="0" w:color="auto" w:frame="1"/>
          <w:shd w:val="clear" w:color="auto" w:fill="FFFFFF"/>
        </w:rPr>
        <w:t>ы</w:t>
      </w:r>
      <w:r>
        <w:rPr>
          <w:rStyle w:val="a9"/>
          <w:rFonts w:ascii="Times New Roman" w:hAnsi="Times New Roman" w:cs="Times New Roman"/>
          <w:b w:val="0"/>
          <w:sz w:val="28"/>
          <w:szCs w:val="28"/>
          <w:bdr w:val="none" w:sz="0" w:space="0" w:color="auto" w:frame="1"/>
          <w:shd w:val="clear" w:color="auto" w:fill="FFFFFF"/>
        </w:rPr>
        <w:t>шлен</w:t>
      </w:r>
      <w:r w:rsidR="006C0909">
        <w:rPr>
          <w:rStyle w:val="a9"/>
          <w:rFonts w:ascii="Times New Roman" w:hAnsi="Times New Roman" w:cs="Times New Roman"/>
          <w:b w:val="0"/>
          <w:sz w:val="28"/>
          <w:szCs w:val="28"/>
          <w:bdr w:val="none" w:sz="0" w:space="0" w:color="auto" w:frame="1"/>
          <w:shd w:val="clear" w:color="auto" w:fill="FFFFFF"/>
        </w:rPr>
        <w:t>н</w:t>
      </w:r>
      <w:r>
        <w:rPr>
          <w:rStyle w:val="a9"/>
          <w:rFonts w:ascii="Times New Roman" w:hAnsi="Times New Roman" w:cs="Times New Roman"/>
          <w:b w:val="0"/>
          <w:sz w:val="28"/>
          <w:szCs w:val="28"/>
          <w:bdr w:val="none" w:sz="0" w:space="0" w:color="auto" w:frame="1"/>
          <w:shd w:val="clear" w:color="auto" w:fill="FFFFFF"/>
        </w:rPr>
        <w:t>ого внутригородского района г. Самары микологические исследования (Синева и др., 2021)</w:t>
      </w:r>
      <w:r w:rsidR="00C06154">
        <w:rPr>
          <w:rStyle w:val="a9"/>
          <w:rFonts w:ascii="Times New Roman" w:hAnsi="Times New Roman" w:cs="Times New Roman"/>
          <w:b w:val="0"/>
          <w:sz w:val="28"/>
          <w:szCs w:val="28"/>
          <w:bdr w:val="none" w:sz="0" w:space="0" w:color="auto" w:frame="1"/>
          <w:shd w:val="clear" w:color="auto" w:fill="FFFFFF"/>
        </w:rPr>
        <w:t>,</w:t>
      </w:r>
      <w:r>
        <w:rPr>
          <w:rStyle w:val="a9"/>
          <w:rFonts w:ascii="Times New Roman" w:hAnsi="Times New Roman" w:cs="Times New Roman"/>
          <w:b w:val="0"/>
          <w:sz w:val="28"/>
          <w:szCs w:val="28"/>
          <w:bdr w:val="none" w:sz="0" w:space="0" w:color="auto" w:frame="1"/>
          <w:shd w:val="clear" w:color="auto" w:fill="FFFFFF"/>
        </w:rPr>
        <w:t xml:space="preserve"> выявили обитание на этой территории </w:t>
      </w:r>
      <w:r w:rsidR="00302632">
        <w:rPr>
          <w:rStyle w:val="a9"/>
          <w:rFonts w:ascii="Times New Roman" w:hAnsi="Times New Roman" w:cs="Times New Roman"/>
          <w:b w:val="0"/>
          <w:sz w:val="28"/>
          <w:szCs w:val="28"/>
          <w:bdr w:val="none" w:sz="0" w:space="0" w:color="auto" w:frame="1"/>
          <w:shd w:val="clear" w:color="auto" w:fill="FFFFFF"/>
        </w:rPr>
        <w:t xml:space="preserve">плодовые тела </w:t>
      </w:r>
      <w:r>
        <w:rPr>
          <w:rStyle w:val="a9"/>
          <w:rFonts w:ascii="Times New Roman" w:hAnsi="Times New Roman" w:cs="Times New Roman"/>
          <w:b w:val="0"/>
          <w:sz w:val="28"/>
          <w:szCs w:val="28"/>
          <w:bdr w:val="none" w:sz="0" w:space="0" w:color="auto" w:frame="1"/>
          <w:shd w:val="clear" w:color="auto" w:fill="FFFFFF"/>
        </w:rPr>
        <w:t>19 видов</w:t>
      </w:r>
      <w:r w:rsidR="00302632">
        <w:rPr>
          <w:rStyle w:val="a9"/>
          <w:rFonts w:ascii="Times New Roman" w:hAnsi="Times New Roman" w:cs="Times New Roman"/>
          <w:b w:val="0"/>
          <w:sz w:val="28"/>
          <w:szCs w:val="28"/>
          <w:bdr w:val="none" w:sz="0" w:space="0" w:color="auto" w:frame="1"/>
          <w:shd w:val="clear" w:color="auto" w:fill="FFFFFF"/>
        </w:rPr>
        <w:t xml:space="preserve"> грибов</w:t>
      </w:r>
      <w:r w:rsidR="007109AF">
        <w:rPr>
          <w:rStyle w:val="a9"/>
          <w:rFonts w:ascii="Times New Roman" w:hAnsi="Times New Roman" w:cs="Times New Roman"/>
          <w:b w:val="0"/>
          <w:sz w:val="28"/>
          <w:szCs w:val="28"/>
          <w:bdr w:val="none" w:sz="0" w:space="0" w:color="auto" w:frame="1"/>
          <w:shd w:val="clear" w:color="auto" w:fill="FFFFFF"/>
        </w:rPr>
        <w:t>.</w:t>
      </w:r>
    </w:p>
    <w:p w14:paraId="623F877A" w14:textId="77777777" w:rsidR="009B32EF" w:rsidRDefault="009B32EF" w:rsidP="00BE20F5">
      <w:pPr>
        <w:spacing w:after="0" w:line="240" w:lineRule="auto"/>
        <w:ind w:firstLine="539"/>
        <w:jc w:val="both"/>
        <w:rPr>
          <w:rStyle w:val="a9"/>
          <w:rFonts w:ascii="Times New Roman" w:hAnsi="Times New Roman" w:cs="Times New Roman"/>
          <w:b w:val="0"/>
          <w:sz w:val="28"/>
          <w:szCs w:val="28"/>
          <w:bdr w:val="none" w:sz="0" w:space="0" w:color="auto" w:frame="1"/>
          <w:shd w:val="clear" w:color="auto" w:fill="FFFFFF"/>
        </w:rPr>
      </w:pPr>
    </w:p>
    <w:p w14:paraId="3A3D418A" w14:textId="77777777" w:rsidR="009B32EF" w:rsidRDefault="009B32EF" w:rsidP="00BE20F5">
      <w:pPr>
        <w:spacing w:after="0" w:line="240" w:lineRule="auto"/>
        <w:ind w:firstLine="539"/>
        <w:jc w:val="both"/>
        <w:rPr>
          <w:rStyle w:val="a9"/>
          <w:rFonts w:ascii="Times New Roman" w:hAnsi="Times New Roman" w:cs="Times New Roman"/>
          <w:b w:val="0"/>
          <w:sz w:val="28"/>
          <w:szCs w:val="28"/>
          <w:bdr w:val="none" w:sz="0" w:space="0" w:color="auto" w:frame="1"/>
          <w:shd w:val="clear" w:color="auto" w:fill="FFFFFF"/>
        </w:rPr>
      </w:pPr>
    </w:p>
    <w:p w14:paraId="5B082C63" w14:textId="77777777" w:rsidR="00B45440" w:rsidRDefault="001446E7" w:rsidP="00ED7770">
      <w:pPr>
        <w:spacing w:after="0" w:line="240" w:lineRule="auto"/>
        <w:ind w:firstLine="709"/>
        <w:jc w:val="both"/>
        <w:rPr>
          <w:rFonts w:ascii="Times New Roman" w:hAnsi="Times New Roman" w:cs="Times New Roman"/>
          <w:sz w:val="28"/>
          <w:szCs w:val="28"/>
        </w:rPr>
      </w:pPr>
      <w:r>
        <w:rPr>
          <w:rStyle w:val="a9"/>
          <w:rFonts w:ascii="Times New Roman" w:hAnsi="Times New Roman" w:cs="Times New Roman"/>
          <w:b w:val="0"/>
          <w:sz w:val="28"/>
          <w:szCs w:val="28"/>
          <w:bdr w:val="none" w:sz="0" w:space="0" w:color="auto" w:frame="1"/>
          <w:shd w:val="clear" w:color="auto" w:fill="FFFFFF"/>
        </w:rPr>
        <w:lastRenderedPageBreak/>
        <w:t>Подавляющее б</w:t>
      </w:r>
      <w:r w:rsidR="00426F7D">
        <w:rPr>
          <w:rStyle w:val="a9"/>
          <w:rFonts w:ascii="Times New Roman" w:hAnsi="Times New Roman" w:cs="Times New Roman"/>
          <w:b w:val="0"/>
          <w:sz w:val="28"/>
          <w:szCs w:val="28"/>
          <w:bdr w:val="none" w:sz="0" w:space="0" w:color="auto" w:frame="1"/>
          <w:shd w:val="clear" w:color="auto" w:fill="FFFFFF"/>
        </w:rPr>
        <w:t>о</w:t>
      </w:r>
      <w:r>
        <w:rPr>
          <w:rStyle w:val="a9"/>
          <w:rFonts w:ascii="Times New Roman" w:hAnsi="Times New Roman" w:cs="Times New Roman"/>
          <w:b w:val="0"/>
          <w:sz w:val="28"/>
          <w:szCs w:val="28"/>
          <w:bdr w:val="none" w:sz="0" w:space="0" w:color="auto" w:frame="1"/>
          <w:shd w:val="clear" w:color="auto" w:fill="FFFFFF"/>
        </w:rPr>
        <w:t xml:space="preserve">льшинство </w:t>
      </w:r>
      <w:r w:rsidR="00302632">
        <w:rPr>
          <w:rStyle w:val="a9"/>
          <w:rFonts w:ascii="Times New Roman" w:hAnsi="Times New Roman" w:cs="Times New Roman"/>
          <w:b w:val="0"/>
          <w:sz w:val="28"/>
          <w:szCs w:val="28"/>
          <w:bdr w:val="none" w:sz="0" w:space="0" w:color="auto" w:frame="1"/>
          <w:shd w:val="clear" w:color="auto" w:fill="FFFFFF"/>
        </w:rPr>
        <w:t xml:space="preserve">их </w:t>
      </w:r>
      <w:r>
        <w:rPr>
          <w:rStyle w:val="a9"/>
          <w:rFonts w:ascii="Times New Roman" w:hAnsi="Times New Roman" w:cs="Times New Roman"/>
          <w:b w:val="0"/>
          <w:sz w:val="28"/>
          <w:szCs w:val="28"/>
          <w:bdr w:val="none" w:sz="0" w:space="0" w:color="auto" w:frame="1"/>
          <w:shd w:val="clear" w:color="auto" w:fill="FFFFFF"/>
        </w:rPr>
        <w:t>(15 видов) было приурочено к древесн</w:t>
      </w:r>
      <w:r w:rsidR="00247554">
        <w:rPr>
          <w:rStyle w:val="a9"/>
          <w:rFonts w:ascii="Times New Roman" w:hAnsi="Times New Roman" w:cs="Times New Roman"/>
          <w:b w:val="0"/>
          <w:sz w:val="28"/>
          <w:szCs w:val="28"/>
          <w:bdr w:val="none" w:sz="0" w:space="0" w:color="auto" w:frame="1"/>
          <w:shd w:val="clear" w:color="auto" w:fill="FFFFFF"/>
        </w:rPr>
        <w:t>ым насаждениям</w:t>
      </w:r>
      <w:r w:rsidR="00B424D1">
        <w:rPr>
          <w:rStyle w:val="a9"/>
          <w:rFonts w:ascii="Times New Roman" w:hAnsi="Times New Roman" w:cs="Times New Roman"/>
          <w:b w:val="0"/>
          <w:sz w:val="28"/>
          <w:szCs w:val="28"/>
          <w:bdr w:val="none" w:sz="0" w:space="0" w:color="auto" w:frame="1"/>
          <w:shd w:val="clear" w:color="auto" w:fill="FFFFFF"/>
        </w:rPr>
        <w:t>,</w:t>
      </w:r>
      <w:r>
        <w:rPr>
          <w:rStyle w:val="a9"/>
          <w:rFonts w:ascii="Times New Roman" w:hAnsi="Times New Roman" w:cs="Times New Roman"/>
          <w:b w:val="0"/>
          <w:sz w:val="28"/>
          <w:szCs w:val="28"/>
          <w:bdr w:val="none" w:sz="0" w:space="0" w:color="auto" w:frame="1"/>
          <w:shd w:val="clear" w:color="auto" w:fill="FFFFFF"/>
        </w:rPr>
        <w:t xml:space="preserve"> формируя </w:t>
      </w:r>
      <w:r w:rsidR="00FE017F">
        <w:rPr>
          <w:rFonts w:ascii="Times New Roman" w:hAnsi="Times New Roman" w:cs="Times New Roman"/>
          <w:sz w:val="28"/>
          <w:szCs w:val="28"/>
        </w:rPr>
        <w:t>микоризу, т.е.</w:t>
      </w:r>
      <w:r w:rsidR="00FE017F">
        <w:rPr>
          <w:rStyle w:val="a9"/>
          <w:rFonts w:ascii="Times New Roman" w:hAnsi="Times New Roman" w:cs="Times New Roman"/>
          <w:b w:val="0"/>
          <w:sz w:val="28"/>
          <w:szCs w:val="28"/>
          <w:bdr w:val="none" w:sz="0" w:space="0" w:color="auto" w:frame="1"/>
          <w:shd w:val="clear" w:color="auto" w:fill="FFFFFF"/>
        </w:rPr>
        <w:t xml:space="preserve"> </w:t>
      </w:r>
      <w:r w:rsidR="00302632">
        <w:rPr>
          <w:rStyle w:val="a9"/>
          <w:rFonts w:ascii="Times New Roman" w:hAnsi="Times New Roman" w:cs="Times New Roman"/>
          <w:b w:val="0"/>
          <w:sz w:val="28"/>
          <w:szCs w:val="28"/>
          <w:bdr w:val="none" w:sz="0" w:space="0" w:color="auto" w:frame="1"/>
          <w:shd w:val="clear" w:color="auto" w:fill="FFFFFF"/>
        </w:rPr>
        <w:t>грибницу</w:t>
      </w:r>
      <w:r w:rsidR="00BA5D13">
        <w:rPr>
          <w:rStyle w:val="a9"/>
          <w:rFonts w:ascii="Times New Roman" w:hAnsi="Times New Roman" w:cs="Times New Roman"/>
          <w:b w:val="0"/>
          <w:sz w:val="28"/>
          <w:szCs w:val="28"/>
          <w:bdr w:val="none" w:sz="0" w:space="0" w:color="auto" w:frame="1"/>
          <w:shd w:val="clear" w:color="auto" w:fill="FFFFFF"/>
        </w:rPr>
        <w:t>, объединённую</w:t>
      </w:r>
      <w:r>
        <w:rPr>
          <w:rStyle w:val="a9"/>
          <w:rFonts w:ascii="Times New Roman" w:hAnsi="Times New Roman" w:cs="Times New Roman"/>
          <w:b w:val="0"/>
          <w:sz w:val="28"/>
          <w:szCs w:val="28"/>
          <w:bdr w:val="none" w:sz="0" w:space="0" w:color="auto" w:frame="1"/>
          <w:shd w:val="clear" w:color="auto" w:fill="FFFFFF"/>
        </w:rPr>
        <w:t xml:space="preserve"> с </w:t>
      </w:r>
      <w:r>
        <w:rPr>
          <w:rFonts w:ascii="Times New Roman" w:hAnsi="Times New Roman" w:cs="Times New Roman"/>
          <w:sz w:val="28"/>
          <w:szCs w:val="28"/>
        </w:rPr>
        <w:t>корневой системой</w:t>
      </w:r>
      <w:r w:rsidR="00FE017F">
        <w:rPr>
          <w:rFonts w:ascii="Times New Roman" w:hAnsi="Times New Roman" w:cs="Times New Roman"/>
          <w:sz w:val="28"/>
          <w:szCs w:val="28"/>
        </w:rPr>
        <w:t xml:space="preserve"> дерева</w:t>
      </w:r>
      <w:r w:rsidR="00BA5D13">
        <w:rPr>
          <w:rFonts w:ascii="Times New Roman" w:hAnsi="Times New Roman" w:cs="Times New Roman"/>
          <w:sz w:val="28"/>
          <w:szCs w:val="28"/>
        </w:rPr>
        <w:t xml:space="preserve"> </w:t>
      </w:r>
      <w:r w:rsidR="00BA5D13">
        <w:rPr>
          <w:rStyle w:val="a9"/>
          <w:rFonts w:ascii="Times New Roman" w:hAnsi="Times New Roman" w:cs="Times New Roman"/>
          <w:b w:val="0"/>
          <w:sz w:val="28"/>
          <w:szCs w:val="28"/>
          <w:bdr w:val="none" w:sz="0" w:space="0" w:color="auto" w:frame="1"/>
          <w:shd w:val="clear" w:color="auto" w:fill="FFFFFF"/>
        </w:rPr>
        <w:t>(</w:t>
      </w:r>
      <w:r w:rsidR="00FE017F">
        <w:rPr>
          <w:rStyle w:val="a9"/>
          <w:rFonts w:ascii="Times New Roman" w:hAnsi="Times New Roman" w:cs="Times New Roman"/>
          <w:b w:val="0"/>
          <w:sz w:val="28"/>
          <w:szCs w:val="28"/>
          <w:bdr w:val="none" w:sz="0" w:space="0" w:color="auto" w:frame="1"/>
          <w:shd w:val="clear" w:color="auto" w:fill="FFFFFF"/>
        </w:rPr>
        <w:t>сапротрофы-микоризообразователи</w:t>
      </w:r>
      <w:r w:rsidR="00BA5D13">
        <w:rPr>
          <w:rFonts w:ascii="Times New Roman" w:hAnsi="Times New Roman" w:cs="Times New Roman"/>
          <w:sz w:val="28"/>
          <w:szCs w:val="28"/>
        </w:rPr>
        <w:t>)</w:t>
      </w:r>
      <w:r>
        <w:rPr>
          <w:rFonts w:ascii="Times New Roman" w:hAnsi="Times New Roman" w:cs="Times New Roman"/>
          <w:sz w:val="28"/>
          <w:szCs w:val="28"/>
        </w:rPr>
        <w:t>, либо</w:t>
      </w:r>
      <w:r w:rsidR="00F32989">
        <w:rPr>
          <w:rFonts w:ascii="Times New Roman" w:hAnsi="Times New Roman" w:cs="Times New Roman"/>
          <w:sz w:val="28"/>
          <w:szCs w:val="28"/>
        </w:rPr>
        <w:t>,</w:t>
      </w:r>
      <w:r>
        <w:rPr>
          <w:rFonts w:ascii="Times New Roman" w:hAnsi="Times New Roman" w:cs="Times New Roman"/>
          <w:sz w:val="28"/>
          <w:szCs w:val="28"/>
        </w:rPr>
        <w:t xml:space="preserve"> поселяясь на ослабленных деревьях и пнях</w:t>
      </w:r>
      <w:r w:rsidR="00C77D46">
        <w:rPr>
          <w:rFonts w:ascii="Times New Roman" w:hAnsi="Times New Roman" w:cs="Times New Roman"/>
          <w:sz w:val="28"/>
          <w:szCs w:val="28"/>
        </w:rPr>
        <w:t>,</w:t>
      </w:r>
      <w:r w:rsidR="00B424D1">
        <w:rPr>
          <w:rFonts w:ascii="Times New Roman" w:hAnsi="Times New Roman" w:cs="Times New Roman"/>
          <w:sz w:val="28"/>
          <w:szCs w:val="28"/>
        </w:rPr>
        <w:t xml:space="preserve"> способств</w:t>
      </w:r>
      <w:r w:rsidR="00F32989">
        <w:rPr>
          <w:rFonts w:ascii="Times New Roman" w:hAnsi="Times New Roman" w:cs="Times New Roman"/>
          <w:sz w:val="28"/>
          <w:szCs w:val="28"/>
        </w:rPr>
        <w:t>у</w:t>
      </w:r>
      <w:r w:rsidR="00847101">
        <w:rPr>
          <w:rFonts w:ascii="Times New Roman" w:hAnsi="Times New Roman" w:cs="Times New Roman"/>
          <w:sz w:val="28"/>
          <w:szCs w:val="28"/>
        </w:rPr>
        <w:t>я</w:t>
      </w:r>
      <w:r w:rsidR="00B424D1">
        <w:rPr>
          <w:rFonts w:ascii="Times New Roman" w:hAnsi="Times New Roman" w:cs="Times New Roman"/>
          <w:sz w:val="28"/>
          <w:szCs w:val="28"/>
        </w:rPr>
        <w:t xml:space="preserve"> их </w:t>
      </w:r>
      <w:r w:rsidR="00534783">
        <w:rPr>
          <w:rFonts w:ascii="Times New Roman" w:hAnsi="Times New Roman" w:cs="Times New Roman"/>
          <w:sz w:val="28"/>
          <w:szCs w:val="28"/>
        </w:rPr>
        <w:t xml:space="preserve">гниению и </w:t>
      </w:r>
      <w:r w:rsidR="00B424D1">
        <w:rPr>
          <w:rFonts w:ascii="Times New Roman" w:hAnsi="Times New Roman" w:cs="Times New Roman"/>
          <w:sz w:val="28"/>
          <w:szCs w:val="28"/>
        </w:rPr>
        <w:t>отмиранию</w:t>
      </w:r>
      <w:r w:rsidR="00B424D1" w:rsidRPr="005614B4">
        <w:rPr>
          <w:rFonts w:ascii="Times New Roman" w:hAnsi="Times New Roman" w:cs="Times New Roman"/>
          <w:sz w:val="28"/>
          <w:szCs w:val="28"/>
        </w:rPr>
        <w:t xml:space="preserve"> </w:t>
      </w:r>
      <w:r w:rsidR="00FE017F">
        <w:rPr>
          <w:rFonts w:ascii="Times New Roman" w:hAnsi="Times New Roman" w:cs="Times New Roman"/>
          <w:sz w:val="28"/>
          <w:szCs w:val="28"/>
        </w:rPr>
        <w:t>(сапротрофы-деструкторы)</w:t>
      </w:r>
      <w:r w:rsidR="009B32EF">
        <w:rPr>
          <w:rFonts w:ascii="Times New Roman" w:hAnsi="Times New Roman" w:cs="Times New Roman"/>
          <w:sz w:val="28"/>
          <w:szCs w:val="28"/>
        </w:rPr>
        <w:t xml:space="preserve"> (Рис. </w:t>
      </w:r>
      <w:r w:rsidR="00EB61A4">
        <w:rPr>
          <w:rFonts w:ascii="Times New Roman" w:hAnsi="Times New Roman" w:cs="Times New Roman"/>
          <w:sz w:val="28"/>
          <w:szCs w:val="28"/>
        </w:rPr>
        <w:t>9</w:t>
      </w:r>
      <w:r w:rsidR="009B32EF">
        <w:rPr>
          <w:rFonts w:ascii="Times New Roman" w:hAnsi="Times New Roman" w:cs="Times New Roman"/>
          <w:sz w:val="28"/>
          <w:szCs w:val="28"/>
        </w:rPr>
        <w:t>)</w:t>
      </w:r>
      <w:r>
        <w:rPr>
          <w:rFonts w:ascii="Times New Roman" w:hAnsi="Times New Roman" w:cs="Times New Roman"/>
          <w:sz w:val="28"/>
          <w:szCs w:val="28"/>
        </w:rPr>
        <w:t>.</w:t>
      </w:r>
      <w:r w:rsidR="00B424D1">
        <w:rPr>
          <w:rFonts w:ascii="Times New Roman" w:hAnsi="Times New Roman" w:cs="Times New Roman"/>
          <w:sz w:val="28"/>
          <w:szCs w:val="28"/>
        </w:rPr>
        <w:t xml:space="preserve"> Ост</w:t>
      </w:r>
      <w:r w:rsidR="009732A9">
        <w:rPr>
          <w:rFonts w:ascii="Times New Roman" w:hAnsi="Times New Roman" w:cs="Times New Roman"/>
          <w:sz w:val="28"/>
          <w:szCs w:val="28"/>
        </w:rPr>
        <w:t>альные</w:t>
      </w:r>
      <w:r w:rsidR="00B424D1">
        <w:rPr>
          <w:rFonts w:ascii="Times New Roman" w:hAnsi="Times New Roman" w:cs="Times New Roman"/>
          <w:sz w:val="28"/>
          <w:szCs w:val="28"/>
        </w:rPr>
        <w:t xml:space="preserve"> 4 вида </w:t>
      </w:r>
      <w:r w:rsidR="005A7D0A">
        <w:rPr>
          <w:rFonts w:ascii="Times New Roman" w:hAnsi="Times New Roman" w:cs="Times New Roman"/>
          <w:sz w:val="28"/>
          <w:szCs w:val="28"/>
        </w:rPr>
        <w:t xml:space="preserve">грибов </w:t>
      </w:r>
      <w:r w:rsidR="00F96DF3">
        <w:rPr>
          <w:rFonts w:ascii="Times New Roman" w:hAnsi="Times New Roman" w:cs="Times New Roman"/>
          <w:sz w:val="28"/>
          <w:szCs w:val="28"/>
        </w:rPr>
        <w:t xml:space="preserve">вошли в </w:t>
      </w:r>
      <w:r w:rsidR="00B424D1">
        <w:rPr>
          <w:rFonts w:ascii="Times New Roman" w:hAnsi="Times New Roman" w:cs="Times New Roman"/>
          <w:sz w:val="28"/>
          <w:szCs w:val="28"/>
        </w:rPr>
        <w:t>групп</w:t>
      </w:r>
      <w:r w:rsidR="00F96DF3">
        <w:rPr>
          <w:rFonts w:ascii="Times New Roman" w:hAnsi="Times New Roman" w:cs="Times New Roman"/>
          <w:sz w:val="28"/>
          <w:szCs w:val="28"/>
        </w:rPr>
        <w:t>у</w:t>
      </w:r>
      <w:r w:rsidR="00B424D1">
        <w:rPr>
          <w:rFonts w:ascii="Times New Roman" w:hAnsi="Times New Roman" w:cs="Times New Roman"/>
          <w:sz w:val="28"/>
          <w:szCs w:val="28"/>
        </w:rPr>
        <w:t xml:space="preserve"> </w:t>
      </w:r>
      <w:r w:rsidR="006E2CE7">
        <w:rPr>
          <w:rFonts w:ascii="Times New Roman" w:hAnsi="Times New Roman" w:cs="Times New Roman"/>
          <w:sz w:val="28"/>
          <w:szCs w:val="28"/>
        </w:rPr>
        <w:t>питающихся перегноем (</w:t>
      </w:r>
      <w:r w:rsidR="00B424D1">
        <w:rPr>
          <w:rFonts w:ascii="Times New Roman" w:hAnsi="Times New Roman" w:cs="Times New Roman"/>
          <w:sz w:val="28"/>
          <w:szCs w:val="28"/>
        </w:rPr>
        <w:t>почвенны</w:t>
      </w:r>
      <w:r w:rsidR="005B62AB">
        <w:rPr>
          <w:rFonts w:ascii="Times New Roman" w:hAnsi="Times New Roman" w:cs="Times New Roman"/>
          <w:sz w:val="28"/>
          <w:szCs w:val="28"/>
        </w:rPr>
        <w:t>е</w:t>
      </w:r>
      <w:r w:rsidR="00B424D1">
        <w:rPr>
          <w:rFonts w:ascii="Times New Roman" w:hAnsi="Times New Roman" w:cs="Times New Roman"/>
          <w:sz w:val="28"/>
          <w:szCs w:val="28"/>
        </w:rPr>
        <w:t xml:space="preserve"> сапротроф</w:t>
      </w:r>
      <w:r w:rsidR="006E2CE7">
        <w:rPr>
          <w:rFonts w:ascii="Times New Roman" w:hAnsi="Times New Roman" w:cs="Times New Roman"/>
          <w:sz w:val="28"/>
          <w:szCs w:val="28"/>
        </w:rPr>
        <w:t>ы)</w:t>
      </w:r>
      <w:r w:rsidR="003F6B88">
        <w:rPr>
          <w:rFonts w:ascii="Times New Roman" w:hAnsi="Times New Roman" w:cs="Times New Roman"/>
          <w:sz w:val="28"/>
          <w:szCs w:val="28"/>
        </w:rPr>
        <w:t xml:space="preserve"> </w:t>
      </w:r>
      <w:r w:rsidR="00B45440">
        <w:rPr>
          <w:rFonts w:ascii="Times New Roman" w:hAnsi="Times New Roman" w:cs="Times New Roman"/>
          <w:sz w:val="28"/>
          <w:szCs w:val="28"/>
        </w:rPr>
        <w:t>(Табл. 4)</w:t>
      </w:r>
      <w:r w:rsidR="00580FB3">
        <w:rPr>
          <w:rFonts w:ascii="Times New Roman" w:hAnsi="Times New Roman" w:cs="Times New Roman"/>
          <w:sz w:val="28"/>
          <w:szCs w:val="28"/>
        </w:rPr>
        <w:t>.</w:t>
      </w:r>
    </w:p>
    <w:p w14:paraId="639BC953" w14:textId="77777777" w:rsidR="00B45440" w:rsidRDefault="00B45440" w:rsidP="00BE20F5">
      <w:pPr>
        <w:pStyle w:val="a3"/>
        <w:tabs>
          <w:tab w:val="left" w:pos="993"/>
        </w:tabs>
        <w:spacing w:after="0" w:line="240" w:lineRule="auto"/>
        <w:ind w:left="0" w:firstLine="709"/>
        <w:jc w:val="right"/>
        <w:rPr>
          <w:rFonts w:ascii="Times New Roman" w:hAnsi="Times New Roman" w:cs="Times New Roman"/>
          <w:sz w:val="28"/>
          <w:szCs w:val="28"/>
        </w:rPr>
      </w:pPr>
      <w:r>
        <w:rPr>
          <w:rFonts w:ascii="Times New Roman" w:hAnsi="Times New Roman" w:cs="Times New Roman"/>
          <w:sz w:val="28"/>
          <w:szCs w:val="28"/>
        </w:rPr>
        <w:t>Таблица 4</w:t>
      </w:r>
    </w:p>
    <w:p w14:paraId="6A875C8D" w14:textId="77777777" w:rsidR="00B45440" w:rsidRDefault="007109AF" w:rsidP="00BE20F5">
      <w:pPr>
        <w:pStyle w:val="a3"/>
        <w:tabs>
          <w:tab w:val="left" w:pos="993"/>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Экологические группы грибов</w:t>
      </w:r>
    </w:p>
    <w:tbl>
      <w:tblPr>
        <w:tblStyle w:val="a8"/>
        <w:tblW w:w="0" w:type="auto"/>
        <w:tblInd w:w="108" w:type="dxa"/>
        <w:tblLayout w:type="fixed"/>
        <w:tblLook w:val="04A0" w:firstRow="1" w:lastRow="0" w:firstColumn="1" w:lastColumn="0" w:noHBand="0" w:noVBand="1"/>
      </w:tblPr>
      <w:tblGrid>
        <w:gridCol w:w="709"/>
        <w:gridCol w:w="5528"/>
        <w:gridCol w:w="1039"/>
        <w:gridCol w:w="1040"/>
        <w:gridCol w:w="1040"/>
      </w:tblGrid>
      <w:tr w:rsidR="00426F7D" w14:paraId="3993EC38" w14:textId="77777777" w:rsidTr="000D1AB2">
        <w:tc>
          <w:tcPr>
            <w:tcW w:w="709" w:type="dxa"/>
            <w:vMerge w:val="restart"/>
            <w:vAlign w:val="center"/>
          </w:tcPr>
          <w:p w14:paraId="65F68089" w14:textId="77777777" w:rsidR="00426F7D" w:rsidRDefault="00426F7D"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p w14:paraId="3CADF684" w14:textId="77777777" w:rsidR="00426F7D" w:rsidRDefault="00426F7D"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п.п.</w:t>
            </w:r>
          </w:p>
        </w:tc>
        <w:tc>
          <w:tcPr>
            <w:tcW w:w="5528" w:type="dxa"/>
            <w:vMerge w:val="restart"/>
            <w:vAlign w:val="center"/>
          </w:tcPr>
          <w:p w14:paraId="78D6EB42" w14:textId="77777777" w:rsidR="00426F7D" w:rsidRDefault="00426F7D"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Виды грибов</w:t>
            </w:r>
          </w:p>
        </w:tc>
        <w:tc>
          <w:tcPr>
            <w:tcW w:w="3119" w:type="dxa"/>
            <w:gridSpan w:val="3"/>
            <w:vAlign w:val="center"/>
          </w:tcPr>
          <w:p w14:paraId="680C43DA" w14:textId="77777777" w:rsidR="00426F7D" w:rsidRDefault="00426F7D"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Экологические группы</w:t>
            </w:r>
          </w:p>
        </w:tc>
      </w:tr>
      <w:tr w:rsidR="00426F7D" w14:paraId="478646B1" w14:textId="77777777" w:rsidTr="000D1AB2">
        <w:tc>
          <w:tcPr>
            <w:tcW w:w="709" w:type="dxa"/>
            <w:vMerge/>
          </w:tcPr>
          <w:p w14:paraId="7AD9FB01" w14:textId="77777777" w:rsidR="00426F7D" w:rsidRDefault="00426F7D" w:rsidP="00426F7D">
            <w:pPr>
              <w:pStyle w:val="a3"/>
              <w:tabs>
                <w:tab w:val="left" w:pos="993"/>
              </w:tabs>
              <w:ind w:left="0"/>
              <w:jc w:val="center"/>
              <w:rPr>
                <w:rFonts w:ascii="Times New Roman" w:hAnsi="Times New Roman" w:cs="Times New Roman"/>
                <w:sz w:val="28"/>
                <w:szCs w:val="28"/>
              </w:rPr>
            </w:pPr>
          </w:p>
        </w:tc>
        <w:tc>
          <w:tcPr>
            <w:tcW w:w="5528" w:type="dxa"/>
            <w:vMerge/>
          </w:tcPr>
          <w:p w14:paraId="177F4D54" w14:textId="77777777" w:rsidR="00426F7D" w:rsidRDefault="00426F7D" w:rsidP="00426F7D">
            <w:pPr>
              <w:pStyle w:val="a3"/>
              <w:tabs>
                <w:tab w:val="left" w:pos="993"/>
              </w:tabs>
              <w:ind w:left="0"/>
              <w:rPr>
                <w:rFonts w:ascii="Times New Roman" w:hAnsi="Times New Roman" w:cs="Times New Roman"/>
                <w:sz w:val="28"/>
                <w:szCs w:val="28"/>
              </w:rPr>
            </w:pPr>
          </w:p>
        </w:tc>
        <w:tc>
          <w:tcPr>
            <w:tcW w:w="1039" w:type="dxa"/>
          </w:tcPr>
          <w:p w14:paraId="09C63BA7" w14:textId="77777777" w:rsidR="00426F7D" w:rsidRDefault="00426F7D"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040" w:type="dxa"/>
          </w:tcPr>
          <w:p w14:paraId="14EB289F" w14:textId="77777777" w:rsidR="00426F7D" w:rsidRDefault="00426F7D"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040" w:type="dxa"/>
          </w:tcPr>
          <w:p w14:paraId="1C822305" w14:textId="77777777" w:rsidR="00426F7D" w:rsidRDefault="00426F7D"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3</w:t>
            </w:r>
          </w:p>
        </w:tc>
      </w:tr>
      <w:tr w:rsidR="00B45440" w14:paraId="1EF9941D" w14:textId="77777777" w:rsidTr="000D1AB2">
        <w:tc>
          <w:tcPr>
            <w:tcW w:w="709" w:type="dxa"/>
          </w:tcPr>
          <w:p w14:paraId="0552BFE8"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528" w:type="dxa"/>
          </w:tcPr>
          <w:p w14:paraId="5298E552"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Вёшенка лесная</w:t>
            </w:r>
          </w:p>
        </w:tc>
        <w:tc>
          <w:tcPr>
            <w:tcW w:w="1039" w:type="dxa"/>
          </w:tcPr>
          <w:p w14:paraId="4EA263EA"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46DFDBC7"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14FF3DFB"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B45440" w14:paraId="6BB99A29" w14:textId="77777777" w:rsidTr="000D1AB2">
        <w:tc>
          <w:tcPr>
            <w:tcW w:w="709" w:type="dxa"/>
          </w:tcPr>
          <w:p w14:paraId="67B3CC6A"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2.</w:t>
            </w:r>
          </w:p>
        </w:tc>
        <w:tc>
          <w:tcPr>
            <w:tcW w:w="5528" w:type="dxa"/>
          </w:tcPr>
          <w:p w14:paraId="77B5DAF7"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Дубовик обыкновенный</w:t>
            </w:r>
          </w:p>
        </w:tc>
        <w:tc>
          <w:tcPr>
            <w:tcW w:w="1039" w:type="dxa"/>
          </w:tcPr>
          <w:p w14:paraId="169E3B7B"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4F5C9A00"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2E8CD44F"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28114218" w14:textId="77777777" w:rsidTr="000D1AB2">
        <w:tc>
          <w:tcPr>
            <w:tcW w:w="709" w:type="dxa"/>
          </w:tcPr>
          <w:p w14:paraId="4A5C1154"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3.</w:t>
            </w:r>
          </w:p>
        </w:tc>
        <w:tc>
          <w:tcPr>
            <w:tcW w:w="5528" w:type="dxa"/>
          </w:tcPr>
          <w:p w14:paraId="491195DD"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Груздь войлочный</w:t>
            </w:r>
          </w:p>
        </w:tc>
        <w:tc>
          <w:tcPr>
            <w:tcW w:w="1039" w:type="dxa"/>
          </w:tcPr>
          <w:p w14:paraId="42AF0AAA"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5038EB42"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32A6121A"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383371B2" w14:textId="77777777" w:rsidTr="000D1AB2">
        <w:tc>
          <w:tcPr>
            <w:tcW w:w="709" w:type="dxa"/>
          </w:tcPr>
          <w:p w14:paraId="3921539B"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4.</w:t>
            </w:r>
          </w:p>
        </w:tc>
        <w:tc>
          <w:tcPr>
            <w:tcW w:w="5528" w:type="dxa"/>
          </w:tcPr>
          <w:p w14:paraId="4E9146B0" w14:textId="77777777" w:rsidR="00B45440" w:rsidRDefault="00B45440" w:rsidP="006D4B56">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Ложнодождевик обыкновен</w:t>
            </w:r>
            <w:r w:rsidR="006D4B56">
              <w:rPr>
                <w:rFonts w:ascii="Times New Roman" w:hAnsi="Times New Roman" w:cs="Times New Roman"/>
                <w:sz w:val="28"/>
                <w:szCs w:val="28"/>
              </w:rPr>
              <w:t>ный</w:t>
            </w:r>
          </w:p>
        </w:tc>
        <w:tc>
          <w:tcPr>
            <w:tcW w:w="1039" w:type="dxa"/>
          </w:tcPr>
          <w:p w14:paraId="36519E90"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743CBEDE"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59735291"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44F98A8C" w14:textId="77777777" w:rsidTr="000D1AB2">
        <w:tc>
          <w:tcPr>
            <w:tcW w:w="709" w:type="dxa"/>
          </w:tcPr>
          <w:p w14:paraId="289D9E85"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5.</w:t>
            </w:r>
          </w:p>
        </w:tc>
        <w:tc>
          <w:tcPr>
            <w:tcW w:w="5528" w:type="dxa"/>
          </w:tcPr>
          <w:p w14:paraId="41D71A86"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Моховик зелёный</w:t>
            </w:r>
          </w:p>
        </w:tc>
        <w:tc>
          <w:tcPr>
            <w:tcW w:w="1039" w:type="dxa"/>
          </w:tcPr>
          <w:p w14:paraId="74216815"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40A2F2ED"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464E4D55"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4AF7C68E" w14:textId="77777777" w:rsidTr="000D1AB2">
        <w:tc>
          <w:tcPr>
            <w:tcW w:w="709" w:type="dxa"/>
          </w:tcPr>
          <w:p w14:paraId="34450071"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6.</w:t>
            </w:r>
          </w:p>
        </w:tc>
        <w:tc>
          <w:tcPr>
            <w:tcW w:w="5528" w:type="dxa"/>
          </w:tcPr>
          <w:p w14:paraId="562EB1E3"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Моховик трещиноватый</w:t>
            </w:r>
          </w:p>
        </w:tc>
        <w:tc>
          <w:tcPr>
            <w:tcW w:w="1039" w:type="dxa"/>
          </w:tcPr>
          <w:p w14:paraId="586B2C34"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228B9F75"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617119CD"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5F505F77" w14:textId="77777777" w:rsidTr="000D1AB2">
        <w:tc>
          <w:tcPr>
            <w:tcW w:w="709" w:type="dxa"/>
          </w:tcPr>
          <w:p w14:paraId="1E8923CF"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7.</w:t>
            </w:r>
          </w:p>
        </w:tc>
        <w:tc>
          <w:tcPr>
            <w:tcW w:w="5528" w:type="dxa"/>
          </w:tcPr>
          <w:p w14:paraId="0E2F7719"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Навозник обыкновенный</w:t>
            </w:r>
          </w:p>
        </w:tc>
        <w:tc>
          <w:tcPr>
            <w:tcW w:w="1039" w:type="dxa"/>
          </w:tcPr>
          <w:p w14:paraId="4DF8A4B7"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56D3E7E1"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1A73960E"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B45440" w14:paraId="57ACBB67" w14:textId="77777777" w:rsidTr="000D1AB2">
        <w:tc>
          <w:tcPr>
            <w:tcW w:w="709" w:type="dxa"/>
          </w:tcPr>
          <w:p w14:paraId="296B43E7"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8.</w:t>
            </w:r>
          </w:p>
        </w:tc>
        <w:tc>
          <w:tcPr>
            <w:tcW w:w="5528" w:type="dxa"/>
          </w:tcPr>
          <w:p w14:paraId="1318CF6F"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Плютей белый</w:t>
            </w:r>
          </w:p>
        </w:tc>
        <w:tc>
          <w:tcPr>
            <w:tcW w:w="1039" w:type="dxa"/>
          </w:tcPr>
          <w:p w14:paraId="39DA98FC"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122BD637"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36C5A737"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B45440" w14:paraId="10105F77" w14:textId="77777777" w:rsidTr="000D1AB2">
        <w:tc>
          <w:tcPr>
            <w:tcW w:w="709" w:type="dxa"/>
          </w:tcPr>
          <w:p w14:paraId="189E30C4"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9.</w:t>
            </w:r>
          </w:p>
        </w:tc>
        <w:tc>
          <w:tcPr>
            <w:tcW w:w="5528" w:type="dxa"/>
          </w:tcPr>
          <w:p w14:paraId="07C19A96"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Плютей олений</w:t>
            </w:r>
          </w:p>
        </w:tc>
        <w:tc>
          <w:tcPr>
            <w:tcW w:w="1039" w:type="dxa"/>
          </w:tcPr>
          <w:p w14:paraId="295415A1"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19CE909D"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248EA9AF"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B45440" w14:paraId="0C5EB6FC" w14:textId="77777777" w:rsidTr="000D1AB2">
        <w:tc>
          <w:tcPr>
            <w:tcW w:w="709" w:type="dxa"/>
          </w:tcPr>
          <w:p w14:paraId="5F2B173E"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5528" w:type="dxa"/>
          </w:tcPr>
          <w:p w14:paraId="13279C83" w14:textId="77777777" w:rsidR="00B45440" w:rsidRDefault="00B45440" w:rsidP="006D4B56">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Подберёзовик обыкновен</w:t>
            </w:r>
            <w:r w:rsidR="006D4B56">
              <w:rPr>
                <w:rFonts w:ascii="Times New Roman" w:hAnsi="Times New Roman" w:cs="Times New Roman"/>
                <w:sz w:val="28"/>
                <w:szCs w:val="28"/>
              </w:rPr>
              <w:t>ный</w:t>
            </w:r>
          </w:p>
        </w:tc>
        <w:tc>
          <w:tcPr>
            <w:tcW w:w="1039" w:type="dxa"/>
          </w:tcPr>
          <w:p w14:paraId="71AC1226"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71411D5C"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6A103F71"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722E2885" w14:textId="77777777" w:rsidTr="000D1AB2">
        <w:tc>
          <w:tcPr>
            <w:tcW w:w="709" w:type="dxa"/>
          </w:tcPr>
          <w:p w14:paraId="289E885D"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5528" w:type="dxa"/>
          </w:tcPr>
          <w:p w14:paraId="64E20EB5"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Подгруздок белый</w:t>
            </w:r>
          </w:p>
        </w:tc>
        <w:tc>
          <w:tcPr>
            <w:tcW w:w="1039" w:type="dxa"/>
          </w:tcPr>
          <w:p w14:paraId="4F5B1510"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7443E272"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6B53353C"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36896B64" w14:textId="77777777" w:rsidTr="000D1AB2">
        <w:tc>
          <w:tcPr>
            <w:tcW w:w="709" w:type="dxa"/>
          </w:tcPr>
          <w:p w14:paraId="6FD55B8B"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5528" w:type="dxa"/>
          </w:tcPr>
          <w:p w14:paraId="6725CC9E"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Рядовка тополёвая</w:t>
            </w:r>
          </w:p>
        </w:tc>
        <w:tc>
          <w:tcPr>
            <w:tcW w:w="1039" w:type="dxa"/>
          </w:tcPr>
          <w:p w14:paraId="3027C39C"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0087F4F8"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7ACD7188"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51318E6E" w14:textId="77777777" w:rsidTr="000D1AB2">
        <w:tc>
          <w:tcPr>
            <w:tcW w:w="709" w:type="dxa"/>
          </w:tcPr>
          <w:p w14:paraId="50E99971"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5528" w:type="dxa"/>
          </w:tcPr>
          <w:p w14:paraId="2CB07425"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Свинушка тонкая</w:t>
            </w:r>
          </w:p>
        </w:tc>
        <w:tc>
          <w:tcPr>
            <w:tcW w:w="1039" w:type="dxa"/>
          </w:tcPr>
          <w:p w14:paraId="08647F18"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126C726B"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656E3D46"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56A9DC52" w14:textId="77777777" w:rsidTr="000D1AB2">
        <w:tc>
          <w:tcPr>
            <w:tcW w:w="709" w:type="dxa"/>
          </w:tcPr>
          <w:p w14:paraId="7531F04B"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5528" w:type="dxa"/>
          </w:tcPr>
          <w:p w14:paraId="17DC6163"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Трутовик серно-жёлтый</w:t>
            </w:r>
          </w:p>
        </w:tc>
        <w:tc>
          <w:tcPr>
            <w:tcW w:w="1039" w:type="dxa"/>
          </w:tcPr>
          <w:p w14:paraId="7C90DB6B"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5C3E8A83"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66549A21"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B45440" w14:paraId="49C450D0" w14:textId="77777777" w:rsidTr="000D1AB2">
        <w:tc>
          <w:tcPr>
            <w:tcW w:w="709" w:type="dxa"/>
          </w:tcPr>
          <w:p w14:paraId="4D762B0D"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5528" w:type="dxa"/>
          </w:tcPr>
          <w:p w14:paraId="495E75D4"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Трутовик обыкновенный</w:t>
            </w:r>
          </w:p>
        </w:tc>
        <w:tc>
          <w:tcPr>
            <w:tcW w:w="1039" w:type="dxa"/>
          </w:tcPr>
          <w:p w14:paraId="47DB1344"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3A7EFBF5"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3494C131"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B45440" w14:paraId="5C71BABD" w14:textId="77777777" w:rsidTr="000D1AB2">
        <w:tc>
          <w:tcPr>
            <w:tcW w:w="709" w:type="dxa"/>
          </w:tcPr>
          <w:p w14:paraId="0B5D1781"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16.</w:t>
            </w:r>
          </w:p>
        </w:tc>
        <w:tc>
          <w:tcPr>
            <w:tcW w:w="5528" w:type="dxa"/>
          </w:tcPr>
          <w:p w14:paraId="0D5B5E79"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Трутовик чешуйчатый</w:t>
            </w:r>
          </w:p>
        </w:tc>
        <w:tc>
          <w:tcPr>
            <w:tcW w:w="1039" w:type="dxa"/>
          </w:tcPr>
          <w:p w14:paraId="0543FAB0"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1BF4E44B"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1CE6C71F"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B45440" w14:paraId="4F09051F" w14:textId="77777777" w:rsidTr="000D1AB2">
        <w:tc>
          <w:tcPr>
            <w:tcW w:w="709" w:type="dxa"/>
          </w:tcPr>
          <w:p w14:paraId="1215D3A2"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17.</w:t>
            </w:r>
          </w:p>
        </w:tc>
        <w:tc>
          <w:tcPr>
            <w:tcW w:w="5528" w:type="dxa"/>
          </w:tcPr>
          <w:p w14:paraId="6A64A1B3"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Шампиньон двуспоровый</w:t>
            </w:r>
          </w:p>
        </w:tc>
        <w:tc>
          <w:tcPr>
            <w:tcW w:w="1039" w:type="dxa"/>
          </w:tcPr>
          <w:p w14:paraId="319C448B"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52FE4D48"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00E79342"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719A7A8E" w14:textId="77777777" w:rsidTr="000D1AB2">
        <w:tc>
          <w:tcPr>
            <w:tcW w:w="709" w:type="dxa"/>
          </w:tcPr>
          <w:p w14:paraId="28164E4E"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18.</w:t>
            </w:r>
          </w:p>
        </w:tc>
        <w:tc>
          <w:tcPr>
            <w:tcW w:w="5528" w:type="dxa"/>
          </w:tcPr>
          <w:p w14:paraId="7AC6D5AF"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Шампиньон лесной</w:t>
            </w:r>
          </w:p>
        </w:tc>
        <w:tc>
          <w:tcPr>
            <w:tcW w:w="1039" w:type="dxa"/>
          </w:tcPr>
          <w:p w14:paraId="39008220"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c>
          <w:tcPr>
            <w:tcW w:w="1040" w:type="dxa"/>
          </w:tcPr>
          <w:p w14:paraId="638CE0A9"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2E93A7D6" w14:textId="77777777" w:rsidR="00B45440" w:rsidRDefault="00B45440" w:rsidP="00426F7D">
            <w:pPr>
              <w:pStyle w:val="a3"/>
              <w:tabs>
                <w:tab w:val="left" w:pos="993"/>
              </w:tabs>
              <w:ind w:left="0"/>
              <w:jc w:val="center"/>
              <w:rPr>
                <w:rFonts w:ascii="Times New Roman" w:hAnsi="Times New Roman" w:cs="Times New Roman"/>
                <w:sz w:val="28"/>
                <w:szCs w:val="28"/>
              </w:rPr>
            </w:pPr>
          </w:p>
        </w:tc>
      </w:tr>
      <w:tr w:rsidR="00B45440" w14:paraId="055D1309" w14:textId="77777777" w:rsidTr="000D1AB2">
        <w:tc>
          <w:tcPr>
            <w:tcW w:w="709" w:type="dxa"/>
          </w:tcPr>
          <w:p w14:paraId="4E5C942B"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19.</w:t>
            </w:r>
          </w:p>
        </w:tc>
        <w:tc>
          <w:tcPr>
            <w:tcW w:w="5528" w:type="dxa"/>
          </w:tcPr>
          <w:p w14:paraId="50AD15C1" w14:textId="77777777" w:rsidR="00B45440" w:rsidRDefault="00B45440"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Чешуйчатка разрушающая</w:t>
            </w:r>
          </w:p>
        </w:tc>
        <w:tc>
          <w:tcPr>
            <w:tcW w:w="1039" w:type="dxa"/>
          </w:tcPr>
          <w:p w14:paraId="1B2868AE"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78448D56" w14:textId="77777777" w:rsidR="00B45440" w:rsidRDefault="00B45440" w:rsidP="00426F7D">
            <w:pPr>
              <w:pStyle w:val="a3"/>
              <w:tabs>
                <w:tab w:val="left" w:pos="993"/>
              </w:tabs>
              <w:ind w:left="0"/>
              <w:jc w:val="center"/>
              <w:rPr>
                <w:rFonts w:ascii="Times New Roman" w:hAnsi="Times New Roman" w:cs="Times New Roman"/>
                <w:sz w:val="28"/>
                <w:szCs w:val="28"/>
              </w:rPr>
            </w:pPr>
          </w:p>
        </w:tc>
        <w:tc>
          <w:tcPr>
            <w:tcW w:w="1040" w:type="dxa"/>
          </w:tcPr>
          <w:p w14:paraId="78EF09EF" w14:textId="77777777" w:rsidR="00B45440" w:rsidRDefault="00B45440"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w:t>
            </w:r>
          </w:p>
        </w:tc>
      </w:tr>
      <w:tr w:rsidR="00093007" w14:paraId="271EE099" w14:textId="77777777" w:rsidTr="000D1AB2">
        <w:tc>
          <w:tcPr>
            <w:tcW w:w="6237" w:type="dxa"/>
            <w:gridSpan w:val="2"/>
          </w:tcPr>
          <w:p w14:paraId="5EAFE176" w14:textId="77777777" w:rsidR="00093007" w:rsidRDefault="00093007" w:rsidP="00426F7D">
            <w:pPr>
              <w:pStyle w:val="a3"/>
              <w:tabs>
                <w:tab w:val="left" w:pos="993"/>
              </w:tabs>
              <w:ind w:left="0"/>
              <w:rPr>
                <w:rFonts w:ascii="Times New Roman" w:hAnsi="Times New Roman" w:cs="Times New Roman"/>
                <w:sz w:val="28"/>
                <w:szCs w:val="28"/>
              </w:rPr>
            </w:pPr>
            <w:r>
              <w:rPr>
                <w:rFonts w:ascii="Times New Roman" w:hAnsi="Times New Roman" w:cs="Times New Roman"/>
                <w:sz w:val="28"/>
                <w:szCs w:val="28"/>
              </w:rPr>
              <w:t>Итого: 19</w:t>
            </w:r>
          </w:p>
        </w:tc>
        <w:tc>
          <w:tcPr>
            <w:tcW w:w="1039" w:type="dxa"/>
          </w:tcPr>
          <w:p w14:paraId="1C69579E" w14:textId="77777777" w:rsidR="00093007" w:rsidRDefault="00093007"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040" w:type="dxa"/>
          </w:tcPr>
          <w:p w14:paraId="10530385" w14:textId="77777777" w:rsidR="00093007" w:rsidRDefault="00093007"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7</w:t>
            </w:r>
          </w:p>
        </w:tc>
        <w:tc>
          <w:tcPr>
            <w:tcW w:w="1040" w:type="dxa"/>
          </w:tcPr>
          <w:p w14:paraId="5BBAC4DB" w14:textId="77777777" w:rsidR="00093007" w:rsidRDefault="00093007" w:rsidP="00426F7D">
            <w:pPr>
              <w:pStyle w:val="a3"/>
              <w:tabs>
                <w:tab w:val="left" w:pos="993"/>
              </w:tabs>
              <w:ind w:left="0"/>
              <w:jc w:val="center"/>
              <w:rPr>
                <w:rFonts w:ascii="Times New Roman" w:hAnsi="Times New Roman" w:cs="Times New Roman"/>
                <w:sz w:val="28"/>
                <w:szCs w:val="28"/>
              </w:rPr>
            </w:pPr>
            <w:r>
              <w:rPr>
                <w:rFonts w:ascii="Times New Roman" w:hAnsi="Times New Roman" w:cs="Times New Roman"/>
                <w:sz w:val="28"/>
                <w:szCs w:val="28"/>
              </w:rPr>
              <w:t>8</w:t>
            </w:r>
          </w:p>
        </w:tc>
      </w:tr>
    </w:tbl>
    <w:p w14:paraId="669B1BA8" w14:textId="77777777" w:rsidR="00F4505A" w:rsidRDefault="00426F7D" w:rsidP="00BE20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Примечание: 1 –</w:t>
      </w:r>
      <w:r w:rsidR="00B307EC">
        <w:rPr>
          <w:rFonts w:ascii="Times New Roman" w:hAnsi="Times New Roman" w:cs="Times New Roman"/>
          <w:sz w:val="28"/>
          <w:szCs w:val="28"/>
        </w:rPr>
        <w:t xml:space="preserve"> почвенные </w:t>
      </w:r>
      <w:r>
        <w:rPr>
          <w:rFonts w:ascii="Times New Roman" w:hAnsi="Times New Roman" w:cs="Times New Roman"/>
          <w:sz w:val="28"/>
          <w:szCs w:val="28"/>
        </w:rPr>
        <w:t>сапротрофы; 2 – сапротрофы-микоризообразователи; 3 –</w:t>
      </w:r>
      <w:r w:rsidR="001A3193">
        <w:rPr>
          <w:rFonts w:ascii="Times New Roman" w:hAnsi="Times New Roman" w:cs="Times New Roman"/>
          <w:sz w:val="28"/>
          <w:szCs w:val="28"/>
        </w:rPr>
        <w:t xml:space="preserve"> сапротрофы-</w:t>
      </w:r>
      <w:r>
        <w:rPr>
          <w:rFonts w:ascii="Times New Roman" w:hAnsi="Times New Roman" w:cs="Times New Roman"/>
          <w:sz w:val="28"/>
          <w:szCs w:val="28"/>
        </w:rPr>
        <w:t>деструкторы</w:t>
      </w:r>
    </w:p>
    <w:p w14:paraId="6780E035" w14:textId="77777777" w:rsidR="006C0783" w:rsidRDefault="00AD2D64"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D857A8">
        <w:rPr>
          <w:rFonts w:ascii="Times New Roman" w:hAnsi="Times New Roman" w:cs="Times New Roman"/>
          <w:sz w:val="28"/>
          <w:szCs w:val="28"/>
        </w:rPr>
        <w:t xml:space="preserve">грибы </w:t>
      </w:r>
      <w:r w:rsidR="008C7767">
        <w:rPr>
          <w:rFonts w:ascii="Times New Roman" w:hAnsi="Times New Roman" w:cs="Times New Roman"/>
          <w:sz w:val="28"/>
          <w:szCs w:val="28"/>
        </w:rPr>
        <w:t xml:space="preserve">в системе деревья – грибы находятся на вторых ролях, заселяя </w:t>
      </w:r>
      <w:r w:rsidR="00A55B70">
        <w:rPr>
          <w:rFonts w:ascii="Times New Roman" w:hAnsi="Times New Roman" w:cs="Times New Roman"/>
          <w:sz w:val="28"/>
          <w:szCs w:val="28"/>
        </w:rPr>
        <w:t xml:space="preserve">пригодные для жизни местообитания, </w:t>
      </w:r>
      <w:r w:rsidR="008C7767">
        <w:rPr>
          <w:rFonts w:ascii="Times New Roman" w:hAnsi="Times New Roman" w:cs="Times New Roman"/>
          <w:sz w:val="28"/>
          <w:szCs w:val="28"/>
        </w:rPr>
        <w:t>подготовленн</w:t>
      </w:r>
      <w:r w:rsidR="006619B6">
        <w:rPr>
          <w:rFonts w:ascii="Times New Roman" w:hAnsi="Times New Roman" w:cs="Times New Roman"/>
          <w:sz w:val="28"/>
          <w:szCs w:val="28"/>
        </w:rPr>
        <w:t>ы</w:t>
      </w:r>
      <w:r w:rsidR="00D857A8">
        <w:rPr>
          <w:rFonts w:ascii="Times New Roman" w:hAnsi="Times New Roman" w:cs="Times New Roman"/>
          <w:sz w:val="28"/>
          <w:szCs w:val="28"/>
        </w:rPr>
        <w:t>е</w:t>
      </w:r>
      <w:r w:rsidR="008C7767">
        <w:rPr>
          <w:rFonts w:ascii="Times New Roman" w:hAnsi="Times New Roman" w:cs="Times New Roman"/>
          <w:sz w:val="28"/>
          <w:szCs w:val="28"/>
        </w:rPr>
        <w:t xml:space="preserve"> </w:t>
      </w:r>
      <w:r w:rsidR="007914EE">
        <w:rPr>
          <w:rFonts w:ascii="Times New Roman" w:hAnsi="Times New Roman" w:cs="Times New Roman"/>
          <w:sz w:val="28"/>
          <w:szCs w:val="28"/>
        </w:rPr>
        <w:t>древесными насаждениями</w:t>
      </w:r>
      <w:r w:rsidR="008C7767">
        <w:rPr>
          <w:rFonts w:ascii="Times New Roman" w:hAnsi="Times New Roman" w:cs="Times New Roman"/>
          <w:sz w:val="28"/>
          <w:szCs w:val="28"/>
        </w:rPr>
        <w:t>.</w:t>
      </w:r>
    </w:p>
    <w:p w14:paraId="56264BD6" w14:textId="77777777" w:rsidR="00DF5FC8" w:rsidRDefault="00DF5FC8"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2.2. Лишайники</w:t>
      </w:r>
    </w:p>
    <w:p w14:paraId="163830E1" w14:textId="77777777" w:rsidR="009B32EF" w:rsidRDefault="006C0783"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Другим направлением исследований было знакомство с видовым составом лишайников, использующих кору деревьев в качестве </w:t>
      </w:r>
      <w:r w:rsidR="0044625B">
        <w:rPr>
          <w:rFonts w:ascii="Times New Roman" w:hAnsi="Times New Roman" w:cs="Times New Roman"/>
          <w:sz w:val="28"/>
          <w:szCs w:val="28"/>
        </w:rPr>
        <w:t xml:space="preserve">поверхности </w:t>
      </w:r>
      <w:r>
        <w:rPr>
          <w:rFonts w:ascii="Times New Roman" w:hAnsi="Times New Roman" w:cs="Times New Roman"/>
          <w:sz w:val="28"/>
          <w:szCs w:val="28"/>
        </w:rPr>
        <w:t>для прикрепления. Зная, что лишайники очень чувствительны</w:t>
      </w:r>
      <w:r w:rsidR="00E47E6F">
        <w:rPr>
          <w:rFonts w:ascii="Times New Roman" w:hAnsi="Times New Roman" w:cs="Times New Roman"/>
          <w:sz w:val="28"/>
          <w:szCs w:val="28"/>
        </w:rPr>
        <w:t xml:space="preserve"> </w:t>
      </w:r>
      <w:r>
        <w:rPr>
          <w:rFonts w:ascii="Times New Roman" w:hAnsi="Times New Roman" w:cs="Times New Roman"/>
          <w:sz w:val="28"/>
          <w:szCs w:val="28"/>
        </w:rPr>
        <w:t>к газообразным</w:t>
      </w:r>
      <w:r w:rsidR="00E47E6F">
        <w:rPr>
          <w:rFonts w:ascii="Times New Roman" w:hAnsi="Times New Roman" w:cs="Times New Roman"/>
          <w:sz w:val="28"/>
          <w:szCs w:val="28"/>
        </w:rPr>
        <w:t xml:space="preserve"> атмосферным примесям</w:t>
      </w:r>
      <w:r>
        <w:rPr>
          <w:rFonts w:ascii="Times New Roman" w:hAnsi="Times New Roman" w:cs="Times New Roman"/>
          <w:sz w:val="28"/>
          <w:szCs w:val="28"/>
        </w:rPr>
        <w:t>, ускоряющим окислительные процессы (например, двуокис</w:t>
      </w:r>
      <w:r w:rsidR="00352153">
        <w:rPr>
          <w:rFonts w:ascii="Times New Roman" w:hAnsi="Times New Roman" w:cs="Times New Roman"/>
          <w:sz w:val="28"/>
          <w:szCs w:val="28"/>
        </w:rPr>
        <w:t>и</w:t>
      </w:r>
      <w:r>
        <w:rPr>
          <w:rFonts w:ascii="Times New Roman" w:hAnsi="Times New Roman" w:cs="Times New Roman"/>
          <w:sz w:val="28"/>
          <w:szCs w:val="28"/>
        </w:rPr>
        <w:t xml:space="preserve"> серы, фторист</w:t>
      </w:r>
      <w:r w:rsidR="00352153">
        <w:rPr>
          <w:rFonts w:ascii="Times New Roman" w:hAnsi="Times New Roman" w:cs="Times New Roman"/>
          <w:sz w:val="28"/>
          <w:szCs w:val="28"/>
        </w:rPr>
        <w:t>ому</w:t>
      </w:r>
      <w:r>
        <w:rPr>
          <w:rFonts w:ascii="Times New Roman" w:hAnsi="Times New Roman" w:cs="Times New Roman"/>
          <w:sz w:val="28"/>
          <w:szCs w:val="28"/>
        </w:rPr>
        <w:t xml:space="preserve"> водород</w:t>
      </w:r>
      <w:r w:rsidR="00352153">
        <w:rPr>
          <w:rFonts w:ascii="Times New Roman" w:hAnsi="Times New Roman" w:cs="Times New Roman"/>
          <w:sz w:val="28"/>
          <w:szCs w:val="28"/>
        </w:rPr>
        <w:t>у</w:t>
      </w:r>
      <w:r>
        <w:rPr>
          <w:rFonts w:ascii="Times New Roman" w:hAnsi="Times New Roman" w:cs="Times New Roman"/>
          <w:sz w:val="28"/>
          <w:szCs w:val="28"/>
        </w:rPr>
        <w:t>, хлорист</w:t>
      </w:r>
      <w:r w:rsidR="00352153">
        <w:rPr>
          <w:rFonts w:ascii="Times New Roman" w:hAnsi="Times New Roman" w:cs="Times New Roman"/>
          <w:sz w:val="28"/>
          <w:szCs w:val="28"/>
        </w:rPr>
        <w:t>ому</w:t>
      </w:r>
      <w:r>
        <w:rPr>
          <w:rFonts w:ascii="Times New Roman" w:hAnsi="Times New Roman" w:cs="Times New Roman"/>
          <w:sz w:val="28"/>
          <w:szCs w:val="28"/>
        </w:rPr>
        <w:t xml:space="preserve"> водо</w:t>
      </w:r>
      <w:r w:rsidR="00314B6F">
        <w:rPr>
          <w:rFonts w:ascii="Times New Roman" w:hAnsi="Times New Roman" w:cs="Times New Roman"/>
          <w:sz w:val="28"/>
          <w:szCs w:val="28"/>
        </w:rPr>
        <w:t>род</w:t>
      </w:r>
      <w:r w:rsidR="00352153">
        <w:rPr>
          <w:rFonts w:ascii="Times New Roman" w:hAnsi="Times New Roman" w:cs="Times New Roman"/>
          <w:sz w:val="28"/>
          <w:szCs w:val="28"/>
        </w:rPr>
        <w:t>у</w:t>
      </w:r>
      <w:r w:rsidR="00314B6F">
        <w:rPr>
          <w:rFonts w:ascii="Times New Roman" w:hAnsi="Times New Roman" w:cs="Times New Roman"/>
          <w:sz w:val="28"/>
          <w:szCs w:val="28"/>
        </w:rPr>
        <w:t>, оксид</w:t>
      </w:r>
      <w:r w:rsidR="00352153">
        <w:rPr>
          <w:rFonts w:ascii="Times New Roman" w:hAnsi="Times New Roman" w:cs="Times New Roman"/>
          <w:sz w:val="28"/>
          <w:szCs w:val="28"/>
        </w:rPr>
        <w:t>ам</w:t>
      </w:r>
      <w:r w:rsidR="00314B6F">
        <w:rPr>
          <w:rFonts w:ascii="Times New Roman" w:hAnsi="Times New Roman" w:cs="Times New Roman"/>
          <w:sz w:val="28"/>
          <w:szCs w:val="28"/>
        </w:rPr>
        <w:t xml:space="preserve"> азота, озон</w:t>
      </w:r>
      <w:r w:rsidR="00352153">
        <w:rPr>
          <w:rFonts w:ascii="Times New Roman" w:hAnsi="Times New Roman" w:cs="Times New Roman"/>
          <w:sz w:val="28"/>
          <w:szCs w:val="28"/>
        </w:rPr>
        <w:t>у</w:t>
      </w:r>
      <w:r w:rsidR="00314B6F">
        <w:rPr>
          <w:rFonts w:ascii="Times New Roman" w:hAnsi="Times New Roman" w:cs="Times New Roman"/>
          <w:sz w:val="28"/>
          <w:szCs w:val="28"/>
        </w:rPr>
        <w:t>), мы не рас</w:t>
      </w:r>
      <w:r w:rsidR="003C047D">
        <w:rPr>
          <w:rFonts w:ascii="Times New Roman" w:hAnsi="Times New Roman" w:cs="Times New Roman"/>
          <w:sz w:val="28"/>
          <w:szCs w:val="28"/>
        </w:rPr>
        <w:t>с</w:t>
      </w:r>
      <w:r w:rsidR="00314B6F">
        <w:rPr>
          <w:rFonts w:ascii="Times New Roman" w:hAnsi="Times New Roman" w:cs="Times New Roman"/>
          <w:sz w:val="28"/>
          <w:szCs w:val="28"/>
        </w:rPr>
        <w:t>читывали на их высокое видовое разнообразие.</w:t>
      </w:r>
      <w:r>
        <w:rPr>
          <w:rFonts w:ascii="Times New Roman" w:hAnsi="Times New Roman" w:cs="Times New Roman"/>
          <w:sz w:val="28"/>
          <w:szCs w:val="28"/>
        </w:rPr>
        <w:t xml:space="preserve"> </w:t>
      </w:r>
      <w:r w:rsidR="00314B6F">
        <w:rPr>
          <w:rFonts w:ascii="Times New Roman" w:hAnsi="Times New Roman" w:cs="Times New Roman"/>
          <w:sz w:val="28"/>
          <w:szCs w:val="28"/>
        </w:rPr>
        <w:t>И, действительно, только два вида лишайников – оранжев</w:t>
      </w:r>
      <w:r w:rsidR="00430463">
        <w:rPr>
          <w:rFonts w:ascii="Times New Roman" w:hAnsi="Times New Roman" w:cs="Times New Roman"/>
          <w:sz w:val="28"/>
          <w:szCs w:val="28"/>
        </w:rPr>
        <w:t xml:space="preserve">ого цвета </w:t>
      </w:r>
      <w:r w:rsidR="00314B6F">
        <w:rPr>
          <w:rFonts w:ascii="Times New Roman" w:hAnsi="Times New Roman" w:cs="Times New Roman"/>
          <w:sz w:val="28"/>
          <w:szCs w:val="28"/>
        </w:rPr>
        <w:t>ксантория настенная и серебристо-серая пармелия бороздчатая</w:t>
      </w:r>
      <w:r w:rsidR="00877596">
        <w:rPr>
          <w:rFonts w:ascii="Times New Roman" w:hAnsi="Times New Roman" w:cs="Times New Roman"/>
          <w:sz w:val="28"/>
          <w:szCs w:val="28"/>
        </w:rPr>
        <w:t xml:space="preserve"> (Рис. </w:t>
      </w:r>
      <w:r w:rsidR="00EB61A4">
        <w:rPr>
          <w:rFonts w:ascii="Times New Roman" w:hAnsi="Times New Roman" w:cs="Times New Roman"/>
          <w:sz w:val="28"/>
          <w:szCs w:val="28"/>
        </w:rPr>
        <w:t>10</w:t>
      </w:r>
      <w:r w:rsidR="00877596">
        <w:rPr>
          <w:rFonts w:ascii="Times New Roman" w:hAnsi="Times New Roman" w:cs="Times New Roman"/>
          <w:sz w:val="28"/>
          <w:szCs w:val="28"/>
        </w:rPr>
        <w:t>)</w:t>
      </w:r>
      <w:r w:rsidR="00314B6F">
        <w:rPr>
          <w:rFonts w:ascii="Times New Roman" w:hAnsi="Times New Roman" w:cs="Times New Roman"/>
          <w:sz w:val="28"/>
          <w:szCs w:val="28"/>
        </w:rPr>
        <w:t>, облада</w:t>
      </w:r>
      <w:r w:rsidR="00A55B70">
        <w:rPr>
          <w:rFonts w:ascii="Times New Roman" w:hAnsi="Times New Roman" w:cs="Times New Roman"/>
          <w:sz w:val="28"/>
          <w:szCs w:val="28"/>
        </w:rPr>
        <w:t>я</w:t>
      </w:r>
      <w:r w:rsidR="00314B6F">
        <w:rPr>
          <w:rFonts w:ascii="Times New Roman" w:hAnsi="Times New Roman" w:cs="Times New Roman"/>
          <w:sz w:val="28"/>
          <w:szCs w:val="28"/>
        </w:rPr>
        <w:t xml:space="preserve"> по</w:t>
      </w:r>
      <w:r w:rsidR="00314B6F">
        <w:rPr>
          <w:rFonts w:ascii="Times New Roman" w:hAnsi="Times New Roman" w:cs="Times New Roman"/>
          <w:sz w:val="28"/>
          <w:szCs w:val="28"/>
        </w:rPr>
        <w:lastRenderedPageBreak/>
        <w:t>вышенной терпимостью к загрязнению воздуха</w:t>
      </w:r>
      <w:r w:rsidR="00A362C1">
        <w:rPr>
          <w:rFonts w:ascii="Times New Roman" w:hAnsi="Times New Roman" w:cs="Times New Roman"/>
          <w:sz w:val="28"/>
          <w:szCs w:val="28"/>
        </w:rPr>
        <w:t xml:space="preserve"> (Ясюк, 2017)</w:t>
      </w:r>
      <w:r w:rsidR="00BA5D13">
        <w:rPr>
          <w:rFonts w:ascii="Times New Roman" w:hAnsi="Times New Roman" w:cs="Times New Roman"/>
          <w:sz w:val="28"/>
          <w:szCs w:val="28"/>
        </w:rPr>
        <w:t>,</w:t>
      </w:r>
      <w:r w:rsidR="00314B6F">
        <w:rPr>
          <w:rFonts w:ascii="Times New Roman" w:hAnsi="Times New Roman" w:cs="Times New Roman"/>
          <w:sz w:val="28"/>
          <w:szCs w:val="28"/>
        </w:rPr>
        <w:t xml:space="preserve"> встречались на стволах </w:t>
      </w:r>
      <w:r w:rsidR="00737543">
        <w:rPr>
          <w:rFonts w:ascii="Times New Roman" w:hAnsi="Times New Roman" w:cs="Times New Roman"/>
          <w:sz w:val="28"/>
          <w:szCs w:val="28"/>
        </w:rPr>
        <w:t xml:space="preserve">взрослых </w:t>
      </w:r>
      <w:r w:rsidR="00314B6F">
        <w:rPr>
          <w:rFonts w:ascii="Times New Roman" w:hAnsi="Times New Roman" w:cs="Times New Roman"/>
          <w:sz w:val="28"/>
          <w:szCs w:val="28"/>
        </w:rPr>
        <w:t>тополей</w:t>
      </w:r>
      <w:r w:rsidR="009C1A23">
        <w:rPr>
          <w:rFonts w:ascii="Times New Roman" w:hAnsi="Times New Roman" w:cs="Times New Roman"/>
          <w:sz w:val="28"/>
          <w:szCs w:val="28"/>
        </w:rPr>
        <w:t>, лип и берёз</w:t>
      </w:r>
      <w:r w:rsidR="007109AF">
        <w:rPr>
          <w:rFonts w:ascii="Times New Roman" w:hAnsi="Times New Roman" w:cs="Times New Roman"/>
          <w:sz w:val="28"/>
          <w:szCs w:val="28"/>
        </w:rPr>
        <w:t>.</w:t>
      </w:r>
    </w:p>
    <w:p w14:paraId="04B7DCF1" w14:textId="77777777" w:rsidR="008C7767" w:rsidRDefault="00314B6F"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Кстати, </w:t>
      </w:r>
      <w:r w:rsidRPr="008635E1">
        <w:rPr>
          <w:rFonts w:ascii="Times New Roman" w:hAnsi="Times New Roman" w:cs="Times New Roman"/>
          <w:sz w:val="28"/>
          <w:szCs w:val="28"/>
        </w:rPr>
        <w:t xml:space="preserve">полезным свойством </w:t>
      </w:r>
      <w:r w:rsidR="008635E1">
        <w:rPr>
          <w:rFonts w:ascii="Times New Roman" w:hAnsi="Times New Roman" w:cs="Times New Roman"/>
          <w:sz w:val="28"/>
          <w:szCs w:val="28"/>
        </w:rPr>
        <w:t xml:space="preserve">пармелии </w:t>
      </w:r>
      <w:r w:rsidRPr="008635E1">
        <w:rPr>
          <w:rFonts w:ascii="Times New Roman" w:hAnsi="Times New Roman" w:cs="Times New Roman"/>
          <w:sz w:val="28"/>
          <w:szCs w:val="28"/>
        </w:rPr>
        <w:t xml:space="preserve">является </w:t>
      </w:r>
      <w:r w:rsidR="008635E1">
        <w:rPr>
          <w:rFonts w:ascii="Times New Roman" w:hAnsi="Times New Roman" w:cs="Times New Roman"/>
          <w:sz w:val="28"/>
          <w:szCs w:val="28"/>
        </w:rPr>
        <w:t xml:space="preserve">её </w:t>
      </w:r>
      <w:r w:rsidRPr="008635E1">
        <w:rPr>
          <w:rFonts w:ascii="Times New Roman" w:hAnsi="Times New Roman" w:cs="Times New Roman"/>
          <w:sz w:val="28"/>
          <w:szCs w:val="28"/>
        </w:rPr>
        <w:t xml:space="preserve">способность извлекать из воздуха серу, что </w:t>
      </w:r>
      <w:r w:rsidR="00737543">
        <w:rPr>
          <w:rFonts w:ascii="Times New Roman" w:hAnsi="Times New Roman" w:cs="Times New Roman"/>
          <w:sz w:val="28"/>
          <w:szCs w:val="28"/>
        </w:rPr>
        <w:t>имеет немало</w:t>
      </w:r>
      <w:r w:rsidRPr="008635E1">
        <w:rPr>
          <w:rFonts w:ascii="Times New Roman" w:hAnsi="Times New Roman" w:cs="Times New Roman"/>
          <w:sz w:val="28"/>
          <w:szCs w:val="28"/>
        </w:rPr>
        <w:t>важн</w:t>
      </w:r>
      <w:r w:rsidR="00737543">
        <w:rPr>
          <w:rFonts w:ascii="Times New Roman" w:hAnsi="Times New Roman" w:cs="Times New Roman"/>
          <w:sz w:val="28"/>
          <w:szCs w:val="28"/>
        </w:rPr>
        <w:t>ое</w:t>
      </w:r>
      <w:r w:rsidRPr="008635E1">
        <w:rPr>
          <w:rFonts w:ascii="Times New Roman" w:hAnsi="Times New Roman" w:cs="Times New Roman"/>
          <w:sz w:val="28"/>
          <w:szCs w:val="28"/>
        </w:rPr>
        <w:t xml:space="preserve"> </w:t>
      </w:r>
      <w:r w:rsidR="00737543">
        <w:rPr>
          <w:rFonts w:ascii="Times New Roman" w:hAnsi="Times New Roman" w:cs="Times New Roman"/>
          <w:sz w:val="28"/>
          <w:szCs w:val="28"/>
        </w:rPr>
        <w:t xml:space="preserve">значение </w:t>
      </w:r>
      <w:r w:rsidRPr="008635E1">
        <w:rPr>
          <w:rFonts w:ascii="Times New Roman" w:hAnsi="Times New Roman" w:cs="Times New Roman"/>
          <w:sz w:val="28"/>
          <w:szCs w:val="28"/>
        </w:rPr>
        <w:t>для очищения атмосферы в городах, так как сера в различных химических соединени</w:t>
      </w:r>
      <w:r w:rsidR="00CC02E2">
        <w:rPr>
          <w:rFonts w:ascii="Times New Roman" w:hAnsi="Times New Roman" w:cs="Times New Roman"/>
          <w:sz w:val="28"/>
          <w:szCs w:val="28"/>
        </w:rPr>
        <w:t>ях</w:t>
      </w:r>
      <w:r w:rsidRPr="008635E1">
        <w:rPr>
          <w:rFonts w:ascii="Times New Roman" w:hAnsi="Times New Roman" w:cs="Times New Roman"/>
          <w:sz w:val="28"/>
          <w:szCs w:val="28"/>
        </w:rPr>
        <w:t xml:space="preserve"> всегда в ней присутствует.</w:t>
      </w:r>
      <w:r w:rsidR="00C84935">
        <w:rPr>
          <w:rFonts w:ascii="Times New Roman" w:hAnsi="Times New Roman" w:cs="Times New Roman"/>
          <w:sz w:val="28"/>
          <w:szCs w:val="28"/>
        </w:rPr>
        <w:t xml:space="preserve"> Конечно, эти виды лишайников могут использовать для прикрепления не только кору деревьев, но и другие </w:t>
      </w:r>
      <w:r w:rsidR="0044625B">
        <w:rPr>
          <w:rFonts w:ascii="Times New Roman" w:hAnsi="Times New Roman" w:cs="Times New Roman"/>
          <w:sz w:val="28"/>
          <w:szCs w:val="28"/>
        </w:rPr>
        <w:t xml:space="preserve">предметы </w:t>
      </w:r>
      <w:r w:rsidR="00C84935">
        <w:rPr>
          <w:rFonts w:ascii="Times New Roman" w:hAnsi="Times New Roman" w:cs="Times New Roman"/>
          <w:sz w:val="28"/>
          <w:szCs w:val="28"/>
        </w:rPr>
        <w:t>– заборы, камни. Но нигде, кроме как на стволах деревьев мы лишайников не встретили.</w:t>
      </w:r>
    </w:p>
    <w:p w14:paraId="1CA3BBAE" w14:textId="77777777" w:rsidR="00E112CE" w:rsidRDefault="00C84935"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лишайники в системе деревья – грибы играют вторичную роль, используя грубые складки коры </w:t>
      </w:r>
      <w:r w:rsidR="00D2281E">
        <w:rPr>
          <w:rFonts w:ascii="Times New Roman" w:hAnsi="Times New Roman" w:cs="Times New Roman"/>
          <w:sz w:val="28"/>
          <w:szCs w:val="28"/>
        </w:rPr>
        <w:t xml:space="preserve">деревьев </w:t>
      </w:r>
      <w:r>
        <w:rPr>
          <w:rFonts w:ascii="Times New Roman" w:hAnsi="Times New Roman" w:cs="Times New Roman"/>
          <w:sz w:val="28"/>
          <w:szCs w:val="28"/>
        </w:rPr>
        <w:t xml:space="preserve">для прикрепления и защиты от </w:t>
      </w:r>
      <w:r w:rsidR="008433B0">
        <w:rPr>
          <w:rFonts w:ascii="Times New Roman" w:hAnsi="Times New Roman" w:cs="Times New Roman"/>
          <w:sz w:val="28"/>
          <w:szCs w:val="28"/>
        </w:rPr>
        <w:t xml:space="preserve">воздействия </w:t>
      </w:r>
      <w:r>
        <w:rPr>
          <w:rFonts w:ascii="Times New Roman" w:hAnsi="Times New Roman" w:cs="Times New Roman"/>
          <w:sz w:val="28"/>
          <w:szCs w:val="28"/>
        </w:rPr>
        <w:t xml:space="preserve">климатических факторов (повышенной солнечной </w:t>
      </w:r>
      <w:r w:rsidR="00BD4160">
        <w:rPr>
          <w:rFonts w:ascii="Times New Roman" w:hAnsi="Times New Roman" w:cs="Times New Roman"/>
          <w:sz w:val="28"/>
          <w:szCs w:val="28"/>
        </w:rPr>
        <w:t xml:space="preserve">ультрафиолетовой </w:t>
      </w:r>
      <w:r>
        <w:rPr>
          <w:rFonts w:ascii="Times New Roman" w:hAnsi="Times New Roman" w:cs="Times New Roman"/>
          <w:sz w:val="28"/>
          <w:szCs w:val="28"/>
        </w:rPr>
        <w:t>радиации, резких перепадов температуры, иссушающего ветра).</w:t>
      </w:r>
    </w:p>
    <w:p w14:paraId="5063C98B" w14:textId="77777777" w:rsidR="00E65ABB" w:rsidRDefault="00E65ABB" w:rsidP="00ED7770">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Фаунистические исследования</w:t>
      </w:r>
    </w:p>
    <w:p w14:paraId="1F37B057" w14:textId="77777777" w:rsidR="000D231F" w:rsidRDefault="000D231F"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Поздней осенью и зимой птичье население городских кварталов не отличается высоким видовым разнообразием, поэтому во время экскурсий мы наблюдали за теми видами птиц, которые демонстрировали свою заметную зависимость от городских древесных насаждений.</w:t>
      </w:r>
    </w:p>
    <w:p w14:paraId="3674C117" w14:textId="77777777" w:rsidR="00DB5E14" w:rsidRDefault="00DB5E14"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могли мы обойти стороной и обитателей парков – белок, которые в условиях города являются, практически, единственными представителями диких млекопитающих, живущих на деревьях.</w:t>
      </w:r>
    </w:p>
    <w:p w14:paraId="38204DC6" w14:textId="77777777" w:rsidR="00263FD8" w:rsidRDefault="00263FD8"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Сразу после схода снежного покрова проявление признаков жизнедеятельности земляных червей или появление первых насекомых бросается в глаза. И причиной </w:t>
      </w:r>
      <w:r w:rsidR="00FD1321">
        <w:rPr>
          <w:rFonts w:ascii="Times New Roman" w:hAnsi="Times New Roman" w:cs="Times New Roman"/>
          <w:sz w:val="28"/>
          <w:szCs w:val="28"/>
        </w:rPr>
        <w:t xml:space="preserve">служит </w:t>
      </w:r>
      <w:r>
        <w:rPr>
          <w:rFonts w:ascii="Times New Roman" w:hAnsi="Times New Roman" w:cs="Times New Roman"/>
          <w:sz w:val="28"/>
          <w:szCs w:val="28"/>
        </w:rPr>
        <w:t xml:space="preserve">не только </w:t>
      </w:r>
      <w:r w:rsidR="0070514D">
        <w:rPr>
          <w:rFonts w:ascii="Times New Roman" w:hAnsi="Times New Roman" w:cs="Times New Roman"/>
          <w:sz w:val="28"/>
          <w:szCs w:val="28"/>
        </w:rPr>
        <w:t xml:space="preserve">долгий </w:t>
      </w:r>
      <w:r>
        <w:rPr>
          <w:rFonts w:ascii="Times New Roman" w:hAnsi="Times New Roman" w:cs="Times New Roman"/>
          <w:sz w:val="28"/>
          <w:szCs w:val="28"/>
        </w:rPr>
        <w:t xml:space="preserve">период </w:t>
      </w:r>
      <w:r w:rsidR="0070514D">
        <w:rPr>
          <w:rFonts w:ascii="Times New Roman" w:hAnsi="Times New Roman" w:cs="Times New Roman"/>
          <w:sz w:val="28"/>
          <w:szCs w:val="28"/>
        </w:rPr>
        <w:t xml:space="preserve">полного </w:t>
      </w:r>
      <w:r>
        <w:rPr>
          <w:rFonts w:ascii="Times New Roman" w:hAnsi="Times New Roman" w:cs="Times New Roman"/>
          <w:sz w:val="28"/>
          <w:szCs w:val="28"/>
        </w:rPr>
        <w:t xml:space="preserve">их отсутствия. Это наглядный признак </w:t>
      </w:r>
      <w:r w:rsidR="00A8614D">
        <w:rPr>
          <w:rFonts w:ascii="Times New Roman" w:hAnsi="Times New Roman" w:cs="Times New Roman"/>
          <w:sz w:val="28"/>
          <w:szCs w:val="28"/>
        </w:rPr>
        <w:t xml:space="preserve">стабильного </w:t>
      </w:r>
      <w:r>
        <w:rPr>
          <w:rFonts w:ascii="Times New Roman" w:hAnsi="Times New Roman" w:cs="Times New Roman"/>
          <w:sz w:val="28"/>
          <w:szCs w:val="28"/>
        </w:rPr>
        <w:t xml:space="preserve">благополучия городской экологической среды, </w:t>
      </w:r>
      <w:r w:rsidR="00116EAA">
        <w:rPr>
          <w:rFonts w:ascii="Times New Roman" w:hAnsi="Times New Roman" w:cs="Times New Roman"/>
          <w:sz w:val="28"/>
          <w:szCs w:val="28"/>
        </w:rPr>
        <w:t xml:space="preserve">который </w:t>
      </w:r>
      <w:r>
        <w:rPr>
          <w:rFonts w:ascii="Times New Roman" w:hAnsi="Times New Roman" w:cs="Times New Roman"/>
          <w:sz w:val="28"/>
          <w:szCs w:val="28"/>
        </w:rPr>
        <w:t xml:space="preserve">указывает на </w:t>
      </w:r>
      <w:r w:rsidR="00A74BB4">
        <w:rPr>
          <w:rFonts w:ascii="Times New Roman" w:hAnsi="Times New Roman" w:cs="Times New Roman"/>
          <w:sz w:val="28"/>
          <w:szCs w:val="28"/>
        </w:rPr>
        <w:t xml:space="preserve">видимую </w:t>
      </w:r>
      <w:r>
        <w:rPr>
          <w:rFonts w:ascii="Times New Roman" w:hAnsi="Times New Roman" w:cs="Times New Roman"/>
          <w:sz w:val="28"/>
          <w:szCs w:val="28"/>
        </w:rPr>
        <w:t>результативн</w:t>
      </w:r>
      <w:r w:rsidR="00A74BB4">
        <w:rPr>
          <w:rFonts w:ascii="Times New Roman" w:hAnsi="Times New Roman" w:cs="Times New Roman"/>
          <w:sz w:val="28"/>
          <w:szCs w:val="28"/>
        </w:rPr>
        <w:t>ость</w:t>
      </w:r>
      <w:r>
        <w:rPr>
          <w:rFonts w:ascii="Times New Roman" w:hAnsi="Times New Roman" w:cs="Times New Roman"/>
          <w:sz w:val="28"/>
          <w:szCs w:val="28"/>
        </w:rPr>
        <w:t xml:space="preserve"> работ</w:t>
      </w:r>
      <w:r w:rsidR="00A74BB4">
        <w:rPr>
          <w:rFonts w:ascii="Times New Roman" w:hAnsi="Times New Roman" w:cs="Times New Roman"/>
          <w:sz w:val="28"/>
          <w:szCs w:val="28"/>
        </w:rPr>
        <w:t>ы</w:t>
      </w:r>
      <w:r>
        <w:rPr>
          <w:rFonts w:ascii="Times New Roman" w:hAnsi="Times New Roman" w:cs="Times New Roman"/>
          <w:sz w:val="28"/>
          <w:szCs w:val="28"/>
        </w:rPr>
        <w:t xml:space="preserve"> </w:t>
      </w:r>
      <w:r w:rsidR="00A74BB4">
        <w:rPr>
          <w:rFonts w:ascii="Times New Roman" w:hAnsi="Times New Roman" w:cs="Times New Roman"/>
          <w:sz w:val="28"/>
          <w:szCs w:val="28"/>
        </w:rPr>
        <w:t>основных средообразователей – городских древесных насаждений.</w:t>
      </w:r>
    </w:p>
    <w:p w14:paraId="4A54642B" w14:textId="77777777" w:rsidR="00E774BE" w:rsidRDefault="00E774BE"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w:t>
      </w:r>
      <w:r w:rsidR="00DF0A5E">
        <w:rPr>
          <w:rFonts w:ascii="Times New Roman" w:hAnsi="Times New Roman" w:cs="Times New Roman"/>
          <w:sz w:val="28"/>
          <w:szCs w:val="28"/>
        </w:rPr>
        <w:t>Грачи, галки, ворó</w:t>
      </w:r>
      <w:r w:rsidR="008E7298">
        <w:rPr>
          <w:rFonts w:ascii="Times New Roman" w:hAnsi="Times New Roman" w:cs="Times New Roman"/>
          <w:sz w:val="28"/>
          <w:szCs w:val="28"/>
        </w:rPr>
        <w:t>ны</w:t>
      </w:r>
      <w:r w:rsidR="0093072A">
        <w:rPr>
          <w:rFonts w:ascii="Times New Roman" w:hAnsi="Times New Roman" w:cs="Times New Roman"/>
          <w:sz w:val="28"/>
          <w:szCs w:val="28"/>
        </w:rPr>
        <w:t xml:space="preserve"> и другие птицы</w:t>
      </w:r>
    </w:p>
    <w:p w14:paraId="2293AB27" w14:textId="77777777" w:rsidR="005C6005" w:rsidRDefault="008E7298"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наступлением ноябрьского предзимья, когда деревья уже </w:t>
      </w:r>
      <w:r w:rsidR="006C6850">
        <w:rPr>
          <w:rFonts w:ascii="Times New Roman" w:hAnsi="Times New Roman" w:cs="Times New Roman"/>
          <w:sz w:val="28"/>
          <w:szCs w:val="28"/>
        </w:rPr>
        <w:t xml:space="preserve">сбросили </w:t>
      </w:r>
      <w:r>
        <w:rPr>
          <w:rFonts w:ascii="Times New Roman" w:hAnsi="Times New Roman" w:cs="Times New Roman"/>
          <w:sz w:val="28"/>
          <w:szCs w:val="28"/>
        </w:rPr>
        <w:t>лист</w:t>
      </w:r>
      <w:r w:rsidR="003D4AA6">
        <w:rPr>
          <w:rFonts w:ascii="Times New Roman" w:hAnsi="Times New Roman" w:cs="Times New Roman"/>
          <w:sz w:val="28"/>
          <w:szCs w:val="28"/>
        </w:rPr>
        <w:t>ву</w:t>
      </w:r>
      <w:r>
        <w:rPr>
          <w:rFonts w:ascii="Times New Roman" w:hAnsi="Times New Roman" w:cs="Times New Roman"/>
          <w:sz w:val="28"/>
          <w:szCs w:val="28"/>
        </w:rPr>
        <w:t>, в город начинают собираться грачи, которые</w:t>
      </w:r>
      <w:r w:rsidR="006C6850">
        <w:rPr>
          <w:rFonts w:ascii="Times New Roman" w:hAnsi="Times New Roman" w:cs="Times New Roman"/>
          <w:sz w:val="28"/>
          <w:szCs w:val="28"/>
        </w:rPr>
        <w:t>,</w:t>
      </w:r>
      <w:r>
        <w:rPr>
          <w:rFonts w:ascii="Times New Roman" w:hAnsi="Times New Roman" w:cs="Times New Roman"/>
          <w:sz w:val="28"/>
          <w:szCs w:val="28"/>
        </w:rPr>
        <w:t xml:space="preserve"> не </w:t>
      </w:r>
      <w:r w:rsidR="004F0801">
        <w:rPr>
          <w:rFonts w:ascii="Times New Roman" w:hAnsi="Times New Roman" w:cs="Times New Roman"/>
          <w:sz w:val="28"/>
          <w:szCs w:val="28"/>
        </w:rPr>
        <w:t>у</w:t>
      </w:r>
      <w:r>
        <w:rPr>
          <w:rFonts w:ascii="Times New Roman" w:hAnsi="Times New Roman" w:cs="Times New Roman"/>
          <w:sz w:val="28"/>
          <w:szCs w:val="28"/>
        </w:rPr>
        <w:t>лете</w:t>
      </w:r>
      <w:r w:rsidR="006C6850">
        <w:rPr>
          <w:rFonts w:ascii="Times New Roman" w:hAnsi="Times New Roman" w:cs="Times New Roman"/>
          <w:sz w:val="28"/>
          <w:szCs w:val="28"/>
        </w:rPr>
        <w:t>в</w:t>
      </w:r>
      <w:r>
        <w:rPr>
          <w:rFonts w:ascii="Times New Roman" w:hAnsi="Times New Roman" w:cs="Times New Roman"/>
          <w:sz w:val="28"/>
          <w:szCs w:val="28"/>
        </w:rPr>
        <w:t xml:space="preserve"> в тёплые края</w:t>
      </w:r>
      <w:r w:rsidR="006C6850">
        <w:rPr>
          <w:rFonts w:ascii="Times New Roman" w:hAnsi="Times New Roman" w:cs="Times New Roman"/>
          <w:sz w:val="28"/>
          <w:szCs w:val="28"/>
        </w:rPr>
        <w:t>,</w:t>
      </w:r>
      <w:r>
        <w:rPr>
          <w:rFonts w:ascii="Times New Roman" w:hAnsi="Times New Roman" w:cs="Times New Roman"/>
          <w:sz w:val="28"/>
          <w:szCs w:val="28"/>
        </w:rPr>
        <w:t xml:space="preserve"> остались </w:t>
      </w:r>
      <w:r w:rsidR="005A18A3">
        <w:rPr>
          <w:rFonts w:ascii="Times New Roman" w:hAnsi="Times New Roman" w:cs="Times New Roman"/>
          <w:sz w:val="28"/>
          <w:szCs w:val="28"/>
        </w:rPr>
        <w:t xml:space="preserve">на зимовку </w:t>
      </w:r>
      <w:r>
        <w:rPr>
          <w:rFonts w:ascii="Times New Roman" w:hAnsi="Times New Roman" w:cs="Times New Roman"/>
          <w:sz w:val="28"/>
          <w:szCs w:val="28"/>
        </w:rPr>
        <w:t>в родных местах. Весну, лето и часть осени они вполне сносно чувствовали себя в пригородных окрестностях. Однако</w:t>
      </w:r>
      <w:r w:rsidR="00E061F7">
        <w:rPr>
          <w:rFonts w:ascii="Times New Roman" w:hAnsi="Times New Roman" w:cs="Times New Roman"/>
          <w:sz w:val="28"/>
          <w:szCs w:val="28"/>
        </w:rPr>
        <w:t>,</w:t>
      </w:r>
      <w:r>
        <w:rPr>
          <w:rFonts w:ascii="Times New Roman" w:hAnsi="Times New Roman" w:cs="Times New Roman"/>
          <w:sz w:val="28"/>
          <w:szCs w:val="28"/>
        </w:rPr>
        <w:t xml:space="preserve"> с ухудшением погодных условий стали откочёвывать в город, который всю зиму снабжа</w:t>
      </w:r>
      <w:r w:rsidR="00310B14">
        <w:rPr>
          <w:rFonts w:ascii="Times New Roman" w:hAnsi="Times New Roman" w:cs="Times New Roman"/>
          <w:sz w:val="28"/>
          <w:szCs w:val="28"/>
        </w:rPr>
        <w:t>е</w:t>
      </w:r>
      <w:r>
        <w:rPr>
          <w:rFonts w:ascii="Times New Roman" w:hAnsi="Times New Roman" w:cs="Times New Roman"/>
          <w:sz w:val="28"/>
          <w:szCs w:val="28"/>
        </w:rPr>
        <w:t>т их пищей и предостав</w:t>
      </w:r>
      <w:r w:rsidR="00310B14">
        <w:rPr>
          <w:rFonts w:ascii="Times New Roman" w:hAnsi="Times New Roman" w:cs="Times New Roman"/>
          <w:sz w:val="28"/>
          <w:szCs w:val="28"/>
        </w:rPr>
        <w:t>ляет</w:t>
      </w:r>
      <w:r>
        <w:rPr>
          <w:rFonts w:ascii="Times New Roman" w:hAnsi="Times New Roman" w:cs="Times New Roman"/>
          <w:sz w:val="28"/>
          <w:szCs w:val="28"/>
        </w:rPr>
        <w:t xml:space="preserve"> вполне комфортные условия для ночёвки</w:t>
      </w:r>
      <w:r w:rsidR="00310B14">
        <w:rPr>
          <w:rFonts w:ascii="Times New Roman" w:hAnsi="Times New Roman" w:cs="Times New Roman"/>
          <w:sz w:val="28"/>
          <w:szCs w:val="28"/>
        </w:rPr>
        <w:t>.</w:t>
      </w:r>
      <w:r w:rsidR="005873A4">
        <w:rPr>
          <w:rFonts w:ascii="Times New Roman" w:hAnsi="Times New Roman" w:cs="Times New Roman"/>
          <w:sz w:val="28"/>
          <w:szCs w:val="28"/>
        </w:rPr>
        <w:t xml:space="preserve"> Сюда же </w:t>
      </w:r>
      <w:r w:rsidR="006C6850">
        <w:rPr>
          <w:rFonts w:ascii="Times New Roman" w:hAnsi="Times New Roman" w:cs="Times New Roman"/>
          <w:sz w:val="28"/>
          <w:szCs w:val="28"/>
        </w:rPr>
        <w:t xml:space="preserve">слетаются </w:t>
      </w:r>
      <w:r w:rsidR="005873A4">
        <w:rPr>
          <w:rFonts w:ascii="Times New Roman" w:hAnsi="Times New Roman" w:cs="Times New Roman"/>
          <w:sz w:val="28"/>
          <w:szCs w:val="28"/>
        </w:rPr>
        <w:t>многочисленные галки, которые тоже не стре</w:t>
      </w:r>
      <w:r w:rsidR="006C6850">
        <w:rPr>
          <w:rFonts w:ascii="Times New Roman" w:hAnsi="Times New Roman" w:cs="Times New Roman"/>
          <w:sz w:val="28"/>
          <w:szCs w:val="28"/>
        </w:rPr>
        <w:t>мят</w:t>
      </w:r>
      <w:r w:rsidR="005873A4">
        <w:rPr>
          <w:rFonts w:ascii="Times New Roman" w:hAnsi="Times New Roman" w:cs="Times New Roman"/>
          <w:sz w:val="28"/>
          <w:szCs w:val="28"/>
        </w:rPr>
        <w:t>ся откочёвывать на юг. А зачем? В городе зимой достаточно корма, хищников нет, а ночуют они стаями на т</w:t>
      </w:r>
      <w:r w:rsidR="00310B14">
        <w:rPr>
          <w:rFonts w:ascii="Times New Roman" w:hAnsi="Times New Roman" w:cs="Times New Roman"/>
          <w:sz w:val="28"/>
          <w:szCs w:val="28"/>
        </w:rPr>
        <w:t>аких</w:t>
      </w:r>
      <w:r w:rsidR="005873A4">
        <w:rPr>
          <w:rFonts w:ascii="Times New Roman" w:hAnsi="Times New Roman" w:cs="Times New Roman"/>
          <w:sz w:val="28"/>
          <w:szCs w:val="28"/>
        </w:rPr>
        <w:t xml:space="preserve"> же деревьях, что и грачи. Поздней осенью в город на зимовку прилетают ещё и стаи ворон</w:t>
      </w:r>
      <w:r w:rsidR="006C6850">
        <w:rPr>
          <w:rFonts w:ascii="Times New Roman" w:hAnsi="Times New Roman" w:cs="Times New Roman"/>
          <w:sz w:val="28"/>
          <w:szCs w:val="28"/>
        </w:rPr>
        <w:t xml:space="preserve">. Для </w:t>
      </w:r>
      <w:r w:rsidR="005873A4">
        <w:rPr>
          <w:rFonts w:ascii="Times New Roman" w:hAnsi="Times New Roman" w:cs="Times New Roman"/>
          <w:sz w:val="28"/>
          <w:szCs w:val="28"/>
        </w:rPr>
        <w:t xml:space="preserve">всех этих птиц достаточно места и пищи, </w:t>
      </w:r>
      <w:r w:rsidR="006C6850">
        <w:rPr>
          <w:rFonts w:ascii="Times New Roman" w:hAnsi="Times New Roman" w:cs="Times New Roman"/>
          <w:sz w:val="28"/>
          <w:szCs w:val="28"/>
        </w:rPr>
        <w:t>д</w:t>
      </w:r>
      <w:r w:rsidR="005873A4">
        <w:rPr>
          <w:rFonts w:ascii="Times New Roman" w:hAnsi="Times New Roman" w:cs="Times New Roman"/>
          <w:sz w:val="28"/>
          <w:szCs w:val="28"/>
        </w:rPr>
        <w:t xml:space="preserve">а </w:t>
      </w:r>
      <w:r w:rsidR="006C6850">
        <w:rPr>
          <w:rFonts w:ascii="Times New Roman" w:hAnsi="Times New Roman" w:cs="Times New Roman"/>
          <w:sz w:val="28"/>
          <w:szCs w:val="28"/>
        </w:rPr>
        <w:t xml:space="preserve">и </w:t>
      </w:r>
      <w:r w:rsidR="005873A4">
        <w:rPr>
          <w:rFonts w:ascii="Times New Roman" w:hAnsi="Times New Roman" w:cs="Times New Roman"/>
          <w:sz w:val="28"/>
          <w:szCs w:val="28"/>
        </w:rPr>
        <w:t xml:space="preserve">морозов они не боятся. В предзакатное вечернее время большие шумные стаи </w:t>
      </w:r>
      <w:r w:rsidR="00C51902">
        <w:rPr>
          <w:rFonts w:ascii="Times New Roman" w:hAnsi="Times New Roman" w:cs="Times New Roman"/>
          <w:sz w:val="28"/>
          <w:szCs w:val="28"/>
        </w:rPr>
        <w:t xml:space="preserve">врановых </w:t>
      </w:r>
      <w:r w:rsidR="005873A4">
        <w:rPr>
          <w:rFonts w:ascii="Times New Roman" w:hAnsi="Times New Roman" w:cs="Times New Roman"/>
          <w:sz w:val="28"/>
          <w:szCs w:val="28"/>
        </w:rPr>
        <w:t xml:space="preserve">птиц </w:t>
      </w:r>
      <w:r w:rsidR="00C51902">
        <w:rPr>
          <w:rFonts w:ascii="Times New Roman" w:hAnsi="Times New Roman" w:cs="Times New Roman"/>
          <w:sz w:val="28"/>
          <w:szCs w:val="28"/>
        </w:rPr>
        <w:t>перелета</w:t>
      </w:r>
      <w:r w:rsidR="006C6850">
        <w:rPr>
          <w:rFonts w:ascii="Times New Roman" w:hAnsi="Times New Roman" w:cs="Times New Roman"/>
          <w:sz w:val="28"/>
          <w:szCs w:val="28"/>
        </w:rPr>
        <w:t xml:space="preserve">ют </w:t>
      </w:r>
      <w:r w:rsidR="005873A4">
        <w:rPr>
          <w:rFonts w:ascii="Times New Roman" w:hAnsi="Times New Roman" w:cs="Times New Roman"/>
          <w:sz w:val="28"/>
          <w:szCs w:val="28"/>
        </w:rPr>
        <w:t>из одного конца города (с мест дневной кормёжки) в другой (в парки,</w:t>
      </w:r>
      <w:r w:rsidR="006C6850">
        <w:rPr>
          <w:rFonts w:ascii="Times New Roman" w:hAnsi="Times New Roman" w:cs="Times New Roman"/>
          <w:sz w:val="28"/>
          <w:szCs w:val="28"/>
        </w:rPr>
        <w:t xml:space="preserve"> дворы школ, на буль</w:t>
      </w:r>
      <w:r w:rsidR="005873A4">
        <w:rPr>
          <w:rFonts w:ascii="Times New Roman" w:hAnsi="Times New Roman" w:cs="Times New Roman"/>
          <w:sz w:val="28"/>
          <w:szCs w:val="28"/>
        </w:rPr>
        <w:t>вары), где растут облюбованные ими «ночлежные</w:t>
      </w:r>
      <w:r w:rsidR="00520B67">
        <w:rPr>
          <w:rFonts w:ascii="Times New Roman" w:hAnsi="Times New Roman" w:cs="Times New Roman"/>
          <w:sz w:val="28"/>
          <w:szCs w:val="28"/>
        </w:rPr>
        <w:t>» деревья. Здесь они проведут ночь, а после рассвета, звонко перекрикиваясь на своём птичьем языке, полетят обратно</w:t>
      </w:r>
      <w:r w:rsidR="009915CE">
        <w:rPr>
          <w:rFonts w:ascii="Times New Roman" w:hAnsi="Times New Roman" w:cs="Times New Roman"/>
          <w:sz w:val="28"/>
          <w:szCs w:val="28"/>
        </w:rPr>
        <w:t xml:space="preserve"> (Рис. </w:t>
      </w:r>
      <w:r w:rsidR="00EB61A4">
        <w:rPr>
          <w:rFonts w:ascii="Times New Roman" w:hAnsi="Times New Roman" w:cs="Times New Roman"/>
          <w:sz w:val="28"/>
          <w:szCs w:val="28"/>
        </w:rPr>
        <w:t>11</w:t>
      </w:r>
      <w:r w:rsidR="009915CE">
        <w:rPr>
          <w:rFonts w:ascii="Times New Roman" w:hAnsi="Times New Roman" w:cs="Times New Roman"/>
          <w:sz w:val="28"/>
          <w:szCs w:val="28"/>
        </w:rPr>
        <w:t>)</w:t>
      </w:r>
      <w:r w:rsidR="00A46C85">
        <w:rPr>
          <w:rFonts w:ascii="Times New Roman" w:hAnsi="Times New Roman" w:cs="Times New Roman"/>
          <w:sz w:val="28"/>
          <w:szCs w:val="28"/>
        </w:rPr>
        <w:t>.</w:t>
      </w:r>
      <w:r w:rsidR="009915CE">
        <w:rPr>
          <w:rFonts w:ascii="Times New Roman" w:hAnsi="Times New Roman" w:cs="Times New Roman"/>
          <w:sz w:val="28"/>
          <w:szCs w:val="28"/>
        </w:rPr>
        <w:t xml:space="preserve"> </w:t>
      </w:r>
      <w:r w:rsidR="00520B67">
        <w:rPr>
          <w:rFonts w:ascii="Times New Roman" w:hAnsi="Times New Roman" w:cs="Times New Roman"/>
          <w:sz w:val="28"/>
          <w:szCs w:val="28"/>
        </w:rPr>
        <w:t>Получается, что городские деревья и в этом случае иг</w:t>
      </w:r>
      <w:r w:rsidR="00520B67">
        <w:rPr>
          <w:rFonts w:ascii="Times New Roman" w:hAnsi="Times New Roman" w:cs="Times New Roman"/>
          <w:sz w:val="28"/>
          <w:szCs w:val="28"/>
        </w:rPr>
        <w:lastRenderedPageBreak/>
        <w:t xml:space="preserve">рают важную роль, предоставляя </w:t>
      </w:r>
      <w:r w:rsidR="0064241D">
        <w:rPr>
          <w:rFonts w:ascii="Times New Roman" w:hAnsi="Times New Roman" w:cs="Times New Roman"/>
          <w:sz w:val="28"/>
          <w:szCs w:val="28"/>
        </w:rPr>
        <w:t xml:space="preserve">птицам </w:t>
      </w:r>
      <w:r w:rsidR="00520B67">
        <w:rPr>
          <w:rFonts w:ascii="Times New Roman" w:hAnsi="Times New Roman" w:cs="Times New Roman"/>
          <w:sz w:val="28"/>
          <w:szCs w:val="28"/>
        </w:rPr>
        <w:t xml:space="preserve">безопасные условия для ночёвки. А </w:t>
      </w:r>
      <w:r w:rsidR="0064241D">
        <w:rPr>
          <w:rFonts w:ascii="Times New Roman" w:hAnsi="Times New Roman" w:cs="Times New Roman"/>
          <w:sz w:val="28"/>
          <w:szCs w:val="28"/>
        </w:rPr>
        <w:t xml:space="preserve">врановые </w:t>
      </w:r>
      <w:r w:rsidR="00520B67">
        <w:rPr>
          <w:rFonts w:ascii="Times New Roman" w:hAnsi="Times New Roman" w:cs="Times New Roman"/>
          <w:sz w:val="28"/>
          <w:szCs w:val="28"/>
        </w:rPr>
        <w:t xml:space="preserve">птицы являются «санитарами города», собирая на улицах </w:t>
      </w:r>
      <w:r w:rsidR="00407FFC">
        <w:rPr>
          <w:rFonts w:ascii="Times New Roman" w:hAnsi="Times New Roman" w:cs="Times New Roman"/>
          <w:sz w:val="28"/>
          <w:szCs w:val="28"/>
        </w:rPr>
        <w:t xml:space="preserve">или около мусорных баков </w:t>
      </w:r>
      <w:r w:rsidR="00520B67">
        <w:rPr>
          <w:rFonts w:ascii="Times New Roman" w:hAnsi="Times New Roman" w:cs="Times New Roman"/>
          <w:sz w:val="28"/>
          <w:szCs w:val="28"/>
        </w:rPr>
        <w:t>съедобные остатки и расклёвывая останки животных, сбитых городским транспортом.</w:t>
      </w:r>
    </w:p>
    <w:p w14:paraId="1619AF5E" w14:textId="77777777" w:rsidR="00EF0A4E" w:rsidRDefault="008E54E8"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ноябре на ветвях ягодных яблонь можно уви</w:t>
      </w:r>
      <w:r w:rsidR="005C6005">
        <w:rPr>
          <w:rFonts w:ascii="Times New Roman" w:hAnsi="Times New Roman" w:cs="Times New Roman"/>
          <w:sz w:val="28"/>
          <w:szCs w:val="28"/>
        </w:rPr>
        <w:t>деть сиз</w:t>
      </w:r>
      <w:r>
        <w:rPr>
          <w:rFonts w:ascii="Times New Roman" w:hAnsi="Times New Roman" w:cs="Times New Roman"/>
          <w:sz w:val="28"/>
          <w:szCs w:val="28"/>
        </w:rPr>
        <w:t>ых голубей, которые с удовольстви</w:t>
      </w:r>
      <w:r w:rsidR="005C6005">
        <w:rPr>
          <w:rFonts w:ascii="Times New Roman" w:hAnsi="Times New Roman" w:cs="Times New Roman"/>
          <w:sz w:val="28"/>
          <w:szCs w:val="28"/>
        </w:rPr>
        <w:t>е</w:t>
      </w:r>
      <w:r>
        <w:rPr>
          <w:rFonts w:ascii="Times New Roman" w:hAnsi="Times New Roman" w:cs="Times New Roman"/>
          <w:sz w:val="28"/>
          <w:szCs w:val="28"/>
        </w:rPr>
        <w:t>м склёвывают сочные мелкие плоды. Погода в ноябре дождливая и голубям не хватает корма на городских улицах. А на яблонях его много. Вообще-то</w:t>
      </w:r>
      <w:r w:rsidR="00EF0A4E">
        <w:rPr>
          <w:rFonts w:ascii="Times New Roman" w:hAnsi="Times New Roman" w:cs="Times New Roman"/>
          <w:sz w:val="28"/>
          <w:szCs w:val="28"/>
        </w:rPr>
        <w:t>,</w:t>
      </w:r>
      <w:r>
        <w:rPr>
          <w:rFonts w:ascii="Times New Roman" w:hAnsi="Times New Roman" w:cs="Times New Roman"/>
          <w:sz w:val="28"/>
          <w:szCs w:val="28"/>
        </w:rPr>
        <w:t xml:space="preserve"> </w:t>
      </w:r>
      <w:r w:rsidR="00EF0A4E">
        <w:rPr>
          <w:rFonts w:ascii="Times New Roman" w:hAnsi="Times New Roman" w:cs="Times New Roman"/>
          <w:sz w:val="28"/>
          <w:szCs w:val="28"/>
        </w:rPr>
        <w:t xml:space="preserve">городские </w:t>
      </w:r>
      <w:r>
        <w:rPr>
          <w:rFonts w:ascii="Times New Roman" w:hAnsi="Times New Roman" w:cs="Times New Roman"/>
          <w:sz w:val="28"/>
          <w:szCs w:val="28"/>
        </w:rPr>
        <w:t xml:space="preserve">голуби не любят сидеть на ветках деревьев. Всё ж таки их предок – дикий скалистый голубь. Поэтому </w:t>
      </w:r>
      <w:r w:rsidR="00EF0A4E">
        <w:rPr>
          <w:rFonts w:ascii="Times New Roman" w:hAnsi="Times New Roman" w:cs="Times New Roman"/>
          <w:sz w:val="28"/>
          <w:szCs w:val="28"/>
        </w:rPr>
        <w:t xml:space="preserve">они </w:t>
      </w:r>
      <w:r>
        <w:rPr>
          <w:rFonts w:ascii="Times New Roman" w:hAnsi="Times New Roman" w:cs="Times New Roman"/>
          <w:sz w:val="28"/>
          <w:szCs w:val="28"/>
        </w:rPr>
        <w:t>предпочитают проводить время на крышах домов, рынков</w:t>
      </w:r>
      <w:r w:rsidR="00EF0A4E">
        <w:rPr>
          <w:rFonts w:ascii="Times New Roman" w:hAnsi="Times New Roman" w:cs="Times New Roman"/>
          <w:sz w:val="28"/>
          <w:szCs w:val="28"/>
        </w:rPr>
        <w:t>,</w:t>
      </w:r>
      <w:r>
        <w:rPr>
          <w:rFonts w:ascii="Times New Roman" w:hAnsi="Times New Roman" w:cs="Times New Roman"/>
          <w:sz w:val="28"/>
          <w:szCs w:val="28"/>
        </w:rPr>
        <w:t xml:space="preserve"> разных павильонов</w:t>
      </w:r>
      <w:r w:rsidR="00EF0A4E">
        <w:rPr>
          <w:rFonts w:ascii="Times New Roman" w:hAnsi="Times New Roman" w:cs="Times New Roman"/>
          <w:sz w:val="28"/>
          <w:szCs w:val="28"/>
        </w:rPr>
        <w:t>, а кормиться на земле.</w:t>
      </w:r>
      <w:r w:rsidR="003471E4">
        <w:rPr>
          <w:rFonts w:ascii="Times New Roman" w:hAnsi="Times New Roman" w:cs="Times New Roman"/>
          <w:sz w:val="28"/>
          <w:szCs w:val="28"/>
        </w:rPr>
        <w:t xml:space="preserve"> </w:t>
      </w:r>
      <w:r w:rsidR="00EF0A4E">
        <w:rPr>
          <w:rFonts w:ascii="Times New Roman" w:hAnsi="Times New Roman" w:cs="Times New Roman"/>
          <w:sz w:val="28"/>
          <w:szCs w:val="28"/>
        </w:rPr>
        <w:t>Так, что ягодные яблони городских зелёных насаждений вносят в кормовое поведение голубей свою поправку.</w:t>
      </w:r>
    </w:p>
    <w:p w14:paraId="72696577" w14:textId="77777777" w:rsidR="009C239B" w:rsidRDefault="009C239B"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декабре в город из северных таёжных лесов</w:t>
      </w:r>
      <w:r w:rsidR="00A854B1">
        <w:rPr>
          <w:rFonts w:ascii="Times New Roman" w:hAnsi="Times New Roman" w:cs="Times New Roman"/>
          <w:sz w:val="28"/>
          <w:szCs w:val="28"/>
        </w:rPr>
        <w:t xml:space="preserve"> </w:t>
      </w:r>
      <w:r>
        <w:rPr>
          <w:rFonts w:ascii="Times New Roman" w:hAnsi="Times New Roman" w:cs="Times New Roman"/>
          <w:sz w:val="28"/>
          <w:szCs w:val="28"/>
        </w:rPr>
        <w:t>прилетают ярко окрашенные хохлатые</w:t>
      </w:r>
      <w:r w:rsidR="00A854B1">
        <w:rPr>
          <w:rFonts w:ascii="Times New Roman" w:hAnsi="Times New Roman" w:cs="Times New Roman"/>
          <w:sz w:val="28"/>
          <w:szCs w:val="28"/>
        </w:rPr>
        <w:t xml:space="preserve"> </w:t>
      </w:r>
      <w:r w:rsidR="00AC1BA8">
        <w:rPr>
          <w:rFonts w:ascii="Times New Roman" w:hAnsi="Times New Roman" w:cs="Times New Roman"/>
          <w:sz w:val="28"/>
          <w:szCs w:val="28"/>
        </w:rPr>
        <w:t>свиристели</w:t>
      </w:r>
      <w:r w:rsidR="00A854B1">
        <w:rPr>
          <w:rFonts w:ascii="Times New Roman" w:hAnsi="Times New Roman" w:cs="Times New Roman"/>
          <w:sz w:val="28"/>
          <w:szCs w:val="28"/>
        </w:rPr>
        <w:t>.</w:t>
      </w:r>
      <w:r>
        <w:rPr>
          <w:rFonts w:ascii="Times New Roman" w:hAnsi="Times New Roman" w:cs="Times New Roman"/>
          <w:sz w:val="28"/>
          <w:szCs w:val="28"/>
        </w:rPr>
        <w:t xml:space="preserve"> Стаи </w:t>
      </w:r>
      <w:r w:rsidR="002E58AA">
        <w:rPr>
          <w:rFonts w:ascii="Times New Roman" w:hAnsi="Times New Roman" w:cs="Times New Roman"/>
          <w:sz w:val="28"/>
          <w:szCs w:val="28"/>
        </w:rPr>
        <w:t xml:space="preserve">этих птиц </w:t>
      </w:r>
      <w:r w:rsidR="00A854B1">
        <w:rPr>
          <w:rFonts w:ascii="Times New Roman" w:hAnsi="Times New Roman" w:cs="Times New Roman"/>
          <w:sz w:val="28"/>
          <w:szCs w:val="28"/>
        </w:rPr>
        <w:t>в поисках плодов боярышника, ягодной яблони и рябины обследуют придомовые</w:t>
      </w:r>
      <w:r w:rsidR="002E58AA">
        <w:rPr>
          <w:rFonts w:ascii="Times New Roman" w:hAnsi="Times New Roman" w:cs="Times New Roman"/>
          <w:sz w:val="28"/>
          <w:szCs w:val="28"/>
        </w:rPr>
        <w:t xml:space="preserve"> территории</w:t>
      </w:r>
      <w:r w:rsidR="00A854B1">
        <w:rPr>
          <w:rFonts w:ascii="Times New Roman" w:hAnsi="Times New Roman" w:cs="Times New Roman"/>
          <w:sz w:val="28"/>
          <w:szCs w:val="28"/>
        </w:rPr>
        <w:t>, бульвары и городские парки. Но задерживаются на одном месте не очень долго. Поэтому часть деревьев продолжает сохранять на своих ветвях рубинового цвета ягодные кисти.</w:t>
      </w:r>
    </w:p>
    <w:p w14:paraId="50666889" w14:textId="77777777" w:rsidR="00A854B1" w:rsidRDefault="00A854B1"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февраля в городе новое </w:t>
      </w:r>
      <w:r w:rsidR="00427F83">
        <w:rPr>
          <w:rFonts w:ascii="Times New Roman" w:hAnsi="Times New Roman" w:cs="Times New Roman"/>
          <w:sz w:val="28"/>
          <w:szCs w:val="28"/>
        </w:rPr>
        <w:t xml:space="preserve">птичье </w:t>
      </w:r>
      <w:r>
        <w:rPr>
          <w:rFonts w:ascii="Times New Roman" w:hAnsi="Times New Roman" w:cs="Times New Roman"/>
          <w:sz w:val="28"/>
          <w:szCs w:val="28"/>
        </w:rPr>
        <w:t xml:space="preserve">нашествие, но уже </w:t>
      </w:r>
      <w:r w:rsidR="00427F83">
        <w:rPr>
          <w:rFonts w:ascii="Times New Roman" w:hAnsi="Times New Roman" w:cs="Times New Roman"/>
          <w:sz w:val="28"/>
          <w:szCs w:val="28"/>
        </w:rPr>
        <w:t xml:space="preserve">другое - </w:t>
      </w:r>
      <w:r>
        <w:rPr>
          <w:rFonts w:ascii="Times New Roman" w:hAnsi="Times New Roman" w:cs="Times New Roman"/>
          <w:sz w:val="28"/>
          <w:szCs w:val="28"/>
        </w:rPr>
        <w:t>дрозд</w:t>
      </w:r>
      <w:r w:rsidR="00427F83">
        <w:rPr>
          <w:rFonts w:ascii="Times New Roman" w:hAnsi="Times New Roman" w:cs="Times New Roman"/>
          <w:sz w:val="28"/>
          <w:szCs w:val="28"/>
        </w:rPr>
        <w:t>ов</w:t>
      </w:r>
      <w:r>
        <w:rPr>
          <w:rFonts w:ascii="Times New Roman" w:hAnsi="Times New Roman" w:cs="Times New Roman"/>
          <w:sz w:val="28"/>
          <w:szCs w:val="28"/>
        </w:rPr>
        <w:t xml:space="preserve"> рябинник</w:t>
      </w:r>
      <w:r w:rsidR="00427F83">
        <w:rPr>
          <w:rFonts w:ascii="Times New Roman" w:hAnsi="Times New Roman" w:cs="Times New Roman"/>
          <w:sz w:val="28"/>
          <w:szCs w:val="28"/>
        </w:rPr>
        <w:t>ов</w:t>
      </w:r>
      <w:r>
        <w:rPr>
          <w:rFonts w:ascii="Times New Roman" w:hAnsi="Times New Roman" w:cs="Times New Roman"/>
          <w:sz w:val="28"/>
          <w:szCs w:val="28"/>
        </w:rPr>
        <w:t xml:space="preserve">. Их стаи могут насчитывать до сотни птиц и даже больше. Выбрав крупную рябину, усыпанную плодами, </w:t>
      </w:r>
      <w:r w:rsidR="00E832F1">
        <w:rPr>
          <w:rFonts w:ascii="Times New Roman" w:hAnsi="Times New Roman" w:cs="Times New Roman"/>
          <w:sz w:val="28"/>
          <w:szCs w:val="28"/>
        </w:rPr>
        <w:t xml:space="preserve">дрозды </w:t>
      </w:r>
      <w:r>
        <w:rPr>
          <w:rFonts w:ascii="Times New Roman" w:hAnsi="Times New Roman" w:cs="Times New Roman"/>
          <w:sz w:val="28"/>
          <w:szCs w:val="28"/>
        </w:rPr>
        <w:t>до тех пор обклёвы</w:t>
      </w:r>
      <w:r w:rsidR="007109AF">
        <w:rPr>
          <w:rFonts w:ascii="Times New Roman" w:hAnsi="Times New Roman" w:cs="Times New Roman"/>
          <w:sz w:val="28"/>
          <w:szCs w:val="28"/>
        </w:rPr>
        <w:t>вают их, пока не съедят всё.</w:t>
      </w:r>
    </w:p>
    <w:p w14:paraId="03C5359A" w14:textId="77777777" w:rsidR="008E54E8" w:rsidRDefault="00DF28E8"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это</w:t>
      </w:r>
      <w:r w:rsidR="008E54E8">
        <w:rPr>
          <w:rFonts w:ascii="Times New Roman" w:hAnsi="Times New Roman" w:cs="Times New Roman"/>
          <w:sz w:val="28"/>
          <w:szCs w:val="28"/>
        </w:rPr>
        <w:t xml:space="preserve"> ещё одна полезная функция городских древесных насаждений – подкормка зимующих птиц.</w:t>
      </w:r>
    </w:p>
    <w:p w14:paraId="3FA602A7" w14:textId="77777777" w:rsidR="009531F1" w:rsidRPr="00E774BE" w:rsidRDefault="009531F1"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3.2. Белки</w:t>
      </w:r>
    </w:p>
    <w:p w14:paraId="5EC092DD" w14:textId="77777777" w:rsidR="008C7767" w:rsidRDefault="00F528A5"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В городских парках нередко можно увидеть белок</w:t>
      </w:r>
      <w:r w:rsidR="00724303">
        <w:rPr>
          <w:rStyle w:val="a9"/>
          <w:rFonts w:ascii="Times New Roman" w:hAnsi="Times New Roman" w:cs="Times New Roman"/>
          <w:b w:val="0"/>
          <w:sz w:val="28"/>
          <w:szCs w:val="28"/>
          <w:bdr w:val="none" w:sz="0" w:space="0" w:color="auto" w:frame="1"/>
          <w:shd w:val="clear" w:color="auto" w:fill="FFFFFF"/>
        </w:rPr>
        <w:t xml:space="preserve"> (Рис. </w:t>
      </w:r>
      <w:r w:rsidR="00EB61A4">
        <w:rPr>
          <w:rStyle w:val="a9"/>
          <w:rFonts w:ascii="Times New Roman" w:hAnsi="Times New Roman" w:cs="Times New Roman"/>
          <w:b w:val="0"/>
          <w:sz w:val="28"/>
          <w:szCs w:val="28"/>
          <w:bdr w:val="none" w:sz="0" w:space="0" w:color="auto" w:frame="1"/>
          <w:shd w:val="clear" w:color="auto" w:fill="FFFFFF"/>
        </w:rPr>
        <w:t>12</w:t>
      </w:r>
      <w:r w:rsidR="00724303">
        <w:rPr>
          <w:rStyle w:val="a9"/>
          <w:rFonts w:ascii="Times New Roman" w:hAnsi="Times New Roman" w:cs="Times New Roman"/>
          <w:b w:val="0"/>
          <w:sz w:val="28"/>
          <w:szCs w:val="28"/>
          <w:bdr w:val="none" w:sz="0" w:space="0" w:color="auto" w:frame="1"/>
          <w:shd w:val="clear" w:color="auto" w:fill="FFFFFF"/>
        </w:rPr>
        <w:t>)</w:t>
      </w:r>
      <w:r>
        <w:rPr>
          <w:rStyle w:val="a9"/>
          <w:rFonts w:ascii="Times New Roman" w:hAnsi="Times New Roman" w:cs="Times New Roman"/>
          <w:b w:val="0"/>
          <w:sz w:val="28"/>
          <w:szCs w:val="28"/>
          <w:bdr w:val="none" w:sz="0" w:space="0" w:color="auto" w:frame="1"/>
          <w:shd w:val="clear" w:color="auto" w:fill="FFFFFF"/>
        </w:rPr>
        <w:t xml:space="preserve">. </w:t>
      </w:r>
      <w:r w:rsidR="00071D16">
        <w:rPr>
          <w:rStyle w:val="a9"/>
          <w:rFonts w:ascii="Times New Roman" w:hAnsi="Times New Roman" w:cs="Times New Roman"/>
          <w:b w:val="0"/>
          <w:sz w:val="28"/>
          <w:szCs w:val="28"/>
          <w:bdr w:val="none" w:sz="0" w:space="0" w:color="auto" w:frame="1"/>
          <w:shd w:val="clear" w:color="auto" w:fill="FFFFFF"/>
        </w:rPr>
        <w:t>Ю</w:t>
      </w:r>
      <w:r>
        <w:rPr>
          <w:rStyle w:val="a9"/>
          <w:rFonts w:ascii="Times New Roman" w:hAnsi="Times New Roman" w:cs="Times New Roman"/>
          <w:b w:val="0"/>
          <w:sz w:val="28"/>
          <w:szCs w:val="28"/>
          <w:bdr w:val="none" w:sz="0" w:space="0" w:color="auto" w:frame="1"/>
          <w:shd w:val="clear" w:color="auto" w:fill="FFFFFF"/>
        </w:rPr>
        <w:t xml:space="preserve">ркие и симпатичные древесные </w:t>
      </w:r>
      <w:r w:rsidR="00E264F1">
        <w:rPr>
          <w:rStyle w:val="a9"/>
          <w:rFonts w:ascii="Times New Roman" w:hAnsi="Times New Roman" w:cs="Times New Roman"/>
          <w:b w:val="0"/>
          <w:sz w:val="28"/>
          <w:szCs w:val="28"/>
          <w:bdr w:val="none" w:sz="0" w:space="0" w:color="auto" w:frame="1"/>
          <w:shd w:val="clear" w:color="auto" w:fill="FFFFFF"/>
        </w:rPr>
        <w:t xml:space="preserve">зверьки </w:t>
      </w:r>
      <w:r>
        <w:rPr>
          <w:rStyle w:val="a9"/>
          <w:rFonts w:ascii="Times New Roman" w:hAnsi="Times New Roman" w:cs="Times New Roman"/>
          <w:b w:val="0"/>
          <w:sz w:val="28"/>
          <w:szCs w:val="28"/>
          <w:bdr w:val="none" w:sz="0" w:space="0" w:color="auto" w:frame="1"/>
          <w:shd w:val="clear" w:color="auto" w:fill="FFFFFF"/>
        </w:rPr>
        <w:t xml:space="preserve">постоянно обитают </w:t>
      </w:r>
      <w:r w:rsidR="005C6005">
        <w:rPr>
          <w:rStyle w:val="a9"/>
          <w:rFonts w:ascii="Times New Roman" w:hAnsi="Times New Roman" w:cs="Times New Roman"/>
          <w:b w:val="0"/>
          <w:sz w:val="28"/>
          <w:szCs w:val="28"/>
          <w:bdr w:val="none" w:sz="0" w:space="0" w:color="auto" w:frame="1"/>
          <w:shd w:val="clear" w:color="auto" w:fill="FFFFFF"/>
        </w:rPr>
        <w:t>в парках</w:t>
      </w:r>
      <w:r>
        <w:rPr>
          <w:rStyle w:val="a9"/>
          <w:rFonts w:ascii="Times New Roman" w:hAnsi="Times New Roman" w:cs="Times New Roman"/>
          <w:b w:val="0"/>
          <w:sz w:val="28"/>
          <w:szCs w:val="28"/>
          <w:bdr w:val="none" w:sz="0" w:space="0" w:color="auto" w:frame="1"/>
          <w:shd w:val="clear" w:color="auto" w:fill="FFFFFF"/>
        </w:rPr>
        <w:t xml:space="preserve">, </w:t>
      </w:r>
      <w:r w:rsidR="005C6005">
        <w:rPr>
          <w:rStyle w:val="a9"/>
          <w:rFonts w:ascii="Times New Roman" w:hAnsi="Times New Roman" w:cs="Times New Roman"/>
          <w:b w:val="0"/>
          <w:sz w:val="28"/>
          <w:szCs w:val="28"/>
          <w:bdr w:val="none" w:sz="0" w:space="0" w:color="auto" w:frame="1"/>
          <w:shd w:val="clear" w:color="auto" w:fill="FFFFFF"/>
        </w:rPr>
        <w:t xml:space="preserve">где </w:t>
      </w:r>
      <w:r>
        <w:rPr>
          <w:rStyle w:val="a9"/>
          <w:rFonts w:ascii="Times New Roman" w:hAnsi="Times New Roman" w:cs="Times New Roman"/>
          <w:b w:val="0"/>
          <w:sz w:val="28"/>
          <w:szCs w:val="28"/>
          <w:bdr w:val="none" w:sz="0" w:space="0" w:color="auto" w:frame="1"/>
          <w:shd w:val="clear" w:color="auto" w:fill="FFFFFF"/>
        </w:rPr>
        <w:t>сложились</w:t>
      </w:r>
      <w:r w:rsidR="00C10480">
        <w:rPr>
          <w:rStyle w:val="a9"/>
          <w:rFonts w:ascii="Times New Roman" w:hAnsi="Times New Roman" w:cs="Times New Roman"/>
          <w:b w:val="0"/>
          <w:sz w:val="28"/>
          <w:szCs w:val="28"/>
          <w:bdr w:val="none" w:sz="0" w:space="0" w:color="auto" w:frame="1"/>
          <w:shd w:val="clear" w:color="auto" w:fill="FFFFFF"/>
        </w:rPr>
        <w:t xml:space="preserve"> вполне благоприятные для них условия жизни. </w:t>
      </w:r>
      <w:r w:rsidR="00DB3993">
        <w:rPr>
          <w:rStyle w:val="a9"/>
          <w:rFonts w:ascii="Times New Roman" w:hAnsi="Times New Roman" w:cs="Times New Roman"/>
          <w:b w:val="0"/>
          <w:sz w:val="28"/>
          <w:szCs w:val="28"/>
          <w:bdr w:val="none" w:sz="0" w:space="0" w:color="auto" w:frame="1"/>
          <w:shd w:val="clear" w:color="auto" w:fill="FFFFFF"/>
        </w:rPr>
        <w:t xml:space="preserve">Здесь </w:t>
      </w:r>
      <w:r w:rsidR="00C10480">
        <w:rPr>
          <w:rStyle w:val="a9"/>
          <w:rFonts w:ascii="Times New Roman" w:hAnsi="Times New Roman" w:cs="Times New Roman"/>
          <w:b w:val="0"/>
          <w:sz w:val="28"/>
          <w:szCs w:val="28"/>
          <w:bdr w:val="none" w:sz="0" w:space="0" w:color="auto" w:frame="1"/>
          <w:shd w:val="clear" w:color="auto" w:fill="FFFFFF"/>
        </w:rPr>
        <w:t xml:space="preserve">довольно много дубов, которые обеспечивают </w:t>
      </w:r>
      <w:r w:rsidR="00A51930">
        <w:rPr>
          <w:rStyle w:val="a9"/>
          <w:rFonts w:ascii="Times New Roman" w:hAnsi="Times New Roman" w:cs="Times New Roman"/>
          <w:b w:val="0"/>
          <w:sz w:val="28"/>
          <w:szCs w:val="28"/>
          <w:bdr w:val="none" w:sz="0" w:space="0" w:color="auto" w:frame="1"/>
          <w:shd w:val="clear" w:color="auto" w:fill="FFFFFF"/>
        </w:rPr>
        <w:t xml:space="preserve">белок </w:t>
      </w:r>
      <w:r w:rsidR="00C10480">
        <w:rPr>
          <w:rStyle w:val="a9"/>
          <w:rFonts w:ascii="Times New Roman" w:hAnsi="Times New Roman" w:cs="Times New Roman"/>
          <w:b w:val="0"/>
          <w:sz w:val="28"/>
          <w:szCs w:val="28"/>
          <w:bdr w:val="none" w:sz="0" w:space="0" w:color="auto" w:frame="1"/>
          <w:shd w:val="clear" w:color="auto" w:fill="FFFFFF"/>
        </w:rPr>
        <w:t xml:space="preserve">желудями, а посетители постоянно подкармливают </w:t>
      </w:r>
      <w:r w:rsidR="00A51930">
        <w:rPr>
          <w:rStyle w:val="a9"/>
          <w:rFonts w:ascii="Times New Roman" w:hAnsi="Times New Roman" w:cs="Times New Roman"/>
          <w:b w:val="0"/>
          <w:sz w:val="28"/>
          <w:szCs w:val="28"/>
          <w:bdr w:val="none" w:sz="0" w:space="0" w:color="auto" w:frame="1"/>
          <w:shd w:val="clear" w:color="auto" w:fill="FFFFFF"/>
        </w:rPr>
        <w:t xml:space="preserve">их </w:t>
      </w:r>
      <w:r w:rsidR="00C10480">
        <w:rPr>
          <w:rStyle w:val="a9"/>
          <w:rFonts w:ascii="Times New Roman" w:hAnsi="Times New Roman" w:cs="Times New Roman"/>
          <w:b w:val="0"/>
          <w:sz w:val="28"/>
          <w:szCs w:val="28"/>
          <w:bdr w:val="none" w:sz="0" w:space="0" w:color="auto" w:frame="1"/>
          <w:shd w:val="clear" w:color="auto" w:fill="FFFFFF"/>
        </w:rPr>
        <w:t xml:space="preserve">семечками и орешками. Даже принято решение установить в парке им. Ю. Гагарина </w:t>
      </w:r>
      <w:r w:rsidR="00D43C89">
        <w:rPr>
          <w:rStyle w:val="a9"/>
          <w:rFonts w:ascii="Times New Roman" w:hAnsi="Times New Roman" w:cs="Times New Roman"/>
          <w:b w:val="0"/>
          <w:sz w:val="28"/>
          <w:szCs w:val="28"/>
          <w:bdr w:val="none" w:sz="0" w:space="0" w:color="auto" w:frame="1"/>
          <w:shd w:val="clear" w:color="auto" w:fill="FFFFFF"/>
        </w:rPr>
        <w:t xml:space="preserve">торговые </w:t>
      </w:r>
      <w:r w:rsidR="00C10480">
        <w:rPr>
          <w:rStyle w:val="a9"/>
          <w:rFonts w:ascii="Times New Roman" w:hAnsi="Times New Roman" w:cs="Times New Roman"/>
          <w:b w:val="0"/>
          <w:sz w:val="28"/>
          <w:szCs w:val="28"/>
          <w:bdr w:val="none" w:sz="0" w:space="0" w:color="auto" w:frame="1"/>
          <w:shd w:val="clear" w:color="auto" w:fill="FFFFFF"/>
        </w:rPr>
        <w:t xml:space="preserve">автоматы продажи орешков и семечек для кормления белок. На деревьях можно увидеть не только кормушки, но и бельчатники – специальные домики для белок, в которых зверьки могут прятаться в период непогоды </w:t>
      </w:r>
      <w:r w:rsidR="00B4031E">
        <w:rPr>
          <w:rStyle w:val="a9"/>
          <w:rFonts w:ascii="Times New Roman" w:hAnsi="Times New Roman" w:cs="Times New Roman"/>
          <w:b w:val="0"/>
          <w:sz w:val="28"/>
          <w:szCs w:val="28"/>
          <w:bdr w:val="none" w:sz="0" w:space="0" w:color="auto" w:frame="1"/>
          <w:shd w:val="clear" w:color="auto" w:fill="FFFFFF"/>
        </w:rPr>
        <w:t xml:space="preserve">или </w:t>
      </w:r>
      <w:r w:rsidR="00C10480">
        <w:rPr>
          <w:rStyle w:val="a9"/>
          <w:rFonts w:ascii="Times New Roman" w:hAnsi="Times New Roman" w:cs="Times New Roman"/>
          <w:b w:val="0"/>
          <w:sz w:val="28"/>
          <w:szCs w:val="28"/>
          <w:bdr w:val="none" w:sz="0" w:space="0" w:color="auto" w:frame="1"/>
          <w:shd w:val="clear" w:color="auto" w:fill="FFFFFF"/>
        </w:rPr>
        <w:t>в зимнюю стужу. Эти домики заменяют дупла</w:t>
      </w:r>
      <w:r w:rsidR="007A20F8">
        <w:rPr>
          <w:rStyle w:val="a9"/>
          <w:rFonts w:ascii="Times New Roman" w:hAnsi="Times New Roman" w:cs="Times New Roman"/>
          <w:b w:val="0"/>
          <w:sz w:val="28"/>
          <w:szCs w:val="28"/>
          <w:bdr w:val="none" w:sz="0" w:space="0" w:color="auto" w:frame="1"/>
          <w:shd w:val="clear" w:color="auto" w:fill="FFFFFF"/>
        </w:rPr>
        <w:t xml:space="preserve"> и</w:t>
      </w:r>
      <w:r w:rsidR="00B4031E">
        <w:rPr>
          <w:rStyle w:val="a9"/>
          <w:rFonts w:ascii="Times New Roman" w:hAnsi="Times New Roman" w:cs="Times New Roman"/>
          <w:b w:val="0"/>
          <w:sz w:val="28"/>
          <w:szCs w:val="28"/>
          <w:bdr w:val="none" w:sz="0" w:space="0" w:color="auto" w:frame="1"/>
          <w:shd w:val="clear" w:color="auto" w:fill="FFFFFF"/>
        </w:rPr>
        <w:t xml:space="preserve"> </w:t>
      </w:r>
      <w:r w:rsidR="007A20F8">
        <w:rPr>
          <w:rStyle w:val="a9"/>
          <w:rFonts w:ascii="Times New Roman" w:hAnsi="Times New Roman" w:cs="Times New Roman"/>
          <w:b w:val="0"/>
          <w:sz w:val="28"/>
          <w:szCs w:val="28"/>
          <w:bdr w:val="none" w:sz="0" w:space="0" w:color="auto" w:frame="1"/>
          <w:shd w:val="clear" w:color="auto" w:fill="FFFFFF"/>
        </w:rPr>
        <w:t xml:space="preserve">в них </w:t>
      </w:r>
      <w:r w:rsidR="00C10480">
        <w:rPr>
          <w:rStyle w:val="a9"/>
          <w:rFonts w:ascii="Times New Roman" w:hAnsi="Times New Roman" w:cs="Times New Roman"/>
          <w:b w:val="0"/>
          <w:sz w:val="28"/>
          <w:szCs w:val="28"/>
          <w:bdr w:val="none" w:sz="0" w:space="0" w:color="auto" w:frame="1"/>
          <w:shd w:val="clear" w:color="auto" w:fill="FFFFFF"/>
        </w:rPr>
        <w:t xml:space="preserve">белки благополучно </w:t>
      </w:r>
      <w:r w:rsidR="00A51930">
        <w:rPr>
          <w:rStyle w:val="a9"/>
          <w:rFonts w:ascii="Times New Roman" w:hAnsi="Times New Roman" w:cs="Times New Roman"/>
          <w:b w:val="0"/>
          <w:sz w:val="28"/>
          <w:szCs w:val="28"/>
          <w:bdr w:val="none" w:sz="0" w:space="0" w:color="auto" w:frame="1"/>
          <w:shd w:val="clear" w:color="auto" w:fill="FFFFFF"/>
        </w:rPr>
        <w:t>выращивают своё потомство.</w:t>
      </w:r>
    </w:p>
    <w:p w14:paraId="1CCF0C18" w14:textId="77777777" w:rsidR="00FC56FB" w:rsidRDefault="00FC56FB"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 xml:space="preserve">Следовательно, парковые древесные массивы </w:t>
      </w:r>
      <w:r w:rsidR="005B133E">
        <w:rPr>
          <w:rStyle w:val="a9"/>
          <w:rFonts w:ascii="Times New Roman" w:hAnsi="Times New Roman" w:cs="Times New Roman"/>
          <w:b w:val="0"/>
          <w:sz w:val="28"/>
          <w:szCs w:val="28"/>
          <w:bdr w:val="none" w:sz="0" w:space="0" w:color="auto" w:frame="1"/>
          <w:shd w:val="clear" w:color="auto" w:fill="FFFFFF"/>
        </w:rPr>
        <w:t xml:space="preserve">также </w:t>
      </w:r>
      <w:r>
        <w:rPr>
          <w:rStyle w:val="a9"/>
          <w:rFonts w:ascii="Times New Roman" w:hAnsi="Times New Roman" w:cs="Times New Roman"/>
          <w:b w:val="0"/>
          <w:sz w:val="28"/>
          <w:szCs w:val="28"/>
          <w:bdr w:val="none" w:sz="0" w:space="0" w:color="auto" w:frame="1"/>
          <w:shd w:val="clear" w:color="auto" w:fill="FFFFFF"/>
        </w:rPr>
        <w:t xml:space="preserve">играют </w:t>
      </w:r>
      <w:r w:rsidR="007D5651">
        <w:rPr>
          <w:rStyle w:val="a9"/>
          <w:rFonts w:ascii="Times New Roman" w:hAnsi="Times New Roman" w:cs="Times New Roman"/>
          <w:b w:val="0"/>
          <w:sz w:val="28"/>
          <w:szCs w:val="28"/>
          <w:bdr w:val="none" w:sz="0" w:space="0" w:color="auto" w:frame="1"/>
          <w:shd w:val="clear" w:color="auto" w:fill="FFFFFF"/>
        </w:rPr>
        <w:t xml:space="preserve">важную </w:t>
      </w:r>
      <w:r>
        <w:rPr>
          <w:rStyle w:val="a9"/>
          <w:rFonts w:ascii="Times New Roman" w:hAnsi="Times New Roman" w:cs="Times New Roman"/>
          <w:b w:val="0"/>
          <w:sz w:val="28"/>
          <w:szCs w:val="28"/>
          <w:bdr w:val="none" w:sz="0" w:space="0" w:color="auto" w:frame="1"/>
          <w:shd w:val="clear" w:color="auto" w:fill="FFFFFF"/>
        </w:rPr>
        <w:t xml:space="preserve">роль в поддержании благоприятной городской экологической среды, способствуя </w:t>
      </w:r>
      <w:r w:rsidR="005770CC">
        <w:rPr>
          <w:rStyle w:val="a9"/>
          <w:rFonts w:ascii="Times New Roman" w:hAnsi="Times New Roman" w:cs="Times New Roman"/>
          <w:b w:val="0"/>
          <w:sz w:val="28"/>
          <w:szCs w:val="28"/>
          <w:bdr w:val="none" w:sz="0" w:space="0" w:color="auto" w:frame="1"/>
          <w:shd w:val="clear" w:color="auto" w:fill="FFFFFF"/>
        </w:rPr>
        <w:t>увеличе</w:t>
      </w:r>
      <w:r>
        <w:rPr>
          <w:rStyle w:val="a9"/>
          <w:rFonts w:ascii="Times New Roman" w:hAnsi="Times New Roman" w:cs="Times New Roman"/>
          <w:b w:val="0"/>
          <w:sz w:val="28"/>
          <w:szCs w:val="28"/>
          <w:bdr w:val="none" w:sz="0" w:space="0" w:color="auto" w:frame="1"/>
          <w:shd w:val="clear" w:color="auto" w:fill="FFFFFF"/>
        </w:rPr>
        <w:t>нию природного видового разнообразия</w:t>
      </w:r>
      <w:r w:rsidR="00DB3993">
        <w:rPr>
          <w:rStyle w:val="a9"/>
          <w:rFonts w:ascii="Times New Roman" w:hAnsi="Times New Roman" w:cs="Times New Roman"/>
          <w:b w:val="0"/>
          <w:sz w:val="28"/>
          <w:szCs w:val="28"/>
          <w:bdr w:val="none" w:sz="0" w:space="0" w:color="auto" w:frame="1"/>
          <w:shd w:val="clear" w:color="auto" w:fill="FFFFFF"/>
        </w:rPr>
        <w:t>.</w:t>
      </w:r>
    </w:p>
    <w:p w14:paraId="4E0FA619" w14:textId="77777777" w:rsidR="00301264" w:rsidRDefault="003D306B" w:rsidP="00ED7770">
      <w:pPr>
        <w:spacing w:after="0" w:line="240" w:lineRule="auto"/>
        <w:ind w:firstLine="709"/>
        <w:jc w:val="both"/>
        <w:rPr>
          <w:rStyle w:val="a9"/>
          <w:rFonts w:ascii="Times New Roman" w:hAnsi="Times New Roman" w:cs="Times New Roman"/>
          <w:b w:val="0"/>
          <w:sz w:val="28"/>
          <w:szCs w:val="28"/>
          <w:bdr w:val="none" w:sz="0" w:space="0" w:color="auto" w:frame="1"/>
          <w:shd w:val="clear" w:color="auto" w:fill="FFFFFF"/>
        </w:rPr>
      </w:pPr>
      <w:r>
        <w:rPr>
          <w:rStyle w:val="a9"/>
          <w:rFonts w:ascii="Times New Roman" w:hAnsi="Times New Roman" w:cs="Times New Roman"/>
          <w:b w:val="0"/>
          <w:sz w:val="28"/>
          <w:szCs w:val="28"/>
          <w:bdr w:val="none" w:sz="0" w:space="0" w:color="auto" w:frame="1"/>
          <w:shd w:val="clear" w:color="auto" w:fill="FFFFFF"/>
        </w:rPr>
        <w:t xml:space="preserve">3.3. Земляные черви, клопы </w:t>
      </w:r>
      <w:r w:rsidR="00301264">
        <w:rPr>
          <w:rStyle w:val="a9"/>
          <w:rFonts w:ascii="Times New Roman" w:hAnsi="Times New Roman" w:cs="Times New Roman"/>
          <w:b w:val="0"/>
          <w:sz w:val="28"/>
          <w:szCs w:val="28"/>
          <w:bdr w:val="none" w:sz="0" w:space="0" w:color="auto" w:frame="1"/>
          <w:shd w:val="clear" w:color="auto" w:fill="FFFFFF"/>
        </w:rPr>
        <w:t>солдатики и бабочки крапивницы</w:t>
      </w:r>
    </w:p>
    <w:p w14:paraId="4963DB75" w14:textId="77777777" w:rsidR="00A33631" w:rsidRDefault="009B3156"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 апреля, когда верхние слои земли уже достаточно прогрелись, около домов, на тропинках во дворах, на земляных обочинах тротуаров </w:t>
      </w:r>
      <w:r w:rsidR="00A067D0">
        <w:rPr>
          <w:rFonts w:ascii="Times New Roman" w:hAnsi="Times New Roman" w:cs="Times New Roman"/>
          <w:sz w:val="28"/>
          <w:szCs w:val="28"/>
        </w:rPr>
        <w:t xml:space="preserve">на поверхности </w:t>
      </w:r>
      <w:r w:rsidR="0043723B">
        <w:rPr>
          <w:rFonts w:ascii="Times New Roman" w:hAnsi="Times New Roman" w:cs="Times New Roman"/>
          <w:sz w:val="28"/>
          <w:szCs w:val="28"/>
        </w:rPr>
        <w:t xml:space="preserve">почвы </w:t>
      </w:r>
      <w:r>
        <w:rPr>
          <w:rFonts w:ascii="Times New Roman" w:hAnsi="Times New Roman" w:cs="Times New Roman"/>
          <w:sz w:val="28"/>
          <w:szCs w:val="28"/>
        </w:rPr>
        <w:t>появляются гроздья округлых, слепленных комочков – копролитов, выброшенны</w:t>
      </w:r>
      <w:r w:rsidR="00D3340B">
        <w:rPr>
          <w:rFonts w:ascii="Times New Roman" w:hAnsi="Times New Roman" w:cs="Times New Roman"/>
          <w:sz w:val="28"/>
          <w:szCs w:val="28"/>
        </w:rPr>
        <w:t>х</w:t>
      </w:r>
      <w:r>
        <w:rPr>
          <w:rFonts w:ascii="Times New Roman" w:hAnsi="Times New Roman" w:cs="Times New Roman"/>
          <w:sz w:val="28"/>
          <w:szCs w:val="28"/>
        </w:rPr>
        <w:t xml:space="preserve"> из норок, ведущих вглубь</w:t>
      </w:r>
      <w:r w:rsidR="00724303">
        <w:rPr>
          <w:rFonts w:ascii="Times New Roman" w:hAnsi="Times New Roman" w:cs="Times New Roman"/>
          <w:sz w:val="28"/>
          <w:szCs w:val="28"/>
        </w:rPr>
        <w:t xml:space="preserve"> (Рис. </w:t>
      </w:r>
      <w:r w:rsidR="00EB61A4">
        <w:rPr>
          <w:rFonts w:ascii="Times New Roman" w:hAnsi="Times New Roman" w:cs="Times New Roman"/>
          <w:sz w:val="28"/>
          <w:szCs w:val="28"/>
        </w:rPr>
        <w:t>13</w:t>
      </w:r>
      <w:r w:rsidR="00724303">
        <w:rPr>
          <w:rFonts w:ascii="Times New Roman" w:hAnsi="Times New Roman" w:cs="Times New Roman"/>
          <w:sz w:val="28"/>
          <w:szCs w:val="28"/>
        </w:rPr>
        <w:t>)</w:t>
      </w:r>
      <w:r>
        <w:rPr>
          <w:rFonts w:ascii="Times New Roman" w:hAnsi="Times New Roman" w:cs="Times New Roman"/>
          <w:sz w:val="28"/>
          <w:szCs w:val="28"/>
        </w:rPr>
        <w:t xml:space="preserve">. Хозяевами норок являются земляные черви, которые на зимовку опустились в грунт на </w:t>
      </w:r>
      <w:r>
        <w:rPr>
          <w:rFonts w:ascii="Times New Roman" w:hAnsi="Times New Roman" w:cs="Times New Roman"/>
          <w:sz w:val="28"/>
          <w:szCs w:val="28"/>
        </w:rPr>
        <w:lastRenderedPageBreak/>
        <w:t>такую глубину, на которую он не промерзает даже в самые сильные морозы. Питаются земляные черви листовым опадом</w:t>
      </w:r>
      <w:r w:rsidR="00105AE0">
        <w:rPr>
          <w:rFonts w:ascii="Times New Roman" w:hAnsi="Times New Roman" w:cs="Times New Roman"/>
          <w:sz w:val="28"/>
          <w:szCs w:val="28"/>
        </w:rPr>
        <w:t>,</w:t>
      </w:r>
      <w:r>
        <w:rPr>
          <w:rFonts w:ascii="Times New Roman" w:hAnsi="Times New Roman" w:cs="Times New Roman"/>
          <w:sz w:val="28"/>
          <w:szCs w:val="28"/>
        </w:rPr>
        <w:t xml:space="preserve"> подгнивающими ягодами и фруктами, увядшими останками травянистых растений, перегноем и прочими подобными остатками. Живут земляные черви в верхних слоях почвы, проделывая бесконечные ходы и удобряя</w:t>
      </w:r>
      <w:r w:rsidR="00776E4C">
        <w:rPr>
          <w:rFonts w:ascii="Times New Roman" w:hAnsi="Times New Roman" w:cs="Times New Roman"/>
          <w:sz w:val="28"/>
          <w:szCs w:val="28"/>
        </w:rPr>
        <w:t xml:space="preserve"> её</w:t>
      </w:r>
      <w:r w:rsidR="00BB667C">
        <w:rPr>
          <w:rFonts w:ascii="Times New Roman" w:hAnsi="Times New Roman" w:cs="Times New Roman"/>
          <w:sz w:val="28"/>
          <w:szCs w:val="28"/>
        </w:rPr>
        <w:t xml:space="preserve">. </w:t>
      </w:r>
      <w:r>
        <w:rPr>
          <w:rFonts w:ascii="Times New Roman" w:hAnsi="Times New Roman" w:cs="Times New Roman"/>
          <w:sz w:val="28"/>
          <w:szCs w:val="28"/>
        </w:rPr>
        <w:t xml:space="preserve">Если почва влажная, земляные черви быстро размножаются и постоянно рыхлят </w:t>
      </w:r>
      <w:r w:rsidR="00AD07FD">
        <w:rPr>
          <w:rFonts w:ascii="Times New Roman" w:hAnsi="Times New Roman" w:cs="Times New Roman"/>
          <w:sz w:val="28"/>
          <w:szCs w:val="28"/>
        </w:rPr>
        <w:t xml:space="preserve">её </w:t>
      </w:r>
      <w:r>
        <w:rPr>
          <w:rFonts w:ascii="Times New Roman" w:hAnsi="Times New Roman" w:cs="Times New Roman"/>
          <w:sz w:val="28"/>
          <w:szCs w:val="28"/>
        </w:rPr>
        <w:t xml:space="preserve">своими ходами, </w:t>
      </w:r>
      <w:r w:rsidR="00BB667C">
        <w:rPr>
          <w:rFonts w:ascii="Times New Roman" w:hAnsi="Times New Roman" w:cs="Times New Roman"/>
          <w:sz w:val="28"/>
          <w:szCs w:val="28"/>
        </w:rPr>
        <w:t xml:space="preserve">куда </w:t>
      </w:r>
      <w:r>
        <w:rPr>
          <w:rFonts w:ascii="Times New Roman" w:hAnsi="Times New Roman" w:cs="Times New Roman"/>
          <w:sz w:val="28"/>
          <w:szCs w:val="28"/>
        </w:rPr>
        <w:t>с поверхности проникает не только влага, но и воздух, очень нужный корням растений для дыхания.</w:t>
      </w:r>
    </w:p>
    <w:p w14:paraId="16E6F132" w14:textId="77777777" w:rsidR="008B4249" w:rsidRDefault="008B4249"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быстрого весеннего снеготаяния</w:t>
      </w:r>
      <w:r w:rsidR="00BB667C">
        <w:rPr>
          <w:rFonts w:ascii="Times New Roman" w:hAnsi="Times New Roman" w:cs="Times New Roman"/>
          <w:sz w:val="28"/>
          <w:szCs w:val="28"/>
        </w:rPr>
        <w:t>,</w:t>
      </w:r>
      <w:r>
        <w:rPr>
          <w:rFonts w:ascii="Times New Roman" w:hAnsi="Times New Roman" w:cs="Times New Roman"/>
          <w:sz w:val="28"/>
          <w:szCs w:val="28"/>
        </w:rPr>
        <w:t xml:space="preserve"> на освободишихся от снега участках </w:t>
      </w:r>
      <w:r w:rsidR="00B84911">
        <w:rPr>
          <w:rFonts w:ascii="Times New Roman" w:hAnsi="Times New Roman" w:cs="Times New Roman"/>
          <w:sz w:val="28"/>
          <w:szCs w:val="28"/>
        </w:rPr>
        <w:t xml:space="preserve">можно увидеть </w:t>
      </w:r>
      <w:r>
        <w:rPr>
          <w:rFonts w:ascii="Times New Roman" w:hAnsi="Times New Roman" w:cs="Times New Roman"/>
          <w:sz w:val="28"/>
          <w:szCs w:val="28"/>
        </w:rPr>
        <w:t>клоп</w:t>
      </w:r>
      <w:r w:rsidR="00B84911">
        <w:rPr>
          <w:rFonts w:ascii="Times New Roman" w:hAnsi="Times New Roman" w:cs="Times New Roman"/>
          <w:sz w:val="28"/>
          <w:szCs w:val="28"/>
        </w:rPr>
        <w:t>ов</w:t>
      </w:r>
      <w:r>
        <w:rPr>
          <w:rFonts w:ascii="Times New Roman" w:hAnsi="Times New Roman" w:cs="Times New Roman"/>
          <w:sz w:val="28"/>
          <w:szCs w:val="28"/>
        </w:rPr>
        <w:t xml:space="preserve"> солдатик</w:t>
      </w:r>
      <w:r w:rsidR="00B84911">
        <w:rPr>
          <w:rFonts w:ascii="Times New Roman" w:hAnsi="Times New Roman" w:cs="Times New Roman"/>
          <w:sz w:val="28"/>
          <w:szCs w:val="28"/>
        </w:rPr>
        <w:t>ов</w:t>
      </w:r>
      <w:r w:rsidR="00724303">
        <w:rPr>
          <w:rFonts w:ascii="Times New Roman" w:hAnsi="Times New Roman" w:cs="Times New Roman"/>
          <w:sz w:val="28"/>
          <w:szCs w:val="28"/>
        </w:rPr>
        <w:t xml:space="preserve"> (Рис. </w:t>
      </w:r>
      <w:r w:rsidR="00EB61A4">
        <w:rPr>
          <w:rFonts w:ascii="Times New Roman" w:hAnsi="Times New Roman" w:cs="Times New Roman"/>
          <w:sz w:val="28"/>
          <w:szCs w:val="28"/>
        </w:rPr>
        <w:t>14</w:t>
      </w:r>
      <w:r w:rsidR="00724303">
        <w:rPr>
          <w:rFonts w:ascii="Times New Roman" w:hAnsi="Times New Roman" w:cs="Times New Roman"/>
          <w:sz w:val="28"/>
          <w:szCs w:val="28"/>
        </w:rPr>
        <w:t>)</w:t>
      </w:r>
      <w:r>
        <w:rPr>
          <w:rFonts w:ascii="Times New Roman" w:hAnsi="Times New Roman" w:cs="Times New Roman"/>
          <w:sz w:val="28"/>
          <w:szCs w:val="28"/>
        </w:rPr>
        <w:t>. Эти одни из первых весенних насекомых, благодаря своей яркой окраске сразу бросаются в глаза. Клопы солдатики всеядны. Они могут своим острым хоботком прокалывать ткани растений и высасывать их соки или поедать погибших животных, впрыскивая в них пицеварительный сок и всасывая</w:t>
      </w:r>
      <w:r w:rsidR="007109AF">
        <w:rPr>
          <w:rFonts w:ascii="Times New Roman" w:hAnsi="Times New Roman" w:cs="Times New Roman"/>
          <w:sz w:val="28"/>
          <w:szCs w:val="28"/>
        </w:rPr>
        <w:t xml:space="preserve"> питательную жидкость.</w:t>
      </w:r>
    </w:p>
    <w:p w14:paraId="34BFCEE6" w14:textId="77777777" w:rsidR="002C1D17" w:rsidRDefault="00CB6425" w:rsidP="00ED77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первой половине апреля </w:t>
      </w:r>
      <w:r w:rsidR="00D34C9A">
        <w:rPr>
          <w:rFonts w:ascii="Times New Roman" w:hAnsi="Times New Roman" w:cs="Times New Roman"/>
          <w:sz w:val="28"/>
          <w:szCs w:val="28"/>
        </w:rPr>
        <w:t xml:space="preserve">во дворах </w:t>
      </w:r>
      <w:r>
        <w:rPr>
          <w:rFonts w:ascii="Times New Roman" w:hAnsi="Times New Roman" w:cs="Times New Roman"/>
          <w:sz w:val="28"/>
          <w:szCs w:val="28"/>
        </w:rPr>
        <w:t xml:space="preserve">многоэтажных домов </w:t>
      </w:r>
      <w:r w:rsidR="00080985">
        <w:rPr>
          <w:rFonts w:ascii="Times New Roman" w:hAnsi="Times New Roman" w:cs="Times New Roman"/>
          <w:sz w:val="28"/>
          <w:szCs w:val="28"/>
        </w:rPr>
        <w:t xml:space="preserve">начинают летать </w:t>
      </w:r>
      <w:r>
        <w:rPr>
          <w:rFonts w:ascii="Times New Roman" w:hAnsi="Times New Roman" w:cs="Times New Roman"/>
          <w:sz w:val="28"/>
          <w:szCs w:val="28"/>
        </w:rPr>
        <w:t>бабочки крапивницы</w:t>
      </w:r>
      <w:r w:rsidR="00426257">
        <w:rPr>
          <w:rFonts w:ascii="Times New Roman" w:hAnsi="Times New Roman" w:cs="Times New Roman"/>
          <w:sz w:val="28"/>
          <w:szCs w:val="28"/>
        </w:rPr>
        <w:t xml:space="preserve"> (Рис. </w:t>
      </w:r>
      <w:r w:rsidR="00EB61A4">
        <w:rPr>
          <w:rFonts w:ascii="Times New Roman" w:hAnsi="Times New Roman" w:cs="Times New Roman"/>
          <w:sz w:val="28"/>
          <w:szCs w:val="28"/>
        </w:rPr>
        <w:t>15</w:t>
      </w:r>
      <w:r w:rsidR="00426257">
        <w:rPr>
          <w:rFonts w:ascii="Times New Roman" w:hAnsi="Times New Roman" w:cs="Times New Roman"/>
          <w:sz w:val="28"/>
          <w:szCs w:val="28"/>
        </w:rPr>
        <w:t>)</w:t>
      </w:r>
      <w:r>
        <w:rPr>
          <w:rFonts w:ascii="Times New Roman" w:hAnsi="Times New Roman" w:cs="Times New Roman"/>
          <w:sz w:val="28"/>
          <w:szCs w:val="28"/>
        </w:rPr>
        <w:t xml:space="preserve">, которые провели всю зиму в состоянии спячки в укрытиях. Своё видовое название эти бабочки получили от кормового растения гусениц – крапивы. Сами же бабочки питаются жидкой пищей – цветочным нектаром разных растений и любыми сахаросодержащими жидкостями. На ночь они вновь прячутся, а днём заняты поисками пищи и откладкой яиц на молодые листья крапивы, которая </w:t>
      </w:r>
      <w:r w:rsidR="00D2425A">
        <w:rPr>
          <w:rFonts w:ascii="Times New Roman" w:hAnsi="Times New Roman" w:cs="Times New Roman"/>
          <w:sz w:val="28"/>
          <w:szCs w:val="28"/>
        </w:rPr>
        <w:t>по</w:t>
      </w:r>
      <w:r>
        <w:rPr>
          <w:rFonts w:ascii="Times New Roman" w:hAnsi="Times New Roman" w:cs="Times New Roman"/>
          <w:sz w:val="28"/>
          <w:szCs w:val="28"/>
        </w:rPr>
        <w:t xml:space="preserve">является </w:t>
      </w:r>
      <w:r w:rsidR="00D2425A">
        <w:rPr>
          <w:rFonts w:ascii="Times New Roman" w:hAnsi="Times New Roman" w:cs="Times New Roman"/>
          <w:sz w:val="28"/>
          <w:szCs w:val="28"/>
        </w:rPr>
        <w:t xml:space="preserve">в числе </w:t>
      </w:r>
      <w:r>
        <w:rPr>
          <w:rFonts w:ascii="Times New Roman" w:hAnsi="Times New Roman" w:cs="Times New Roman"/>
          <w:sz w:val="28"/>
          <w:szCs w:val="28"/>
        </w:rPr>
        <w:t xml:space="preserve">самых </w:t>
      </w:r>
      <w:r w:rsidR="00D2425A">
        <w:rPr>
          <w:rFonts w:ascii="Times New Roman" w:hAnsi="Times New Roman" w:cs="Times New Roman"/>
          <w:sz w:val="28"/>
          <w:szCs w:val="28"/>
        </w:rPr>
        <w:t xml:space="preserve">первых </w:t>
      </w:r>
      <w:r>
        <w:rPr>
          <w:rFonts w:ascii="Times New Roman" w:hAnsi="Times New Roman" w:cs="Times New Roman"/>
          <w:sz w:val="28"/>
          <w:szCs w:val="28"/>
        </w:rPr>
        <w:t>весенних растений.</w:t>
      </w:r>
    </w:p>
    <w:p w14:paraId="3D712F30" w14:textId="77777777" w:rsidR="00CB6425" w:rsidRDefault="002F12A9" w:rsidP="00ED7770">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Земляные черви, кло</w:t>
      </w:r>
      <w:r w:rsidR="00D34C9A">
        <w:rPr>
          <w:rFonts w:ascii="Times New Roman" w:hAnsi="Times New Roman" w:cs="Times New Roman"/>
          <w:sz w:val="28"/>
          <w:szCs w:val="28"/>
        </w:rPr>
        <w:t>пы солдатики, бабочки крапивницы</w:t>
      </w:r>
      <w:r>
        <w:rPr>
          <w:rFonts w:ascii="Times New Roman" w:hAnsi="Times New Roman" w:cs="Times New Roman"/>
          <w:sz w:val="28"/>
          <w:szCs w:val="28"/>
        </w:rPr>
        <w:t xml:space="preserve"> – все эти беспозвоночные животные пользуются </w:t>
      </w:r>
      <w:r w:rsidR="00D329B6">
        <w:rPr>
          <w:rFonts w:ascii="Times New Roman" w:hAnsi="Times New Roman" w:cs="Times New Roman"/>
          <w:sz w:val="28"/>
          <w:szCs w:val="28"/>
        </w:rPr>
        <w:t xml:space="preserve">благоприятными </w:t>
      </w:r>
      <w:r>
        <w:rPr>
          <w:rFonts w:ascii="Times New Roman" w:hAnsi="Times New Roman" w:cs="Times New Roman"/>
          <w:sz w:val="28"/>
          <w:szCs w:val="28"/>
        </w:rPr>
        <w:t xml:space="preserve">условиями экологической среды, которая формируется и поддерживается комплексом средообразователей – </w:t>
      </w:r>
      <w:r w:rsidR="00F52FF4">
        <w:rPr>
          <w:rFonts w:ascii="Times New Roman" w:hAnsi="Times New Roman" w:cs="Times New Roman"/>
          <w:sz w:val="28"/>
          <w:szCs w:val="28"/>
        </w:rPr>
        <w:t xml:space="preserve">городскими </w:t>
      </w:r>
      <w:r>
        <w:rPr>
          <w:rFonts w:ascii="Times New Roman" w:hAnsi="Times New Roman" w:cs="Times New Roman"/>
          <w:sz w:val="28"/>
          <w:szCs w:val="28"/>
        </w:rPr>
        <w:t>древесными насаждениями.</w:t>
      </w:r>
    </w:p>
    <w:p w14:paraId="3A2C11EA" w14:textId="77777777" w:rsidR="00C3112C" w:rsidRDefault="00C3112C" w:rsidP="00101EF9">
      <w:pPr>
        <w:spacing w:after="0" w:line="240" w:lineRule="auto"/>
        <w:jc w:val="center"/>
        <w:rPr>
          <w:rFonts w:ascii="Times New Roman" w:hAnsi="Times New Roman" w:cs="Times New Roman"/>
          <w:b/>
          <w:sz w:val="28"/>
          <w:szCs w:val="28"/>
        </w:rPr>
      </w:pPr>
    </w:p>
    <w:p w14:paraId="47B810CE" w14:textId="77777777" w:rsidR="00F739AA" w:rsidRDefault="00F739AA" w:rsidP="00101EF9">
      <w:pPr>
        <w:spacing w:after="0" w:line="240" w:lineRule="auto"/>
        <w:jc w:val="center"/>
        <w:rPr>
          <w:rFonts w:ascii="Times New Roman" w:hAnsi="Times New Roman" w:cs="Times New Roman"/>
          <w:b/>
          <w:sz w:val="28"/>
          <w:szCs w:val="28"/>
        </w:rPr>
      </w:pPr>
      <w:r w:rsidRPr="00F739AA">
        <w:rPr>
          <w:rFonts w:ascii="Times New Roman" w:hAnsi="Times New Roman" w:cs="Times New Roman"/>
          <w:b/>
          <w:sz w:val="28"/>
          <w:szCs w:val="28"/>
        </w:rPr>
        <w:t>ВЫВОДЫ</w:t>
      </w:r>
    </w:p>
    <w:p w14:paraId="7B697DA8" w14:textId="77777777" w:rsidR="00D329B6" w:rsidRDefault="00D329B6" w:rsidP="00101EF9">
      <w:pPr>
        <w:spacing w:after="0" w:line="240" w:lineRule="auto"/>
        <w:jc w:val="center"/>
        <w:rPr>
          <w:rFonts w:ascii="Times New Roman" w:hAnsi="Times New Roman" w:cs="Times New Roman"/>
          <w:b/>
          <w:sz w:val="28"/>
          <w:szCs w:val="28"/>
        </w:rPr>
      </w:pPr>
    </w:p>
    <w:p w14:paraId="19069988" w14:textId="77777777" w:rsidR="00921CAC" w:rsidRPr="0076405B" w:rsidRDefault="00833B1C" w:rsidP="00BB7BA4">
      <w:pPr>
        <w:pStyle w:val="a3"/>
        <w:numPr>
          <w:ilvl w:val="0"/>
          <w:numId w:val="12"/>
        </w:numPr>
        <w:tabs>
          <w:tab w:val="left" w:pos="851"/>
        </w:tabs>
        <w:spacing w:after="0" w:line="240" w:lineRule="auto"/>
        <w:ind w:left="0" w:firstLine="709"/>
        <w:jc w:val="both"/>
        <w:rPr>
          <w:rFonts w:ascii="Times New Roman" w:hAnsi="Times New Roman" w:cs="Times New Roman"/>
          <w:sz w:val="28"/>
          <w:szCs w:val="28"/>
        </w:rPr>
      </w:pPr>
      <w:r w:rsidRPr="0076405B">
        <w:rPr>
          <w:rFonts w:ascii="Times New Roman" w:hAnsi="Times New Roman" w:cs="Times New Roman"/>
          <w:sz w:val="28"/>
          <w:szCs w:val="28"/>
        </w:rPr>
        <w:t>Деревья являются основным средообразующим компонентом зелёных насаждений, поддерживающим стабильность городской экологической среды.</w:t>
      </w:r>
    </w:p>
    <w:p w14:paraId="2D3CC7DB" w14:textId="77777777" w:rsidR="004F657F" w:rsidRPr="0076405B" w:rsidRDefault="008F3FC5" w:rsidP="00BB7BA4">
      <w:pPr>
        <w:pStyle w:val="a3"/>
        <w:numPr>
          <w:ilvl w:val="0"/>
          <w:numId w:val="12"/>
        </w:numPr>
        <w:tabs>
          <w:tab w:val="left" w:pos="851"/>
        </w:tabs>
        <w:spacing w:after="0" w:line="240" w:lineRule="auto"/>
        <w:ind w:left="0" w:firstLine="709"/>
        <w:jc w:val="both"/>
        <w:rPr>
          <w:rFonts w:ascii="Times New Roman" w:hAnsi="Times New Roman" w:cs="Times New Roman"/>
          <w:sz w:val="28"/>
          <w:szCs w:val="28"/>
        </w:rPr>
      </w:pPr>
      <w:r w:rsidRPr="0076405B">
        <w:rPr>
          <w:rFonts w:ascii="Times New Roman" w:hAnsi="Times New Roman" w:cs="Times New Roman"/>
          <w:sz w:val="28"/>
          <w:szCs w:val="28"/>
        </w:rPr>
        <w:t>Ввиду предельной антропогенной нагрузки (вытаптывание, замусоривание), обусловленной завышенной плотностью населения</w:t>
      </w:r>
      <w:r w:rsidR="00253022">
        <w:rPr>
          <w:rFonts w:ascii="Times New Roman" w:hAnsi="Times New Roman" w:cs="Times New Roman"/>
          <w:sz w:val="28"/>
          <w:szCs w:val="28"/>
        </w:rPr>
        <w:t xml:space="preserve"> </w:t>
      </w:r>
      <w:r w:rsidR="00253022" w:rsidRPr="0076405B">
        <w:rPr>
          <w:rFonts w:ascii="Times New Roman" w:hAnsi="Times New Roman" w:cs="Times New Roman"/>
          <w:sz w:val="28"/>
          <w:szCs w:val="28"/>
        </w:rPr>
        <w:t>на исследуемой территории</w:t>
      </w:r>
      <w:r w:rsidRPr="0076405B">
        <w:rPr>
          <w:rFonts w:ascii="Times New Roman" w:hAnsi="Times New Roman" w:cs="Times New Roman"/>
          <w:sz w:val="28"/>
          <w:szCs w:val="28"/>
        </w:rPr>
        <w:t>, т</w:t>
      </w:r>
      <w:r w:rsidR="00833B1C" w:rsidRPr="0076405B">
        <w:rPr>
          <w:rFonts w:ascii="Times New Roman" w:hAnsi="Times New Roman" w:cs="Times New Roman"/>
          <w:sz w:val="28"/>
          <w:szCs w:val="28"/>
        </w:rPr>
        <w:t>равянист</w:t>
      </w:r>
      <w:r w:rsidR="00E20BAB" w:rsidRPr="0076405B">
        <w:rPr>
          <w:rFonts w:ascii="Times New Roman" w:hAnsi="Times New Roman" w:cs="Times New Roman"/>
          <w:sz w:val="28"/>
          <w:szCs w:val="28"/>
        </w:rPr>
        <w:t>ые</w:t>
      </w:r>
      <w:r w:rsidR="00833B1C" w:rsidRPr="0076405B">
        <w:rPr>
          <w:rFonts w:ascii="Times New Roman" w:hAnsi="Times New Roman" w:cs="Times New Roman"/>
          <w:sz w:val="28"/>
          <w:szCs w:val="28"/>
        </w:rPr>
        <w:t xml:space="preserve"> раст</w:t>
      </w:r>
      <w:r w:rsidR="00E20BAB" w:rsidRPr="0076405B">
        <w:rPr>
          <w:rFonts w:ascii="Times New Roman" w:hAnsi="Times New Roman" w:cs="Times New Roman"/>
          <w:sz w:val="28"/>
          <w:szCs w:val="28"/>
        </w:rPr>
        <w:t>ения</w:t>
      </w:r>
      <w:r w:rsidRPr="0076405B">
        <w:rPr>
          <w:rFonts w:ascii="Times New Roman" w:hAnsi="Times New Roman" w:cs="Times New Roman"/>
          <w:sz w:val="28"/>
          <w:szCs w:val="28"/>
        </w:rPr>
        <w:t xml:space="preserve"> </w:t>
      </w:r>
      <w:r w:rsidR="006F4FF4">
        <w:rPr>
          <w:rFonts w:ascii="Times New Roman" w:hAnsi="Times New Roman" w:cs="Times New Roman"/>
          <w:sz w:val="28"/>
          <w:szCs w:val="28"/>
        </w:rPr>
        <w:t xml:space="preserve">постоянно </w:t>
      </w:r>
      <w:r w:rsidR="004F657F" w:rsidRPr="0076405B">
        <w:rPr>
          <w:rFonts w:ascii="Times New Roman" w:hAnsi="Times New Roman" w:cs="Times New Roman"/>
          <w:sz w:val="28"/>
          <w:szCs w:val="28"/>
        </w:rPr>
        <w:t xml:space="preserve">находятся в </w:t>
      </w:r>
      <w:r w:rsidR="006E7B69">
        <w:rPr>
          <w:rFonts w:ascii="Times New Roman" w:hAnsi="Times New Roman" w:cs="Times New Roman"/>
          <w:sz w:val="28"/>
          <w:szCs w:val="28"/>
        </w:rPr>
        <w:t>депрессив</w:t>
      </w:r>
      <w:r w:rsidR="004F657F" w:rsidRPr="0076405B">
        <w:rPr>
          <w:rFonts w:ascii="Times New Roman" w:hAnsi="Times New Roman" w:cs="Times New Roman"/>
          <w:sz w:val="28"/>
          <w:szCs w:val="28"/>
        </w:rPr>
        <w:t xml:space="preserve">ном состоянии и со средообразущей </w:t>
      </w:r>
      <w:r w:rsidR="00253022">
        <w:rPr>
          <w:rFonts w:ascii="Times New Roman" w:hAnsi="Times New Roman" w:cs="Times New Roman"/>
          <w:sz w:val="28"/>
          <w:szCs w:val="28"/>
        </w:rPr>
        <w:t xml:space="preserve">ролью </w:t>
      </w:r>
      <w:r w:rsidR="004F657F" w:rsidRPr="0076405B">
        <w:rPr>
          <w:rFonts w:ascii="Times New Roman" w:hAnsi="Times New Roman" w:cs="Times New Roman"/>
          <w:sz w:val="28"/>
          <w:szCs w:val="28"/>
        </w:rPr>
        <w:t>не справляются.</w:t>
      </w:r>
    </w:p>
    <w:p w14:paraId="0FCBE10C" w14:textId="77777777" w:rsidR="00833B1C" w:rsidRPr="0076405B" w:rsidRDefault="006E0D87" w:rsidP="00BB7BA4">
      <w:pPr>
        <w:pStyle w:val="a3"/>
        <w:numPr>
          <w:ilvl w:val="0"/>
          <w:numId w:val="12"/>
        </w:numPr>
        <w:tabs>
          <w:tab w:val="left" w:pos="851"/>
        </w:tabs>
        <w:spacing w:after="0" w:line="240" w:lineRule="auto"/>
        <w:ind w:left="0" w:firstLine="709"/>
        <w:jc w:val="both"/>
        <w:rPr>
          <w:rFonts w:ascii="Times New Roman" w:hAnsi="Times New Roman" w:cs="Times New Roman"/>
          <w:sz w:val="28"/>
          <w:szCs w:val="28"/>
        </w:rPr>
      </w:pPr>
      <w:r w:rsidRPr="0076405B">
        <w:rPr>
          <w:rFonts w:ascii="Times New Roman" w:hAnsi="Times New Roman" w:cs="Times New Roman"/>
          <w:sz w:val="28"/>
          <w:szCs w:val="28"/>
        </w:rPr>
        <w:t xml:space="preserve">Из-за </w:t>
      </w:r>
      <w:r w:rsidR="004F657F" w:rsidRPr="0076405B">
        <w:rPr>
          <w:rFonts w:ascii="Times New Roman" w:hAnsi="Times New Roman" w:cs="Times New Roman"/>
          <w:sz w:val="28"/>
          <w:szCs w:val="28"/>
        </w:rPr>
        <w:t xml:space="preserve">отсутствия возможности </w:t>
      </w:r>
      <w:r w:rsidR="00E3382A">
        <w:rPr>
          <w:rFonts w:ascii="Times New Roman" w:hAnsi="Times New Roman" w:cs="Times New Roman"/>
          <w:sz w:val="28"/>
          <w:szCs w:val="28"/>
        </w:rPr>
        <w:t xml:space="preserve">формирования </w:t>
      </w:r>
      <w:r w:rsidR="004F657F" w:rsidRPr="0076405B">
        <w:rPr>
          <w:rFonts w:ascii="Times New Roman" w:hAnsi="Times New Roman" w:cs="Times New Roman"/>
          <w:sz w:val="28"/>
          <w:szCs w:val="28"/>
        </w:rPr>
        <w:t>полноценн</w:t>
      </w:r>
      <w:r w:rsidR="00E3382A">
        <w:rPr>
          <w:rFonts w:ascii="Times New Roman" w:hAnsi="Times New Roman" w:cs="Times New Roman"/>
          <w:sz w:val="28"/>
          <w:szCs w:val="28"/>
        </w:rPr>
        <w:t>ой</w:t>
      </w:r>
      <w:r w:rsidR="004F657F" w:rsidRPr="0076405B">
        <w:rPr>
          <w:rFonts w:ascii="Times New Roman" w:hAnsi="Times New Roman" w:cs="Times New Roman"/>
          <w:sz w:val="28"/>
          <w:szCs w:val="28"/>
        </w:rPr>
        <w:t xml:space="preserve"> систем</w:t>
      </w:r>
      <w:r w:rsidR="00E3382A">
        <w:rPr>
          <w:rFonts w:ascii="Times New Roman" w:hAnsi="Times New Roman" w:cs="Times New Roman"/>
          <w:sz w:val="28"/>
          <w:szCs w:val="28"/>
        </w:rPr>
        <w:t>ы</w:t>
      </w:r>
      <w:r w:rsidR="004F657F" w:rsidRPr="0076405B">
        <w:rPr>
          <w:rFonts w:ascii="Times New Roman" w:hAnsi="Times New Roman" w:cs="Times New Roman"/>
          <w:sz w:val="28"/>
          <w:szCs w:val="28"/>
        </w:rPr>
        <w:t xml:space="preserve"> внутригородских зелёных насаждений</w:t>
      </w:r>
      <w:r w:rsidR="00E3382A">
        <w:rPr>
          <w:rFonts w:ascii="Times New Roman" w:hAnsi="Times New Roman" w:cs="Times New Roman"/>
          <w:sz w:val="28"/>
          <w:szCs w:val="28"/>
        </w:rPr>
        <w:t>, на</w:t>
      </w:r>
      <w:r w:rsidR="004F657F" w:rsidRPr="0076405B">
        <w:rPr>
          <w:rFonts w:ascii="Times New Roman" w:hAnsi="Times New Roman" w:cs="Times New Roman"/>
          <w:sz w:val="28"/>
          <w:szCs w:val="28"/>
        </w:rPr>
        <w:t xml:space="preserve"> </w:t>
      </w:r>
      <w:r w:rsidR="00E3382A">
        <w:rPr>
          <w:rFonts w:ascii="Times New Roman" w:hAnsi="Times New Roman" w:cs="Times New Roman"/>
          <w:sz w:val="28"/>
          <w:szCs w:val="28"/>
        </w:rPr>
        <w:t>и</w:t>
      </w:r>
      <w:r w:rsidR="004F657F" w:rsidRPr="0076405B">
        <w:rPr>
          <w:rFonts w:ascii="Times New Roman" w:hAnsi="Times New Roman" w:cs="Times New Roman"/>
          <w:sz w:val="28"/>
          <w:szCs w:val="28"/>
        </w:rPr>
        <w:t xml:space="preserve">сследуемом участке </w:t>
      </w:r>
      <w:r w:rsidR="00E3382A">
        <w:rPr>
          <w:rFonts w:ascii="Times New Roman" w:hAnsi="Times New Roman" w:cs="Times New Roman"/>
          <w:sz w:val="28"/>
          <w:szCs w:val="28"/>
        </w:rPr>
        <w:t xml:space="preserve">она </w:t>
      </w:r>
      <w:r w:rsidR="004F657F" w:rsidRPr="0076405B">
        <w:rPr>
          <w:rFonts w:ascii="Times New Roman" w:hAnsi="Times New Roman" w:cs="Times New Roman"/>
          <w:sz w:val="28"/>
          <w:szCs w:val="28"/>
        </w:rPr>
        <w:t>остановлена на этапе</w:t>
      </w:r>
      <w:r w:rsidR="00E20BAB" w:rsidRPr="0076405B">
        <w:rPr>
          <w:rFonts w:ascii="Times New Roman" w:hAnsi="Times New Roman" w:cs="Times New Roman"/>
          <w:sz w:val="28"/>
          <w:szCs w:val="28"/>
        </w:rPr>
        <w:t xml:space="preserve"> </w:t>
      </w:r>
      <w:r w:rsidR="004F657F" w:rsidRPr="0076405B">
        <w:rPr>
          <w:rFonts w:ascii="Times New Roman" w:hAnsi="Times New Roman" w:cs="Times New Roman"/>
          <w:sz w:val="28"/>
          <w:szCs w:val="28"/>
        </w:rPr>
        <w:t>высадки деревьев.</w:t>
      </w:r>
    </w:p>
    <w:p w14:paraId="1B853D96" w14:textId="77777777" w:rsidR="004F657F" w:rsidRPr="0076405B" w:rsidRDefault="007570AF" w:rsidP="00BB7BA4">
      <w:pPr>
        <w:pStyle w:val="a3"/>
        <w:numPr>
          <w:ilvl w:val="0"/>
          <w:numId w:val="12"/>
        </w:numPr>
        <w:tabs>
          <w:tab w:val="left" w:pos="851"/>
        </w:tabs>
        <w:spacing w:after="0" w:line="240" w:lineRule="auto"/>
        <w:ind w:left="0" w:firstLine="709"/>
        <w:jc w:val="both"/>
        <w:rPr>
          <w:rFonts w:ascii="Times New Roman" w:hAnsi="Times New Roman" w:cs="Times New Roman"/>
          <w:b/>
          <w:sz w:val="28"/>
          <w:szCs w:val="28"/>
        </w:rPr>
      </w:pPr>
      <w:r w:rsidRPr="0076405B">
        <w:rPr>
          <w:rFonts w:ascii="Times New Roman" w:hAnsi="Times New Roman" w:cs="Times New Roman"/>
          <w:sz w:val="28"/>
          <w:szCs w:val="28"/>
        </w:rPr>
        <w:t xml:space="preserve">Заметная разница между природой </w:t>
      </w:r>
      <w:r w:rsidR="00331BB3">
        <w:rPr>
          <w:rFonts w:ascii="Times New Roman" w:hAnsi="Times New Roman" w:cs="Times New Roman"/>
          <w:sz w:val="28"/>
          <w:szCs w:val="28"/>
        </w:rPr>
        <w:t xml:space="preserve">в </w:t>
      </w:r>
      <w:r w:rsidRPr="0076405B">
        <w:rPr>
          <w:rFonts w:ascii="Times New Roman" w:hAnsi="Times New Roman" w:cs="Times New Roman"/>
          <w:sz w:val="28"/>
          <w:szCs w:val="28"/>
        </w:rPr>
        <w:t>сельской местности и городской природой объясняется в</w:t>
      </w:r>
      <w:r w:rsidR="005A4DF7" w:rsidRPr="0076405B">
        <w:rPr>
          <w:rFonts w:ascii="Times New Roman" w:hAnsi="Times New Roman" w:cs="Times New Roman"/>
          <w:sz w:val="28"/>
          <w:szCs w:val="28"/>
        </w:rPr>
        <w:t>ысок</w:t>
      </w:r>
      <w:r w:rsidRPr="0076405B">
        <w:rPr>
          <w:rFonts w:ascii="Times New Roman" w:hAnsi="Times New Roman" w:cs="Times New Roman"/>
          <w:sz w:val="28"/>
          <w:szCs w:val="28"/>
        </w:rPr>
        <w:t>им</w:t>
      </w:r>
      <w:r w:rsidR="005A4DF7" w:rsidRPr="0076405B">
        <w:rPr>
          <w:rFonts w:ascii="Times New Roman" w:hAnsi="Times New Roman" w:cs="Times New Roman"/>
          <w:sz w:val="28"/>
          <w:szCs w:val="28"/>
        </w:rPr>
        <w:t xml:space="preserve"> видо</w:t>
      </w:r>
      <w:r w:rsidRPr="0076405B">
        <w:rPr>
          <w:rFonts w:ascii="Times New Roman" w:hAnsi="Times New Roman" w:cs="Times New Roman"/>
          <w:sz w:val="28"/>
          <w:szCs w:val="28"/>
        </w:rPr>
        <w:t>вым</w:t>
      </w:r>
      <w:r w:rsidR="005A4DF7" w:rsidRPr="0076405B">
        <w:rPr>
          <w:rFonts w:ascii="Times New Roman" w:hAnsi="Times New Roman" w:cs="Times New Roman"/>
          <w:sz w:val="28"/>
          <w:szCs w:val="28"/>
        </w:rPr>
        <w:t xml:space="preserve"> разнообразие</w:t>
      </w:r>
      <w:r w:rsidRPr="0076405B">
        <w:rPr>
          <w:rFonts w:ascii="Times New Roman" w:hAnsi="Times New Roman" w:cs="Times New Roman"/>
          <w:sz w:val="28"/>
          <w:szCs w:val="28"/>
        </w:rPr>
        <w:t>м</w:t>
      </w:r>
      <w:r w:rsidR="005A4DF7" w:rsidRPr="0076405B">
        <w:rPr>
          <w:rFonts w:ascii="Times New Roman" w:hAnsi="Times New Roman" w:cs="Times New Roman"/>
          <w:sz w:val="28"/>
          <w:szCs w:val="28"/>
        </w:rPr>
        <w:t xml:space="preserve"> </w:t>
      </w:r>
      <w:r w:rsidR="00297673" w:rsidRPr="0076405B">
        <w:rPr>
          <w:rFonts w:ascii="Times New Roman" w:hAnsi="Times New Roman" w:cs="Times New Roman"/>
          <w:sz w:val="28"/>
          <w:szCs w:val="28"/>
        </w:rPr>
        <w:t xml:space="preserve">растений и животных </w:t>
      </w:r>
      <w:r w:rsidR="0076405B" w:rsidRPr="0076405B">
        <w:rPr>
          <w:rFonts w:ascii="Times New Roman" w:hAnsi="Times New Roman" w:cs="Times New Roman"/>
          <w:sz w:val="28"/>
          <w:szCs w:val="28"/>
        </w:rPr>
        <w:t>за городом</w:t>
      </w:r>
      <w:r w:rsidRPr="0076405B">
        <w:rPr>
          <w:rFonts w:ascii="Times New Roman" w:hAnsi="Times New Roman" w:cs="Times New Roman"/>
          <w:sz w:val="28"/>
          <w:szCs w:val="28"/>
        </w:rPr>
        <w:t xml:space="preserve"> </w:t>
      </w:r>
      <w:r w:rsidR="005A4DF7" w:rsidRPr="0076405B">
        <w:rPr>
          <w:rFonts w:ascii="Times New Roman" w:hAnsi="Times New Roman" w:cs="Times New Roman"/>
          <w:sz w:val="28"/>
          <w:szCs w:val="28"/>
        </w:rPr>
        <w:t>и контрастно низк</w:t>
      </w:r>
      <w:r w:rsidRPr="0076405B">
        <w:rPr>
          <w:rFonts w:ascii="Times New Roman" w:hAnsi="Times New Roman" w:cs="Times New Roman"/>
          <w:sz w:val="28"/>
          <w:szCs w:val="28"/>
        </w:rPr>
        <w:t>им</w:t>
      </w:r>
      <w:r w:rsidR="005A4DF7" w:rsidRPr="0076405B">
        <w:rPr>
          <w:rFonts w:ascii="Times New Roman" w:hAnsi="Times New Roman" w:cs="Times New Roman"/>
          <w:sz w:val="28"/>
          <w:szCs w:val="28"/>
        </w:rPr>
        <w:t xml:space="preserve"> </w:t>
      </w:r>
      <w:r w:rsidR="00297673">
        <w:rPr>
          <w:rFonts w:ascii="Times New Roman" w:hAnsi="Times New Roman" w:cs="Times New Roman"/>
          <w:sz w:val="28"/>
          <w:szCs w:val="28"/>
        </w:rPr>
        <w:t xml:space="preserve">их </w:t>
      </w:r>
      <w:r w:rsidR="005A4DF7" w:rsidRPr="0076405B">
        <w:rPr>
          <w:rFonts w:ascii="Times New Roman" w:hAnsi="Times New Roman" w:cs="Times New Roman"/>
          <w:sz w:val="28"/>
          <w:szCs w:val="28"/>
        </w:rPr>
        <w:t>видов</w:t>
      </w:r>
      <w:r w:rsidRPr="0076405B">
        <w:rPr>
          <w:rFonts w:ascii="Times New Roman" w:hAnsi="Times New Roman" w:cs="Times New Roman"/>
          <w:sz w:val="28"/>
          <w:szCs w:val="28"/>
        </w:rPr>
        <w:t>ым</w:t>
      </w:r>
      <w:r w:rsidR="005A4DF7" w:rsidRPr="0076405B">
        <w:rPr>
          <w:rFonts w:ascii="Times New Roman" w:hAnsi="Times New Roman" w:cs="Times New Roman"/>
          <w:sz w:val="28"/>
          <w:szCs w:val="28"/>
        </w:rPr>
        <w:t xml:space="preserve"> представительство</w:t>
      </w:r>
      <w:r w:rsidRPr="0076405B">
        <w:rPr>
          <w:rFonts w:ascii="Times New Roman" w:hAnsi="Times New Roman" w:cs="Times New Roman"/>
          <w:sz w:val="28"/>
          <w:szCs w:val="28"/>
        </w:rPr>
        <w:t>м</w:t>
      </w:r>
      <w:r w:rsidR="005A4DF7" w:rsidRPr="0076405B">
        <w:rPr>
          <w:rFonts w:ascii="Times New Roman" w:hAnsi="Times New Roman" w:cs="Times New Roman"/>
          <w:sz w:val="28"/>
          <w:szCs w:val="28"/>
        </w:rPr>
        <w:t xml:space="preserve"> </w:t>
      </w:r>
      <w:r w:rsidR="0076405B" w:rsidRPr="0076405B">
        <w:rPr>
          <w:rFonts w:ascii="Times New Roman" w:hAnsi="Times New Roman" w:cs="Times New Roman"/>
          <w:sz w:val="28"/>
          <w:szCs w:val="28"/>
        </w:rPr>
        <w:t>в городе.</w:t>
      </w:r>
    </w:p>
    <w:p w14:paraId="61986E1E" w14:textId="77777777" w:rsidR="007570AF" w:rsidRDefault="007570AF" w:rsidP="007570AF">
      <w:pPr>
        <w:pStyle w:val="a3"/>
        <w:tabs>
          <w:tab w:val="left" w:pos="993"/>
        </w:tabs>
        <w:spacing w:after="0" w:line="360" w:lineRule="auto"/>
        <w:ind w:left="0" w:firstLine="709"/>
        <w:jc w:val="both"/>
        <w:rPr>
          <w:rFonts w:ascii="Times New Roman" w:hAnsi="Times New Roman" w:cs="Times New Roman"/>
          <w:sz w:val="28"/>
          <w:szCs w:val="28"/>
        </w:rPr>
      </w:pPr>
    </w:p>
    <w:p w14:paraId="2FC571CE" w14:textId="77777777" w:rsidR="00A6332B" w:rsidRDefault="00A6332B" w:rsidP="00D06835">
      <w:pPr>
        <w:spacing w:after="0" w:line="240" w:lineRule="auto"/>
        <w:jc w:val="center"/>
        <w:rPr>
          <w:rFonts w:ascii="Times New Roman" w:hAnsi="Times New Roman" w:cs="Times New Roman"/>
          <w:b/>
          <w:sz w:val="28"/>
          <w:szCs w:val="28"/>
        </w:rPr>
      </w:pPr>
      <w:r w:rsidRPr="005A3299">
        <w:rPr>
          <w:rFonts w:ascii="Times New Roman" w:hAnsi="Times New Roman" w:cs="Times New Roman"/>
          <w:b/>
          <w:sz w:val="28"/>
          <w:szCs w:val="28"/>
        </w:rPr>
        <w:lastRenderedPageBreak/>
        <w:t>ЗАКЛЮЧЕНИЕ</w:t>
      </w:r>
    </w:p>
    <w:p w14:paraId="44ABBDCF" w14:textId="77777777" w:rsidR="00A6332B" w:rsidRDefault="00A6332B" w:rsidP="00A6332B">
      <w:pPr>
        <w:spacing w:after="0" w:line="240" w:lineRule="auto"/>
        <w:ind w:firstLine="709"/>
        <w:jc w:val="center"/>
        <w:rPr>
          <w:rFonts w:ascii="Times New Roman" w:hAnsi="Times New Roman" w:cs="Times New Roman"/>
          <w:b/>
          <w:sz w:val="28"/>
          <w:szCs w:val="28"/>
        </w:rPr>
      </w:pPr>
    </w:p>
    <w:p w14:paraId="0B9D7D1A" w14:textId="77777777" w:rsidR="00A6332B" w:rsidRPr="005A3299" w:rsidRDefault="00A6332B" w:rsidP="00A633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нашего исследования позволяют адекватно оценить современное состояние экологической среды в границах изученного участка городской территории.</w:t>
      </w:r>
    </w:p>
    <w:p w14:paraId="33D50C30" w14:textId="77777777" w:rsidR="00A6332B" w:rsidRDefault="00A6332B" w:rsidP="00336FBC">
      <w:pPr>
        <w:pStyle w:val="a3"/>
        <w:tabs>
          <w:tab w:val="left" w:pos="993"/>
        </w:tabs>
        <w:spacing w:after="0" w:line="240" w:lineRule="auto"/>
        <w:ind w:left="0"/>
        <w:jc w:val="center"/>
        <w:rPr>
          <w:rFonts w:ascii="Times New Roman" w:hAnsi="Times New Roman" w:cs="Times New Roman"/>
          <w:b/>
          <w:sz w:val="28"/>
          <w:szCs w:val="28"/>
        </w:rPr>
      </w:pPr>
    </w:p>
    <w:p w14:paraId="0F415AB1" w14:textId="3F7561FF" w:rsidR="00A6332B" w:rsidRDefault="00A6332B" w:rsidP="00336FBC">
      <w:pPr>
        <w:pStyle w:val="a3"/>
        <w:tabs>
          <w:tab w:val="left" w:pos="993"/>
        </w:tabs>
        <w:spacing w:after="0" w:line="240" w:lineRule="auto"/>
        <w:ind w:left="0"/>
        <w:jc w:val="center"/>
        <w:rPr>
          <w:rFonts w:ascii="Times New Roman" w:hAnsi="Times New Roman" w:cs="Times New Roman"/>
          <w:b/>
          <w:sz w:val="28"/>
          <w:szCs w:val="28"/>
        </w:rPr>
      </w:pPr>
    </w:p>
    <w:p w14:paraId="153D4D07" w14:textId="6BC0D3C4"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F88F851" w14:textId="24AB2DD8"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60A78F4" w14:textId="6ACF1F66"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26F48870" w14:textId="0E22F83F"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6E9A4E45" w14:textId="30B98E8D"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99E76D6" w14:textId="2F41D1C0"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0B187CB5" w14:textId="4574E9F2"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313FB99D" w14:textId="74C0878F"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191D7CC0" w14:textId="1B4798B6"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24BA321F" w14:textId="162184FD"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1EF79A74" w14:textId="1BED24FE"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73B0D75F" w14:textId="62435311"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4BD6A13F" w14:textId="03F4C136"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FA4E77E" w14:textId="5451B36D"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D5D3097" w14:textId="5B1E0272"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2950B757" w14:textId="18965BF9"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B53315A" w14:textId="219937FE"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0E05CD24" w14:textId="0F9B8498"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C3A7CA1" w14:textId="4ACC1C48"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1365D04C" w14:textId="43F4BACB"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1EAEC6A7" w14:textId="3207C465"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6F06145B" w14:textId="5747D3B4"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799188EA" w14:textId="5F3E61C2"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773926EA" w14:textId="6696DE3C"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44D88E1F" w14:textId="42D10B6F"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68B088CC" w14:textId="577CF464"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6FB88AF3" w14:textId="15B77854"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3A8FDF4B" w14:textId="3C76239A"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1B409F3E" w14:textId="1929CE44"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73DAB7C7" w14:textId="28C94C86"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4D8974A4" w14:textId="2D4C87C1"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6C00B839" w14:textId="72A85CFD"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40044089" w14:textId="7E2C8D86"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0E3E5202" w14:textId="07DCC1D0"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3B040D0C" w14:textId="25755FF3"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22EEB7E8" w14:textId="3B1215D3"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3FDC11A0" w14:textId="77777777" w:rsidR="00902DB1" w:rsidRDefault="00902DB1" w:rsidP="00336FBC">
      <w:pPr>
        <w:pStyle w:val="a3"/>
        <w:tabs>
          <w:tab w:val="left" w:pos="993"/>
        </w:tabs>
        <w:spacing w:after="0" w:line="240" w:lineRule="auto"/>
        <w:ind w:left="0"/>
        <w:jc w:val="center"/>
        <w:rPr>
          <w:rFonts w:ascii="Times New Roman" w:hAnsi="Times New Roman" w:cs="Times New Roman"/>
          <w:b/>
          <w:sz w:val="28"/>
          <w:szCs w:val="28"/>
        </w:rPr>
      </w:pPr>
    </w:p>
    <w:p w14:paraId="5940F631" w14:textId="77777777" w:rsidR="00336FBC" w:rsidRPr="00AA0897" w:rsidRDefault="00336FBC" w:rsidP="00336FBC">
      <w:pPr>
        <w:pStyle w:val="a3"/>
        <w:tabs>
          <w:tab w:val="left" w:pos="993"/>
        </w:tabs>
        <w:spacing w:after="0" w:line="240" w:lineRule="auto"/>
        <w:ind w:left="0"/>
        <w:jc w:val="center"/>
        <w:rPr>
          <w:rFonts w:ascii="Times New Roman" w:hAnsi="Times New Roman" w:cs="Times New Roman"/>
          <w:sz w:val="28"/>
          <w:szCs w:val="28"/>
        </w:rPr>
      </w:pPr>
      <w:r w:rsidRPr="00455829">
        <w:rPr>
          <w:rFonts w:ascii="Times New Roman" w:hAnsi="Times New Roman" w:cs="Times New Roman"/>
          <w:b/>
          <w:sz w:val="28"/>
          <w:szCs w:val="28"/>
        </w:rPr>
        <w:lastRenderedPageBreak/>
        <w:t>СПИСОК ИСТОЧНИКОВ ИНФОРМАЦИИ</w:t>
      </w:r>
    </w:p>
    <w:p w14:paraId="2C3190FD" w14:textId="77777777" w:rsidR="00336FBC" w:rsidRDefault="00336FBC" w:rsidP="007570AF">
      <w:pPr>
        <w:pStyle w:val="a3"/>
        <w:tabs>
          <w:tab w:val="left" w:pos="993"/>
        </w:tabs>
        <w:spacing w:after="0" w:line="360" w:lineRule="auto"/>
        <w:ind w:left="0" w:firstLine="709"/>
        <w:jc w:val="both"/>
        <w:rPr>
          <w:rFonts w:ascii="Times New Roman" w:hAnsi="Times New Roman" w:cs="Times New Roman"/>
          <w:sz w:val="28"/>
          <w:szCs w:val="28"/>
        </w:rPr>
      </w:pPr>
    </w:p>
    <w:p w14:paraId="049415ED" w14:textId="77777777" w:rsidR="003038D9" w:rsidRPr="00D451C0" w:rsidRDefault="003038D9" w:rsidP="003038D9">
      <w:pPr>
        <w:pStyle w:val="a3"/>
        <w:numPr>
          <w:ilvl w:val="0"/>
          <w:numId w:val="10"/>
        </w:numPr>
        <w:tabs>
          <w:tab w:val="left" w:pos="709"/>
          <w:tab w:val="left" w:pos="993"/>
        </w:tabs>
        <w:spacing w:after="0" w:line="240" w:lineRule="auto"/>
        <w:ind w:left="0" w:firstLine="851"/>
        <w:jc w:val="both"/>
        <w:rPr>
          <w:rFonts w:ascii="Times New Roman" w:hAnsi="Times New Roman" w:cs="Times New Roman"/>
          <w:sz w:val="28"/>
          <w:szCs w:val="28"/>
        </w:rPr>
      </w:pPr>
      <w:r w:rsidRPr="00D451C0">
        <w:rPr>
          <w:rFonts w:ascii="Times New Roman" w:hAnsi="Times New Roman" w:cs="Times New Roman"/>
          <w:sz w:val="28"/>
          <w:szCs w:val="28"/>
        </w:rPr>
        <w:t xml:space="preserve">Воронежские пруды: Хрестоматия / Составитель В.П. Ясюк. </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D451C0">
        <w:rPr>
          <w:rFonts w:ascii="Times New Roman" w:hAnsi="Times New Roman" w:cs="Times New Roman"/>
          <w:sz w:val="28"/>
          <w:szCs w:val="28"/>
        </w:rPr>
        <w:t xml:space="preserve"> </w:t>
      </w:r>
      <w:hyperlink r:id="rId14" w:history="1">
        <w:r w:rsidRPr="00206645">
          <w:rPr>
            <w:rStyle w:val="a7"/>
            <w:rFonts w:ascii="Times New Roman" w:hAnsi="Times New Roman" w:cs="Times New Roman"/>
            <w:color w:val="auto"/>
            <w:sz w:val="28"/>
            <w:szCs w:val="28"/>
            <w:u w:val="none"/>
            <w:lang w:val="en-US"/>
          </w:rPr>
          <w:t>https</w:t>
        </w:r>
        <w:r w:rsidRPr="00206645">
          <w:rPr>
            <w:rStyle w:val="a7"/>
            <w:rFonts w:ascii="Times New Roman" w:hAnsi="Times New Roman" w:cs="Times New Roman"/>
            <w:color w:val="auto"/>
            <w:sz w:val="28"/>
            <w:szCs w:val="28"/>
            <w:u w:val="none"/>
          </w:rPr>
          <w:t>://</w:t>
        </w:r>
        <w:r w:rsidRPr="00206645">
          <w:rPr>
            <w:rStyle w:val="a7"/>
            <w:rFonts w:ascii="Times New Roman" w:hAnsi="Times New Roman" w:cs="Times New Roman"/>
            <w:color w:val="auto"/>
            <w:sz w:val="28"/>
            <w:szCs w:val="28"/>
            <w:u w:val="none"/>
            <w:lang w:val="en-US"/>
          </w:rPr>
          <w:t>samara</w:t>
        </w:r>
        <w:r w:rsidRPr="00206645">
          <w:rPr>
            <w:rStyle w:val="a7"/>
            <w:rFonts w:ascii="Times New Roman" w:hAnsi="Times New Roman" w:cs="Times New Roman"/>
            <w:color w:val="auto"/>
            <w:sz w:val="28"/>
            <w:szCs w:val="28"/>
            <w:u w:val="none"/>
          </w:rPr>
          <w:t>-</w:t>
        </w:r>
        <w:r w:rsidRPr="00206645">
          <w:rPr>
            <w:rStyle w:val="a7"/>
            <w:rFonts w:ascii="Times New Roman" w:hAnsi="Times New Roman" w:cs="Times New Roman"/>
            <w:color w:val="auto"/>
            <w:sz w:val="28"/>
            <w:szCs w:val="28"/>
            <w:u w:val="none"/>
            <w:lang w:val="en-US"/>
          </w:rPr>
          <w:t>iskra</w:t>
        </w:r>
        <w:r w:rsidRPr="00206645">
          <w:rPr>
            <w:rStyle w:val="a7"/>
            <w:rFonts w:ascii="Times New Roman" w:hAnsi="Times New Roman" w:cs="Times New Roman"/>
            <w:color w:val="auto"/>
            <w:sz w:val="28"/>
            <w:szCs w:val="28"/>
            <w:u w:val="none"/>
          </w:rPr>
          <w:t>.</w:t>
        </w:r>
        <w:r w:rsidRPr="00206645">
          <w:rPr>
            <w:rStyle w:val="a7"/>
            <w:rFonts w:ascii="Times New Roman" w:hAnsi="Times New Roman" w:cs="Times New Roman"/>
            <w:color w:val="auto"/>
            <w:sz w:val="28"/>
            <w:szCs w:val="28"/>
            <w:u w:val="none"/>
            <w:lang w:val="en-US"/>
          </w:rPr>
          <w:t>ru</w:t>
        </w:r>
        <w:r w:rsidRPr="00206645">
          <w:rPr>
            <w:rStyle w:val="a7"/>
            <w:rFonts w:ascii="Times New Roman" w:hAnsi="Times New Roman" w:cs="Times New Roman"/>
            <w:color w:val="auto"/>
            <w:sz w:val="28"/>
            <w:szCs w:val="28"/>
            <w:u w:val="none"/>
          </w:rPr>
          <w:t>/</w:t>
        </w:r>
        <w:r w:rsidRPr="00206645">
          <w:rPr>
            <w:rStyle w:val="a7"/>
            <w:rFonts w:ascii="Times New Roman" w:hAnsi="Times New Roman" w:cs="Times New Roman"/>
            <w:color w:val="auto"/>
            <w:sz w:val="28"/>
            <w:szCs w:val="28"/>
            <w:u w:val="none"/>
            <w:lang w:val="en-US"/>
          </w:rPr>
          <w:t>project</w:t>
        </w:r>
        <w:r w:rsidRPr="00206645">
          <w:rPr>
            <w:rStyle w:val="a7"/>
            <w:rFonts w:ascii="Times New Roman" w:hAnsi="Times New Roman" w:cs="Times New Roman"/>
            <w:color w:val="auto"/>
            <w:sz w:val="28"/>
            <w:szCs w:val="28"/>
            <w:u w:val="none"/>
          </w:rPr>
          <w:t>/</w:t>
        </w:r>
        <w:r w:rsidRPr="00206645">
          <w:rPr>
            <w:rStyle w:val="a7"/>
            <w:rFonts w:ascii="Times New Roman" w:hAnsi="Times New Roman" w:cs="Times New Roman"/>
            <w:color w:val="auto"/>
            <w:sz w:val="28"/>
            <w:szCs w:val="28"/>
            <w:u w:val="none"/>
            <w:lang w:val="en-US"/>
          </w:rPr>
          <w:t>ecoscool</w:t>
        </w:r>
        <w:r w:rsidRPr="00206645">
          <w:rPr>
            <w:rStyle w:val="a7"/>
            <w:rFonts w:ascii="Times New Roman" w:hAnsi="Times New Roman" w:cs="Times New Roman"/>
            <w:color w:val="auto"/>
            <w:sz w:val="28"/>
            <w:szCs w:val="28"/>
            <w:u w:val="none"/>
          </w:rPr>
          <w:t>/</w:t>
        </w:r>
        <w:r w:rsidRPr="00206645">
          <w:rPr>
            <w:rStyle w:val="a7"/>
            <w:rFonts w:ascii="Times New Roman" w:hAnsi="Times New Roman" w:cs="Times New Roman"/>
            <w:color w:val="auto"/>
            <w:sz w:val="28"/>
            <w:szCs w:val="28"/>
            <w:u w:val="none"/>
            <w:lang w:val="en-US"/>
          </w:rPr>
          <w:t>hrestomat</w:t>
        </w:r>
        <w:r w:rsidRPr="00206645">
          <w:rPr>
            <w:rStyle w:val="a7"/>
            <w:rFonts w:ascii="Times New Roman" w:hAnsi="Times New Roman" w:cs="Times New Roman"/>
            <w:color w:val="auto"/>
            <w:sz w:val="28"/>
            <w:szCs w:val="28"/>
            <w:u w:val="none"/>
          </w:rPr>
          <w:t>_</w:t>
        </w:r>
        <w:r w:rsidRPr="00206645">
          <w:rPr>
            <w:rStyle w:val="a7"/>
            <w:rFonts w:ascii="Times New Roman" w:hAnsi="Times New Roman" w:cs="Times New Roman"/>
            <w:color w:val="auto"/>
            <w:sz w:val="28"/>
            <w:szCs w:val="28"/>
            <w:u w:val="none"/>
            <w:lang w:val="en-US"/>
          </w:rPr>
          <w:t>voroneg</w:t>
        </w:r>
        <w:r w:rsidRPr="00206645">
          <w:rPr>
            <w:rStyle w:val="a7"/>
            <w:rFonts w:ascii="Times New Roman" w:hAnsi="Times New Roman" w:cs="Times New Roman"/>
            <w:color w:val="auto"/>
            <w:sz w:val="28"/>
            <w:szCs w:val="28"/>
            <w:u w:val="none"/>
          </w:rPr>
          <w:t>_</w:t>
        </w:r>
        <w:r w:rsidRPr="00206645">
          <w:rPr>
            <w:rStyle w:val="a7"/>
            <w:rFonts w:ascii="Times New Roman" w:hAnsi="Times New Roman" w:cs="Times New Roman"/>
            <w:color w:val="auto"/>
            <w:sz w:val="28"/>
            <w:szCs w:val="28"/>
            <w:u w:val="none"/>
            <w:lang w:val="en-US"/>
          </w:rPr>
          <w:t>prud</w:t>
        </w:r>
        <w:r w:rsidRPr="00206645">
          <w:rPr>
            <w:rStyle w:val="a7"/>
            <w:rFonts w:ascii="Times New Roman" w:hAnsi="Times New Roman" w:cs="Times New Roman"/>
            <w:color w:val="auto"/>
            <w:sz w:val="28"/>
            <w:szCs w:val="28"/>
            <w:u w:val="none"/>
          </w:rPr>
          <w:t>/</w:t>
        </w:r>
        <w:r w:rsidRPr="00206645">
          <w:rPr>
            <w:rStyle w:val="a7"/>
            <w:rFonts w:ascii="Times New Roman" w:hAnsi="Times New Roman" w:cs="Times New Roman"/>
            <w:color w:val="auto"/>
            <w:sz w:val="28"/>
            <w:szCs w:val="28"/>
            <w:u w:val="none"/>
            <w:lang w:val="en-US"/>
          </w:rPr>
          <w:t>pdf</w:t>
        </w:r>
      </w:hyperlink>
      <w:r>
        <w:rPr>
          <w:rFonts w:ascii="Times New Roman" w:hAnsi="Times New Roman" w:cs="Times New Roman"/>
          <w:sz w:val="28"/>
          <w:szCs w:val="28"/>
        </w:rPr>
        <w:t xml:space="preserve"> (дата обращения 07.08.2023).</w:t>
      </w:r>
    </w:p>
    <w:p w14:paraId="4019DAAC" w14:textId="77777777" w:rsidR="003038D9" w:rsidRPr="00D451C0" w:rsidRDefault="003038D9" w:rsidP="003038D9">
      <w:pPr>
        <w:pStyle w:val="a3"/>
        <w:numPr>
          <w:ilvl w:val="0"/>
          <w:numId w:val="10"/>
        </w:numPr>
        <w:tabs>
          <w:tab w:val="left" w:pos="567"/>
          <w:tab w:val="left" w:pos="709"/>
          <w:tab w:val="left" w:pos="993"/>
        </w:tabs>
        <w:spacing w:after="0" w:line="240" w:lineRule="auto"/>
        <w:ind w:left="0" w:firstLine="851"/>
        <w:jc w:val="both"/>
        <w:rPr>
          <w:rFonts w:ascii="Times New Roman" w:hAnsi="Times New Roman" w:cs="Times New Roman"/>
          <w:sz w:val="28"/>
          <w:szCs w:val="28"/>
        </w:rPr>
      </w:pPr>
      <w:r w:rsidRPr="00D451C0">
        <w:rPr>
          <w:rFonts w:ascii="Times New Roman" w:hAnsi="Times New Roman" w:cs="Times New Roman"/>
          <w:sz w:val="28"/>
          <w:szCs w:val="28"/>
        </w:rPr>
        <w:t>Гусейнова А.Ф., Митрошенкова А.Е. Флористическое разнообразие самарских городских парков</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w:t>
      </w:r>
      <w:r w:rsidRPr="00D451C0">
        <w:rPr>
          <w:rFonts w:ascii="Times New Roman" w:hAnsi="Times New Roman" w:cs="Times New Roman"/>
          <w:sz w:val="28"/>
          <w:szCs w:val="28"/>
        </w:rPr>
        <w:t xml:space="preserve"> </w:t>
      </w:r>
      <w:r w:rsidRPr="00D451C0">
        <w:rPr>
          <w:rFonts w:ascii="Times New Roman" w:hAnsi="Times New Roman" w:cs="Times New Roman"/>
          <w:sz w:val="28"/>
          <w:szCs w:val="28"/>
          <w:lang w:val="en-US"/>
        </w:rPr>
        <w:t>http</w:t>
      </w:r>
      <w:r w:rsidRPr="00D451C0">
        <w:rPr>
          <w:rFonts w:ascii="Times New Roman" w:hAnsi="Times New Roman" w:cs="Times New Roman"/>
          <w:sz w:val="28"/>
          <w:szCs w:val="28"/>
        </w:rPr>
        <w:t xml:space="preserve">: // </w:t>
      </w:r>
      <w:hyperlink r:id="rId15" w:history="1">
        <w:r w:rsidRPr="00D451C0">
          <w:rPr>
            <w:rStyle w:val="a7"/>
            <w:rFonts w:ascii="Times New Roman" w:hAnsi="Times New Roman" w:cs="Times New Roman"/>
            <w:color w:val="auto"/>
            <w:sz w:val="28"/>
            <w:szCs w:val="28"/>
            <w:u w:val="none"/>
            <w:lang w:val="en-US"/>
          </w:rPr>
          <w:t>www</w:t>
        </w:r>
        <w:r w:rsidRPr="00D451C0">
          <w:rPr>
            <w:rStyle w:val="a7"/>
            <w:rFonts w:ascii="Times New Roman" w:hAnsi="Times New Roman" w:cs="Times New Roman"/>
            <w:color w:val="auto"/>
            <w:sz w:val="28"/>
            <w:szCs w:val="28"/>
            <w:u w:val="none"/>
          </w:rPr>
          <w:t>.</w:t>
        </w:r>
        <w:r w:rsidRPr="00D451C0">
          <w:rPr>
            <w:rStyle w:val="a7"/>
            <w:rFonts w:ascii="Times New Roman" w:hAnsi="Times New Roman" w:cs="Times New Roman"/>
            <w:color w:val="auto"/>
            <w:sz w:val="28"/>
            <w:szCs w:val="28"/>
            <w:u w:val="none"/>
            <w:lang w:val="en-US"/>
          </w:rPr>
          <w:t>scienceforum</w:t>
        </w:r>
        <w:r w:rsidRPr="00D451C0">
          <w:rPr>
            <w:rStyle w:val="a7"/>
            <w:rFonts w:ascii="Times New Roman" w:hAnsi="Times New Roman" w:cs="Times New Roman"/>
            <w:color w:val="auto"/>
            <w:sz w:val="28"/>
            <w:szCs w:val="28"/>
            <w:u w:val="none"/>
          </w:rPr>
          <w:t>.</w:t>
        </w:r>
        <w:r w:rsidRPr="00D451C0">
          <w:rPr>
            <w:rStyle w:val="a7"/>
            <w:rFonts w:ascii="Times New Roman" w:hAnsi="Times New Roman" w:cs="Times New Roman"/>
            <w:color w:val="auto"/>
            <w:sz w:val="28"/>
            <w:szCs w:val="28"/>
            <w:u w:val="none"/>
            <w:lang w:val="en-US"/>
          </w:rPr>
          <w:t>ru</w:t>
        </w:r>
        <w:r w:rsidRPr="00D451C0">
          <w:rPr>
            <w:rStyle w:val="a7"/>
            <w:rFonts w:ascii="Times New Roman" w:hAnsi="Times New Roman" w:cs="Times New Roman"/>
            <w:color w:val="auto"/>
            <w:sz w:val="28"/>
            <w:szCs w:val="28"/>
            <w:u w:val="none"/>
          </w:rPr>
          <w:t>/2013/222/2664</w:t>
        </w:r>
      </w:hyperlink>
      <w:r>
        <w:rPr>
          <w:rFonts w:ascii="Times New Roman" w:hAnsi="Times New Roman" w:cs="Times New Roman"/>
          <w:sz w:val="28"/>
          <w:szCs w:val="28"/>
        </w:rPr>
        <w:t xml:space="preserve"> (дата обращения 07.08.2023).</w:t>
      </w:r>
    </w:p>
    <w:p w14:paraId="3AE6CD74" w14:textId="77777777" w:rsidR="003038D9" w:rsidRDefault="003038D9" w:rsidP="003038D9">
      <w:pPr>
        <w:pStyle w:val="a3"/>
        <w:numPr>
          <w:ilvl w:val="0"/>
          <w:numId w:val="10"/>
        </w:numPr>
        <w:tabs>
          <w:tab w:val="left" w:pos="709"/>
          <w:tab w:val="left" w:pos="993"/>
        </w:tabs>
        <w:autoSpaceDE w:val="0"/>
        <w:autoSpaceDN w:val="0"/>
        <w:adjustRightInd w:val="0"/>
        <w:spacing w:after="0" w:line="240" w:lineRule="auto"/>
        <w:ind w:left="0" w:firstLine="851"/>
        <w:jc w:val="both"/>
        <w:rPr>
          <w:rFonts w:ascii="Times New Roman" w:hAnsi="Times New Roman" w:cs="Times New Roman"/>
          <w:sz w:val="28"/>
          <w:szCs w:val="28"/>
        </w:rPr>
      </w:pPr>
      <w:r w:rsidRPr="007109AF">
        <w:rPr>
          <w:rFonts w:ascii="Times New Roman" w:eastAsia="Calibri" w:hAnsi="Times New Roman" w:cs="Times New Roman"/>
          <w:sz w:val="28"/>
          <w:szCs w:val="28"/>
        </w:rPr>
        <w:t xml:space="preserve">Кузнецов С.А., Устинова А.А. Характеристика естественных лесных участков на территории г. Самара. - </w:t>
      </w:r>
      <w:r w:rsidRPr="007109AF">
        <w:rPr>
          <w:rFonts w:ascii="Times New Roman" w:eastAsia="Calibri" w:hAnsi="Times New Roman" w:cs="Times New Roman"/>
          <w:sz w:val="28"/>
          <w:szCs w:val="28"/>
          <w:lang w:val="en-US"/>
        </w:rPr>
        <w:t>URL</w:t>
      </w:r>
      <w:r w:rsidRPr="007109AF">
        <w:rPr>
          <w:rFonts w:ascii="Times New Roman" w:eastAsia="Calibri" w:hAnsi="Times New Roman" w:cs="Times New Roman"/>
          <w:sz w:val="28"/>
          <w:szCs w:val="28"/>
        </w:rPr>
        <w:t xml:space="preserve">: </w:t>
      </w:r>
      <w:hyperlink r:id="rId16" w:history="1">
        <w:r w:rsidRPr="007109AF">
          <w:rPr>
            <w:rStyle w:val="a7"/>
            <w:rFonts w:ascii="Times New Roman" w:eastAsia="Calibri" w:hAnsi="Times New Roman" w:cs="Times New Roman"/>
            <w:color w:val="auto"/>
            <w:sz w:val="28"/>
            <w:szCs w:val="28"/>
            <w:u w:val="none"/>
          </w:rPr>
          <w:t>www.scienceforum.ru/2013/222/2664</w:t>
        </w:r>
      </w:hyperlink>
      <w:r w:rsidRPr="007109AF">
        <w:rPr>
          <w:rFonts w:ascii="Times New Roman" w:hAnsi="Times New Roman" w:cs="Times New Roman"/>
          <w:sz w:val="28"/>
          <w:szCs w:val="28"/>
        </w:rPr>
        <w:t xml:space="preserve"> (дата обращения 16.09.2023).</w:t>
      </w:r>
    </w:p>
    <w:p w14:paraId="4364B43B" w14:textId="77777777" w:rsidR="003038D9" w:rsidRPr="007109AF" w:rsidRDefault="003038D9" w:rsidP="003038D9">
      <w:pPr>
        <w:pStyle w:val="a3"/>
        <w:numPr>
          <w:ilvl w:val="0"/>
          <w:numId w:val="10"/>
        </w:numPr>
        <w:tabs>
          <w:tab w:val="left" w:pos="709"/>
          <w:tab w:val="left" w:pos="993"/>
        </w:tabs>
        <w:autoSpaceDE w:val="0"/>
        <w:autoSpaceDN w:val="0"/>
        <w:adjustRightInd w:val="0"/>
        <w:spacing w:after="0" w:line="240" w:lineRule="auto"/>
        <w:ind w:left="0" w:firstLine="851"/>
        <w:jc w:val="both"/>
        <w:rPr>
          <w:rFonts w:ascii="Times New Roman" w:hAnsi="Times New Roman" w:cs="Times New Roman"/>
          <w:sz w:val="28"/>
          <w:szCs w:val="28"/>
        </w:rPr>
      </w:pPr>
      <w:r w:rsidRPr="007109AF">
        <w:rPr>
          <w:rFonts w:ascii="Times New Roman" w:hAnsi="Times New Roman" w:cs="Times New Roman"/>
          <w:sz w:val="28"/>
          <w:szCs w:val="28"/>
        </w:rPr>
        <w:t xml:space="preserve">Население городов и областей (регионов) России // Сайт о странах, городах, статистике населения и пр. – </w:t>
      </w:r>
      <w:r w:rsidRPr="007109AF">
        <w:rPr>
          <w:rFonts w:ascii="Times New Roman" w:hAnsi="Times New Roman" w:cs="Times New Roman"/>
          <w:sz w:val="28"/>
          <w:szCs w:val="28"/>
          <w:lang w:val="en-US"/>
        </w:rPr>
        <w:t>URL</w:t>
      </w:r>
      <w:r w:rsidRPr="007109AF">
        <w:rPr>
          <w:rFonts w:ascii="Times New Roman" w:hAnsi="Times New Roman" w:cs="Times New Roman"/>
          <w:sz w:val="28"/>
          <w:szCs w:val="28"/>
        </w:rPr>
        <w:t xml:space="preserve">: </w:t>
      </w:r>
      <w:r w:rsidRPr="007109AF">
        <w:rPr>
          <w:rFonts w:ascii="Times New Roman" w:hAnsi="Times New Roman" w:cs="Times New Roman"/>
          <w:sz w:val="28"/>
          <w:szCs w:val="28"/>
          <w:lang w:val="en-US"/>
        </w:rPr>
        <w:t>statdata</w:t>
      </w:r>
      <w:r w:rsidRPr="007109AF">
        <w:rPr>
          <w:rFonts w:ascii="Times New Roman" w:hAnsi="Times New Roman" w:cs="Times New Roman"/>
          <w:sz w:val="28"/>
          <w:szCs w:val="28"/>
        </w:rPr>
        <w:t>.</w:t>
      </w:r>
      <w:r w:rsidRPr="007109AF">
        <w:rPr>
          <w:rFonts w:ascii="Times New Roman" w:hAnsi="Times New Roman" w:cs="Times New Roman"/>
          <w:sz w:val="28"/>
          <w:szCs w:val="28"/>
          <w:lang w:val="en-US"/>
        </w:rPr>
        <w:t>ru</w:t>
      </w:r>
      <w:r w:rsidRPr="007109AF">
        <w:rPr>
          <w:rFonts w:ascii="Times New Roman" w:hAnsi="Times New Roman" w:cs="Times New Roman"/>
          <w:sz w:val="28"/>
          <w:szCs w:val="28"/>
        </w:rPr>
        <w:t>/</w:t>
      </w:r>
      <w:r w:rsidRPr="007109AF">
        <w:rPr>
          <w:rFonts w:ascii="Times New Roman" w:hAnsi="Times New Roman" w:cs="Times New Roman"/>
          <w:sz w:val="28"/>
          <w:szCs w:val="28"/>
          <w:lang w:val="en-US"/>
        </w:rPr>
        <w:t>naselenie</w:t>
      </w:r>
      <w:r w:rsidRPr="007109AF">
        <w:rPr>
          <w:rFonts w:ascii="Times New Roman" w:hAnsi="Times New Roman" w:cs="Times New Roman"/>
          <w:sz w:val="28"/>
          <w:szCs w:val="28"/>
        </w:rPr>
        <w:t>/ (дата обращения 11.09.2023).</w:t>
      </w:r>
    </w:p>
    <w:p w14:paraId="09631427" w14:textId="77777777" w:rsidR="003038D9" w:rsidRDefault="003038D9" w:rsidP="003038D9">
      <w:pPr>
        <w:pStyle w:val="a3"/>
        <w:numPr>
          <w:ilvl w:val="0"/>
          <w:numId w:val="10"/>
        </w:numPr>
        <w:tabs>
          <w:tab w:val="left" w:pos="709"/>
          <w:tab w:val="left" w:pos="993"/>
        </w:tabs>
        <w:autoSpaceDE w:val="0"/>
        <w:autoSpaceDN w:val="0"/>
        <w:adjustRightInd w:val="0"/>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Пастушенко А.Д. Дендрофлора города Рязани: дисс. … канд. биол. наук. – М., 2021.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17" w:history="1">
        <w:r w:rsidRPr="002F6B36">
          <w:rPr>
            <w:rStyle w:val="a7"/>
            <w:rFonts w:ascii="Times New Roman" w:hAnsi="Times New Roman" w:cs="Times New Roman"/>
            <w:color w:val="auto"/>
            <w:sz w:val="28"/>
            <w:szCs w:val="28"/>
            <w:u w:val="none"/>
            <w:lang w:val="en-US"/>
          </w:rPr>
          <w:t>https</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gbsad</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ru</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structure</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dissovet</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doc</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pastushenko</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diss</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pastushenko</w:t>
        </w:r>
        <w:r w:rsidRPr="002F6B36">
          <w:rPr>
            <w:rStyle w:val="a7"/>
            <w:rFonts w:ascii="Times New Roman" w:hAnsi="Times New Roman" w:cs="Times New Roman"/>
            <w:color w:val="auto"/>
            <w:sz w:val="28"/>
            <w:szCs w:val="28"/>
            <w:u w:val="none"/>
          </w:rPr>
          <w:t>.</w:t>
        </w:r>
        <w:r w:rsidRPr="002F6B36">
          <w:rPr>
            <w:rStyle w:val="a7"/>
            <w:rFonts w:ascii="Times New Roman" w:hAnsi="Times New Roman" w:cs="Times New Roman"/>
            <w:color w:val="auto"/>
            <w:sz w:val="28"/>
            <w:szCs w:val="28"/>
            <w:u w:val="none"/>
            <w:lang w:val="en-US"/>
          </w:rPr>
          <w:t>pdf</w:t>
        </w:r>
      </w:hyperlink>
      <w:r w:rsidRPr="002F6B36">
        <w:rPr>
          <w:rFonts w:ascii="Times New Roman" w:hAnsi="Times New Roman" w:cs="Times New Roman"/>
          <w:sz w:val="28"/>
          <w:szCs w:val="28"/>
        </w:rPr>
        <w:t xml:space="preserve"> </w:t>
      </w:r>
      <w:r>
        <w:rPr>
          <w:rFonts w:ascii="Times New Roman" w:hAnsi="Times New Roman" w:cs="Times New Roman"/>
          <w:sz w:val="28"/>
          <w:szCs w:val="28"/>
        </w:rPr>
        <w:t>(дата обращения 19.12.2022).</w:t>
      </w:r>
    </w:p>
    <w:p w14:paraId="3908D20B" w14:textId="77777777" w:rsidR="003038D9" w:rsidRDefault="003038D9" w:rsidP="003038D9">
      <w:pPr>
        <w:pStyle w:val="a3"/>
        <w:numPr>
          <w:ilvl w:val="0"/>
          <w:numId w:val="10"/>
        </w:numPr>
        <w:tabs>
          <w:tab w:val="left" w:pos="709"/>
          <w:tab w:val="left" w:pos="993"/>
        </w:tabs>
        <w:autoSpaceDE w:val="0"/>
        <w:autoSpaceDN w:val="0"/>
        <w:adjustRightInd w:val="0"/>
        <w:spacing w:after="0" w:line="240" w:lineRule="auto"/>
        <w:ind w:left="0" w:firstLine="851"/>
        <w:jc w:val="both"/>
        <w:rPr>
          <w:rFonts w:ascii="Times New Roman" w:hAnsi="Times New Roman" w:cs="Times New Roman"/>
          <w:sz w:val="28"/>
          <w:szCs w:val="28"/>
        </w:rPr>
      </w:pPr>
      <w:r w:rsidRPr="00CF7829">
        <w:rPr>
          <w:rFonts w:ascii="Times New Roman" w:hAnsi="Times New Roman" w:cs="Times New Roman"/>
          <w:sz w:val="28"/>
          <w:szCs w:val="28"/>
        </w:rPr>
        <w:t xml:space="preserve">Рычин </w:t>
      </w:r>
      <w:r>
        <w:rPr>
          <w:rFonts w:ascii="Times New Roman" w:hAnsi="Times New Roman" w:cs="Times New Roman"/>
          <w:sz w:val="28"/>
          <w:szCs w:val="28"/>
        </w:rPr>
        <w:t>Ю.В. Древесно-кустарниковая флора. Определитель. Пособие для учителей. – М., 1972. – 264 с.</w:t>
      </w:r>
    </w:p>
    <w:p w14:paraId="226EBA7A" w14:textId="77777777" w:rsidR="003038D9" w:rsidRPr="00CF7829" w:rsidRDefault="003038D9" w:rsidP="003038D9">
      <w:pPr>
        <w:pStyle w:val="a3"/>
        <w:numPr>
          <w:ilvl w:val="0"/>
          <w:numId w:val="10"/>
        </w:numPr>
        <w:tabs>
          <w:tab w:val="left" w:pos="709"/>
          <w:tab w:val="left" w:pos="993"/>
        </w:tabs>
        <w:autoSpaceDE w:val="0"/>
        <w:autoSpaceDN w:val="0"/>
        <w:adjustRightInd w:val="0"/>
        <w:spacing w:after="0" w:line="240" w:lineRule="auto"/>
        <w:ind w:left="0" w:firstLine="851"/>
        <w:jc w:val="both"/>
        <w:rPr>
          <w:rFonts w:ascii="Times New Roman" w:hAnsi="Times New Roman" w:cs="Times New Roman"/>
          <w:sz w:val="28"/>
          <w:szCs w:val="28"/>
        </w:rPr>
      </w:pPr>
      <w:r w:rsidRPr="00CF7829">
        <w:rPr>
          <w:rFonts w:ascii="Times New Roman" w:hAnsi="Times New Roman" w:cs="Times New Roman"/>
          <w:sz w:val="28"/>
          <w:szCs w:val="28"/>
        </w:rPr>
        <w:t xml:space="preserve">Синева Т.А., Ясюк В.П. Макромицеты седьмого микрорайона Промышленного района г. Самары. </w:t>
      </w:r>
      <w:r w:rsidRPr="00CF7829">
        <w:rPr>
          <w:rFonts w:ascii="Times New Roman" w:hAnsi="Times New Roman" w:cs="Times New Roman"/>
          <w:sz w:val="28"/>
          <w:szCs w:val="28"/>
          <w:lang w:val="en-US"/>
        </w:rPr>
        <w:t>URL</w:t>
      </w:r>
      <w:r w:rsidRPr="00CF7829">
        <w:rPr>
          <w:rFonts w:ascii="Times New Roman" w:hAnsi="Times New Roman" w:cs="Times New Roman"/>
          <w:sz w:val="28"/>
          <w:szCs w:val="28"/>
        </w:rPr>
        <w:t xml:space="preserve">: </w:t>
      </w:r>
      <w:hyperlink r:id="rId18" w:history="1">
        <w:r w:rsidRPr="00CF7829">
          <w:rPr>
            <w:rStyle w:val="a7"/>
            <w:rFonts w:ascii="Times New Roman" w:hAnsi="Times New Roman" w:cs="Times New Roman"/>
            <w:color w:val="auto"/>
            <w:sz w:val="28"/>
            <w:szCs w:val="28"/>
            <w:u w:val="none"/>
            <w:lang w:val="en-US"/>
          </w:rPr>
          <w:t>https</w:t>
        </w:r>
        <w:r w:rsidRPr="00CF7829">
          <w:rPr>
            <w:rStyle w:val="a7"/>
            <w:rFonts w:ascii="Times New Roman" w:hAnsi="Times New Roman" w:cs="Times New Roman"/>
            <w:color w:val="auto"/>
            <w:sz w:val="28"/>
            <w:szCs w:val="28"/>
            <w:u w:val="none"/>
          </w:rPr>
          <w:t>://</w:t>
        </w:r>
        <w:r w:rsidRPr="00CF7829">
          <w:rPr>
            <w:rStyle w:val="a7"/>
            <w:rFonts w:ascii="Times New Roman" w:hAnsi="Times New Roman" w:cs="Times New Roman"/>
            <w:color w:val="auto"/>
            <w:sz w:val="28"/>
            <w:szCs w:val="28"/>
            <w:u w:val="none"/>
            <w:lang w:val="en-US"/>
          </w:rPr>
          <w:t>samara</w:t>
        </w:r>
        <w:r w:rsidRPr="00CF7829">
          <w:rPr>
            <w:rStyle w:val="a7"/>
            <w:rFonts w:ascii="Times New Roman" w:hAnsi="Times New Roman" w:cs="Times New Roman"/>
            <w:color w:val="auto"/>
            <w:sz w:val="28"/>
            <w:szCs w:val="28"/>
            <w:u w:val="none"/>
          </w:rPr>
          <w:t>-</w:t>
        </w:r>
        <w:r w:rsidRPr="00CF7829">
          <w:rPr>
            <w:rStyle w:val="a7"/>
            <w:rFonts w:ascii="Times New Roman" w:hAnsi="Times New Roman" w:cs="Times New Roman"/>
            <w:color w:val="auto"/>
            <w:sz w:val="28"/>
            <w:szCs w:val="28"/>
            <w:u w:val="none"/>
            <w:lang w:val="en-US"/>
          </w:rPr>
          <w:t>iskra</w:t>
        </w:r>
        <w:r w:rsidRPr="00CF7829">
          <w:rPr>
            <w:rStyle w:val="a7"/>
            <w:rFonts w:ascii="Times New Roman" w:hAnsi="Times New Roman" w:cs="Times New Roman"/>
            <w:color w:val="auto"/>
            <w:sz w:val="28"/>
            <w:szCs w:val="28"/>
            <w:u w:val="none"/>
          </w:rPr>
          <w:t>.</w:t>
        </w:r>
        <w:r w:rsidRPr="00CF7829">
          <w:rPr>
            <w:rStyle w:val="a7"/>
            <w:rFonts w:ascii="Times New Roman" w:hAnsi="Times New Roman" w:cs="Times New Roman"/>
            <w:color w:val="auto"/>
            <w:sz w:val="28"/>
            <w:szCs w:val="28"/>
            <w:u w:val="none"/>
            <w:lang w:val="en-US"/>
          </w:rPr>
          <w:t>ru</w:t>
        </w:r>
        <w:r w:rsidRPr="00CF7829">
          <w:rPr>
            <w:rStyle w:val="a7"/>
            <w:rFonts w:ascii="Times New Roman" w:hAnsi="Times New Roman" w:cs="Times New Roman"/>
            <w:color w:val="auto"/>
            <w:sz w:val="28"/>
            <w:szCs w:val="28"/>
            <w:u w:val="none"/>
          </w:rPr>
          <w:t>/</w:t>
        </w:r>
        <w:r w:rsidRPr="00CF7829">
          <w:rPr>
            <w:rStyle w:val="a7"/>
            <w:rFonts w:ascii="Times New Roman" w:hAnsi="Times New Roman" w:cs="Times New Roman"/>
            <w:color w:val="auto"/>
            <w:sz w:val="28"/>
            <w:szCs w:val="28"/>
            <w:u w:val="none"/>
            <w:lang w:val="en-US"/>
          </w:rPr>
          <w:t>project</w:t>
        </w:r>
        <w:r w:rsidRPr="00CF7829">
          <w:rPr>
            <w:rStyle w:val="a7"/>
            <w:rFonts w:ascii="Times New Roman" w:hAnsi="Times New Roman" w:cs="Times New Roman"/>
            <w:color w:val="auto"/>
            <w:sz w:val="28"/>
            <w:szCs w:val="28"/>
            <w:u w:val="none"/>
          </w:rPr>
          <w:t>/</w:t>
        </w:r>
        <w:r w:rsidRPr="00CF7829">
          <w:rPr>
            <w:rStyle w:val="a7"/>
            <w:rFonts w:ascii="Times New Roman" w:hAnsi="Times New Roman" w:cs="Times New Roman"/>
            <w:color w:val="auto"/>
            <w:sz w:val="28"/>
            <w:szCs w:val="28"/>
            <w:u w:val="none"/>
            <w:lang w:val="en-US"/>
          </w:rPr>
          <w:t>ecoscool</w:t>
        </w:r>
        <w:r w:rsidRPr="00CF7829">
          <w:rPr>
            <w:rStyle w:val="a7"/>
            <w:rFonts w:ascii="Times New Roman" w:hAnsi="Times New Roman" w:cs="Times New Roman"/>
            <w:color w:val="auto"/>
            <w:sz w:val="28"/>
            <w:szCs w:val="28"/>
            <w:u w:val="none"/>
          </w:rPr>
          <w:t>/2021_</w:t>
        </w:r>
        <w:r w:rsidRPr="00CF7829">
          <w:rPr>
            <w:rStyle w:val="a7"/>
            <w:rFonts w:ascii="Times New Roman" w:hAnsi="Times New Roman" w:cs="Times New Roman"/>
            <w:color w:val="auto"/>
            <w:sz w:val="28"/>
            <w:szCs w:val="28"/>
            <w:u w:val="none"/>
            <w:lang w:val="en-US"/>
          </w:rPr>
          <w:t>st</w:t>
        </w:r>
        <w:r w:rsidRPr="00CF7829">
          <w:rPr>
            <w:rStyle w:val="a7"/>
            <w:rFonts w:ascii="Times New Roman" w:hAnsi="Times New Roman" w:cs="Times New Roman"/>
            <w:color w:val="auto"/>
            <w:sz w:val="28"/>
            <w:szCs w:val="28"/>
            <w:u w:val="none"/>
          </w:rPr>
          <w:t>-1_</w:t>
        </w:r>
        <w:r w:rsidRPr="00CF7829">
          <w:rPr>
            <w:rStyle w:val="a7"/>
            <w:rFonts w:ascii="Times New Roman" w:hAnsi="Times New Roman" w:cs="Times New Roman"/>
            <w:color w:val="auto"/>
            <w:sz w:val="28"/>
            <w:szCs w:val="28"/>
            <w:u w:val="none"/>
            <w:lang w:val="en-US"/>
          </w:rPr>
          <w:t>yasuk</w:t>
        </w:r>
        <w:r w:rsidRPr="00CF7829">
          <w:rPr>
            <w:rStyle w:val="a7"/>
            <w:rFonts w:ascii="Times New Roman" w:hAnsi="Times New Roman" w:cs="Times New Roman"/>
            <w:color w:val="auto"/>
            <w:sz w:val="28"/>
            <w:szCs w:val="28"/>
            <w:u w:val="none"/>
          </w:rPr>
          <w:t>_</w:t>
        </w:r>
        <w:r w:rsidRPr="00CF7829">
          <w:rPr>
            <w:rStyle w:val="a7"/>
            <w:rFonts w:ascii="Times New Roman" w:hAnsi="Times New Roman" w:cs="Times New Roman"/>
            <w:color w:val="auto"/>
            <w:sz w:val="28"/>
            <w:szCs w:val="28"/>
            <w:u w:val="none"/>
            <w:lang w:val="en-US"/>
          </w:rPr>
          <w:t>sineva</w:t>
        </w:r>
        <w:r w:rsidRPr="00CF7829">
          <w:rPr>
            <w:rStyle w:val="a7"/>
            <w:rFonts w:ascii="Times New Roman" w:hAnsi="Times New Roman" w:cs="Times New Roman"/>
            <w:color w:val="auto"/>
            <w:sz w:val="28"/>
            <w:szCs w:val="28"/>
            <w:u w:val="none"/>
          </w:rPr>
          <w:t>_7</w:t>
        </w:r>
        <w:r w:rsidRPr="00CF7829">
          <w:rPr>
            <w:rStyle w:val="a7"/>
            <w:rFonts w:ascii="Times New Roman" w:hAnsi="Times New Roman" w:cs="Times New Roman"/>
            <w:color w:val="auto"/>
            <w:sz w:val="28"/>
            <w:szCs w:val="28"/>
            <w:u w:val="none"/>
            <w:lang w:val="en-US"/>
          </w:rPr>
          <w:t>mPM</w:t>
        </w:r>
        <w:r w:rsidRPr="00CF7829">
          <w:rPr>
            <w:rStyle w:val="a7"/>
            <w:rFonts w:ascii="Times New Roman" w:hAnsi="Times New Roman" w:cs="Times New Roman"/>
            <w:color w:val="auto"/>
            <w:sz w:val="28"/>
            <w:szCs w:val="28"/>
            <w:u w:val="none"/>
          </w:rPr>
          <w:t>.</w:t>
        </w:r>
        <w:r w:rsidRPr="00CF7829">
          <w:rPr>
            <w:rStyle w:val="a7"/>
            <w:rFonts w:ascii="Times New Roman" w:hAnsi="Times New Roman" w:cs="Times New Roman"/>
            <w:color w:val="auto"/>
            <w:sz w:val="28"/>
            <w:szCs w:val="28"/>
            <w:u w:val="none"/>
            <w:lang w:val="en-US"/>
          </w:rPr>
          <w:t>pdf</w:t>
        </w:r>
      </w:hyperlink>
      <w:r w:rsidRPr="00CF7829">
        <w:rPr>
          <w:rFonts w:ascii="Times New Roman" w:hAnsi="Times New Roman" w:cs="Times New Roman"/>
          <w:sz w:val="28"/>
          <w:szCs w:val="28"/>
        </w:rPr>
        <w:t xml:space="preserve"> (дата обращения </w:t>
      </w:r>
      <w:r>
        <w:rPr>
          <w:rFonts w:ascii="Times New Roman" w:hAnsi="Times New Roman" w:cs="Times New Roman"/>
          <w:sz w:val="28"/>
          <w:szCs w:val="28"/>
        </w:rPr>
        <w:t>17.11.2022</w:t>
      </w:r>
      <w:r w:rsidRPr="00CF7829">
        <w:rPr>
          <w:rFonts w:ascii="Times New Roman" w:hAnsi="Times New Roman" w:cs="Times New Roman"/>
          <w:sz w:val="28"/>
          <w:szCs w:val="28"/>
        </w:rPr>
        <w:t>).</w:t>
      </w:r>
    </w:p>
    <w:p w14:paraId="0CF4A2EE" w14:textId="77777777" w:rsidR="003038D9" w:rsidRDefault="003038D9" w:rsidP="003038D9">
      <w:pPr>
        <w:pStyle w:val="a3"/>
        <w:numPr>
          <w:ilvl w:val="0"/>
          <w:numId w:val="10"/>
        </w:numPr>
        <w:tabs>
          <w:tab w:val="left" w:pos="709"/>
          <w:tab w:val="left" w:pos="993"/>
        </w:tabs>
        <w:spacing w:after="0" w:line="240" w:lineRule="auto"/>
        <w:ind w:left="0" w:firstLine="851"/>
        <w:jc w:val="both"/>
        <w:rPr>
          <w:rFonts w:ascii="Times New Roman" w:hAnsi="Times New Roman" w:cs="Times New Roman"/>
          <w:sz w:val="28"/>
          <w:szCs w:val="28"/>
        </w:rPr>
      </w:pPr>
      <w:r w:rsidRPr="00D451C0">
        <w:rPr>
          <w:rFonts w:ascii="Times New Roman" w:hAnsi="Times New Roman" w:cs="Times New Roman"/>
          <w:sz w:val="28"/>
          <w:szCs w:val="28"/>
        </w:rPr>
        <w:t xml:space="preserve">Фауна города Самары: учебное пособие / Под ред. В.П. Ясюка. – Самара: ПГСГА, 2012. – 212 с. </w:t>
      </w:r>
      <w:r w:rsidRPr="00D451C0">
        <w:rPr>
          <w:rFonts w:ascii="Times New Roman" w:hAnsi="Times New Roman" w:cs="Times New Roman"/>
          <w:sz w:val="28"/>
          <w:szCs w:val="28"/>
          <w:lang w:val="en-US"/>
        </w:rPr>
        <w:t>ISBN</w:t>
      </w:r>
      <w:r w:rsidRPr="00D451C0">
        <w:rPr>
          <w:rFonts w:ascii="Times New Roman" w:hAnsi="Times New Roman" w:cs="Times New Roman"/>
          <w:sz w:val="28"/>
          <w:szCs w:val="28"/>
        </w:rPr>
        <w:t xml:space="preserve"> 978-5-8428-0859-5</w:t>
      </w:r>
    </w:p>
    <w:p w14:paraId="201B3850" w14:textId="77777777" w:rsidR="003038D9" w:rsidRDefault="003038D9" w:rsidP="003038D9">
      <w:pPr>
        <w:pStyle w:val="a3"/>
        <w:numPr>
          <w:ilvl w:val="0"/>
          <w:numId w:val="10"/>
        </w:numPr>
        <w:tabs>
          <w:tab w:val="left" w:pos="709"/>
          <w:tab w:val="left" w:pos="993"/>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Фирсова Г.В., Кувшинов Н.В. Справочник озеленителя. – М.: Высш. шк., 1995. – 336 с. </w:t>
      </w:r>
      <w:r>
        <w:rPr>
          <w:rFonts w:ascii="Times New Roman" w:hAnsi="Times New Roman" w:cs="Times New Roman"/>
          <w:sz w:val="28"/>
          <w:szCs w:val="28"/>
          <w:lang w:val="en-US"/>
        </w:rPr>
        <w:t>ISBN</w:t>
      </w:r>
      <w:r w:rsidRPr="008E374B">
        <w:rPr>
          <w:rFonts w:ascii="Times New Roman" w:hAnsi="Times New Roman" w:cs="Times New Roman"/>
          <w:sz w:val="28"/>
          <w:szCs w:val="28"/>
        </w:rPr>
        <w:t xml:space="preserve"> </w:t>
      </w:r>
      <w:r>
        <w:rPr>
          <w:rFonts w:ascii="Times New Roman" w:hAnsi="Times New Roman" w:cs="Times New Roman"/>
          <w:sz w:val="28"/>
          <w:szCs w:val="28"/>
        </w:rPr>
        <w:t>5-06-002106-8</w:t>
      </w:r>
    </w:p>
    <w:p w14:paraId="4F4C2336" w14:textId="77777777" w:rsidR="003038D9" w:rsidRPr="00125534" w:rsidRDefault="003038D9" w:rsidP="003038D9">
      <w:pPr>
        <w:pStyle w:val="a3"/>
        <w:numPr>
          <w:ilvl w:val="0"/>
          <w:numId w:val="10"/>
        </w:numPr>
        <w:tabs>
          <w:tab w:val="left" w:pos="709"/>
          <w:tab w:val="left" w:pos="993"/>
        </w:tabs>
        <w:spacing w:after="0" w:line="240" w:lineRule="auto"/>
        <w:ind w:left="0" w:firstLine="851"/>
        <w:jc w:val="both"/>
        <w:rPr>
          <w:rFonts w:ascii="Times New Roman" w:hAnsi="Times New Roman" w:cs="Times New Roman"/>
          <w:sz w:val="28"/>
          <w:szCs w:val="28"/>
        </w:rPr>
      </w:pPr>
      <w:r w:rsidRPr="00125534">
        <w:rPr>
          <w:rFonts w:ascii="Times New Roman" w:hAnsi="Times New Roman" w:cs="Times New Roman"/>
          <w:sz w:val="28"/>
          <w:szCs w:val="28"/>
        </w:rPr>
        <w:t xml:space="preserve">Ясюк </w:t>
      </w:r>
      <w:r>
        <w:rPr>
          <w:rFonts w:ascii="Times New Roman" w:hAnsi="Times New Roman" w:cs="Times New Roman"/>
          <w:sz w:val="28"/>
          <w:szCs w:val="28"/>
        </w:rPr>
        <w:t>В.П.</w:t>
      </w:r>
      <w:r w:rsidRPr="00125534">
        <w:rPr>
          <w:rFonts w:ascii="Times New Roman" w:hAnsi="Times New Roman" w:cs="Times New Roman"/>
          <w:sz w:val="28"/>
          <w:szCs w:val="28"/>
        </w:rPr>
        <w:t xml:space="preserve"> Воронежские пруды: история, биота, экология // Краеведческие записки. Вып. </w:t>
      </w:r>
      <w:r w:rsidRPr="00125534">
        <w:rPr>
          <w:rFonts w:ascii="Times New Roman" w:hAnsi="Times New Roman" w:cs="Times New Roman"/>
          <w:sz w:val="28"/>
          <w:szCs w:val="28"/>
          <w:lang w:val="en-US"/>
        </w:rPr>
        <w:t>XIII</w:t>
      </w:r>
      <w:r w:rsidRPr="00125534">
        <w:rPr>
          <w:rFonts w:ascii="Times New Roman" w:hAnsi="Times New Roman" w:cs="Times New Roman"/>
          <w:sz w:val="28"/>
          <w:szCs w:val="28"/>
        </w:rPr>
        <w:t>. – Самара, 2004. – С. 88-97.</w:t>
      </w:r>
      <w:r>
        <w:rPr>
          <w:rFonts w:ascii="Times New Roman" w:hAnsi="Times New Roman" w:cs="Times New Roman"/>
          <w:sz w:val="28"/>
          <w:szCs w:val="28"/>
        </w:rPr>
        <w:t xml:space="preserve"> </w:t>
      </w:r>
      <w:r>
        <w:rPr>
          <w:rFonts w:ascii="Times New Roman" w:hAnsi="Times New Roman" w:cs="Times New Roman"/>
          <w:sz w:val="28"/>
          <w:szCs w:val="28"/>
          <w:lang w:val="en-US"/>
        </w:rPr>
        <w:t>ISBN</w:t>
      </w:r>
      <w:r>
        <w:rPr>
          <w:rFonts w:ascii="Times New Roman" w:hAnsi="Times New Roman" w:cs="Times New Roman"/>
          <w:sz w:val="28"/>
          <w:szCs w:val="28"/>
        </w:rPr>
        <w:t xml:space="preserve"> 978-5-906605-50-4</w:t>
      </w:r>
    </w:p>
    <w:p w14:paraId="36EFB9C4" w14:textId="77777777" w:rsidR="003038D9" w:rsidRPr="00074A7B" w:rsidRDefault="003038D9" w:rsidP="003038D9">
      <w:pPr>
        <w:pStyle w:val="1"/>
        <w:numPr>
          <w:ilvl w:val="0"/>
          <w:numId w:val="10"/>
        </w:numPr>
        <w:tabs>
          <w:tab w:val="left" w:pos="284"/>
          <w:tab w:val="left" w:pos="709"/>
          <w:tab w:val="left" w:pos="993"/>
        </w:tabs>
        <w:spacing w:before="0" w:line="240" w:lineRule="auto"/>
        <w:ind w:left="0" w:firstLine="851"/>
      </w:pPr>
      <w:r w:rsidRPr="006D6BA1">
        <w:rPr>
          <w:sz w:val="28"/>
          <w:szCs w:val="28"/>
        </w:rPr>
        <w:t xml:space="preserve">Ясюк В.П. Природно-антропогенные ландшафтные комплексы города Самары: Учебное пособие. – </w:t>
      </w:r>
      <w:r w:rsidRPr="006D6BA1">
        <w:rPr>
          <w:sz w:val="28"/>
          <w:szCs w:val="28"/>
          <w:lang w:val="en-US"/>
        </w:rPr>
        <w:t>URL</w:t>
      </w:r>
      <w:r w:rsidRPr="006D6BA1">
        <w:rPr>
          <w:sz w:val="28"/>
          <w:szCs w:val="28"/>
        </w:rPr>
        <w:t xml:space="preserve">: </w:t>
      </w:r>
      <w:hyperlink r:id="rId19" w:history="1">
        <w:r w:rsidRPr="006D6BA1">
          <w:rPr>
            <w:rStyle w:val="a7"/>
            <w:color w:val="auto"/>
            <w:sz w:val="28"/>
            <w:szCs w:val="28"/>
            <w:u w:val="none"/>
            <w:lang w:val="en-US"/>
          </w:rPr>
          <w:t>https</w:t>
        </w:r>
        <w:r w:rsidRPr="006D6BA1">
          <w:rPr>
            <w:rStyle w:val="a7"/>
            <w:color w:val="auto"/>
            <w:sz w:val="28"/>
            <w:szCs w:val="28"/>
            <w:u w:val="none"/>
          </w:rPr>
          <w:t>://</w:t>
        </w:r>
        <w:r w:rsidRPr="006D6BA1">
          <w:rPr>
            <w:rStyle w:val="a7"/>
            <w:color w:val="auto"/>
            <w:sz w:val="28"/>
            <w:szCs w:val="28"/>
            <w:u w:val="none"/>
            <w:lang w:val="en-US"/>
          </w:rPr>
          <w:t>samara</w:t>
        </w:r>
        <w:r w:rsidRPr="006D6BA1">
          <w:rPr>
            <w:rStyle w:val="a7"/>
            <w:color w:val="auto"/>
            <w:sz w:val="28"/>
            <w:szCs w:val="28"/>
            <w:u w:val="none"/>
          </w:rPr>
          <w:t>-</w:t>
        </w:r>
        <w:r w:rsidRPr="006D6BA1">
          <w:rPr>
            <w:rStyle w:val="a7"/>
            <w:color w:val="auto"/>
            <w:sz w:val="28"/>
            <w:szCs w:val="28"/>
            <w:u w:val="none"/>
            <w:lang w:val="en-US"/>
          </w:rPr>
          <w:t>iskra</w:t>
        </w:r>
        <w:r w:rsidRPr="006D6BA1">
          <w:rPr>
            <w:rStyle w:val="a7"/>
            <w:color w:val="auto"/>
            <w:sz w:val="28"/>
            <w:szCs w:val="28"/>
            <w:u w:val="none"/>
          </w:rPr>
          <w:t>.</w:t>
        </w:r>
        <w:r w:rsidRPr="006D6BA1">
          <w:rPr>
            <w:rStyle w:val="a7"/>
            <w:color w:val="auto"/>
            <w:sz w:val="28"/>
            <w:szCs w:val="28"/>
            <w:u w:val="none"/>
            <w:lang w:val="en-US"/>
          </w:rPr>
          <w:t>ru</w:t>
        </w:r>
        <w:r w:rsidRPr="006D6BA1">
          <w:rPr>
            <w:rStyle w:val="a7"/>
            <w:color w:val="auto"/>
            <w:sz w:val="28"/>
            <w:szCs w:val="28"/>
            <w:u w:val="none"/>
          </w:rPr>
          <w:t>/</w:t>
        </w:r>
        <w:r w:rsidRPr="006D6BA1">
          <w:rPr>
            <w:rStyle w:val="a7"/>
            <w:color w:val="auto"/>
            <w:sz w:val="28"/>
            <w:szCs w:val="28"/>
            <w:u w:val="none"/>
            <w:lang w:val="en-US"/>
          </w:rPr>
          <w:t>project</w:t>
        </w:r>
        <w:r w:rsidRPr="006D6BA1">
          <w:rPr>
            <w:rStyle w:val="a7"/>
            <w:color w:val="auto"/>
            <w:sz w:val="28"/>
            <w:szCs w:val="28"/>
            <w:u w:val="none"/>
          </w:rPr>
          <w:t>/</w:t>
        </w:r>
        <w:r w:rsidRPr="006D6BA1">
          <w:rPr>
            <w:rStyle w:val="a7"/>
            <w:color w:val="auto"/>
            <w:sz w:val="28"/>
            <w:szCs w:val="28"/>
            <w:u w:val="none"/>
            <w:lang w:val="en-US"/>
          </w:rPr>
          <w:t>ecoscool</w:t>
        </w:r>
        <w:r w:rsidRPr="006D6BA1">
          <w:rPr>
            <w:rStyle w:val="a7"/>
            <w:color w:val="auto"/>
            <w:sz w:val="28"/>
            <w:szCs w:val="28"/>
            <w:u w:val="none"/>
          </w:rPr>
          <w:t>/</w:t>
        </w:r>
        <w:r w:rsidRPr="006D6BA1">
          <w:rPr>
            <w:rStyle w:val="a7"/>
            <w:color w:val="auto"/>
            <w:sz w:val="28"/>
            <w:szCs w:val="28"/>
            <w:u w:val="none"/>
            <w:lang w:val="en-US"/>
          </w:rPr>
          <w:t>prirodno</w:t>
        </w:r>
        <w:r w:rsidRPr="006D6BA1">
          <w:rPr>
            <w:rStyle w:val="a7"/>
            <w:color w:val="auto"/>
            <w:sz w:val="28"/>
            <w:szCs w:val="28"/>
            <w:u w:val="none"/>
          </w:rPr>
          <w:t>-</w:t>
        </w:r>
        <w:r w:rsidRPr="006D6BA1">
          <w:rPr>
            <w:rStyle w:val="a7"/>
            <w:color w:val="auto"/>
            <w:sz w:val="28"/>
            <w:szCs w:val="28"/>
            <w:u w:val="none"/>
            <w:lang w:val="en-US"/>
          </w:rPr>
          <w:t>antropogen</w:t>
        </w:r>
        <w:r w:rsidRPr="006D6BA1">
          <w:rPr>
            <w:rStyle w:val="a7"/>
            <w:color w:val="auto"/>
            <w:sz w:val="28"/>
            <w:szCs w:val="28"/>
            <w:u w:val="none"/>
          </w:rPr>
          <w:t>-</w:t>
        </w:r>
        <w:r w:rsidRPr="006D6BA1">
          <w:rPr>
            <w:rStyle w:val="a7"/>
            <w:color w:val="auto"/>
            <w:sz w:val="28"/>
            <w:szCs w:val="28"/>
            <w:u w:val="none"/>
            <w:lang w:val="en-US"/>
          </w:rPr>
          <w:t>kompleks</w:t>
        </w:r>
        <w:r w:rsidRPr="006D6BA1">
          <w:rPr>
            <w:rStyle w:val="a7"/>
            <w:color w:val="auto"/>
            <w:sz w:val="28"/>
            <w:szCs w:val="28"/>
            <w:u w:val="none"/>
          </w:rPr>
          <w:t>.</w:t>
        </w:r>
        <w:r w:rsidRPr="006D6BA1">
          <w:rPr>
            <w:rStyle w:val="a7"/>
            <w:color w:val="auto"/>
            <w:sz w:val="28"/>
            <w:szCs w:val="28"/>
            <w:u w:val="none"/>
            <w:lang w:val="en-US"/>
          </w:rPr>
          <w:t>ru</w:t>
        </w:r>
      </w:hyperlink>
      <w:r w:rsidRPr="006D6BA1">
        <w:rPr>
          <w:sz w:val="28"/>
          <w:szCs w:val="28"/>
        </w:rPr>
        <w:t xml:space="preserve"> (дата обращения </w:t>
      </w:r>
      <w:r>
        <w:rPr>
          <w:sz w:val="28"/>
          <w:szCs w:val="28"/>
        </w:rPr>
        <w:t>15.11.2022</w:t>
      </w:r>
      <w:r w:rsidRPr="006D6BA1">
        <w:rPr>
          <w:sz w:val="28"/>
          <w:szCs w:val="28"/>
        </w:rPr>
        <w:t>)</w:t>
      </w:r>
      <w:r>
        <w:rPr>
          <w:sz w:val="28"/>
          <w:szCs w:val="28"/>
        </w:rPr>
        <w:t>.</w:t>
      </w:r>
    </w:p>
    <w:p w14:paraId="25B6644E" w14:textId="77777777" w:rsidR="003038D9" w:rsidRPr="005A3299" w:rsidRDefault="003038D9" w:rsidP="003038D9">
      <w:pPr>
        <w:pStyle w:val="1"/>
        <w:numPr>
          <w:ilvl w:val="0"/>
          <w:numId w:val="10"/>
        </w:numPr>
        <w:tabs>
          <w:tab w:val="left" w:pos="284"/>
          <w:tab w:val="left" w:pos="709"/>
          <w:tab w:val="left" w:pos="993"/>
        </w:tabs>
        <w:spacing w:before="0" w:line="240" w:lineRule="auto"/>
        <w:ind w:left="0" w:firstLine="851"/>
      </w:pPr>
      <w:r>
        <w:rPr>
          <w:sz w:val="28"/>
          <w:szCs w:val="28"/>
        </w:rPr>
        <w:t>Ясюк В.П. Природные условия Самарской области: Учебное пособие. – Самара, 2017. – 195 с.</w:t>
      </w:r>
    </w:p>
    <w:p w14:paraId="6132BE7B" w14:textId="789CF605" w:rsidR="005A3299" w:rsidRDefault="005A3299" w:rsidP="005A3299">
      <w:pPr>
        <w:pStyle w:val="1"/>
        <w:tabs>
          <w:tab w:val="left" w:pos="284"/>
          <w:tab w:val="left" w:pos="709"/>
          <w:tab w:val="left" w:pos="993"/>
        </w:tabs>
        <w:spacing w:before="0" w:line="240" w:lineRule="auto"/>
        <w:rPr>
          <w:sz w:val="28"/>
          <w:szCs w:val="28"/>
        </w:rPr>
      </w:pPr>
    </w:p>
    <w:p w14:paraId="38972849" w14:textId="19F145C6" w:rsidR="00902DB1" w:rsidRDefault="00902DB1" w:rsidP="005A3299">
      <w:pPr>
        <w:pStyle w:val="1"/>
        <w:tabs>
          <w:tab w:val="left" w:pos="284"/>
          <w:tab w:val="left" w:pos="709"/>
          <w:tab w:val="left" w:pos="993"/>
        </w:tabs>
        <w:spacing w:before="0" w:line="240" w:lineRule="auto"/>
        <w:rPr>
          <w:sz w:val="28"/>
          <w:szCs w:val="28"/>
        </w:rPr>
      </w:pPr>
    </w:p>
    <w:p w14:paraId="580E7AD2" w14:textId="3E8AA57A" w:rsidR="00902DB1" w:rsidRDefault="00902DB1" w:rsidP="005A3299">
      <w:pPr>
        <w:pStyle w:val="1"/>
        <w:tabs>
          <w:tab w:val="left" w:pos="284"/>
          <w:tab w:val="left" w:pos="709"/>
          <w:tab w:val="left" w:pos="993"/>
        </w:tabs>
        <w:spacing w:before="0" w:line="240" w:lineRule="auto"/>
        <w:rPr>
          <w:sz w:val="28"/>
          <w:szCs w:val="28"/>
        </w:rPr>
      </w:pPr>
    </w:p>
    <w:p w14:paraId="67FB1555" w14:textId="266E39D1" w:rsidR="00902DB1" w:rsidRDefault="00902DB1" w:rsidP="005A3299">
      <w:pPr>
        <w:pStyle w:val="1"/>
        <w:tabs>
          <w:tab w:val="left" w:pos="284"/>
          <w:tab w:val="left" w:pos="709"/>
          <w:tab w:val="left" w:pos="993"/>
        </w:tabs>
        <w:spacing w:before="0" w:line="240" w:lineRule="auto"/>
        <w:rPr>
          <w:sz w:val="28"/>
          <w:szCs w:val="28"/>
        </w:rPr>
      </w:pPr>
    </w:p>
    <w:p w14:paraId="6DACDBE4" w14:textId="1B7CB949" w:rsidR="00902DB1" w:rsidRDefault="00902DB1" w:rsidP="005A3299">
      <w:pPr>
        <w:pStyle w:val="1"/>
        <w:tabs>
          <w:tab w:val="left" w:pos="284"/>
          <w:tab w:val="left" w:pos="709"/>
          <w:tab w:val="left" w:pos="993"/>
        </w:tabs>
        <w:spacing w:before="0" w:line="240" w:lineRule="auto"/>
        <w:rPr>
          <w:sz w:val="28"/>
          <w:szCs w:val="28"/>
        </w:rPr>
      </w:pPr>
    </w:p>
    <w:p w14:paraId="1ADCD7F3" w14:textId="2555421F" w:rsidR="00902DB1" w:rsidRDefault="00902DB1" w:rsidP="005A3299">
      <w:pPr>
        <w:pStyle w:val="1"/>
        <w:tabs>
          <w:tab w:val="left" w:pos="284"/>
          <w:tab w:val="left" w:pos="709"/>
          <w:tab w:val="left" w:pos="993"/>
        </w:tabs>
        <w:spacing w:before="0" w:line="240" w:lineRule="auto"/>
        <w:rPr>
          <w:sz w:val="28"/>
          <w:szCs w:val="28"/>
        </w:rPr>
      </w:pPr>
    </w:p>
    <w:p w14:paraId="52D6659E" w14:textId="06054DBF" w:rsidR="00902DB1" w:rsidRDefault="00902DB1" w:rsidP="005A3299">
      <w:pPr>
        <w:pStyle w:val="1"/>
        <w:tabs>
          <w:tab w:val="left" w:pos="284"/>
          <w:tab w:val="left" w:pos="709"/>
          <w:tab w:val="left" w:pos="993"/>
        </w:tabs>
        <w:spacing w:before="0" w:line="240" w:lineRule="auto"/>
        <w:rPr>
          <w:sz w:val="28"/>
          <w:szCs w:val="28"/>
        </w:rPr>
      </w:pPr>
    </w:p>
    <w:p w14:paraId="148448B8" w14:textId="77777777" w:rsidR="00902DB1" w:rsidRDefault="00902DB1" w:rsidP="005A3299">
      <w:pPr>
        <w:pStyle w:val="1"/>
        <w:tabs>
          <w:tab w:val="left" w:pos="284"/>
          <w:tab w:val="left" w:pos="709"/>
          <w:tab w:val="left" w:pos="993"/>
        </w:tabs>
        <w:spacing w:before="0" w:line="240" w:lineRule="auto"/>
        <w:rPr>
          <w:sz w:val="28"/>
          <w:szCs w:val="28"/>
        </w:rPr>
      </w:pPr>
    </w:p>
    <w:p w14:paraId="72C24CB9" w14:textId="77777777" w:rsidR="006C4F0D" w:rsidRDefault="006C4F0D" w:rsidP="00E65224">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14:paraId="23063F75" w14:textId="77777777" w:rsidR="006C4F0D" w:rsidRDefault="006C4F0D" w:rsidP="00E65224">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2907857C" wp14:editId="2098B8EB">
            <wp:simplePos x="0" y="0"/>
            <wp:positionH relativeFrom="margin">
              <wp:posOffset>100330</wp:posOffset>
            </wp:positionH>
            <wp:positionV relativeFrom="margin">
              <wp:posOffset>836930</wp:posOffset>
            </wp:positionV>
            <wp:extent cx="2524760" cy="2456815"/>
            <wp:effectExtent l="19050" t="19050" r="27940" b="19685"/>
            <wp:wrapSquare wrapText="bothSides"/>
            <wp:docPr id="21" name="Рисунок 2" descr="C:\Documents and Settings\lis_anya\Рабочий стол\My docs\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is_anya\Рабочий стол\My docs\б.jpg"/>
                    <pic:cNvPicPr>
                      <a:picLocks noChangeAspect="1" noChangeArrowheads="1"/>
                    </pic:cNvPicPr>
                  </pic:nvPicPr>
                  <pic:blipFill>
                    <a:blip r:embed="rId20" cstate="print"/>
                    <a:srcRect/>
                    <a:stretch>
                      <a:fillRect/>
                    </a:stretch>
                  </pic:blipFill>
                  <pic:spPr bwMode="auto">
                    <a:xfrm>
                      <a:off x="0" y="0"/>
                      <a:ext cx="2524760" cy="2456815"/>
                    </a:xfrm>
                    <a:prstGeom prst="rect">
                      <a:avLst/>
                    </a:prstGeom>
                    <a:noFill/>
                    <a:ln w="9525">
                      <a:solidFill>
                        <a:schemeClr val="tx1"/>
                      </a:solidFill>
                      <a:miter lim="800000"/>
                      <a:headEnd/>
                      <a:tailEnd/>
                    </a:ln>
                  </pic:spPr>
                </pic:pic>
              </a:graphicData>
            </a:graphic>
          </wp:anchor>
        </w:drawing>
      </w:r>
    </w:p>
    <w:p w14:paraId="41BD34DC" w14:textId="77777777" w:rsidR="006C4F0D" w:rsidRDefault="006C4F0D" w:rsidP="00E65224">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1DFAE52B" wp14:editId="3D365546">
            <wp:simplePos x="0" y="0"/>
            <wp:positionH relativeFrom="margin">
              <wp:posOffset>2747010</wp:posOffset>
            </wp:positionH>
            <wp:positionV relativeFrom="margin">
              <wp:posOffset>841375</wp:posOffset>
            </wp:positionV>
            <wp:extent cx="2741930" cy="2452370"/>
            <wp:effectExtent l="19050" t="0" r="1270" b="0"/>
            <wp:wrapSquare wrapText="bothSides"/>
            <wp:docPr id="24" name="Рисунок 3" descr="C:\Documents and Settings\lis_anya\Рабочий стол\My do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s_anya\Рабочий стол\My docs\4.jpg"/>
                    <pic:cNvPicPr>
                      <a:picLocks noChangeAspect="1" noChangeArrowheads="1"/>
                    </pic:cNvPicPr>
                  </pic:nvPicPr>
                  <pic:blipFill>
                    <a:blip r:embed="rId21" cstate="print"/>
                    <a:srcRect/>
                    <a:stretch>
                      <a:fillRect/>
                    </a:stretch>
                  </pic:blipFill>
                  <pic:spPr bwMode="auto">
                    <a:xfrm>
                      <a:off x="0" y="0"/>
                      <a:ext cx="2741930" cy="2452370"/>
                    </a:xfrm>
                    <a:prstGeom prst="rect">
                      <a:avLst/>
                    </a:prstGeom>
                    <a:noFill/>
                    <a:ln w="9525">
                      <a:noFill/>
                      <a:miter lim="800000"/>
                      <a:headEnd/>
                      <a:tailEnd/>
                    </a:ln>
                  </pic:spPr>
                </pic:pic>
              </a:graphicData>
            </a:graphic>
          </wp:anchor>
        </w:drawing>
      </w:r>
    </w:p>
    <w:p w14:paraId="12A1AF18" w14:textId="77777777" w:rsidR="006C4F0D" w:rsidRDefault="006C4F0D" w:rsidP="00E65224">
      <w:pPr>
        <w:jc w:val="right"/>
        <w:rPr>
          <w:rFonts w:ascii="Times New Roman" w:hAnsi="Times New Roman" w:cs="Times New Roman"/>
          <w:sz w:val="28"/>
          <w:szCs w:val="28"/>
        </w:rPr>
      </w:pPr>
    </w:p>
    <w:p w14:paraId="5FC6F705" w14:textId="77777777" w:rsidR="006C4F0D" w:rsidRDefault="006C4F0D" w:rsidP="00E65224">
      <w:pPr>
        <w:jc w:val="right"/>
        <w:rPr>
          <w:rFonts w:ascii="Times New Roman" w:hAnsi="Times New Roman" w:cs="Times New Roman"/>
          <w:sz w:val="28"/>
          <w:szCs w:val="28"/>
        </w:rPr>
      </w:pPr>
    </w:p>
    <w:p w14:paraId="6EFF69B5" w14:textId="77777777" w:rsidR="006C4F0D" w:rsidRDefault="006C4F0D" w:rsidP="00E65224">
      <w:pPr>
        <w:jc w:val="right"/>
        <w:rPr>
          <w:rFonts w:ascii="Times New Roman" w:hAnsi="Times New Roman" w:cs="Times New Roman"/>
          <w:sz w:val="28"/>
          <w:szCs w:val="28"/>
        </w:rPr>
      </w:pPr>
    </w:p>
    <w:p w14:paraId="57873E5D" w14:textId="77777777" w:rsidR="006C4F0D" w:rsidRDefault="006C4F0D" w:rsidP="00E65224">
      <w:pPr>
        <w:jc w:val="right"/>
        <w:rPr>
          <w:rFonts w:ascii="Times New Roman" w:hAnsi="Times New Roman" w:cs="Times New Roman"/>
          <w:sz w:val="28"/>
          <w:szCs w:val="28"/>
        </w:rPr>
      </w:pPr>
    </w:p>
    <w:p w14:paraId="7A704821" w14:textId="77777777" w:rsidR="006C4F0D" w:rsidRDefault="006C4F0D" w:rsidP="00E65224">
      <w:pPr>
        <w:jc w:val="right"/>
        <w:rPr>
          <w:rFonts w:ascii="Times New Roman" w:hAnsi="Times New Roman" w:cs="Times New Roman"/>
          <w:sz w:val="28"/>
          <w:szCs w:val="28"/>
        </w:rPr>
      </w:pPr>
    </w:p>
    <w:p w14:paraId="408C0BBB" w14:textId="77777777" w:rsidR="006C4F0D" w:rsidRDefault="006C4F0D" w:rsidP="00E65224">
      <w:pPr>
        <w:jc w:val="right"/>
        <w:rPr>
          <w:rFonts w:ascii="Times New Roman" w:hAnsi="Times New Roman" w:cs="Times New Roman"/>
          <w:sz w:val="28"/>
          <w:szCs w:val="28"/>
        </w:rPr>
      </w:pPr>
    </w:p>
    <w:p w14:paraId="57AAD495" w14:textId="77777777" w:rsidR="006C4F0D" w:rsidRDefault="00000000" w:rsidP="00E65224">
      <w:pPr>
        <w:jc w:val="right"/>
        <w:rPr>
          <w:rFonts w:ascii="Times New Roman" w:hAnsi="Times New Roman" w:cs="Times New Roman"/>
          <w:sz w:val="28"/>
          <w:szCs w:val="28"/>
        </w:rPr>
      </w:pPr>
      <w:r>
        <w:rPr>
          <w:rFonts w:ascii="Times New Roman" w:hAnsi="Times New Roman" w:cs="Times New Roman"/>
          <w:noProof/>
          <w:sz w:val="28"/>
          <w:szCs w:val="28"/>
          <w:lang w:eastAsia="ru-RU"/>
        </w:rPr>
        <w:pict w14:anchorId="6872302D">
          <v:shapetype id="_x0000_t202" coordsize="21600,21600" o:spt="202" path="m,l,21600r21600,l21600,xe">
            <v:stroke joinstyle="miter"/>
            <v:path gradientshapeok="t" o:connecttype="rect"/>
          </v:shapetype>
          <v:shape id="_x0000_s1030" type="#_x0000_t202" style="position:absolute;left:0;text-align:left;margin-left:-192.6pt;margin-top:7.75pt;width:171.1pt;height:41.5pt;z-index:251679744" stroked="f">
            <v:textbox style="mso-next-textbox:#_x0000_s1030">
              <w:txbxContent>
                <w:p w14:paraId="01274A47" w14:textId="77777777" w:rsidR="006C4F0D" w:rsidRPr="00906FAF" w:rsidRDefault="006C4F0D" w:rsidP="006C4F0D">
                  <w:pPr>
                    <w:spacing w:line="240" w:lineRule="auto"/>
                    <w:jc w:val="center"/>
                    <w:rPr>
                      <w:rFonts w:ascii="Times New Roman" w:hAnsi="Times New Roman" w:cs="Times New Roman"/>
                      <w:sz w:val="28"/>
                      <w:szCs w:val="28"/>
                    </w:rPr>
                  </w:pPr>
                  <w:r>
                    <w:rPr>
                      <w:rFonts w:ascii="Times New Roman" w:hAnsi="Times New Roman" w:cs="Times New Roman"/>
                      <w:sz w:val="28"/>
                      <w:szCs w:val="28"/>
                    </w:rPr>
                    <w:t>Рис. 7. Ветроопыляемый клён американский</w:t>
                  </w:r>
                </w:p>
                <w:p w14:paraId="5B593931" w14:textId="77777777" w:rsidR="006C4F0D" w:rsidRDefault="006C4F0D"/>
              </w:txbxContent>
            </v:textbox>
          </v:shape>
        </w:pict>
      </w:r>
      <w:r>
        <w:rPr>
          <w:rFonts w:ascii="Times New Roman" w:hAnsi="Times New Roman" w:cs="Times New Roman"/>
          <w:noProof/>
          <w:sz w:val="28"/>
          <w:szCs w:val="28"/>
          <w:lang w:eastAsia="ru-RU"/>
        </w:rPr>
        <w:pict w14:anchorId="7FAF0EB4">
          <v:shape id="_x0000_s1029" type="#_x0000_t202" style="position:absolute;left:0;text-align:left;margin-left:-399.75pt;margin-top:10.3pt;width:144.85pt;height:38.95pt;z-index:251677696" stroked="f">
            <v:textbox>
              <w:txbxContent>
                <w:p w14:paraId="135F16A0" w14:textId="77777777" w:rsidR="006C4F0D" w:rsidRDefault="006C4F0D" w:rsidP="006C4F0D">
                  <w:pPr>
                    <w:spacing w:after="0" w:line="240" w:lineRule="auto"/>
                    <w:rPr>
                      <w:rFonts w:ascii="Times New Roman" w:hAnsi="Times New Roman" w:cs="Times New Roman"/>
                      <w:sz w:val="28"/>
                      <w:szCs w:val="28"/>
                    </w:rPr>
                  </w:pPr>
                  <w:r w:rsidRPr="00906FAF">
                    <w:rPr>
                      <w:rFonts w:ascii="Times New Roman" w:hAnsi="Times New Roman" w:cs="Times New Roman"/>
                      <w:sz w:val="28"/>
                      <w:szCs w:val="28"/>
                    </w:rPr>
                    <w:t xml:space="preserve">Рис. </w:t>
                  </w:r>
                  <w:r>
                    <w:rPr>
                      <w:rFonts w:ascii="Times New Roman" w:hAnsi="Times New Roman" w:cs="Times New Roman"/>
                      <w:sz w:val="28"/>
                      <w:szCs w:val="28"/>
                    </w:rPr>
                    <w:t xml:space="preserve">6. Медонос клён </w:t>
                  </w:r>
                </w:p>
                <w:p w14:paraId="41F3BDF5" w14:textId="77777777" w:rsidR="006C4F0D" w:rsidRDefault="006C4F0D" w:rsidP="006C4F0D">
                  <w:pPr>
                    <w:spacing w:after="0" w:line="240" w:lineRule="auto"/>
                  </w:pPr>
                  <w:r>
                    <w:rPr>
                      <w:rFonts w:ascii="Times New Roman" w:hAnsi="Times New Roman" w:cs="Times New Roman"/>
                      <w:sz w:val="28"/>
                      <w:szCs w:val="28"/>
                    </w:rPr>
                    <w:t>остролистный</w:t>
                  </w:r>
                </w:p>
              </w:txbxContent>
            </v:textbox>
          </v:shape>
        </w:pict>
      </w:r>
    </w:p>
    <w:p w14:paraId="4FAA3530" w14:textId="77777777" w:rsidR="006C4F0D" w:rsidRDefault="006C4F0D" w:rsidP="00E65224">
      <w:pPr>
        <w:jc w:val="right"/>
        <w:rPr>
          <w:rFonts w:ascii="Times New Roman" w:hAnsi="Times New Roman" w:cs="Times New Roman"/>
          <w:sz w:val="28"/>
          <w:szCs w:val="28"/>
        </w:rPr>
      </w:pPr>
    </w:p>
    <w:p w14:paraId="4FC76334" w14:textId="77777777" w:rsidR="006C4F0D" w:rsidRDefault="006C4F0D" w:rsidP="00E65224">
      <w:pPr>
        <w:jc w:val="right"/>
        <w:rPr>
          <w:rFonts w:ascii="Times New Roman" w:hAnsi="Times New Roman" w:cs="Times New Roman"/>
          <w:sz w:val="28"/>
          <w:szCs w:val="28"/>
        </w:rPr>
      </w:pPr>
    </w:p>
    <w:p w14:paraId="2F35A9E4" w14:textId="77777777" w:rsidR="006C4F0D" w:rsidRDefault="006C4F0D" w:rsidP="00E65224">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79D3FFDB" wp14:editId="550B671F">
            <wp:simplePos x="0" y="0"/>
            <wp:positionH relativeFrom="margin">
              <wp:posOffset>100330</wp:posOffset>
            </wp:positionH>
            <wp:positionV relativeFrom="margin">
              <wp:posOffset>4548505</wp:posOffset>
            </wp:positionV>
            <wp:extent cx="2581275" cy="2025015"/>
            <wp:effectExtent l="19050" t="19050" r="28575" b="13335"/>
            <wp:wrapSquare wrapText="bothSides"/>
            <wp:docPr id="26" name="Рисунок 3" descr="C:\Documents and Settings\lis_anya\Рабочий стол\My docs\Учебно-иссл. проект\Фото\копыт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s_anya\Рабочий стол\My docs\Учебно-иссл. проект\Фото\копытень.jpg"/>
                    <pic:cNvPicPr>
                      <a:picLocks noChangeAspect="1" noChangeArrowheads="1"/>
                    </pic:cNvPicPr>
                  </pic:nvPicPr>
                  <pic:blipFill>
                    <a:blip r:embed="rId22" cstate="print"/>
                    <a:srcRect/>
                    <a:stretch>
                      <a:fillRect/>
                    </a:stretch>
                  </pic:blipFill>
                  <pic:spPr bwMode="auto">
                    <a:xfrm>
                      <a:off x="0" y="0"/>
                      <a:ext cx="2581275" cy="2025015"/>
                    </a:xfrm>
                    <a:prstGeom prst="rect">
                      <a:avLst/>
                    </a:prstGeom>
                    <a:noFill/>
                    <a:ln w="9525">
                      <a:solidFill>
                        <a:schemeClr val="tx1"/>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31800620" wp14:editId="1777C8C1">
            <wp:simplePos x="0" y="0"/>
            <wp:positionH relativeFrom="margin">
              <wp:posOffset>2832735</wp:posOffset>
            </wp:positionH>
            <wp:positionV relativeFrom="margin">
              <wp:posOffset>4548505</wp:posOffset>
            </wp:positionV>
            <wp:extent cx="2658110" cy="2028190"/>
            <wp:effectExtent l="19050" t="19050" r="27940" b="10160"/>
            <wp:wrapSquare wrapText="bothSides"/>
            <wp:docPr id="27" name="Рисунок 1" descr="C:\Documents and Settings\lis_anya\Рабочий стол\My docs\Навозники\навозники 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s_anya\Рабочий стол\My docs\Навозники\навозники д.jpg"/>
                    <pic:cNvPicPr>
                      <a:picLocks noChangeAspect="1" noChangeArrowheads="1"/>
                    </pic:cNvPicPr>
                  </pic:nvPicPr>
                  <pic:blipFill>
                    <a:blip r:embed="rId23" cstate="print"/>
                    <a:srcRect/>
                    <a:stretch>
                      <a:fillRect/>
                    </a:stretch>
                  </pic:blipFill>
                  <pic:spPr bwMode="auto">
                    <a:xfrm>
                      <a:off x="0" y="0"/>
                      <a:ext cx="2658110" cy="2028190"/>
                    </a:xfrm>
                    <a:prstGeom prst="rect">
                      <a:avLst/>
                    </a:prstGeom>
                    <a:noFill/>
                    <a:ln w="9525">
                      <a:solidFill>
                        <a:schemeClr val="tx1"/>
                      </a:solidFill>
                      <a:miter lim="800000"/>
                      <a:headEnd/>
                      <a:tailEnd/>
                    </a:ln>
                  </pic:spPr>
                </pic:pic>
              </a:graphicData>
            </a:graphic>
          </wp:anchor>
        </w:drawing>
      </w:r>
    </w:p>
    <w:p w14:paraId="38C36E2A" w14:textId="77777777" w:rsidR="006C4F0D" w:rsidRDefault="006C4F0D" w:rsidP="00E65224">
      <w:pPr>
        <w:jc w:val="right"/>
        <w:rPr>
          <w:rFonts w:ascii="Times New Roman" w:hAnsi="Times New Roman" w:cs="Times New Roman"/>
          <w:sz w:val="28"/>
          <w:szCs w:val="28"/>
        </w:rPr>
      </w:pPr>
    </w:p>
    <w:p w14:paraId="3C660F09" w14:textId="77777777" w:rsidR="006C4F0D" w:rsidRDefault="006C4F0D" w:rsidP="00E65224">
      <w:pPr>
        <w:jc w:val="right"/>
        <w:rPr>
          <w:rFonts w:ascii="Times New Roman" w:hAnsi="Times New Roman" w:cs="Times New Roman"/>
          <w:sz w:val="28"/>
          <w:szCs w:val="28"/>
        </w:rPr>
      </w:pPr>
    </w:p>
    <w:p w14:paraId="325B9494" w14:textId="77777777" w:rsidR="006C4F0D" w:rsidRDefault="006C4F0D" w:rsidP="00E65224">
      <w:pPr>
        <w:jc w:val="right"/>
        <w:rPr>
          <w:rFonts w:ascii="Times New Roman" w:hAnsi="Times New Roman" w:cs="Times New Roman"/>
          <w:sz w:val="28"/>
          <w:szCs w:val="28"/>
        </w:rPr>
      </w:pPr>
    </w:p>
    <w:p w14:paraId="7E5FB01A" w14:textId="77777777" w:rsidR="006C4F0D" w:rsidRDefault="006C4F0D" w:rsidP="00E65224">
      <w:pPr>
        <w:jc w:val="right"/>
        <w:rPr>
          <w:rFonts w:ascii="Times New Roman" w:hAnsi="Times New Roman" w:cs="Times New Roman"/>
          <w:sz w:val="28"/>
          <w:szCs w:val="28"/>
        </w:rPr>
      </w:pPr>
    </w:p>
    <w:p w14:paraId="37F3DA72" w14:textId="77777777" w:rsidR="006C4F0D" w:rsidRDefault="006C4F0D" w:rsidP="00E65224">
      <w:pPr>
        <w:jc w:val="right"/>
        <w:rPr>
          <w:rFonts w:ascii="Times New Roman" w:hAnsi="Times New Roman" w:cs="Times New Roman"/>
          <w:sz w:val="28"/>
          <w:szCs w:val="28"/>
        </w:rPr>
      </w:pPr>
    </w:p>
    <w:p w14:paraId="21100AC7" w14:textId="77777777" w:rsidR="006C4F0D" w:rsidRDefault="00000000" w:rsidP="00E65224">
      <w:pPr>
        <w:jc w:val="right"/>
        <w:rPr>
          <w:rFonts w:ascii="Times New Roman" w:hAnsi="Times New Roman" w:cs="Times New Roman"/>
          <w:sz w:val="28"/>
          <w:szCs w:val="28"/>
        </w:rPr>
      </w:pPr>
      <w:r>
        <w:rPr>
          <w:rFonts w:ascii="Times New Roman" w:hAnsi="Times New Roman" w:cs="Times New Roman"/>
          <w:noProof/>
          <w:sz w:val="28"/>
          <w:szCs w:val="28"/>
          <w:lang w:eastAsia="ru-RU"/>
        </w:rPr>
        <w:pict w14:anchorId="695D4065">
          <v:shape id="_x0000_s1032" type="#_x0000_t202" style="position:absolute;left:0;text-align:left;margin-left:-425.3pt;margin-top:8.6pt;width:176.2pt;height:44.05pt;z-index:251685888" stroked="f">
            <v:textbox>
              <w:txbxContent>
                <w:p w14:paraId="17205201" w14:textId="77777777" w:rsidR="000706F4" w:rsidRDefault="000706F4" w:rsidP="000706F4">
                  <w:pPr>
                    <w:spacing w:after="0" w:line="240" w:lineRule="auto"/>
                    <w:rPr>
                      <w:rFonts w:ascii="Times New Roman" w:hAnsi="Times New Roman" w:cs="Times New Roman"/>
                      <w:sz w:val="28"/>
                      <w:szCs w:val="28"/>
                    </w:rPr>
                  </w:pPr>
                  <w:r w:rsidRPr="000706F4">
                    <w:rPr>
                      <w:rFonts w:ascii="Times New Roman" w:hAnsi="Times New Roman" w:cs="Times New Roman"/>
                      <w:sz w:val="28"/>
                      <w:szCs w:val="28"/>
                    </w:rPr>
                    <w:t xml:space="preserve">Рис. 8. Трутовик </w:t>
                  </w:r>
                </w:p>
                <w:p w14:paraId="4DF6A749" w14:textId="77777777" w:rsidR="000706F4" w:rsidRPr="000706F4" w:rsidRDefault="000706F4" w:rsidP="000706F4">
                  <w:pPr>
                    <w:spacing w:after="0" w:line="240" w:lineRule="auto"/>
                    <w:rPr>
                      <w:rFonts w:ascii="Times New Roman" w:hAnsi="Times New Roman" w:cs="Times New Roman"/>
                      <w:sz w:val="28"/>
                      <w:szCs w:val="28"/>
                    </w:rPr>
                  </w:pPr>
                  <w:r w:rsidRPr="000706F4">
                    <w:rPr>
                      <w:rFonts w:ascii="Times New Roman" w:hAnsi="Times New Roman" w:cs="Times New Roman"/>
                      <w:sz w:val="28"/>
                      <w:szCs w:val="28"/>
                    </w:rPr>
                    <w:t>обыкновенный (копытень)</w:t>
                  </w:r>
                </w:p>
                <w:p w14:paraId="0A7C7AD5" w14:textId="77777777" w:rsidR="000706F4" w:rsidRDefault="000706F4"/>
              </w:txbxContent>
            </v:textbox>
          </v:shape>
        </w:pict>
      </w:r>
      <w:r>
        <w:rPr>
          <w:noProof/>
        </w:rPr>
        <w:pict w14:anchorId="397C49F1">
          <v:shape id="_x0000_s1031" type="#_x0000_t202" style="position:absolute;left:0;text-align:left;margin-left:-164.85pt;margin-top:8.6pt;width:117.4pt;height:44.05pt;z-index:251684864" stroked="f">
            <v:textbox>
              <w:txbxContent>
                <w:p w14:paraId="41E9D020" w14:textId="77777777" w:rsidR="006C4F0D" w:rsidRPr="006C4F0D" w:rsidRDefault="006C4F0D" w:rsidP="006C4F0D">
                  <w:pPr>
                    <w:rPr>
                      <w:rFonts w:ascii="Times New Roman" w:hAnsi="Times New Roman" w:cs="Times New Roman"/>
                    </w:rPr>
                  </w:pPr>
                  <w:r w:rsidRPr="006C4F0D">
                    <w:rPr>
                      <w:rFonts w:ascii="Times New Roman" w:hAnsi="Times New Roman" w:cs="Times New Roman"/>
                      <w:sz w:val="28"/>
                      <w:szCs w:val="28"/>
                    </w:rPr>
                    <w:t>Рис. 9. Навозник обыкновенный</w:t>
                  </w:r>
                </w:p>
              </w:txbxContent>
            </v:textbox>
            <w10:wrap type="square"/>
          </v:shape>
        </w:pict>
      </w:r>
    </w:p>
    <w:p w14:paraId="7F7A3314" w14:textId="77777777" w:rsidR="006C4F0D" w:rsidRDefault="006C4F0D" w:rsidP="00E65224">
      <w:pPr>
        <w:jc w:val="right"/>
        <w:rPr>
          <w:rFonts w:ascii="Times New Roman" w:hAnsi="Times New Roman" w:cs="Times New Roman"/>
          <w:sz w:val="28"/>
          <w:szCs w:val="28"/>
        </w:rPr>
      </w:pPr>
    </w:p>
    <w:p w14:paraId="0E068EB7" w14:textId="77777777" w:rsidR="006C4F0D" w:rsidRDefault="006C4F0D" w:rsidP="00E65224">
      <w:pPr>
        <w:jc w:val="right"/>
        <w:rPr>
          <w:rFonts w:ascii="Times New Roman" w:hAnsi="Times New Roman" w:cs="Times New Roman"/>
          <w:sz w:val="28"/>
          <w:szCs w:val="28"/>
        </w:rPr>
      </w:pPr>
    </w:p>
    <w:p w14:paraId="2C9DAD1E" w14:textId="77777777" w:rsidR="006C4F0D" w:rsidRDefault="006C4F0D" w:rsidP="00E65224">
      <w:pPr>
        <w:jc w:val="right"/>
        <w:rPr>
          <w:rFonts w:ascii="Times New Roman" w:hAnsi="Times New Roman" w:cs="Times New Roman"/>
          <w:sz w:val="28"/>
          <w:szCs w:val="28"/>
        </w:rPr>
      </w:pPr>
    </w:p>
    <w:p w14:paraId="380718F0" w14:textId="77777777" w:rsidR="006C4F0D" w:rsidRDefault="006C4F0D" w:rsidP="00E65224">
      <w:pPr>
        <w:jc w:val="right"/>
        <w:rPr>
          <w:rFonts w:ascii="Times New Roman" w:hAnsi="Times New Roman" w:cs="Times New Roman"/>
          <w:sz w:val="28"/>
          <w:szCs w:val="28"/>
        </w:rPr>
      </w:pPr>
    </w:p>
    <w:p w14:paraId="03547C25" w14:textId="77777777" w:rsidR="006C4F0D" w:rsidRDefault="006C4F0D" w:rsidP="00E65224">
      <w:pPr>
        <w:jc w:val="right"/>
        <w:rPr>
          <w:rFonts w:ascii="Times New Roman" w:hAnsi="Times New Roman" w:cs="Times New Roman"/>
          <w:sz w:val="28"/>
          <w:szCs w:val="28"/>
        </w:rPr>
      </w:pPr>
    </w:p>
    <w:p w14:paraId="5B2B3975" w14:textId="77777777" w:rsidR="00906FAF" w:rsidRDefault="00906FAF" w:rsidP="00E65224">
      <w:pPr>
        <w:spacing w:line="240" w:lineRule="auto"/>
        <w:jc w:val="center"/>
      </w:pPr>
    </w:p>
    <w:p w14:paraId="2448292E" w14:textId="77777777" w:rsidR="006C4F0D" w:rsidRDefault="006C4F0D" w:rsidP="00E65224">
      <w:pPr>
        <w:spacing w:line="240" w:lineRule="auto"/>
        <w:jc w:val="center"/>
      </w:pPr>
    </w:p>
    <w:p w14:paraId="7F6094DC" w14:textId="77777777" w:rsidR="00075225" w:rsidRDefault="00075225" w:rsidP="005C70ED">
      <w:pPr>
        <w:pStyle w:val="1"/>
        <w:tabs>
          <w:tab w:val="left" w:pos="284"/>
          <w:tab w:val="left" w:pos="851"/>
          <w:tab w:val="left" w:pos="993"/>
        </w:tabs>
        <w:spacing w:before="0" w:line="360" w:lineRule="auto"/>
        <w:ind w:firstLine="0"/>
        <w:jc w:val="center"/>
        <w:rPr>
          <w:sz w:val="28"/>
          <w:szCs w:val="28"/>
        </w:rPr>
      </w:pPr>
      <w:r>
        <w:rPr>
          <w:noProof/>
          <w:sz w:val="28"/>
          <w:szCs w:val="28"/>
        </w:rPr>
        <w:lastRenderedPageBreak/>
        <w:drawing>
          <wp:inline distT="0" distB="0" distL="0" distR="0" wp14:anchorId="702D87ED" wp14:editId="1DC48616">
            <wp:extent cx="3239814" cy="4319752"/>
            <wp:effectExtent l="38100" t="19050" r="17736" b="23648"/>
            <wp:docPr id="17" name="Рисунок 3" descr="C:\Documents and Settings\lis_anya\Рабочий стол\My docs\Эколого-развивающий отдел 2021-2022\Работа отдела\Учебно-иссл. проект 2023\Фото\ксантория и парме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s_anya\Рабочий стол\My docs\Эколого-развивающий отдел 2021-2022\Работа отдела\Учебно-иссл. проект 2023\Фото\ксантория и пармелия.jpg"/>
                    <pic:cNvPicPr>
                      <a:picLocks noChangeAspect="1" noChangeArrowheads="1"/>
                    </pic:cNvPicPr>
                  </pic:nvPicPr>
                  <pic:blipFill>
                    <a:blip r:embed="rId24" cstate="print"/>
                    <a:srcRect/>
                    <a:stretch>
                      <a:fillRect/>
                    </a:stretch>
                  </pic:blipFill>
                  <pic:spPr bwMode="auto">
                    <a:xfrm>
                      <a:off x="0" y="0"/>
                      <a:ext cx="3251086" cy="4334781"/>
                    </a:xfrm>
                    <a:prstGeom prst="rect">
                      <a:avLst/>
                    </a:prstGeom>
                    <a:noFill/>
                    <a:ln w="9525">
                      <a:solidFill>
                        <a:schemeClr val="tx1"/>
                      </a:solidFill>
                      <a:miter lim="800000"/>
                      <a:headEnd/>
                      <a:tailEnd/>
                    </a:ln>
                  </pic:spPr>
                </pic:pic>
              </a:graphicData>
            </a:graphic>
          </wp:inline>
        </w:drawing>
      </w:r>
      <w:r w:rsidRPr="00075225">
        <w:rPr>
          <w:sz w:val="28"/>
          <w:szCs w:val="28"/>
        </w:rPr>
        <w:t xml:space="preserve"> </w:t>
      </w:r>
    </w:p>
    <w:p w14:paraId="373BC33E" w14:textId="77777777" w:rsidR="00075225" w:rsidRDefault="00075225" w:rsidP="005C70ED">
      <w:pPr>
        <w:pStyle w:val="1"/>
        <w:tabs>
          <w:tab w:val="left" w:pos="284"/>
          <w:tab w:val="left" w:pos="851"/>
          <w:tab w:val="left" w:pos="993"/>
        </w:tabs>
        <w:spacing w:before="0" w:line="360" w:lineRule="auto"/>
        <w:ind w:firstLine="0"/>
        <w:jc w:val="center"/>
        <w:rPr>
          <w:sz w:val="28"/>
          <w:szCs w:val="28"/>
        </w:rPr>
      </w:pPr>
      <w:r>
        <w:rPr>
          <w:sz w:val="28"/>
          <w:szCs w:val="28"/>
        </w:rPr>
        <w:t xml:space="preserve">Рис. </w:t>
      </w:r>
      <w:r w:rsidR="008065CB">
        <w:rPr>
          <w:sz w:val="28"/>
          <w:szCs w:val="28"/>
        </w:rPr>
        <w:t xml:space="preserve">10. </w:t>
      </w:r>
      <w:r>
        <w:rPr>
          <w:sz w:val="28"/>
          <w:szCs w:val="28"/>
        </w:rPr>
        <w:t>Ксантория настенная и пармелия бороздчатая</w:t>
      </w:r>
    </w:p>
    <w:p w14:paraId="0ABDFD2A" w14:textId="77777777" w:rsidR="00426257" w:rsidRDefault="00426257" w:rsidP="005C70ED">
      <w:pPr>
        <w:pStyle w:val="1"/>
        <w:tabs>
          <w:tab w:val="left" w:pos="284"/>
          <w:tab w:val="left" w:pos="851"/>
          <w:tab w:val="left" w:pos="993"/>
        </w:tabs>
        <w:spacing w:before="0" w:line="360" w:lineRule="auto"/>
        <w:ind w:firstLine="0"/>
        <w:jc w:val="center"/>
        <w:rPr>
          <w:sz w:val="28"/>
          <w:szCs w:val="28"/>
        </w:rPr>
      </w:pPr>
    </w:p>
    <w:p w14:paraId="35A5ED5B" w14:textId="77777777" w:rsidR="00075225" w:rsidRDefault="00075225" w:rsidP="005C70ED">
      <w:pPr>
        <w:pStyle w:val="1"/>
        <w:tabs>
          <w:tab w:val="left" w:pos="284"/>
          <w:tab w:val="left" w:pos="851"/>
          <w:tab w:val="left" w:pos="993"/>
        </w:tabs>
        <w:spacing w:before="0" w:line="360" w:lineRule="auto"/>
        <w:ind w:firstLine="0"/>
        <w:jc w:val="center"/>
        <w:rPr>
          <w:sz w:val="28"/>
          <w:szCs w:val="28"/>
        </w:rPr>
      </w:pPr>
    </w:p>
    <w:p w14:paraId="398F7F45" w14:textId="77777777" w:rsidR="00426257" w:rsidRDefault="00426257" w:rsidP="00877596">
      <w:pPr>
        <w:pStyle w:val="1"/>
        <w:tabs>
          <w:tab w:val="left" w:pos="284"/>
          <w:tab w:val="left" w:pos="851"/>
          <w:tab w:val="left" w:pos="993"/>
        </w:tabs>
        <w:spacing w:before="0" w:line="360" w:lineRule="auto"/>
        <w:ind w:firstLine="0"/>
        <w:jc w:val="center"/>
        <w:rPr>
          <w:sz w:val="28"/>
          <w:szCs w:val="28"/>
        </w:rPr>
      </w:pPr>
      <w:r>
        <w:rPr>
          <w:noProof/>
          <w:sz w:val="28"/>
          <w:szCs w:val="28"/>
        </w:rPr>
        <w:drawing>
          <wp:inline distT="0" distB="0" distL="0" distR="0" wp14:anchorId="1758BE8E" wp14:editId="429308C8">
            <wp:extent cx="4579265" cy="3055226"/>
            <wp:effectExtent l="19050" t="19050" r="11785" b="11824"/>
            <wp:docPr id="10" name="Рисунок 6" descr="C:\Documents and Settings\lis_anya\Рабочий стол\My docs\Учебно-иссл. проект\Фото\вор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is_anya\Рабочий стол\My docs\Учебно-иссл. проект\Фото\вороны.jpg"/>
                    <pic:cNvPicPr>
                      <a:picLocks noChangeAspect="1" noChangeArrowheads="1"/>
                    </pic:cNvPicPr>
                  </pic:nvPicPr>
                  <pic:blipFill>
                    <a:blip r:embed="rId25" cstate="print"/>
                    <a:srcRect/>
                    <a:stretch>
                      <a:fillRect/>
                    </a:stretch>
                  </pic:blipFill>
                  <pic:spPr bwMode="auto">
                    <a:xfrm>
                      <a:off x="0" y="0"/>
                      <a:ext cx="4595150" cy="3065824"/>
                    </a:xfrm>
                    <a:prstGeom prst="rect">
                      <a:avLst/>
                    </a:prstGeom>
                    <a:noFill/>
                    <a:ln w="9525">
                      <a:solidFill>
                        <a:schemeClr val="tx1"/>
                      </a:solidFill>
                      <a:miter lim="800000"/>
                      <a:headEnd/>
                      <a:tailEnd/>
                    </a:ln>
                  </pic:spPr>
                </pic:pic>
              </a:graphicData>
            </a:graphic>
          </wp:inline>
        </w:drawing>
      </w:r>
    </w:p>
    <w:p w14:paraId="51125148"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r>
        <w:rPr>
          <w:sz w:val="28"/>
          <w:szCs w:val="28"/>
        </w:rPr>
        <w:t xml:space="preserve">Рис. </w:t>
      </w:r>
      <w:r w:rsidR="008065CB">
        <w:rPr>
          <w:sz w:val="28"/>
          <w:szCs w:val="28"/>
        </w:rPr>
        <w:t xml:space="preserve">11. </w:t>
      </w:r>
      <w:r>
        <w:rPr>
          <w:sz w:val="28"/>
          <w:szCs w:val="28"/>
        </w:rPr>
        <w:t>Во</w:t>
      </w:r>
      <w:r w:rsidR="004D4349">
        <w:rPr>
          <w:sz w:val="28"/>
          <w:szCs w:val="28"/>
        </w:rPr>
        <w:t>рó</w:t>
      </w:r>
      <w:r>
        <w:rPr>
          <w:sz w:val="28"/>
          <w:szCs w:val="28"/>
        </w:rPr>
        <w:t>ны на ночёвке</w:t>
      </w:r>
    </w:p>
    <w:p w14:paraId="46C5217B"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p>
    <w:p w14:paraId="13A23BDC"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p>
    <w:p w14:paraId="51DF2809"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r>
        <w:rPr>
          <w:noProof/>
          <w:sz w:val="28"/>
          <w:szCs w:val="28"/>
        </w:rPr>
        <w:drawing>
          <wp:inline distT="0" distB="0" distL="0" distR="0" wp14:anchorId="1DC4A72B" wp14:editId="1C4DCD2D">
            <wp:extent cx="4314619" cy="3235017"/>
            <wp:effectExtent l="19050" t="19050" r="9731" b="22533"/>
            <wp:docPr id="11" name="Рисунок 7" descr="C:\Documents and Settings\lis_anya\Рабочий стол\My docs\Учебно-иссл. проект\Фото\бел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s_anya\Рабочий стол\My docs\Учебно-иссл. проект\Фото\белка 1.jpg"/>
                    <pic:cNvPicPr>
                      <a:picLocks noChangeAspect="1" noChangeArrowheads="1"/>
                    </pic:cNvPicPr>
                  </pic:nvPicPr>
                  <pic:blipFill>
                    <a:blip r:embed="rId26" cstate="print"/>
                    <a:srcRect/>
                    <a:stretch>
                      <a:fillRect/>
                    </a:stretch>
                  </pic:blipFill>
                  <pic:spPr bwMode="auto">
                    <a:xfrm>
                      <a:off x="0" y="0"/>
                      <a:ext cx="4332173" cy="3248179"/>
                    </a:xfrm>
                    <a:prstGeom prst="rect">
                      <a:avLst/>
                    </a:prstGeom>
                    <a:noFill/>
                    <a:ln w="9525">
                      <a:solidFill>
                        <a:schemeClr val="tx1"/>
                      </a:solidFill>
                      <a:miter lim="800000"/>
                      <a:headEnd/>
                      <a:tailEnd/>
                    </a:ln>
                  </pic:spPr>
                </pic:pic>
              </a:graphicData>
            </a:graphic>
          </wp:inline>
        </w:drawing>
      </w:r>
    </w:p>
    <w:p w14:paraId="790FB530"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r>
        <w:rPr>
          <w:sz w:val="28"/>
          <w:szCs w:val="28"/>
        </w:rPr>
        <w:t xml:space="preserve">Рис. </w:t>
      </w:r>
      <w:r w:rsidR="008065CB">
        <w:rPr>
          <w:sz w:val="28"/>
          <w:szCs w:val="28"/>
        </w:rPr>
        <w:t xml:space="preserve">12. </w:t>
      </w:r>
      <w:r>
        <w:rPr>
          <w:sz w:val="28"/>
          <w:szCs w:val="28"/>
        </w:rPr>
        <w:t>Белка</w:t>
      </w:r>
      <w:r w:rsidR="00F51AF4">
        <w:rPr>
          <w:sz w:val="28"/>
          <w:szCs w:val="28"/>
        </w:rPr>
        <w:t xml:space="preserve"> в зимнем наряде</w:t>
      </w:r>
    </w:p>
    <w:p w14:paraId="6AA6DD0F"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p>
    <w:p w14:paraId="1E7B7493" w14:textId="77777777" w:rsidR="00075225" w:rsidRDefault="00075225" w:rsidP="005C70ED">
      <w:pPr>
        <w:spacing w:after="0" w:line="360" w:lineRule="auto"/>
        <w:jc w:val="center"/>
        <w:rPr>
          <w:sz w:val="28"/>
          <w:szCs w:val="28"/>
        </w:rPr>
      </w:pPr>
    </w:p>
    <w:p w14:paraId="0133E301" w14:textId="77777777" w:rsidR="005C70ED" w:rsidRDefault="00766F02" w:rsidP="005C70ED">
      <w:pPr>
        <w:spacing w:after="0" w:line="360" w:lineRule="auto"/>
        <w:jc w:val="center"/>
        <w:rPr>
          <w:sz w:val="28"/>
          <w:szCs w:val="28"/>
        </w:rPr>
      </w:pPr>
      <w:r>
        <w:rPr>
          <w:noProof/>
          <w:sz w:val="28"/>
          <w:szCs w:val="28"/>
          <w:lang w:eastAsia="ru-RU"/>
        </w:rPr>
        <w:drawing>
          <wp:inline distT="0" distB="0" distL="0" distR="0" wp14:anchorId="6FC505CC" wp14:editId="747C43C4">
            <wp:extent cx="4463901" cy="3673830"/>
            <wp:effectExtent l="19050" t="19050" r="12849" b="21870"/>
            <wp:docPr id="12" name="Рисунок 8" descr="C:\Documents and Settings\lis_anya\Рабочий стол\My docs\Учебно-иссл. проект\Фото\копроли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is_anya\Рабочий стол\My docs\Учебно-иссл. проект\Фото\копролиты.jpg"/>
                    <pic:cNvPicPr>
                      <a:picLocks noChangeAspect="1" noChangeArrowheads="1"/>
                    </pic:cNvPicPr>
                  </pic:nvPicPr>
                  <pic:blipFill>
                    <a:blip r:embed="rId27" cstate="print"/>
                    <a:srcRect/>
                    <a:stretch>
                      <a:fillRect/>
                    </a:stretch>
                  </pic:blipFill>
                  <pic:spPr bwMode="auto">
                    <a:xfrm>
                      <a:off x="0" y="0"/>
                      <a:ext cx="4478583" cy="3685914"/>
                    </a:xfrm>
                    <a:prstGeom prst="rect">
                      <a:avLst/>
                    </a:prstGeom>
                    <a:noFill/>
                    <a:ln w="9525">
                      <a:solidFill>
                        <a:schemeClr val="tx1"/>
                      </a:solidFill>
                      <a:miter lim="800000"/>
                      <a:headEnd/>
                      <a:tailEnd/>
                    </a:ln>
                  </pic:spPr>
                </pic:pic>
              </a:graphicData>
            </a:graphic>
          </wp:inline>
        </w:drawing>
      </w:r>
    </w:p>
    <w:p w14:paraId="3E98484C" w14:textId="77777777" w:rsidR="00766F02" w:rsidRPr="005C70ED" w:rsidRDefault="00766F02" w:rsidP="005C70ED">
      <w:pPr>
        <w:spacing w:after="0" w:line="360" w:lineRule="auto"/>
        <w:jc w:val="center"/>
        <w:rPr>
          <w:rFonts w:ascii="Times New Roman" w:hAnsi="Times New Roman" w:cs="Times New Roman"/>
          <w:sz w:val="28"/>
          <w:szCs w:val="28"/>
        </w:rPr>
      </w:pPr>
      <w:r w:rsidRPr="005C70ED">
        <w:rPr>
          <w:rFonts w:ascii="Times New Roman" w:hAnsi="Times New Roman" w:cs="Times New Roman"/>
          <w:sz w:val="28"/>
          <w:szCs w:val="28"/>
        </w:rPr>
        <w:t xml:space="preserve">Рис. </w:t>
      </w:r>
      <w:r w:rsidR="008065CB">
        <w:rPr>
          <w:rFonts w:ascii="Times New Roman" w:hAnsi="Times New Roman" w:cs="Times New Roman"/>
          <w:sz w:val="28"/>
          <w:szCs w:val="28"/>
        </w:rPr>
        <w:t xml:space="preserve">13. </w:t>
      </w:r>
      <w:r w:rsidRPr="005C70ED">
        <w:rPr>
          <w:rFonts w:ascii="Times New Roman" w:hAnsi="Times New Roman" w:cs="Times New Roman"/>
          <w:sz w:val="28"/>
          <w:szCs w:val="28"/>
        </w:rPr>
        <w:t>Копролиты земляных червей</w:t>
      </w:r>
    </w:p>
    <w:p w14:paraId="731A6885"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r>
        <w:rPr>
          <w:noProof/>
          <w:sz w:val="28"/>
          <w:szCs w:val="28"/>
        </w:rPr>
        <w:lastRenderedPageBreak/>
        <w:drawing>
          <wp:inline distT="0" distB="0" distL="0" distR="0" wp14:anchorId="5E409C54" wp14:editId="6FBA3288">
            <wp:extent cx="3522052" cy="3981450"/>
            <wp:effectExtent l="38100" t="19050" r="21248" b="19050"/>
            <wp:docPr id="13" name="Рисунок 9" descr="C:\Documents and Settings\lis_anya\Рабочий стол\My docs\Учебно-иссл. проект\Фото\солдат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is_anya\Рабочий стол\My docs\Учебно-иссл. проект\Фото\солдатики.jpg"/>
                    <pic:cNvPicPr>
                      <a:picLocks noChangeAspect="1" noChangeArrowheads="1"/>
                    </pic:cNvPicPr>
                  </pic:nvPicPr>
                  <pic:blipFill>
                    <a:blip r:embed="rId28" cstate="print"/>
                    <a:srcRect/>
                    <a:stretch>
                      <a:fillRect/>
                    </a:stretch>
                  </pic:blipFill>
                  <pic:spPr bwMode="auto">
                    <a:xfrm>
                      <a:off x="0" y="0"/>
                      <a:ext cx="3523407" cy="3982981"/>
                    </a:xfrm>
                    <a:prstGeom prst="rect">
                      <a:avLst/>
                    </a:prstGeom>
                    <a:noFill/>
                    <a:ln w="9525">
                      <a:solidFill>
                        <a:schemeClr val="tx1"/>
                      </a:solidFill>
                      <a:miter lim="800000"/>
                      <a:headEnd/>
                      <a:tailEnd/>
                    </a:ln>
                  </pic:spPr>
                </pic:pic>
              </a:graphicData>
            </a:graphic>
          </wp:inline>
        </w:drawing>
      </w:r>
    </w:p>
    <w:p w14:paraId="5728A49C"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r>
        <w:rPr>
          <w:sz w:val="28"/>
          <w:szCs w:val="28"/>
        </w:rPr>
        <w:t xml:space="preserve">Рис. </w:t>
      </w:r>
      <w:r w:rsidR="008065CB">
        <w:rPr>
          <w:sz w:val="28"/>
          <w:szCs w:val="28"/>
        </w:rPr>
        <w:t xml:space="preserve">14. </w:t>
      </w:r>
      <w:r>
        <w:rPr>
          <w:sz w:val="28"/>
          <w:szCs w:val="28"/>
        </w:rPr>
        <w:t>Клопы солдатики</w:t>
      </w:r>
    </w:p>
    <w:p w14:paraId="4D3FDCE6" w14:textId="77777777" w:rsidR="00766F02" w:rsidRDefault="00766F02" w:rsidP="00877596">
      <w:pPr>
        <w:pStyle w:val="1"/>
        <w:tabs>
          <w:tab w:val="left" w:pos="284"/>
          <w:tab w:val="left" w:pos="851"/>
          <w:tab w:val="left" w:pos="993"/>
        </w:tabs>
        <w:spacing w:before="0" w:line="360" w:lineRule="auto"/>
        <w:ind w:firstLine="0"/>
        <w:jc w:val="center"/>
        <w:rPr>
          <w:sz w:val="28"/>
          <w:szCs w:val="28"/>
        </w:rPr>
      </w:pPr>
    </w:p>
    <w:p w14:paraId="260A306F" w14:textId="77777777" w:rsidR="005000AC" w:rsidRDefault="005000AC" w:rsidP="00877596">
      <w:pPr>
        <w:pStyle w:val="1"/>
        <w:tabs>
          <w:tab w:val="left" w:pos="284"/>
          <w:tab w:val="left" w:pos="851"/>
          <w:tab w:val="left" w:pos="993"/>
        </w:tabs>
        <w:spacing w:before="0" w:line="360" w:lineRule="auto"/>
        <w:ind w:firstLine="0"/>
        <w:jc w:val="center"/>
        <w:rPr>
          <w:sz w:val="28"/>
          <w:szCs w:val="28"/>
        </w:rPr>
      </w:pPr>
    </w:p>
    <w:p w14:paraId="6FF0D3BC" w14:textId="77777777" w:rsidR="00766F02" w:rsidRDefault="00EF3F5F" w:rsidP="00075225">
      <w:pPr>
        <w:jc w:val="center"/>
        <w:rPr>
          <w:sz w:val="28"/>
          <w:szCs w:val="28"/>
        </w:rPr>
      </w:pPr>
      <w:r w:rsidRPr="00EF3F5F">
        <w:rPr>
          <w:noProof/>
          <w:sz w:val="28"/>
          <w:szCs w:val="28"/>
          <w:lang w:eastAsia="ru-RU"/>
        </w:rPr>
        <w:drawing>
          <wp:inline distT="0" distB="0" distL="0" distR="0" wp14:anchorId="55317A73" wp14:editId="66336F1B">
            <wp:extent cx="3606962" cy="2918996"/>
            <wp:effectExtent l="19050" t="19050" r="12538" b="14704"/>
            <wp:docPr id="8" name="Рисунок 3" descr="C:\Documents and Settings\lis_anya\Рабочий стол\My docs\Мир городской природы\крапивн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s_anya\Рабочий стол\My docs\Мир городской природы\крапивница 1.jpg"/>
                    <pic:cNvPicPr>
                      <a:picLocks noChangeAspect="1" noChangeArrowheads="1"/>
                    </pic:cNvPicPr>
                  </pic:nvPicPr>
                  <pic:blipFill>
                    <a:blip r:embed="rId29" cstate="print"/>
                    <a:srcRect l="8830" r="10521"/>
                    <a:stretch>
                      <a:fillRect/>
                    </a:stretch>
                  </pic:blipFill>
                  <pic:spPr bwMode="auto">
                    <a:xfrm>
                      <a:off x="0" y="0"/>
                      <a:ext cx="3622836" cy="2931843"/>
                    </a:xfrm>
                    <a:prstGeom prst="rect">
                      <a:avLst/>
                    </a:prstGeom>
                    <a:noFill/>
                    <a:ln w="9525">
                      <a:solidFill>
                        <a:schemeClr val="tx1"/>
                      </a:solidFill>
                      <a:miter lim="800000"/>
                      <a:headEnd/>
                      <a:tailEnd/>
                    </a:ln>
                  </pic:spPr>
                </pic:pic>
              </a:graphicData>
            </a:graphic>
          </wp:inline>
        </w:drawing>
      </w:r>
    </w:p>
    <w:p w14:paraId="04F7C318" w14:textId="77777777" w:rsidR="00766F02" w:rsidRPr="001B1F5C" w:rsidRDefault="00766F02" w:rsidP="00877596">
      <w:pPr>
        <w:pStyle w:val="1"/>
        <w:tabs>
          <w:tab w:val="left" w:pos="284"/>
          <w:tab w:val="left" w:pos="851"/>
          <w:tab w:val="left" w:pos="993"/>
        </w:tabs>
        <w:spacing w:before="0" w:line="360" w:lineRule="auto"/>
        <w:ind w:firstLine="0"/>
        <w:jc w:val="center"/>
        <w:rPr>
          <w:sz w:val="28"/>
          <w:szCs w:val="28"/>
        </w:rPr>
      </w:pPr>
      <w:r>
        <w:rPr>
          <w:sz w:val="28"/>
          <w:szCs w:val="28"/>
        </w:rPr>
        <w:t xml:space="preserve">Рис. </w:t>
      </w:r>
      <w:r w:rsidR="008065CB">
        <w:rPr>
          <w:sz w:val="28"/>
          <w:szCs w:val="28"/>
        </w:rPr>
        <w:t xml:space="preserve">15. </w:t>
      </w:r>
      <w:r>
        <w:rPr>
          <w:sz w:val="28"/>
          <w:szCs w:val="28"/>
        </w:rPr>
        <w:t>Бабочка крапивница</w:t>
      </w:r>
    </w:p>
    <w:sectPr w:rsidR="00766F02" w:rsidRPr="001B1F5C" w:rsidSect="006D51E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DA8CD" w14:textId="77777777" w:rsidR="002B2BB5" w:rsidRDefault="002B2BB5" w:rsidP="006D51E9">
      <w:pPr>
        <w:spacing w:after="0" w:line="240" w:lineRule="auto"/>
      </w:pPr>
      <w:r>
        <w:separator/>
      </w:r>
    </w:p>
  </w:endnote>
  <w:endnote w:type="continuationSeparator" w:id="0">
    <w:p w14:paraId="13E70820" w14:textId="77777777" w:rsidR="002B2BB5" w:rsidRDefault="002B2BB5" w:rsidP="006D5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5534"/>
      <w:docPartObj>
        <w:docPartGallery w:val="Page Numbers (Bottom of Page)"/>
        <w:docPartUnique/>
      </w:docPartObj>
    </w:sdtPr>
    <w:sdtContent>
      <w:p w14:paraId="4C11DB50" w14:textId="77777777" w:rsidR="00777548" w:rsidRDefault="00000000">
        <w:pPr>
          <w:pStyle w:val="ac"/>
          <w:jc w:val="center"/>
        </w:pPr>
        <w:r>
          <w:fldChar w:fldCharType="begin"/>
        </w:r>
        <w:r>
          <w:instrText xml:space="preserve"> PAGE   \* MERGEFORMAT </w:instrText>
        </w:r>
        <w:r>
          <w:fldChar w:fldCharType="separate"/>
        </w:r>
        <w:r w:rsidR="002B1FE8">
          <w:rPr>
            <w:noProof/>
          </w:rPr>
          <w:t>4</w:t>
        </w:r>
        <w:r>
          <w:rPr>
            <w:noProof/>
          </w:rPr>
          <w:fldChar w:fldCharType="end"/>
        </w:r>
      </w:p>
    </w:sdtContent>
  </w:sdt>
  <w:p w14:paraId="6417751C" w14:textId="77777777" w:rsidR="00777548" w:rsidRDefault="0077754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F94F7" w14:textId="77777777" w:rsidR="002B2BB5" w:rsidRDefault="002B2BB5" w:rsidP="006D51E9">
      <w:pPr>
        <w:spacing w:after="0" w:line="240" w:lineRule="auto"/>
      </w:pPr>
      <w:r>
        <w:separator/>
      </w:r>
    </w:p>
  </w:footnote>
  <w:footnote w:type="continuationSeparator" w:id="0">
    <w:p w14:paraId="3D6533BD" w14:textId="77777777" w:rsidR="002B2BB5" w:rsidRDefault="002B2BB5" w:rsidP="006D51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6DFF"/>
    <w:multiLevelType w:val="hybridMultilevel"/>
    <w:tmpl w:val="42BC86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0636131"/>
    <w:multiLevelType w:val="hybridMultilevel"/>
    <w:tmpl w:val="9FBC6A5C"/>
    <w:lvl w:ilvl="0" w:tplc="C106B0D8">
      <w:start w:val="1"/>
      <w:numFmt w:val="decimal"/>
      <w:lvlText w:val="%1."/>
      <w:lvlJc w:val="righ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39F7C37"/>
    <w:multiLevelType w:val="hybridMultilevel"/>
    <w:tmpl w:val="389AE462"/>
    <w:lvl w:ilvl="0" w:tplc="EBB2B1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077A96"/>
    <w:multiLevelType w:val="hybridMultilevel"/>
    <w:tmpl w:val="1F820B6C"/>
    <w:lvl w:ilvl="0" w:tplc="52F60F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EDB738D"/>
    <w:multiLevelType w:val="hybridMultilevel"/>
    <w:tmpl w:val="EF32E5A2"/>
    <w:lvl w:ilvl="0" w:tplc="52F60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8075C95"/>
    <w:multiLevelType w:val="hybridMultilevel"/>
    <w:tmpl w:val="18A28670"/>
    <w:lvl w:ilvl="0" w:tplc="52F60FE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5C091627"/>
    <w:multiLevelType w:val="hybridMultilevel"/>
    <w:tmpl w:val="2B221694"/>
    <w:lvl w:ilvl="0" w:tplc="52F60F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DD8652B"/>
    <w:multiLevelType w:val="hybridMultilevel"/>
    <w:tmpl w:val="DC568046"/>
    <w:lvl w:ilvl="0" w:tplc="52F60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0EB3D8E"/>
    <w:multiLevelType w:val="hybridMultilevel"/>
    <w:tmpl w:val="9FBC6A5C"/>
    <w:lvl w:ilvl="0" w:tplc="C106B0D8">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9BC7502"/>
    <w:multiLevelType w:val="hybridMultilevel"/>
    <w:tmpl w:val="5C360136"/>
    <w:lvl w:ilvl="0" w:tplc="C106B0D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A34697A"/>
    <w:multiLevelType w:val="hybridMultilevel"/>
    <w:tmpl w:val="955A0AAA"/>
    <w:lvl w:ilvl="0" w:tplc="73FA9E84">
      <w:start w:val="1"/>
      <w:numFmt w:val="decimal"/>
      <w:lvlText w:val="%1."/>
      <w:lvlJc w:val="righ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CD12159"/>
    <w:multiLevelType w:val="hybridMultilevel"/>
    <w:tmpl w:val="1F8203AE"/>
    <w:lvl w:ilvl="0" w:tplc="52F60F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E804245"/>
    <w:multiLevelType w:val="hybridMultilevel"/>
    <w:tmpl w:val="22BCFEAC"/>
    <w:lvl w:ilvl="0" w:tplc="C106B0D8">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29145418">
    <w:abstractNumId w:val="5"/>
  </w:num>
  <w:num w:numId="2" w16cid:durableId="342785656">
    <w:abstractNumId w:val="4"/>
  </w:num>
  <w:num w:numId="3" w16cid:durableId="669989304">
    <w:abstractNumId w:val="0"/>
  </w:num>
  <w:num w:numId="4" w16cid:durableId="1423406202">
    <w:abstractNumId w:val="9"/>
  </w:num>
  <w:num w:numId="5" w16cid:durableId="1929268954">
    <w:abstractNumId w:val="1"/>
  </w:num>
  <w:num w:numId="6" w16cid:durableId="362020908">
    <w:abstractNumId w:val="6"/>
  </w:num>
  <w:num w:numId="7" w16cid:durableId="1853301196">
    <w:abstractNumId w:val="3"/>
  </w:num>
  <w:num w:numId="8" w16cid:durableId="1932809077">
    <w:abstractNumId w:val="7"/>
  </w:num>
  <w:num w:numId="9" w16cid:durableId="1558398323">
    <w:abstractNumId w:val="8"/>
  </w:num>
  <w:num w:numId="10" w16cid:durableId="830945225">
    <w:abstractNumId w:val="12"/>
  </w:num>
  <w:num w:numId="11" w16cid:durableId="1723558427">
    <w:abstractNumId w:val="11"/>
  </w:num>
  <w:num w:numId="12" w16cid:durableId="1249924317">
    <w:abstractNumId w:val="10"/>
  </w:num>
  <w:num w:numId="13" w16cid:durableId="2087143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41E0"/>
    <w:rsid w:val="00000ED3"/>
    <w:rsid w:val="000014AD"/>
    <w:rsid w:val="000158A2"/>
    <w:rsid w:val="00015D43"/>
    <w:rsid w:val="00020E73"/>
    <w:rsid w:val="00033171"/>
    <w:rsid w:val="000333A3"/>
    <w:rsid w:val="00040182"/>
    <w:rsid w:val="0004094E"/>
    <w:rsid w:val="00040C19"/>
    <w:rsid w:val="00044720"/>
    <w:rsid w:val="00051FC0"/>
    <w:rsid w:val="000576BF"/>
    <w:rsid w:val="00060057"/>
    <w:rsid w:val="00067E81"/>
    <w:rsid w:val="000706F4"/>
    <w:rsid w:val="00071D16"/>
    <w:rsid w:val="00072570"/>
    <w:rsid w:val="0007331E"/>
    <w:rsid w:val="000735B5"/>
    <w:rsid w:val="0007424F"/>
    <w:rsid w:val="00074A7B"/>
    <w:rsid w:val="00075225"/>
    <w:rsid w:val="00076C24"/>
    <w:rsid w:val="00080985"/>
    <w:rsid w:val="00081FC5"/>
    <w:rsid w:val="00084688"/>
    <w:rsid w:val="0008658A"/>
    <w:rsid w:val="00086A8C"/>
    <w:rsid w:val="00090BCA"/>
    <w:rsid w:val="0009216F"/>
    <w:rsid w:val="00093007"/>
    <w:rsid w:val="0009708A"/>
    <w:rsid w:val="000A18C8"/>
    <w:rsid w:val="000A313F"/>
    <w:rsid w:val="000A4E0D"/>
    <w:rsid w:val="000B55B2"/>
    <w:rsid w:val="000B6A0D"/>
    <w:rsid w:val="000B76CB"/>
    <w:rsid w:val="000C1FA1"/>
    <w:rsid w:val="000C471A"/>
    <w:rsid w:val="000C48EC"/>
    <w:rsid w:val="000C7F98"/>
    <w:rsid w:val="000D1AB2"/>
    <w:rsid w:val="000D231F"/>
    <w:rsid w:val="000E3C48"/>
    <w:rsid w:val="000E5BBE"/>
    <w:rsid w:val="000F12EA"/>
    <w:rsid w:val="000F3356"/>
    <w:rsid w:val="000F45E5"/>
    <w:rsid w:val="000F56C8"/>
    <w:rsid w:val="00101EF9"/>
    <w:rsid w:val="00105AE0"/>
    <w:rsid w:val="0010737E"/>
    <w:rsid w:val="00112D84"/>
    <w:rsid w:val="00116EAA"/>
    <w:rsid w:val="00117C41"/>
    <w:rsid w:val="0012033C"/>
    <w:rsid w:val="00124B65"/>
    <w:rsid w:val="00125534"/>
    <w:rsid w:val="00125C65"/>
    <w:rsid w:val="001344EB"/>
    <w:rsid w:val="00134FDA"/>
    <w:rsid w:val="001360B0"/>
    <w:rsid w:val="00137276"/>
    <w:rsid w:val="00140227"/>
    <w:rsid w:val="00141EB8"/>
    <w:rsid w:val="001446E7"/>
    <w:rsid w:val="00147172"/>
    <w:rsid w:val="00161264"/>
    <w:rsid w:val="00162FCB"/>
    <w:rsid w:val="00174C5F"/>
    <w:rsid w:val="00174E7D"/>
    <w:rsid w:val="001849A7"/>
    <w:rsid w:val="0018703C"/>
    <w:rsid w:val="00192858"/>
    <w:rsid w:val="001A3193"/>
    <w:rsid w:val="001A4012"/>
    <w:rsid w:val="001A6262"/>
    <w:rsid w:val="001B1D09"/>
    <w:rsid w:val="001B1F5C"/>
    <w:rsid w:val="001B2985"/>
    <w:rsid w:val="001C4970"/>
    <w:rsid w:val="001C5580"/>
    <w:rsid w:val="001D09A1"/>
    <w:rsid w:val="001D513D"/>
    <w:rsid w:val="001F1BB2"/>
    <w:rsid w:val="001F20E2"/>
    <w:rsid w:val="001F36DE"/>
    <w:rsid w:val="001F5487"/>
    <w:rsid w:val="00203624"/>
    <w:rsid w:val="00206645"/>
    <w:rsid w:val="00217B38"/>
    <w:rsid w:val="002273BA"/>
    <w:rsid w:val="00230D10"/>
    <w:rsid w:val="00231164"/>
    <w:rsid w:val="00236432"/>
    <w:rsid w:val="00247554"/>
    <w:rsid w:val="00250B20"/>
    <w:rsid w:val="00250DA3"/>
    <w:rsid w:val="00253022"/>
    <w:rsid w:val="002538F7"/>
    <w:rsid w:val="00254449"/>
    <w:rsid w:val="00254AD8"/>
    <w:rsid w:val="00254D81"/>
    <w:rsid w:val="00256817"/>
    <w:rsid w:val="00263FD8"/>
    <w:rsid w:val="00265730"/>
    <w:rsid w:val="00275236"/>
    <w:rsid w:val="00275255"/>
    <w:rsid w:val="002752DF"/>
    <w:rsid w:val="002761D1"/>
    <w:rsid w:val="00283D55"/>
    <w:rsid w:val="00285827"/>
    <w:rsid w:val="00285F56"/>
    <w:rsid w:val="002862FE"/>
    <w:rsid w:val="00287EB1"/>
    <w:rsid w:val="00290BBC"/>
    <w:rsid w:val="002922A6"/>
    <w:rsid w:val="00297673"/>
    <w:rsid w:val="00297E0E"/>
    <w:rsid w:val="002A34B6"/>
    <w:rsid w:val="002A6272"/>
    <w:rsid w:val="002B0D66"/>
    <w:rsid w:val="002B1FE8"/>
    <w:rsid w:val="002B2BB5"/>
    <w:rsid w:val="002C0EC1"/>
    <w:rsid w:val="002C1D17"/>
    <w:rsid w:val="002C461F"/>
    <w:rsid w:val="002D16A3"/>
    <w:rsid w:val="002D1777"/>
    <w:rsid w:val="002E54D2"/>
    <w:rsid w:val="002E5536"/>
    <w:rsid w:val="002E58AA"/>
    <w:rsid w:val="002F12A9"/>
    <w:rsid w:val="002F6B36"/>
    <w:rsid w:val="002F6BB3"/>
    <w:rsid w:val="003010EF"/>
    <w:rsid w:val="00301264"/>
    <w:rsid w:val="00302632"/>
    <w:rsid w:val="003038D9"/>
    <w:rsid w:val="00310B14"/>
    <w:rsid w:val="00314B6F"/>
    <w:rsid w:val="00316201"/>
    <w:rsid w:val="0031697C"/>
    <w:rsid w:val="00317332"/>
    <w:rsid w:val="00324E15"/>
    <w:rsid w:val="0032663C"/>
    <w:rsid w:val="00331BB3"/>
    <w:rsid w:val="0033640E"/>
    <w:rsid w:val="00336FBC"/>
    <w:rsid w:val="00337338"/>
    <w:rsid w:val="00343824"/>
    <w:rsid w:val="00343F9D"/>
    <w:rsid w:val="003471E4"/>
    <w:rsid w:val="00351D09"/>
    <w:rsid w:val="00352153"/>
    <w:rsid w:val="0036410A"/>
    <w:rsid w:val="003744DE"/>
    <w:rsid w:val="003749B2"/>
    <w:rsid w:val="00374FA2"/>
    <w:rsid w:val="00377A47"/>
    <w:rsid w:val="00381DCF"/>
    <w:rsid w:val="003840AE"/>
    <w:rsid w:val="00384882"/>
    <w:rsid w:val="00385E4B"/>
    <w:rsid w:val="0038705B"/>
    <w:rsid w:val="00387940"/>
    <w:rsid w:val="0039024C"/>
    <w:rsid w:val="00391B02"/>
    <w:rsid w:val="00394C4D"/>
    <w:rsid w:val="003A64ED"/>
    <w:rsid w:val="003B6937"/>
    <w:rsid w:val="003B7D90"/>
    <w:rsid w:val="003C047D"/>
    <w:rsid w:val="003C062F"/>
    <w:rsid w:val="003C11F1"/>
    <w:rsid w:val="003C185A"/>
    <w:rsid w:val="003C2A84"/>
    <w:rsid w:val="003C705F"/>
    <w:rsid w:val="003D00A6"/>
    <w:rsid w:val="003D306B"/>
    <w:rsid w:val="003D4AA6"/>
    <w:rsid w:val="003D6A1B"/>
    <w:rsid w:val="003E384F"/>
    <w:rsid w:val="003E4376"/>
    <w:rsid w:val="003E5B95"/>
    <w:rsid w:val="003E6682"/>
    <w:rsid w:val="003F258C"/>
    <w:rsid w:val="003F55B6"/>
    <w:rsid w:val="003F6B88"/>
    <w:rsid w:val="00407FFC"/>
    <w:rsid w:val="00414E6B"/>
    <w:rsid w:val="00421D01"/>
    <w:rsid w:val="00426257"/>
    <w:rsid w:val="00426F7D"/>
    <w:rsid w:val="00427F83"/>
    <w:rsid w:val="00430463"/>
    <w:rsid w:val="0043723B"/>
    <w:rsid w:val="0044592A"/>
    <w:rsid w:val="0044625B"/>
    <w:rsid w:val="004512C0"/>
    <w:rsid w:val="0045328A"/>
    <w:rsid w:val="00455727"/>
    <w:rsid w:val="00463587"/>
    <w:rsid w:val="004804A8"/>
    <w:rsid w:val="00483169"/>
    <w:rsid w:val="00483B48"/>
    <w:rsid w:val="004A3026"/>
    <w:rsid w:val="004A6F15"/>
    <w:rsid w:val="004B230B"/>
    <w:rsid w:val="004B4EA4"/>
    <w:rsid w:val="004C7E01"/>
    <w:rsid w:val="004D4170"/>
    <w:rsid w:val="004D4349"/>
    <w:rsid w:val="004D48ED"/>
    <w:rsid w:val="004D63A9"/>
    <w:rsid w:val="004D6519"/>
    <w:rsid w:val="004E015A"/>
    <w:rsid w:val="004E4D92"/>
    <w:rsid w:val="004E6E1B"/>
    <w:rsid w:val="004F0801"/>
    <w:rsid w:val="004F5F0A"/>
    <w:rsid w:val="004F657F"/>
    <w:rsid w:val="005000AC"/>
    <w:rsid w:val="00500D98"/>
    <w:rsid w:val="00503D00"/>
    <w:rsid w:val="00505137"/>
    <w:rsid w:val="00513A27"/>
    <w:rsid w:val="0051437C"/>
    <w:rsid w:val="005163DC"/>
    <w:rsid w:val="005163F5"/>
    <w:rsid w:val="00517EB8"/>
    <w:rsid w:val="00520B67"/>
    <w:rsid w:val="00526734"/>
    <w:rsid w:val="0053323A"/>
    <w:rsid w:val="00534783"/>
    <w:rsid w:val="0054140E"/>
    <w:rsid w:val="005421A7"/>
    <w:rsid w:val="00542E5B"/>
    <w:rsid w:val="00546F06"/>
    <w:rsid w:val="0055014C"/>
    <w:rsid w:val="00557318"/>
    <w:rsid w:val="005624D3"/>
    <w:rsid w:val="00571665"/>
    <w:rsid w:val="005737D3"/>
    <w:rsid w:val="005770CC"/>
    <w:rsid w:val="00580FB3"/>
    <w:rsid w:val="00583277"/>
    <w:rsid w:val="005873A4"/>
    <w:rsid w:val="00590911"/>
    <w:rsid w:val="00590CCB"/>
    <w:rsid w:val="005926C5"/>
    <w:rsid w:val="00592834"/>
    <w:rsid w:val="005938AB"/>
    <w:rsid w:val="00594F3B"/>
    <w:rsid w:val="00594F63"/>
    <w:rsid w:val="005A18A3"/>
    <w:rsid w:val="005A2721"/>
    <w:rsid w:val="005A3299"/>
    <w:rsid w:val="005A4DF7"/>
    <w:rsid w:val="005A7D0A"/>
    <w:rsid w:val="005B0BC0"/>
    <w:rsid w:val="005B133E"/>
    <w:rsid w:val="005B331C"/>
    <w:rsid w:val="005B38DE"/>
    <w:rsid w:val="005B62AB"/>
    <w:rsid w:val="005C40A6"/>
    <w:rsid w:val="005C6005"/>
    <w:rsid w:val="005C70ED"/>
    <w:rsid w:val="005D15B0"/>
    <w:rsid w:val="005D58DE"/>
    <w:rsid w:val="005E683C"/>
    <w:rsid w:val="005F4F2E"/>
    <w:rsid w:val="0060366A"/>
    <w:rsid w:val="00606BA0"/>
    <w:rsid w:val="00612BD3"/>
    <w:rsid w:val="006172CF"/>
    <w:rsid w:val="0062236D"/>
    <w:rsid w:val="00630F43"/>
    <w:rsid w:val="0063367E"/>
    <w:rsid w:val="00637CDF"/>
    <w:rsid w:val="0064241D"/>
    <w:rsid w:val="00642B62"/>
    <w:rsid w:val="00642FA4"/>
    <w:rsid w:val="00650676"/>
    <w:rsid w:val="006523EF"/>
    <w:rsid w:val="006619B6"/>
    <w:rsid w:val="006706BA"/>
    <w:rsid w:val="00670837"/>
    <w:rsid w:val="00672257"/>
    <w:rsid w:val="00677ADA"/>
    <w:rsid w:val="006845C1"/>
    <w:rsid w:val="00685E69"/>
    <w:rsid w:val="006A2AB6"/>
    <w:rsid w:val="006A4C9B"/>
    <w:rsid w:val="006B774E"/>
    <w:rsid w:val="006C0783"/>
    <w:rsid w:val="006C0909"/>
    <w:rsid w:val="006C4D3E"/>
    <w:rsid w:val="006C4F0D"/>
    <w:rsid w:val="006C6850"/>
    <w:rsid w:val="006D1235"/>
    <w:rsid w:val="006D1435"/>
    <w:rsid w:val="006D22F8"/>
    <w:rsid w:val="006D2AB6"/>
    <w:rsid w:val="006D4B56"/>
    <w:rsid w:val="006D51E9"/>
    <w:rsid w:val="006D6BA1"/>
    <w:rsid w:val="006E0D87"/>
    <w:rsid w:val="006E2CE7"/>
    <w:rsid w:val="006E3BF3"/>
    <w:rsid w:val="006E694D"/>
    <w:rsid w:val="006E7B69"/>
    <w:rsid w:val="006F00FF"/>
    <w:rsid w:val="006F0DFB"/>
    <w:rsid w:val="006F4FF4"/>
    <w:rsid w:val="00704445"/>
    <w:rsid w:val="0070514D"/>
    <w:rsid w:val="0070640D"/>
    <w:rsid w:val="00707071"/>
    <w:rsid w:val="007109AF"/>
    <w:rsid w:val="0071280F"/>
    <w:rsid w:val="00713DED"/>
    <w:rsid w:val="00713F17"/>
    <w:rsid w:val="007204F2"/>
    <w:rsid w:val="00724303"/>
    <w:rsid w:val="0072551E"/>
    <w:rsid w:val="00730A56"/>
    <w:rsid w:val="00730DDC"/>
    <w:rsid w:val="007320AC"/>
    <w:rsid w:val="00733423"/>
    <w:rsid w:val="0073543A"/>
    <w:rsid w:val="00737543"/>
    <w:rsid w:val="0073771D"/>
    <w:rsid w:val="007418FF"/>
    <w:rsid w:val="00741BD1"/>
    <w:rsid w:val="00745ADF"/>
    <w:rsid w:val="00750EEA"/>
    <w:rsid w:val="0075147C"/>
    <w:rsid w:val="0075294E"/>
    <w:rsid w:val="0075694C"/>
    <w:rsid w:val="007570AF"/>
    <w:rsid w:val="00760F91"/>
    <w:rsid w:val="0076405B"/>
    <w:rsid w:val="00766F02"/>
    <w:rsid w:val="007725E0"/>
    <w:rsid w:val="00774545"/>
    <w:rsid w:val="0077500F"/>
    <w:rsid w:val="00776E4C"/>
    <w:rsid w:val="00777548"/>
    <w:rsid w:val="00777DE0"/>
    <w:rsid w:val="007806EA"/>
    <w:rsid w:val="00786BF7"/>
    <w:rsid w:val="007914EE"/>
    <w:rsid w:val="007A0DE3"/>
    <w:rsid w:val="007A20F8"/>
    <w:rsid w:val="007B4CC1"/>
    <w:rsid w:val="007C0297"/>
    <w:rsid w:val="007D26C6"/>
    <w:rsid w:val="007D393A"/>
    <w:rsid w:val="007D52CB"/>
    <w:rsid w:val="007D5651"/>
    <w:rsid w:val="007E37E6"/>
    <w:rsid w:val="007F1919"/>
    <w:rsid w:val="007F60E4"/>
    <w:rsid w:val="00800712"/>
    <w:rsid w:val="00800713"/>
    <w:rsid w:val="0080147B"/>
    <w:rsid w:val="00801C52"/>
    <w:rsid w:val="00804838"/>
    <w:rsid w:val="00805292"/>
    <w:rsid w:val="008065CB"/>
    <w:rsid w:val="00823320"/>
    <w:rsid w:val="008329A9"/>
    <w:rsid w:val="00833B1C"/>
    <w:rsid w:val="008349FC"/>
    <w:rsid w:val="00834EBB"/>
    <w:rsid w:val="008353EA"/>
    <w:rsid w:val="00837E41"/>
    <w:rsid w:val="00840C46"/>
    <w:rsid w:val="00841D76"/>
    <w:rsid w:val="00842B02"/>
    <w:rsid w:val="00842DC9"/>
    <w:rsid w:val="008433B0"/>
    <w:rsid w:val="00844C45"/>
    <w:rsid w:val="00847101"/>
    <w:rsid w:val="008635E1"/>
    <w:rsid w:val="00877112"/>
    <w:rsid w:val="00877596"/>
    <w:rsid w:val="008858C4"/>
    <w:rsid w:val="00894645"/>
    <w:rsid w:val="008A0577"/>
    <w:rsid w:val="008A11F0"/>
    <w:rsid w:val="008A1DEE"/>
    <w:rsid w:val="008A5A65"/>
    <w:rsid w:val="008A6F2C"/>
    <w:rsid w:val="008B4249"/>
    <w:rsid w:val="008C11CC"/>
    <w:rsid w:val="008C7767"/>
    <w:rsid w:val="008D538B"/>
    <w:rsid w:val="008D6D90"/>
    <w:rsid w:val="008E374B"/>
    <w:rsid w:val="008E54E8"/>
    <w:rsid w:val="008E7298"/>
    <w:rsid w:val="008F3FC5"/>
    <w:rsid w:val="00900566"/>
    <w:rsid w:val="00901CBA"/>
    <w:rsid w:val="00902DB1"/>
    <w:rsid w:val="00906FAF"/>
    <w:rsid w:val="009115B1"/>
    <w:rsid w:val="00912EE7"/>
    <w:rsid w:val="0091504E"/>
    <w:rsid w:val="0092111C"/>
    <w:rsid w:val="00921CAC"/>
    <w:rsid w:val="00922A87"/>
    <w:rsid w:val="009234A2"/>
    <w:rsid w:val="0093072A"/>
    <w:rsid w:val="00943A64"/>
    <w:rsid w:val="00945E54"/>
    <w:rsid w:val="00952F09"/>
    <w:rsid w:val="009531F1"/>
    <w:rsid w:val="009549F1"/>
    <w:rsid w:val="00962330"/>
    <w:rsid w:val="0096267E"/>
    <w:rsid w:val="00963BD4"/>
    <w:rsid w:val="00964DBB"/>
    <w:rsid w:val="00971EE1"/>
    <w:rsid w:val="00972C2A"/>
    <w:rsid w:val="00973291"/>
    <w:rsid w:val="009732A9"/>
    <w:rsid w:val="009765E3"/>
    <w:rsid w:val="00987760"/>
    <w:rsid w:val="009915CE"/>
    <w:rsid w:val="00993309"/>
    <w:rsid w:val="00996F36"/>
    <w:rsid w:val="00997291"/>
    <w:rsid w:val="009A030E"/>
    <w:rsid w:val="009A1BC0"/>
    <w:rsid w:val="009A3258"/>
    <w:rsid w:val="009A6536"/>
    <w:rsid w:val="009A76F2"/>
    <w:rsid w:val="009B0B2C"/>
    <w:rsid w:val="009B3156"/>
    <w:rsid w:val="009B32EF"/>
    <w:rsid w:val="009B66F5"/>
    <w:rsid w:val="009B6DA9"/>
    <w:rsid w:val="009B7FC7"/>
    <w:rsid w:val="009C04A1"/>
    <w:rsid w:val="009C1A23"/>
    <w:rsid w:val="009C1CB8"/>
    <w:rsid w:val="009C239B"/>
    <w:rsid w:val="009C4609"/>
    <w:rsid w:val="009D0F2C"/>
    <w:rsid w:val="009E03D0"/>
    <w:rsid w:val="009E31C0"/>
    <w:rsid w:val="009F7AA1"/>
    <w:rsid w:val="00A02CBA"/>
    <w:rsid w:val="00A05BD8"/>
    <w:rsid w:val="00A061F8"/>
    <w:rsid w:val="00A067D0"/>
    <w:rsid w:val="00A11F97"/>
    <w:rsid w:val="00A133E7"/>
    <w:rsid w:val="00A22895"/>
    <w:rsid w:val="00A27E69"/>
    <w:rsid w:val="00A3200C"/>
    <w:rsid w:val="00A33631"/>
    <w:rsid w:val="00A336E9"/>
    <w:rsid w:val="00A362C1"/>
    <w:rsid w:val="00A4046B"/>
    <w:rsid w:val="00A46C85"/>
    <w:rsid w:val="00A47A33"/>
    <w:rsid w:val="00A51930"/>
    <w:rsid w:val="00A541E0"/>
    <w:rsid w:val="00A547DA"/>
    <w:rsid w:val="00A55B70"/>
    <w:rsid w:val="00A6079F"/>
    <w:rsid w:val="00A60C7B"/>
    <w:rsid w:val="00A6279F"/>
    <w:rsid w:val="00A6332B"/>
    <w:rsid w:val="00A65885"/>
    <w:rsid w:val="00A66FEC"/>
    <w:rsid w:val="00A74BB4"/>
    <w:rsid w:val="00A854B1"/>
    <w:rsid w:val="00A86083"/>
    <w:rsid w:val="00A8614D"/>
    <w:rsid w:val="00A90A58"/>
    <w:rsid w:val="00A93D1B"/>
    <w:rsid w:val="00A966D9"/>
    <w:rsid w:val="00AA0897"/>
    <w:rsid w:val="00AA1573"/>
    <w:rsid w:val="00AA58FC"/>
    <w:rsid w:val="00AA7424"/>
    <w:rsid w:val="00AA7CAC"/>
    <w:rsid w:val="00AB1FF4"/>
    <w:rsid w:val="00AB3E3C"/>
    <w:rsid w:val="00AB5627"/>
    <w:rsid w:val="00AC10FE"/>
    <w:rsid w:val="00AC1BA8"/>
    <w:rsid w:val="00AC7D43"/>
    <w:rsid w:val="00AD07FD"/>
    <w:rsid w:val="00AD2D64"/>
    <w:rsid w:val="00AD3CE7"/>
    <w:rsid w:val="00AD3DA9"/>
    <w:rsid w:val="00AE08EE"/>
    <w:rsid w:val="00AE53E7"/>
    <w:rsid w:val="00AE7348"/>
    <w:rsid w:val="00AE7726"/>
    <w:rsid w:val="00AF5F4C"/>
    <w:rsid w:val="00B01584"/>
    <w:rsid w:val="00B04749"/>
    <w:rsid w:val="00B04C49"/>
    <w:rsid w:val="00B16057"/>
    <w:rsid w:val="00B20445"/>
    <w:rsid w:val="00B20C07"/>
    <w:rsid w:val="00B2121E"/>
    <w:rsid w:val="00B2143D"/>
    <w:rsid w:val="00B21662"/>
    <w:rsid w:val="00B21F55"/>
    <w:rsid w:val="00B23CA2"/>
    <w:rsid w:val="00B25582"/>
    <w:rsid w:val="00B26954"/>
    <w:rsid w:val="00B307EC"/>
    <w:rsid w:val="00B31062"/>
    <w:rsid w:val="00B332A4"/>
    <w:rsid w:val="00B4031E"/>
    <w:rsid w:val="00B424D1"/>
    <w:rsid w:val="00B45440"/>
    <w:rsid w:val="00B54B6E"/>
    <w:rsid w:val="00B60C09"/>
    <w:rsid w:val="00B62AA4"/>
    <w:rsid w:val="00B7118E"/>
    <w:rsid w:val="00B71AB4"/>
    <w:rsid w:val="00B727C9"/>
    <w:rsid w:val="00B8162D"/>
    <w:rsid w:val="00B840D5"/>
    <w:rsid w:val="00B84911"/>
    <w:rsid w:val="00B943F7"/>
    <w:rsid w:val="00B94FE1"/>
    <w:rsid w:val="00B96DF3"/>
    <w:rsid w:val="00BA0785"/>
    <w:rsid w:val="00BA2219"/>
    <w:rsid w:val="00BA5D13"/>
    <w:rsid w:val="00BA5FD6"/>
    <w:rsid w:val="00BA711A"/>
    <w:rsid w:val="00BB48D1"/>
    <w:rsid w:val="00BB667C"/>
    <w:rsid w:val="00BB75BE"/>
    <w:rsid w:val="00BB7BA4"/>
    <w:rsid w:val="00BC0709"/>
    <w:rsid w:val="00BC2A06"/>
    <w:rsid w:val="00BC57E8"/>
    <w:rsid w:val="00BC751E"/>
    <w:rsid w:val="00BC7812"/>
    <w:rsid w:val="00BD3CFE"/>
    <w:rsid w:val="00BD4160"/>
    <w:rsid w:val="00BE05BF"/>
    <w:rsid w:val="00BE065D"/>
    <w:rsid w:val="00BE20F5"/>
    <w:rsid w:val="00BE676D"/>
    <w:rsid w:val="00BF33E6"/>
    <w:rsid w:val="00C06154"/>
    <w:rsid w:val="00C062AC"/>
    <w:rsid w:val="00C073DC"/>
    <w:rsid w:val="00C10480"/>
    <w:rsid w:val="00C1098F"/>
    <w:rsid w:val="00C128B5"/>
    <w:rsid w:val="00C128D9"/>
    <w:rsid w:val="00C12C57"/>
    <w:rsid w:val="00C1301A"/>
    <w:rsid w:val="00C22D58"/>
    <w:rsid w:val="00C25B9B"/>
    <w:rsid w:val="00C3112C"/>
    <w:rsid w:val="00C35828"/>
    <w:rsid w:val="00C366C9"/>
    <w:rsid w:val="00C40A92"/>
    <w:rsid w:val="00C42238"/>
    <w:rsid w:val="00C4322C"/>
    <w:rsid w:val="00C436DB"/>
    <w:rsid w:val="00C444AC"/>
    <w:rsid w:val="00C46228"/>
    <w:rsid w:val="00C51902"/>
    <w:rsid w:val="00C613DB"/>
    <w:rsid w:val="00C73F76"/>
    <w:rsid w:val="00C7463F"/>
    <w:rsid w:val="00C747BD"/>
    <w:rsid w:val="00C77B0E"/>
    <w:rsid w:val="00C77D46"/>
    <w:rsid w:val="00C84935"/>
    <w:rsid w:val="00C87977"/>
    <w:rsid w:val="00CA1149"/>
    <w:rsid w:val="00CA69A3"/>
    <w:rsid w:val="00CB0C7F"/>
    <w:rsid w:val="00CB53C0"/>
    <w:rsid w:val="00CB59AB"/>
    <w:rsid w:val="00CB6425"/>
    <w:rsid w:val="00CB7020"/>
    <w:rsid w:val="00CB7F02"/>
    <w:rsid w:val="00CC02E2"/>
    <w:rsid w:val="00CC7207"/>
    <w:rsid w:val="00CD36F3"/>
    <w:rsid w:val="00CD5303"/>
    <w:rsid w:val="00CF0D42"/>
    <w:rsid w:val="00CF448E"/>
    <w:rsid w:val="00CF6E08"/>
    <w:rsid w:val="00CF7829"/>
    <w:rsid w:val="00D006A2"/>
    <w:rsid w:val="00D01696"/>
    <w:rsid w:val="00D01C05"/>
    <w:rsid w:val="00D04DC4"/>
    <w:rsid w:val="00D06835"/>
    <w:rsid w:val="00D06C79"/>
    <w:rsid w:val="00D12376"/>
    <w:rsid w:val="00D12A89"/>
    <w:rsid w:val="00D2281E"/>
    <w:rsid w:val="00D2425A"/>
    <w:rsid w:val="00D24A06"/>
    <w:rsid w:val="00D267C9"/>
    <w:rsid w:val="00D323D4"/>
    <w:rsid w:val="00D329B6"/>
    <w:rsid w:val="00D3340B"/>
    <w:rsid w:val="00D34C9A"/>
    <w:rsid w:val="00D43C89"/>
    <w:rsid w:val="00D451C0"/>
    <w:rsid w:val="00D529A7"/>
    <w:rsid w:val="00D55807"/>
    <w:rsid w:val="00D55D3A"/>
    <w:rsid w:val="00D56B2F"/>
    <w:rsid w:val="00D56E56"/>
    <w:rsid w:val="00D57CAE"/>
    <w:rsid w:val="00D606EB"/>
    <w:rsid w:val="00D64B78"/>
    <w:rsid w:val="00D70AA8"/>
    <w:rsid w:val="00D732EB"/>
    <w:rsid w:val="00D74264"/>
    <w:rsid w:val="00D74FB4"/>
    <w:rsid w:val="00D77CF6"/>
    <w:rsid w:val="00D77DEB"/>
    <w:rsid w:val="00D77F14"/>
    <w:rsid w:val="00D8041F"/>
    <w:rsid w:val="00D82124"/>
    <w:rsid w:val="00D834A0"/>
    <w:rsid w:val="00D85252"/>
    <w:rsid w:val="00D857A8"/>
    <w:rsid w:val="00D85CB7"/>
    <w:rsid w:val="00D86084"/>
    <w:rsid w:val="00D863E7"/>
    <w:rsid w:val="00D86EB0"/>
    <w:rsid w:val="00D927B8"/>
    <w:rsid w:val="00D935BF"/>
    <w:rsid w:val="00D972E3"/>
    <w:rsid w:val="00DA2DD3"/>
    <w:rsid w:val="00DA7AE9"/>
    <w:rsid w:val="00DB09C1"/>
    <w:rsid w:val="00DB3993"/>
    <w:rsid w:val="00DB5E14"/>
    <w:rsid w:val="00DB694A"/>
    <w:rsid w:val="00DC0FB0"/>
    <w:rsid w:val="00DC691D"/>
    <w:rsid w:val="00DD023C"/>
    <w:rsid w:val="00DD24F9"/>
    <w:rsid w:val="00DD4859"/>
    <w:rsid w:val="00DE0302"/>
    <w:rsid w:val="00DF0A5E"/>
    <w:rsid w:val="00DF238C"/>
    <w:rsid w:val="00DF28E8"/>
    <w:rsid w:val="00DF3C55"/>
    <w:rsid w:val="00DF5FC8"/>
    <w:rsid w:val="00E01517"/>
    <w:rsid w:val="00E03F82"/>
    <w:rsid w:val="00E061F7"/>
    <w:rsid w:val="00E06DAB"/>
    <w:rsid w:val="00E112CE"/>
    <w:rsid w:val="00E15E38"/>
    <w:rsid w:val="00E16805"/>
    <w:rsid w:val="00E16A37"/>
    <w:rsid w:val="00E175F0"/>
    <w:rsid w:val="00E20BAB"/>
    <w:rsid w:val="00E264F1"/>
    <w:rsid w:val="00E26FE7"/>
    <w:rsid w:val="00E31411"/>
    <w:rsid w:val="00E3382A"/>
    <w:rsid w:val="00E36EE0"/>
    <w:rsid w:val="00E3797C"/>
    <w:rsid w:val="00E37C7C"/>
    <w:rsid w:val="00E40612"/>
    <w:rsid w:val="00E40EBE"/>
    <w:rsid w:val="00E41383"/>
    <w:rsid w:val="00E42D45"/>
    <w:rsid w:val="00E45038"/>
    <w:rsid w:val="00E47E6F"/>
    <w:rsid w:val="00E56B15"/>
    <w:rsid w:val="00E65224"/>
    <w:rsid w:val="00E65ABB"/>
    <w:rsid w:val="00E71CEE"/>
    <w:rsid w:val="00E728F6"/>
    <w:rsid w:val="00E774BE"/>
    <w:rsid w:val="00E832F1"/>
    <w:rsid w:val="00E87634"/>
    <w:rsid w:val="00E91F01"/>
    <w:rsid w:val="00E9769D"/>
    <w:rsid w:val="00EA35D3"/>
    <w:rsid w:val="00EA486A"/>
    <w:rsid w:val="00EA5A89"/>
    <w:rsid w:val="00EB59C3"/>
    <w:rsid w:val="00EB61A4"/>
    <w:rsid w:val="00EC3FEA"/>
    <w:rsid w:val="00EC4A17"/>
    <w:rsid w:val="00ED3069"/>
    <w:rsid w:val="00ED558A"/>
    <w:rsid w:val="00ED7770"/>
    <w:rsid w:val="00EE05EB"/>
    <w:rsid w:val="00EE11F5"/>
    <w:rsid w:val="00EF0A4E"/>
    <w:rsid w:val="00EF2A8E"/>
    <w:rsid w:val="00EF3F5F"/>
    <w:rsid w:val="00EF4B97"/>
    <w:rsid w:val="00F038FC"/>
    <w:rsid w:val="00F113D3"/>
    <w:rsid w:val="00F12BB8"/>
    <w:rsid w:val="00F211DA"/>
    <w:rsid w:val="00F24491"/>
    <w:rsid w:val="00F27602"/>
    <w:rsid w:val="00F27D99"/>
    <w:rsid w:val="00F306F4"/>
    <w:rsid w:val="00F32989"/>
    <w:rsid w:val="00F3708C"/>
    <w:rsid w:val="00F3726E"/>
    <w:rsid w:val="00F404BA"/>
    <w:rsid w:val="00F42D1D"/>
    <w:rsid w:val="00F44D1E"/>
    <w:rsid w:val="00F4505A"/>
    <w:rsid w:val="00F5160F"/>
    <w:rsid w:val="00F51AF4"/>
    <w:rsid w:val="00F528A5"/>
    <w:rsid w:val="00F52FF4"/>
    <w:rsid w:val="00F53D8B"/>
    <w:rsid w:val="00F542A1"/>
    <w:rsid w:val="00F552AE"/>
    <w:rsid w:val="00F5707A"/>
    <w:rsid w:val="00F71E17"/>
    <w:rsid w:val="00F72678"/>
    <w:rsid w:val="00F739AA"/>
    <w:rsid w:val="00F8057C"/>
    <w:rsid w:val="00F8334A"/>
    <w:rsid w:val="00F83C1B"/>
    <w:rsid w:val="00F94705"/>
    <w:rsid w:val="00F95B0A"/>
    <w:rsid w:val="00F96DF3"/>
    <w:rsid w:val="00FA05E7"/>
    <w:rsid w:val="00FA7D9D"/>
    <w:rsid w:val="00FB046F"/>
    <w:rsid w:val="00FB7F23"/>
    <w:rsid w:val="00FC56FB"/>
    <w:rsid w:val="00FD1321"/>
    <w:rsid w:val="00FD45B6"/>
    <w:rsid w:val="00FE017F"/>
    <w:rsid w:val="00FE38DE"/>
    <w:rsid w:val="00FF3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30C0982"/>
  <w15:docId w15:val="{DBF74230-A3BE-40E6-BEEC-A5E420710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1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541E0"/>
    <w:pPr>
      <w:ind w:left="720"/>
      <w:contextualSpacing/>
    </w:pPr>
  </w:style>
  <w:style w:type="paragraph" w:styleId="a5">
    <w:name w:val="Balloon Text"/>
    <w:basedOn w:val="a"/>
    <w:link w:val="a6"/>
    <w:uiPriority w:val="99"/>
    <w:semiHidden/>
    <w:unhideWhenUsed/>
    <w:rsid w:val="00A541E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41E0"/>
    <w:rPr>
      <w:rFonts w:ascii="Tahoma" w:hAnsi="Tahoma" w:cs="Tahoma"/>
      <w:sz w:val="16"/>
      <w:szCs w:val="16"/>
    </w:rPr>
  </w:style>
  <w:style w:type="character" w:customStyle="1" w:styleId="a4">
    <w:name w:val="Абзац списка Знак"/>
    <w:link w:val="a3"/>
    <w:uiPriority w:val="99"/>
    <w:locked/>
    <w:rsid w:val="002B0D66"/>
  </w:style>
  <w:style w:type="character" w:styleId="a7">
    <w:name w:val="Hyperlink"/>
    <w:basedOn w:val="a0"/>
    <w:uiPriority w:val="99"/>
    <w:unhideWhenUsed/>
    <w:rsid w:val="000F3356"/>
    <w:rPr>
      <w:color w:val="0000FF" w:themeColor="hyperlink"/>
      <w:u w:val="single"/>
    </w:rPr>
  </w:style>
  <w:style w:type="paragraph" w:customStyle="1" w:styleId="1">
    <w:name w:val="Обычный1"/>
    <w:uiPriority w:val="99"/>
    <w:rsid w:val="0062236D"/>
    <w:pPr>
      <w:widowControl w:val="0"/>
      <w:spacing w:before="820" w:after="0" w:line="300" w:lineRule="auto"/>
      <w:ind w:firstLine="200"/>
      <w:jc w:val="both"/>
    </w:pPr>
    <w:rPr>
      <w:rFonts w:ascii="Times New Roman" w:eastAsia="Times New Roman" w:hAnsi="Times New Roman" w:cs="Times New Roman"/>
      <w:sz w:val="24"/>
      <w:szCs w:val="20"/>
      <w:lang w:eastAsia="ru-RU"/>
    </w:rPr>
  </w:style>
  <w:style w:type="table" w:styleId="a8">
    <w:name w:val="Table Grid"/>
    <w:basedOn w:val="a1"/>
    <w:uiPriority w:val="59"/>
    <w:rsid w:val="00780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A33631"/>
    <w:rPr>
      <w:b/>
      <w:bCs/>
    </w:rPr>
  </w:style>
  <w:style w:type="paragraph" w:styleId="aa">
    <w:name w:val="header"/>
    <w:basedOn w:val="a"/>
    <w:link w:val="ab"/>
    <w:uiPriority w:val="99"/>
    <w:semiHidden/>
    <w:unhideWhenUsed/>
    <w:rsid w:val="006D51E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D51E9"/>
  </w:style>
  <w:style w:type="paragraph" w:styleId="ac">
    <w:name w:val="footer"/>
    <w:basedOn w:val="a"/>
    <w:link w:val="ad"/>
    <w:uiPriority w:val="99"/>
    <w:unhideWhenUsed/>
    <w:rsid w:val="006D51E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D5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samara-iskra.ru/project/ecoscool/2021_st-1_yasuk_sineva_7mPM.pdf"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gbsad.ru/structure/dissovet/doc/pastushenko/diss-pastushenko.pdf"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cienceforum.ru/2013/222/2664"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ienceforum.ru/2013/222/2664"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samara-iskra.ru/project/ecoscool/prirodno-antropogen-kompleks.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amara-iskra.ru/project/ecoscool/hrestomat_voroneg_prud/pdf"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07A2A-2E3D-45D9-915C-ACC8DBC5B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3788</TotalTime>
  <Pages>26</Pages>
  <Words>6557</Words>
  <Characters>37381</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dc:creator>
  <cp:keywords/>
  <dc:description/>
  <cp:lastModifiedBy>User</cp:lastModifiedBy>
  <cp:revision>575</cp:revision>
  <cp:lastPrinted>2022-04-27T05:19:00Z</cp:lastPrinted>
  <dcterms:created xsi:type="dcterms:W3CDTF">2022-04-06T12:00:00Z</dcterms:created>
  <dcterms:modified xsi:type="dcterms:W3CDTF">2023-01-16T06:33:00Z</dcterms:modified>
</cp:coreProperties>
</file>