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38A8" w14:textId="416D8ED3" w:rsidR="005A54DF" w:rsidRPr="003253DA" w:rsidRDefault="005A7B6A" w:rsidP="003253DA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253DA">
        <w:rPr>
          <w:rFonts w:ascii="Times New Roman" w:hAnsi="Times New Roman" w:cs="Times New Roman"/>
          <w:bCs/>
          <w:sz w:val="28"/>
          <w:szCs w:val="28"/>
        </w:rPr>
        <w:t>Государственное Бюджетное Общеобразовательное У</w:t>
      </w:r>
      <w:r w:rsidR="009E420C" w:rsidRPr="003253DA">
        <w:rPr>
          <w:rFonts w:ascii="Times New Roman" w:hAnsi="Times New Roman" w:cs="Times New Roman"/>
          <w:bCs/>
          <w:sz w:val="28"/>
          <w:szCs w:val="28"/>
        </w:rPr>
        <w:t xml:space="preserve">чреждение </w:t>
      </w:r>
      <w:r w:rsidRPr="003253DA">
        <w:rPr>
          <w:rFonts w:ascii="Times New Roman" w:hAnsi="Times New Roman" w:cs="Times New Roman"/>
          <w:bCs/>
          <w:sz w:val="28"/>
          <w:szCs w:val="28"/>
        </w:rPr>
        <w:t xml:space="preserve">Средняя Общеобразовательная школа </w:t>
      </w:r>
      <w:r w:rsidR="009E420C" w:rsidRPr="003253DA">
        <w:rPr>
          <w:rFonts w:ascii="Times New Roman" w:hAnsi="Times New Roman" w:cs="Times New Roman"/>
          <w:bCs/>
          <w:sz w:val="28"/>
          <w:szCs w:val="28"/>
        </w:rPr>
        <w:t>№1</w:t>
      </w:r>
      <w:r w:rsidRPr="003253DA">
        <w:rPr>
          <w:rFonts w:ascii="Times New Roman" w:hAnsi="Times New Roman" w:cs="Times New Roman"/>
          <w:bCs/>
          <w:sz w:val="28"/>
          <w:szCs w:val="28"/>
        </w:rPr>
        <w:t xml:space="preserve"> «Образовательный Центр» имени Вооруженных Сил СССР пгт</w:t>
      </w:r>
      <w:r w:rsidR="009E420C" w:rsidRPr="003253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E420C" w:rsidRPr="003253DA">
        <w:rPr>
          <w:rFonts w:ascii="Times New Roman" w:hAnsi="Times New Roman" w:cs="Times New Roman"/>
          <w:bCs/>
          <w:sz w:val="28"/>
          <w:szCs w:val="28"/>
        </w:rPr>
        <w:t>Стройкерамика</w:t>
      </w:r>
      <w:proofErr w:type="spellEnd"/>
      <w:r w:rsidRPr="003253DA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Волжский Самарской области</w:t>
      </w:r>
    </w:p>
    <w:p w14:paraId="073F5F79" w14:textId="77777777" w:rsidR="00885958" w:rsidRPr="00807CCE" w:rsidRDefault="00885958" w:rsidP="00885958">
      <w:pPr>
        <w:shd w:val="clear" w:color="auto" w:fill="FFFFFF"/>
        <w:spacing w:after="75"/>
        <w:rPr>
          <w:rFonts w:ascii="Times New Roman" w:hAnsi="Times New Roman"/>
          <w:color w:val="343A40"/>
          <w:sz w:val="28"/>
          <w:szCs w:val="28"/>
          <w:lang w:eastAsia="ru-RU"/>
        </w:rPr>
      </w:pPr>
    </w:p>
    <w:p w14:paraId="253E61A7" w14:textId="77777777" w:rsidR="00885958" w:rsidRPr="00807CCE" w:rsidRDefault="00885958" w:rsidP="00885958">
      <w:pPr>
        <w:shd w:val="clear" w:color="auto" w:fill="FFFFFF"/>
        <w:spacing w:after="75"/>
        <w:jc w:val="center"/>
        <w:rPr>
          <w:rFonts w:ascii="Times New Roman" w:hAnsi="Times New Roman"/>
          <w:b/>
          <w:color w:val="343A40"/>
          <w:sz w:val="36"/>
          <w:szCs w:val="36"/>
          <w:lang w:eastAsia="ru-RU"/>
        </w:rPr>
      </w:pPr>
    </w:p>
    <w:p w14:paraId="7A76A4B4" w14:textId="77777777" w:rsidR="00885958" w:rsidRPr="00885958" w:rsidRDefault="00885958" w:rsidP="00885958">
      <w:pPr>
        <w:shd w:val="clear" w:color="auto" w:fill="FFFFFF"/>
        <w:spacing w:after="75" w:line="240" w:lineRule="auto"/>
        <w:rPr>
          <w:rFonts w:ascii="Times New Roman" w:hAnsi="Times New Roman"/>
          <w:color w:val="343A40"/>
          <w:sz w:val="26"/>
          <w:szCs w:val="26"/>
          <w:lang w:eastAsia="ru-RU"/>
        </w:rPr>
      </w:pPr>
    </w:p>
    <w:p w14:paraId="34997D69" w14:textId="77777777" w:rsidR="00885958" w:rsidRPr="00807CCE" w:rsidRDefault="00885958" w:rsidP="00885958">
      <w:pPr>
        <w:shd w:val="clear" w:color="auto" w:fill="FFFFFF"/>
        <w:spacing w:after="75"/>
        <w:rPr>
          <w:rFonts w:ascii="Times New Roman" w:hAnsi="Times New Roman"/>
          <w:color w:val="FF0000"/>
          <w:sz w:val="32"/>
          <w:szCs w:val="32"/>
        </w:rPr>
      </w:pPr>
    </w:p>
    <w:p w14:paraId="4DF67DD0" w14:textId="4B4F4CAD" w:rsidR="00885958" w:rsidRDefault="00885958" w:rsidP="00885958">
      <w:pPr>
        <w:shd w:val="clear" w:color="auto" w:fill="FFFFFF"/>
        <w:spacing w:after="75"/>
        <w:rPr>
          <w:rFonts w:ascii="Times New Roman" w:hAnsi="Times New Roman"/>
          <w:color w:val="343A40"/>
          <w:sz w:val="32"/>
          <w:szCs w:val="32"/>
          <w:lang w:eastAsia="ru-RU"/>
        </w:rPr>
      </w:pPr>
    </w:p>
    <w:p w14:paraId="3C3D574C" w14:textId="184ADF45" w:rsidR="003253DA" w:rsidRDefault="003253DA" w:rsidP="00885958">
      <w:pPr>
        <w:shd w:val="clear" w:color="auto" w:fill="FFFFFF"/>
        <w:spacing w:after="75"/>
        <w:rPr>
          <w:rFonts w:ascii="Times New Roman" w:hAnsi="Times New Roman"/>
          <w:color w:val="343A40"/>
          <w:sz w:val="32"/>
          <w:szCs w:val="32"/>
          <w:lang w:eastAsia="ru-RU"/>
        </w:rPr>
      </w:pPr>
    </w:p>
    <w:p w14:paraId="0B6419AF" w14:textId="77777777" w:rsidR="003253DA" w:rsidRPr="00807CCE" w:rsidRDefault="003253DA" w:rsidP="00885958">
      <w:pPr>
        <w:shd w:val="clear" w:color="auto" w:fill="FFFFFF"/>
        <w:spacing w:after="75"/>
        <w:rPr>
          <w:rFonts w:ascii="Times New Roman" w:hAnsi="Times New Roman"/>
          <w:color w:val="343A40"/>
          <w:sz w:val="32"/>
          <w:szCs w:val="32"/>
          <w:lang w:eastAsia="ru-RU"/>
        </w:rPr>
      </w:pPr>
    </w:p>
    <w:p w14:paraId="04456809" w14:textId="77777777" w:rsidR="00885958" w:rsidRPr="00807CCE" w:rsidRDefault="00885958" w:rsidP="00885958">
      <w:pPr>
        <w:shd w:val="clear" w:color="auto" w:fill="FFFFFF"/>
        <w:spacing w:after="75"/>
        <w:rPr>
          <w:rFonts w:ascii="Times New Roman" w:hAnsi="Times New Roman"/>
          <w:color w:val="343A40"/>
          <w:sz w:val="32"/>
          <w:szCs w:val="32"/>
          <w:lang w:eastAsia="ru-RU"/>
        </w:rPr>
      </w:pPr>
    </w:p>
    <w:p w14:paraId="37521E0A" w14:textId="1B99CE3A" w:rsidR="00885958" w:rsidRDefault="00885958" w:rsidP="00885958">
      <w:pPr>
        <w:rPr>
          <w:rFonts w:ascii="Times New Roman" w:hAnsi="Times New Roman"/>
          <w:sz w:val="32"/>
          <w:szCs w:val="32"/>
        </w:rPr>
      </w:pPr>
      <w:r w:rsidRPr="00807CCE">
        <w:rPr>
          <w:rFonts w:ascii="Times New Roman" w:hAnsi="Times New Roman"/>
          <w:b/>
          <w:color w:val="343A40"/>
          <w:sz w:val="32"/>
          <w:szCs w:val="32"/>
          <w:lang w:eastAsia="ru-RU"/>
        </w:rPr>
        <w:t>Тема</w:t>
      </w:r>
      <w:r w:rsidRPr="00807CCE">
        <w:rPr>
          <w:rFonts w:ascii="Times New Roman" w:hAnsi="Times New Roman"/>
          <w:sz w:val="32"/>
          <w:szCs w:val="32"/>
        </w:rPr>
        <w:t>: «</w:t>
      </w:r>
      <w:r w:rsidRPr="00544BCE">
        <w:rPr>
          <w:rFonts w:ascii="Times New Roman" w:hAnsi="Times New Roman" w:cs="Times New Roman"/>
          <w:b/>
          <w:sz w:val="32"/>
          <w:szCs w:val="32"/>
        </w:rPr>
        <w:t>Изучение видового состава и колебаний численности зимующих птиц на территории леса «Дубовый Гай»</w:t>
      </w:r>
    </w:p>
    <w:p w14:paraId="76895571" w14:textId="77777777" w:rsidR="003253DA" w:rsidRPr="00807CCE" w:rsidRDefault="003253DA" w:rsidP="00885958">
      <w:pPr>
        <w:rPr>
          <w:rFonts w:ascii="Times New Roman" w:hAnsi="Times New Roman"/>
          <w:sz w:val="28"/>
          <w:szCs w:val="28"/>
        </w:rPr>
      </w:pPr>
    </w:p>
    <w:p w14:paraId="64573A60" w14:textId="20B7B714" w:rsidR="00885958" w:rsidRPr="003253DA" w:rsidRDefault="003253DA" w:rsidP="003253DA">
      <w:pPr>
        <w:shd w:val="clear" w:color="auto" w:fill="FFFFFF"/>
        <w:spacing w:after="0"/>
        <w:ind w:left="4111"/>
        <w:rPr>
          <w:rFonts w:ascii="Times New Roman" w:hAnsi="Times New Roman"/>
          <w:sz w:val="28"/>
          <w:szCs w:val="28"/>
          <w:lang w:eastAsia="ru-RU"/>
        </w:rPr>
      </w:pPr>
      <w:r w:rsidRPr="003253DA">
        <w:rPr>
          <w:rFonts w:ascii="Times New Roman" w:hAnsi="Times New Roman"/>
          <w:sz w:val="28"/>
          <w:szCs w:val="28"/>
          <w:lang w:eastAsia="ru-RU"/>
        </w:rPr>
        <w:t xml:space="preserve">Автор: </w:t>
      </w:r>
      <w:proofErr w:type="spellStart"/>
      <w:r w:rsidRPr="003253DA">
        <w:rPr>
          <w:rFonts w:ascii="Times New Roman" w:hAnsi="Times New Roman"/>
          <w:sz w:val="28"/>
          <w:szCs w:val="28"/>
          <w:lang w:eastAsia="ru-RU"/>
        </w:rPr>
        <w:t>Тецлав</w:t>
      </w:r>
      <w:proofErr w:type="spellEnd"/>
      <w:r w:rsidRPr="003253DA">
        <w:rPr>
          <w:rFonts w:ascii="Times New Roman" w:hAnsi="Times New Roman"/>
          <w:sz w:val="28"/>
          <w:szCs w:val="28"/>
          <w:lang w:eastAsia="ru-RU"/>
        </w:rPr>
        <w:t xml:space="preserve"> Ефрем Вениаминович, 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3253DA">
        <w:rPr>
          <w:rFonts w:ascii="Times New Roman" w:hAnsi="Times New Roman"/>
          <w:sz w:val="28"/>
          <w:szCs w:val="28"/>
          <w:lang w:eastAsia="ru-RU"/>
        </w:rPr>
        <w:t>чащийся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53DA">
        <w:rPr>
          <w:rFonts w:ascii="Times New Roman" w:hAnsi="Times New Roman"/>
          <w:sz w:val="28"/>
          <w:szCs w:val="28"/>
          <w:lang w:eastAsia="ru-RU"/>
        </w:rPr>
        <w:t>11 класс</w:t>
      </w:r>
      <w:r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Pr="003253DA">
        <w:rPr>
          <w:rFonts w:ascii="Times New Roman" w:hAnsi="Times New Roman"/>
          <w:sz w:val="28"/>
          <w:szCs w:val="28"/>
          <w:lang w:eastAsia="ru-RU"/>
        </w:rPr>
        <w:t xml:space="preserve">ГБОУ СОШ «ОЦ» № 1 </w:t>
      </w:r>
      <w:proofErr w:type="spellStart"/>
      <w:r w:rsidRPr="003253DA">
        <w:rPr>
          <w:rFonts w:ascii="Times New Roman" w:hAnsi="Times New Roman"/>
          <w:sz w:val="28"/>
          <w:szCs w:val="28"/>
          <w:lang w:eastAsia="ru-RU"/>
        </w:rPr>
        <w:t>п.г.т</w:t>
      </w:r>
      <w:proofErr w:type="spellEnd"/>
      <w:r w:rsidRPr="003253DA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253DA">
        <w:rPr>
          <w:rFonts w:ascii="Times New Roman" w:hAnsi="Times New Roman"/>
          <w:sz w:val="28"/>
          <w:szCs w:val="28"/>
          <w:lang w:eastAsia="ru-RU"/>
        </w:rPr>
        <w:t>Стройкерамика</w:t>
      </w:r>
      <w:proofErr w:type="spellEnd"/>
      <w:r w:rsidRPr="003253D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1675F6D" w14:textId="08362861" w:rsidR="00885958" w:rsidRPr="003253DA" w:rsidRDefault="00885958" w:rsidP="003253DA">
      <w:pPr>
        <w:shd w:val="clear" w:color="auto" w:fill="FFFFFF"/>
        <w:spacing w:after="0"/>
        <w:ind w:left="4111"/>
        <w:rPr>
          <w:rFonts w:ascii="Times New Roman" w:hAnsi="Times New Roman"/>
          <w:sz w:val="28"/>
          <w:szCs w:val="28"/>
          <w:lang w:eastAsia="ru-RU"/>
        </w:rPr>
      </w:pPr>
      <w:r w:rsidRPr="003253DA">
        <w:rPr>
          <w:rFonts w:ascii="Times New Roman" w:hAnsi="Times New Roman"/>
          <w:b/>
          <w:sz w:val="28"/>
          <w:szCs w:val="28"/>
          <w:lang w:eastAsia="ru-RU"/>
        </w:rPr>
        <w:t>Руководитель</w:t>
      </w:r>
      <w:r w:rsidRPr="003253DA">
        <w:rPr>
          <w:rFonts w:ascii="Times New Roman" w:hAnsi="Times New Roman"/>
          <w:sz w:val="28"/>
          <w:szCs w:val="28"/>
          <w:lang w:eastAsia="ru-RU"/>
        </w:rPr>
        <w:t>: Журавская Наталья Владимировна, учитель биологии</w:t>
      </w:r>
      <w:r w:rsidR="007B3DED" w:rsidRPr="003253DA">
        <w:rPr>
          <w:rFonts w:ascii="Times New Roman" w:hAnsi="Times New Roman"/>
          <w:sz w:val="28"/>
          <w:szCs w:val="28"/>
          <w:lang w:eastAsia="ru-RU"/>
        </w:rPr>
        <w:t xml:space="preserve"> высшей квалификационной категории</w:t>
      </w:r>
    </w:p>
    <w:p w14:paraId="75C4974F" w14:textId="77777777" w:rsidR="00885958" w:rsidRPr="00807CCE" w:rsidRDefault="00885958" w:rsidP="00885958">
      <w:pPr>
        <w:shd w:val="clear" w:color="auto" w:fill="FFFFFF"/>
        <w:spacing w:after="75"/>
        <w:jc w:val="center"/>
        <w:rPr>
          <w:rFonts w:ascii="Times New Roman" w:hAnsi="Times New Roman"/>
          <w:color w:val="343A40"/>
          <w:sz w:val="28"/>
          <w:szCs w:val="28"/>
          <w:lang w:eastAsia="ru-RU"/>
        </w:rPr>
      </w:pPr>
    </w:p>
    <w:p w14:paraId="11EDB32E" w14:textId="77777777" w:rsidR="00885958" w:rsidRPr="00807CCE" w:rsidRDefault="00885958" w:rsidP="00885958">
      <w:pPr>
        <w:shd w:val="clear" w:color="auto" w:fill="FFFFFF"/>
        <w:spacing w:after="75"/>
        <w:jc w:val="center"/>
        <w:rPr>
          <w:rFonts w:ascii="Times New Roman" w:hAnsi="Times New Roman"/>
          <w:color w:val="343A40"/>
          <w:sz w:val="28"/>
          <w:szCs w:val="28"/>
          <w:lang w:eastAsia="ru-RU"/>
        </w:rPr>
      </w:pPr>
    </w:p>
    <w:p w14:paraId="66FFA5EE" w14:textId="77777777" w:rsidR="00885958" w:rsidRPr="00807CCE" w:rsidRDefault="00885958" w:rsidP="00885958">
      <w:pPr>
        <w:shd w:val="clear" w:color="auto" w:fill="FFFFFF"/>
        <w:spacing w:after="75"/>
        <w:jc w:val="center"/>
        <w:rPr>
          <w:rFonts w:ascii="Times New Roman" w:hAnsi="Times New Roman"/>
          <w:color w:val="343A40"/>
          <w:sz w:val="32"/>
          <w:szCs w:val="32"/>
          <w:lang w:eastAsia="ru-RU"/>
        </w:rPr>
      </w:pPr>
    </w:p>
    <w:p w14:paraId="788D7A78" w14:textId="77777777" w:rsidR="00885958" w:rsidRDefault="00885958" w:rsidP="0088595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6A033B8" w14:textId="77777777" w:rsidR="00885958" w:rsidRDefault="00885958" w:rsidP="0088595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AED09DD" w14:textId="24DCBC3A" w:rsidR="00885958" w:rsidRDefault="00885958" w:rsidP="00885958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1CE13B22" w14:textId="07A637AF" w:rsidR="003253DA" w:rsidRDefault="003253DA" w:rsidP="00885958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0EB2EE1F" w14:textId="4ED24C47" w:rsidR="003253DA" w:rsidRDefault="003253DA" w:rsidP="00885958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74C52CA9" w14:textId="77777777" w:rsidR="003253DA" w:rsidRDefault="003253DA" w:rsidP="00885958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3C98D93A" w14:textId="77777777" w:rsidR="003253DA" w:rsidRDefault="003253DA" w:rsidP="00885958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62A02BF7" w14:textId="77777777" w:rsidR="00885958" w:rsidRDefault="00885958" w:rsidP="00885958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5C383EA" w14:textId="77777777" w:rsidR="00544BCE" w:rsidRPr="003253DA" w:rsidRDefault="00885958" w:rsidP="00885958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253DA">
        <w:rPr>
          <w:rFonts w:ascii="Times New Roman" w:hAnsi="Times New Roman"/>
          <w:bCs/>
          <w:sz w:val="28"/>
          <w:szCs w:val="28"/>
          <w:lang w:eastAsia="ru-RU"/>
        </w:rPr>
        <w:t>2022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22214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A8720A" w14:textId="77777777" w:rsidR="005A54DF" w:rsidRPr="005A7B6A" w:rsidRDefault="005A54DF" w:rsidP="00544BCE">
          <w:pPr>
            <w:pStyle w:val="a9"/>
            <w:spacing w:line="360" w:lineRule="auto"/>
            <w:rPr>
              <w:rFonts w:asciiTheme="minorHAnsi" w:eastAsiaTheme="minorHAnsi" w:hAnsiTheme="minorHAnsi" w:cstheme="minorBidi"/>
              <w:b/>
              <w:color w:val="000000" w:themeColor="text1"/>
              <w:sz w:val="22"/>
              <w:szCs w:val="22"/>
              <w:lang w:eastAsia="en-US"/>
            </w:rPr>
          </w:pPr>
          <w:r w:rsidRPr="005A7B6A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12BAECA" w14:textId="77777777" w:rsidR="001C50AA" w:rsidRPr="001C50AA" w:rsidRDefault="00EE7EFE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77C1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5A54DF" w:rsidRPr="00577C1D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577C1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63171234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_Toc63171234 \h </w:instrText>
            </w:r>
            <w:r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DD6E52" w14:textId="77777777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35" w:history="1">
            <w:r w:rsidR="00FE4FC7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Глава</w:t>
            </w:r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1. Многообразие и особенности зимующих птиц.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_Toc63171235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DE320E" w14:textId="77777777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36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Описание наиболее интересных встреченных видов птиц: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_Toc63171236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331D00" w14:textId="4EF62CEC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37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 мониторинга численности птиц: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_Toc63171237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300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EC61A3" w14:textId="77777777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38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Колебания численности птиц за два года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_Toc63171238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AA5D8" w14:textId="2BEE77A2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39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2. Подкормка птиц зимой.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_Toc63171239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F300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94494" w14:textId="112D9AD2" w:rsid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3171240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Выводы: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_Toc63171240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57B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1E93F4" w14:textId="32EA325D" w:rsidR="003253DA" w:rsidRPr="003253DA" w:rsidRDefault="003253DA" w:rsidP="003253DA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63171244" w:history="1">
            <w:r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Источники</w:t>
            </w:r>
            <w:r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57B1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</w:hyperlink>
        </w:p>
        <w:p w14:paraId="0478DE60" w14:textId="77777777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41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 1. Изображения зимующих птиц.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_Toc63171241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7BF0D" w14:textId="1EC2090A" w:rsidR="001C50AA" w:rsidRPr="001C50AA" w:rsidRDefault="00000000" w:rsidP="00544BCE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42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 2. Карта участка исследования.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_Toc63171242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300C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1380A9" w14:textId="3AA54DD4" w:rsidR="005A54DF" w:rsidRPr="003253DA" w:rsidRDefault="00000000" w:rsidP="003253DA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3171243" w:history="1">
            <w:r w:rsidR="001C50AA" w:rsidRPr="001C50AA">
              <w:rPr>
                <w:rStyle w:val="aa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 3. Список видов, зимующих на территории леса «Дубовый Гай»</w:t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C50AA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_Toc63171243 \h </w:instrTex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44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E7EFE" w:rsidRPr="001C50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EE7EFE" w:rsidRPr="00577C1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  <w:r w:rsidR="00F300CD" w:rsidRPr="00F300CD">
            <w:rPr>
              <w:rFonts w:ascii="Times New Roman" w:hAnsi="Times New Roman" w:cs="Times New Roman"/>
              <w:sz w:val="28"/>
              <w:szCs w:val="28"/>
            </w:rPr>
            <w:t>2</w:t>
          </w:r>
        </w:p>
      </w:sdtContent>
    </w:sdt>
    <w:p w14:paraId="493B9375" w14:textId="77777777" w:rsidR="005A54DF" w:rsidRDefault="005A54DF" w:rsidP="00544BCE">
      <w:pPr>
        <w:pStyle w:val="1"/>
        <w:spacing w:line="360" w:lineRule="auto"/>
        <w:jc w:val="center"/>
        <w:rPr>
          <w:b/>
        </w:rPr>
      </w:pPr>
    </w:p>
    <w:p w14:paraId="0D94D4F6" w14:textId="77777777" w:rsidR="005A54DF" w:rsidRDefault="005A54DF" w:rsidP="00544BCE">
      <w:pPr>
        <w:spacing w:line="360" w:lineRule="auto"/>
      </w:pPr>
    </w:p>
    <w:p w14:paraId="21BA9299" w14:textId="77777777" w:rsidR="005A54DF" w:rsidRDefault="005A54DF" w:rsidP="00544BCE">
      <w:pPr>
        <w:spacing w:line="360" w:lineRule="auto"/>
      </w:pPr>
    </w:p>
    <w:p w14:paraId="0D96B806" w14:textId="77777777" w:rsidR="005A54DF" w:rsidRDefault="005A54DF" w:rsidP="00544BCE">
      <w:pPr>
        <w:spacing w:line="360" w:lineRule="auto"/>
      </w:pPr>
    </w:p>
    <w:p w14:paraId="6A1E79BF" w14:textId="77777777" w:rsidR="005A54DF" w:rsidRDefault="005A54DF" w:rsidP="00544BCE">
      <w:pPr>
        <w:spacing w:line="360" w:lineRule="auto"/>
      </w:pPr>
    </w:p>
    <w:p w14:paraId="2E317DBD" w14:textId="77777777" w:rsidR="005A54DF" w:rsidRDefault="005A54DF" w:rsidP="00544BCE">
      <w:pPr>
        <w:spacing w:line="360" w:lineRule="auto"/>
      </w:pPr>
    </w:p>
    <w:p w14:paraId="3BB17DF9" w14:textId="77777777" w:rsidR="005A54DF" w:rsidRDefault="005A54DF" w:rsidP="00544BCE">
      <w:pPr>
        <w:spacing w:line="360" w:lineRule="auto"/>
      </w:pPr>
    </w:p>
    <w:p w14:paraId="233A89C8" w14:textId="77777777" w:rsidR="005A54DF" w:rsidRDefault="005A54DF" w:rsidP="00544BCE">
      <w:pPr>
        <w:spacing w:line="360" w:lineRule="auto"/>
      </w:pPr>
    </w:p>
    <w:p w14:paraId="17C48CB5" w14:textId="77777777" w:rsidR="005A54DF" w:rsidRDefault="005A54DF" w:rsidP="00544BCE">
      <w:pPr>
        <w:spacing w:line="360" w:lineRule="auto"/>
      </w:pPr>
    </w:p>
    <w:p w14:paraId="6A56C76E" w14:textId="77777777" w:rsidR="005A54DF" w:rsidRDefault="005A54DF" w:rsidP="00544BCE">
      <w:pPr>
        <w:spacing w:line="360" w:lineRule="auto"/>
      </w:pPr>
    </w:p>
    <w:p w14:paraId="1E2DB256" w14:textId="77777777" w:rsidR="005A54DF" w:rsidRDefault="005A54DF" w:rsidP="00544BCE">
      <w:pPr>
        <w:spacing w:line="360" w:lineRule="auto"/>
      </w:pPr>
    </w:p>
    <w:p w14:paraId="5A1F4BE2" w14:textId="77777777" w:rsidR="00D404EF" w:rsidRPr="00FE4FC7" w:rsidRDefault="00D404EF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Toc63171234"/>
      <w:r w:rsidRPr="00FE4FC7">
        <w:rPr>
          <w:rFonts w:ascii="Times New Roman" w:hAnsi="Times New Roman" w:cs="Times New Roman"/>
          <w:b/>
          <w:color w:val="000000" w:themeColor="text1"/>
        </w:rPr>
        <w:lastRenderedPageBreak/>
        <w:t>Введение</w:t>
      </w:r>
      <w:bookmarkEnd w:id="0"/>
    </w:p>
    <w:p w14:paraId="7DAEF13E" w14:textId="77777777" w:rsidR="00781510" w:rsidRDefault="00471FE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9BD">
        <w:rPr>
          <w:rFonts w:ascii="Times New Roman" w:hAnsi="Times New Roman" w:cs="Times New Roman"/>
          <w:sz w:val="28"/>
          <w:szCs w:val="28"/>
        </w:rPr>
        <w:t>Птицы- пожа</w:t>
      </w:r>
      <w:r w:rsidR="00E019BD">
        <w:rPr>
          <w:rFonts w:ascii="Times New Roman" w:hAnsi="Times New Roman" w:cs="Times New Roman"/>
          <w:sz w:val="28"/>
          <w:szCs w:val="28"/>
        </w:rPr>
        <w:t>луй одна из самых важных,</w:t>
      </w:r>
      <w:r w:rsidRPr="00E019BD">
        <w:rPr>
          <w:rFonts w:ascii="Times New Roman" w:hAnsi="Times New Roman" w:cs="Times New Roman"/>
          <w:sz w:val="28"/>
          <w:szCs w:val="28"/>
        </w:rPr>
        <w:t xml:space="preserve"> неотъемлемых частей природы и при этом прекраснейший объект для наблюдения</w:t>
      </w:r>
      <w:r w:rsidR="00E019BD">
        <w:rPr>
          <w:rFonts w:ascii="Times New Roman" w:hAnsi="Times New Roman" w:cs="Times New Roman"/>
          <w:sz w:val="28"/>
          <w:szCs w:val="28"/>
        </w:rPr>
        <w:t>, способный показать благоприятность экологической обстановки.</w:t>
      </w:r>
      <w:r w:rsidRPr="00E019BD">
        <w:rPr>
          <w:rFonts w:ascii="Times New Roman" w:hAnsi="Times New Roman" w:cs="Times New Roman"/>
          <w:sz w:val="28"/>
          <w:szCs w:val="28"/>
        </w:rPr>
        <w:t xml:space="preserve"> Их можно встретить вез</w:t>
      </w:r>
      <w:r w:rsidR="00E019BD" w:rsidRPr="00E019BD">
        <w:rPr>
          <w:rFonts w:ascii="Times New Roman" w:hAnsi="Times New Roman" w:cs="Times New Roman"/>
          <w:sz w:val="28"/>
          <w:szCs w:val="28"/>
        </w:rPr>
        <w:t>де: в лесу, возле реки или моря</w:t>
      </w:r>
      <w:r w:rsidR="002A7668">
        <w:rPr>
          <w:rFonts w:ascii="Times New Roman" w:hAnsi="Times New Roman" w:cs="Times New Roman"/>
          <w:sz w:val="28"/>
          <w:szCs w:val="28"/>
        </w:rPr>
        <w:t>, в пустыне</w:t>
      </w:r>
      <w:r w:rsidRPr="00E019BD">
        <w:rPr>
          <w:rFonts w:ascii="Times New Roman" w:hAnsi="Times New Roman" w:cs="Times New Roman"/>
          <w:sz w:val="28"/>
          <w:szCs w:val="28"/>
        </w:rPr>
        <w:t xml:space="preserve"> и даже в крупных городах, </w:t>
      </w:r>
      <w:r w:rsidR="00E019BD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E019BD">
        <w:rPr>
          <w:rFonts w:ascii="Times New Roman" w:hAnsi="Times New Roman" w:cs="Times New Roman"/>
          <w:sz w:val="28"/>
          <w:szCs w:val="28"/>
        </w:rPr>
        <w:t>в Москве</w:t>
      </w:r>
      <w:r w:rsidR="00E019BD">
        <w:rPr>
          <w:rFonts w:ascii="Times New Roman" w:hAnsi="Times New Roman" w:cs="Times New Roman"/>
          <w:sz w:val="28"/>
          <w:szCs w:val="28"/>
        </w:rPr>
        <w:t xml:space="preserve"> в границах МКАД</w:t>
      </w:r>
      <w:r w:rsidR="000E05CC">
        <w:rPr>
          <w:rFonts w:ascii="Times New Roman" w:hAnsi="Times New Roman" w:cs="Times New Roman"/>
          <w:sz w:val="28"/>
          <w:szCs w:val="28"/>
        </w:rPr>
        <w:t xml:space="preserve"> </w:t>
      </w:r>
      <w:r w:rsidR="00E019BD">
        <w:rPr>
          <w:rFonts w:ascii="Times New Roman" w:hAnsi="Times New Roman" w:cs="Times New Roman"/>
          <w:sz w:val="28"/>
          <w:szCs w:val="28"/>
        </w:rPr>
        <w:t>обитают</w:t>
      </w:r>
      <w:r w:rsidR="00E019BD" w:rsidRPr="00E019BD">
        <w:rPr>
          <w:rFonts w:ascii="Times New Roman" w:hAnsi="Times New Roman" w:cs="Times New Roman"/>
          <w:sz w:val="28"/>
          <w:szCs w:val="28"/>
        </w:rPr>
        <w:t xml:space="preserve"> 245 видов. </w:t>
      </w:r>
      <w:r w:rsidR="00E019BD">
        <w:rPr>
          <w:rFonts w:ascii="Times New Roman" w:hAnsi="Times New Roman" w:cs="Times New Roman"/>
          <w:sz w:val="28"/>
          <w:szCs w:val="28"/>
        </w:rPr>
        <w:t>Учёных изучающих птиц называют-орнитологами. В странах Европы и северной Америки орнитология одна из самых популярных наук. Учётом птиц там занимаются как учёные-профессионалы, так и орнитологи–любители которых называют- «бёрдвотчерами», что в переводе означает наблюдатель птиц. Круглый</w:t>
      </w:r>
      <w:r w:rsidR="00E019BD" w:rsidRPr="00E019BD">
        <w:rPr>
          <w:rFonts w:ascii="Times New Roman" w:hAnsi="Times New Roman" w:cs="Times New Roman"/>
          <w:sz w:val="28"/>
          <w:szCs w:val="28"/>
        </w:rPr>
        <w:t xml:space="preserve"> год птицы трудятся. Летом</w:t>
      </w:r>
      <w:r w:rsidRPr="00E019BD">
        <w:rPr>
          <w:rFonts w:ascii="Times New Roman" w:hAnsi="Times New Roman" w:cs="Times New Roman"/>
          <w:sz w:val="28"/>
          <w:szCs w:val="28"/>
        </w:rPr>
        <w:t xml:space="preserve"> они поедают насекомых-вредителей, защищая наши огороды и сады. Осенью распрос</w:t>
      </w:r>
      <w:r w:rsidR="00E019BD" w:rsidRPr="00E019BD">
        <w:rPr>
          <w:rFonts w:ascii="Times New Roman" w:hAnsi="Times New Roman" w:cs="Times New Roman"/>
          <w:sz w:val="28"/>
          <w:szCs w:val="28"/>
        </w:rPr>
        <w:t>траняют семена растений. Зимой-</w:t>
      </w:r>
      <w:r w:rsidRPr="00E019BD">
        <w:rPr>
          <w:rFonts w:ascii="Times New Roman" w:hAnsi="Times New Roman" w:cs="Times New Roman"/>
          <w:sz w:val="28"/>
          <w:szCs w:val="28"/>
        </w:rPr>
        <w:t xml:space="preserve">украшают унылые снежные пейзажи своим присутствием. Но почему одни виды птиц улетают, а другие остаются зимовать? Как зимующим птицам удаётся пережить суровые климатические условия? Как можно помочь птицам в зимний </w:t>
      </w:r>
      <w:r w:rsidR="00E019BD">
        <w:rPr>
          <w:rFonts w:ascii="Times New Roman" w:hAnsi="Times New Roman" w:cs="Times New Roman"/>
          <w:sz w:val="28"/>
          <w:szCs w:val="28"/>
        </w:rPr>
        <w:t>период года и что для этого необходимо</w:t>
      </w:r>
      <w:r w:rsidRPr="00E019BD">
        <w:rPr>
          <w:rFonts w:ascii="Times New Roman" w:hAnsi="Times New Roman" w:cs="Times New Roman"/>
          <w:sz w:val="28"/>
          <w:szCs w:val="28"/>
        </w:rPr>
        <w:t xml:space="preserve"> сделать? Все мы наверняка задавали себе эти вопросы.</w:t>
      </w:r>
      <w:r w:rsidR="00F62CE7">
        <w:rPr>
          <w:rFonts w:ascii="Times New Roman" w:hAnsi="Times New Roman" w:cs="Times New Roman"/>
          <w:sz w:val="28"/>
          <w:szCs w:val="28"/>
        </w:rPr>
        <w:t xml:space="preserve"> Их задаю</w:t>
      </w:r>
      <w:r w:rsidR="00E019BD">
        <w:rPr>
          <w:rFonts w:ascii="Times New Roman" w:hAnsi="Times New Roman" w:cs="Times New Roman"/>
          <w:sz w:val="28"/>
          <w:szCs w:val="28"/>
        </w:rPr>
        <w:t xml:space="preserve"> себе и я. Вот уже несколько лет я изучаю и провожу учёт птиц. </w:t>
      </w:r>
      <w:r w:rsidR="00F62CE7">
        <w:rPr>
          <w:rFonts w:ascii="Times New Roman" w:hAnsi="Times New Roman" w:cs="Times New Roman"/>
          <w:sz w:val="28"/>
          <w:szCs w:val="28"/>
        </w:rPr>
        <w:t>Два года назад</w:t>
      </w:r>
      <w:r w:rsidR="00E019BD">
        <w:rPr>
          <w:rFonts w:ascii="Times New Roman" w:hAnsi="Times New Roman" w:cs="Times New Roman"/>
          <w:sz w:val="28"/>
          <w:szCs w:val="28"/>
        </w:rPr>
        <w:t xml:space="preserve"> я поставил себе задачу: </w:t>
      </w:r>
      <w:r w:rsidR="00572F2F">
        <w:rPr>
          <w:rFonts w:ascii="Times New Roman" w:hAnsi="Times New Roman" w:cs="Times New Roman"/>
          <w:sz w:val="28"/>
          <w:szCs w:val="28"/>
        </w:rPr>
        <w:t xml:space="preserve">узнать какие виды птиц и в каком количестве остаются зимовать в </w:t>
      </w:r>
      <w:r w:rsidR="00781510">
        <w:rPr>
          <w:rFonts w:ascii="Times New Roman" w:hAnsi="Times New Roman" w:cs="Times New Roman"/>
          <w:sz w:val="28"/>
          <w:szCs w:val="28"/>
        </w:rPr>
        <w:t>лесу «Дубовый Гай»</w:t>
      </w:r>
      <w:r w:rsidR="00F62CE7">
        <w:rPr>
          <w:rFonts w:ascii="Times New Roman" w:hAnsi="Times New Roman" w:cs="Times New Roman"/>
          <w:sz w:val="28"/>
          <w:szCs w:val="28"/>
        </w:rPr>
        <w:t>.</w:t>
      </w:r>
    </w:p>
    <w:p w14:paraId="3B69D70D" w14:textId="77777777" w:rsidR="00AE671D" w:rsidRDefault="00D404E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="00D97142">
        <w:rPr>
          <w:rFonts w:ascii="Times New Roman" w:hAnsi="Times New Roman" w:cs="Times New Roman"/>
          <w:sz w:val="28"/>
          <w:szCs w:val="28"/>
        </w:rPr>
        <w:t>Истребляя вредных для сельского хозяйства животных, а также семена сорных растений</w:t>
      </w:r>
      <w:r w:rsidR="009C34D5">
        <w:rPr>
          <w:rFonts w:ascii="Times New Roman" w:hAnsi="Times New Roman" w:cs="Times New Roman"/>
          <w:sz w:val="28"/>
          <w:szCs w:val="28"/>
        </w:rPr>
        <w:t>,</w:t>
      </w:r>
      <w:r w:rsidR="00D97142">
        <w:rPr>
          <w:rFonts w:ascii="Times New Roman" w:hAnsi="Times New Roman" w:cs="Times New Roman"/>
          <w:sz w:val="28"/>
          <w:szCs w:val="28"/>
        </w:rPr>
        <w:t xml:space="preserve"> птицы являются естественным и важным регулятором из численности (</w:t>
      </w:r>
      <w:r w:rsidR="00572F2F">
        <w:rPr>
          <w:rFonts w:ascii="Times New Roman" w:hAnsi="Times New Roman" w:cs="Times New Roman"/>
          <w:sz w:val="28"/>
          <w:szCs w:val="28"/>
        </w:rPr>
        <w:t xml:space="preserve">одна </w:t>
      </w:r>
      <w:r w:rsidR="007B76CF">
        <w:rPr>
          <w:rFonts w:ascii="Times New Roman" w:hAnsi="Times New Roman" w:cs="Times New Roman"/>
          <w:sz w:val="28"/>
          <w:szCs w:val="28"/>
        </w:rPr>
        <w:t>большая синица</w:t>
      </w:r>
      <w:r w:rsidR="00572F2F">
        <w:rPr>
          <w:rFonts w:ascii="Times New Roman" w:hAnsi="Times New Roman" w:cs="Times New Roman"/>
          <w:sz w:val="28"/>
          <w:szCs w:val="28"/>
        </w:rPr>
        <w:t xml:space="preserve"> съедает в день до </w:t>
      </w:r>
      <w:r w:rsidR="007B76CF">
        <w:rPr>
          <w:rFonts w:ascii="Times New Roman" w:hAnsi="Times New Roman" w:cs="Times New Roman"/>
          <w:sz w:val="28"/>
          <w:szCs w:val="28"/>
        </w:rPr>
        <w:t>400</w:t>
      </w:r>
      <w:r w:rsidR="00572F2F">
        <w:rPr>
          <w:rFonts w:ascii="Times New Roman" w:hAnsi="Times New Roman" w:cs="Times New Roman"/>
          <w:sz w:val="28"/>
          <w:szCs w:val="28"/>
        </w:rPr>
        <w:t xml:space="preserve"> личинок), поэтому разумное </w:t>
      </w:r>
      <w:r w:rsidR="00AE671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572F2F">
        <w:rPr>
          <w:rFonts w:ascii="Times New Roman" w:hAnsi="Times New Roman" w:cs="Times New Roman"/>
          <w:sz w:val="28"/>
          <w:szCs w:val="28"/>
        </w:rPr>
        <w:t xml:space="preserve">птиц может снизить употребление ядохимикатов, а </w:t>
      </w:r>
      <w:r w:rsidR="00AE671D">
        <w:rPr>
          <w:rFonts w:ascii="Times New Roman" w:hAnsi="Times New Roman" w:cs="Times New Roman"/>
          <w:sz w:val="28"/>
          <w:szCs w:val="28"/>
        </w:rPr>
        <w:t>т.к.</w:t>
      </w:r>
      <w:r w:rsidR="00572F2F">
        <w:rPr>
          <w:rFonts w:ascii="Times New Roman" w:hAnsi="Times New Roman" w:cs="Times New Roman"/>
          <w:sz w:val="28"/>
          <w:szCs w:val="28"/>
        </w:rPr>
        <w:t xml:space="preserve"> большая часть птиц гибнет</w:t>
      </w:r>
      <w:r w:rsidR="009C34D5">
        <w:rPr>
          <w:rFonts w:ascii="Times New Roman" w:hAnsi="Times New Roman" w:cs="Times New Roman"/>
          <w:sz w:val="28"/>
          <w:szCs w:val="28"/>
        </w:rPr>
        <w:t xml:space="preserve"> в</w:t>
      </w:r>
      <w:r w:rsidR="00572F2F">
        <w:rPr>
          <w:rFonts w:ascii="Times New Roman" w:hAnsi="Times New Roman" w:cs="Times New Roman"/>
          <w:sz w:val="28"/>
          <w:szCs w:val="28"/>
        </w:rPr>
        <w:t xml:space="preserve"> зимний период </w:t>
      </w:r>
      <w:r w:rsidR="00AE671D">
        <w:rPr>
          <w:rFonts w:ascii="Times New Roman" w:hAnsi="Times New Roman" w:cs="Times New Roman"/>
          <w:sz w:val="28"/>
          <w:szCs w:val="28"/>
        </w:rPr>
        <w:t xml:space="preserve">необходимо чтобы население знало о </w:t>
      </w:r>
      <w:r w:rsidR="00D97142">
        <w:rPr>
          <w:rFonts w:ascii="Times New Roman" w:hAnsi="Times New Roman" w:cs="Times New Roman"/>
          <w:sz w:val="28"/>
          <w:szCs w:val="28"/>
        </w:rPr>
        <w:t>возможностях помощи зимующим птицам</w:t>
      </w:r>
      <w:r w:rsidR="00AE671D">
        <w:rPr>
          <w:rFonts w:ascii="Times New Roman" w:hAnsi="Times New Roman" w:cs="Times New Roman"/>
          <w:sz w:val="28"/>
          <w:szCs w:val="28"/>
        </w:rPr>
        <w:t>.</w:t>
      </w:r>
      <w:r w:rsidR="00D97142">
        <w:rPr>
          <w:rFonts w:ascii="Times New Roman" w:hAnsi="Times New Roman" w:cs="Times New Roman"/>
          <w:sz w:val="28"/>
          <w:szCs w:val="28"/>
        </w:rPr>
        <w:t>Численность зимующих видов птиц характеризует глобальные климатические изменения.</w:t>
      </w:r>
    </w:p>
    <w:p w14:paraId="666BED8E" w14:textId="77777777" w:rsidR="00AE671D" w:rsidRDefault="00AE671D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зимующие птицы.</w:t>
      </w:r>
    </w:p>
    <w:p w14:paraId="558546A3" w14:textId="77777777" w:rsidR="00AE671D" w:rsidRDefault="00AE671D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видовой и количественный состав птиц</w:t>
      </w:r>
      <w:r w:rsidR="002C0725">
        <w:rPr>
          <w:rFonts w:ascii="Times New Roman" w:hAnsi="Times New Roman" w:cs="Times New Roman"/>
          <w:sz w:val="28"/>
          <w:szCs w:val="28"/>
        </w:rPr>
        <w:t>, колебания их численности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F3C430" w14:textId="77777777" w:rsidR="00AE671D" w:rsidRDefault="00D404E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AE671D">
        <w:rPr>
          <w:rFonts w:ascii="Times New Roman" w:hAnsi="Times New Roman" w:cs="Times New Roman"/>
          <w:sz w:val="28"/>
          <w:szCs w:val="28"/>
        </w:rPr>
        <w:t>становление видового состава и количества птиц, зимующих на территории леса «Дубовый Гай», выявление среди них редких видов, а также выяснение, как и чем можно подкармливать птиц в зимний период времени.</w:t>
      </w:r>
    </w:p>
    <w:p w14:paraId="46BA51A2" w14:textId="77777777" w:rsidR="00AE671D" w:rsidRDefault="00AE671D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74DA98C7" w14:textId="77777777" w:rsidR="00AE671D" w:rsidRDefault="00AE671D" w:rsidP="00544B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71D">
        <w:rPr>
          <w:rFonts w:ascii="Times New Roman" w:hAnsi="Times New Roman" w:cs="Times New Roman"/>
          <w:sz w:val="28"/>
          <w:szCs w:val="28"/>
        </w:rPr>
        <w:t>Определить видовой состав зимующих птиц</w:t>
      </w:r>
      <w:r w:rsidR="002C0725">
        <w:rPr>
          <w:rFonts w:ascii="Times New Roman" w:hAnsi="Times New Roman" w:cs="Times New Roman"/>
          <w:sz w:val="28"/>
          <w:szCs w:val="28"/>
        </w:rPr>
        <w:t>.</w:t>
      </w:r>
    </w:p>
    <w:p w14:paraId="0123FDD6" w14:textId="77777777" w:rsidR="002C0725" w:rsidRPr="00AE671D" w:rsidRDefault="002C0725" w:rsidP="00544B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колебания численности птиц за 2 года.</w:t>
      </w:r>
    </w:p>
    <w:p w14:paraId="5CCDB1D0" w14:textId="77777777" w:rsidR="00AE671D" w:rsidRPr="00AE671D" w:rsidRDefault="00AE671D" w:rsidP="00544B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71D">
        <w:rPr>
          <w:rFonts w:ascii="Times New Roman" w:hAnsi="Times New Roman" w:cs="Times New Roman"/>
          <w:sz w:val="28"/>
          <w:szCs w:val="28"/>
        </w:rPr>
        <w:t>Установить примерное количество зимующих птиц и выявить их вкусовые предпочтения.</w:t>
      </w:r>
    </w:p>
    <w:p w14:paraId="5A2B65CF" w14:textId="77777777" w:rsidR="00D404EF" w:rsidRPr="00D404EF" w:rsidRDefault="00AE671D" w:rsidP="00544BC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sz w:val="28"/>
          <w:szCs w:val="28"/>
        </w:rPr>
        <w:t>Обнаружить и определить редкие виды птиц.</w:t>
      </w:r>
    </w:p>
    <w:p w14:paraId="4DED950F" w14:textId="77777777" w:rsidR="00D404EF" w:rsidRDefault="00D404E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зимой птицам большую угрозу представляет голод, а не холод.</w:t>
      </w:r>
    </w:p>
    <w:p w14:paraId="2E7C38A4" w14:textId="77777777" w:rsidR="00D404EF" w:rsidRDefault="00D404E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6E95BD66" w14:textId="77777777" w:rsidR="00D404EF" w:rsidRPr="00D404EF" w:rsidRDefault="00D404EF" w:rsidP="00544BC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sz w:val="28"/>
          <w:szCs w:val="28"/>
        </w:rPr>
        <w:t>Обзор и анализ литературных источников</w:t>
      </w:r>
    </w:p>
    <w:p w14:paraId="018FD963" w14:textId="77777777" w:rsidR="00D404EF" w:rsidRPr="00D404EF" w:rsidRDefault="00D404EF" w:rsidP="00544BC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sz w:val="28"/>
          <w:szCs w:val="28"/>
        </w:rPr>
        <w:t>Наблюдение</w:t>
      </w:r>
    </w:p>
    <w:p w14:paraId="06934AAA" w14:textId="77777777" w:rsidR="00D404EF" w:rsidRPr="00D404EF" w:rsidRDefault="00D404EF" w:rsidP="00544BC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sz w:val="28"/>
          <w:szCs w:val="28"/>
        </w:rPr>
        <w:t>Статистический метод обработки полученных данных</w:t>
      </w:r>
    </w:p>
    <w:p w14:paraId="5BA408DD" w14:textId="77777777" w:rsidR="00D404EF" w:rsidRDefault="00D404EF" w:rsidP="00544BC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4EF">
        <w:rPr>
          <w:rFonts w:ascii="Times New Roman" w:hAnsi="Times New Roman" w:cs="Times New Roman"/>
          <w:sz w:val="28"/>
          <w:szCs w:val="28"/>
        </w:rPr>
        <w:t>Анализ и обобщение полученных результатов</w:t>
      </w:r>
    </w:p>
    <w:p w14:paraId="3EF4F8F5" w14:textId="77777777" w:rsidR="004352A5" w:rsidRPr="00D97142" w:rsidRDefault="004352A5" w:rsidP="00544B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142">
        <w:rPr>
          <w:rFonts w:ascii="Times New Roman" w:hAnsi="Times New Roman" w:cs="Times New Roman"/>
          <w:b/>
          <w:sz w:val="28"/>
          <w:szCs w:val="28"/>
        </w:rPr>
        <w:t>Материалы и методика проведения исследований.</w:t>
      </w:r>
    </w:p>
    <w:p w14:paraId="56FFB475" w14:textId="77777777" w:rsidR="00D97142" w:rsidRDefault="004352A5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проводились в перио</w:t>
      </w:r>
      <w:r w:rsidR="000E05CC">
        <w:rPr>
          <w:rFonts w:ascii="Times New Roman" w:hAnsi="Times New Roman" w:cs="Times New Roman"/>
          <w:sz w:val="28"/>
          <w:szCs w:val="28"/>
        </w:rPr>
        <w:t xml:space="preserve">д с декабря по февраль 2020-2021 </w:t>
      </w:r>
      <w:proofErr w:type="gramStart"/>
      <w:r w:rsidR="008502A4">
        <w:rPr>
          <w:rFonts w:ascii="Times New Roman" w:hAnsi="Times New Roman" w:cs="Times New Roman"/>
          <w:sz w:val="28"/>
          <w:szCs w:val="28"/>
        </w:rPr>
        <w:t>гг.</w:t>
      </w:r>
      <w:r w:rsidR="000E05C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E05CC">
        <w:rPr>
          <w:rFonts w:ascii="Times New Roman" w:hAnsi="Times New Roman" w:cs="Times New Roman"/>
          <w:sz w:val="28"/>
          <w:szCs w:val="28"/>
        </w:rPr>
        <w:t xml:space="preserve"> с декабря по январь 2022</w:t>
      </w:r>
      <w:r w:rsidR="00501F88">
        <w:rPr>
          <w:rFonts w:ascii="Times New Roman" w:hAnsi="Times New Roman" w:cs="Times New Roman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t xml:space="preserve"> Орнитологические </w:t>
      </w:r>
      <w:r w:rsidR="008502A4">
        <w:rPr>
          <w:rFonts w:ascii="Times New Roman" w:hAnsi="Times New Roman" w:cs="Times New Roman"/>
          <w:sz w:val="28"/>
          <w:szCs w:val="28"/>
        </w:rPr>
        <w:t>экскурсии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на территории леса «Дубовый Гай», близкому по своему видовому составу с городскими парками. За птицами велись визуальные наблюдения методом маршрутного учёта птиц без ограничения полосы обнаружения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1967). В зависимости от времени суток и погодных условий длина маршрута составляла от 3 до 8 км</w:t>
      </w:r>
      <w:r w:rsidR="00D97142">
        <w:rPr>
          <w:rFonts w:ascii="Times New Roman" w:hAnsi="Times New Roman" w:cs="Times New Roman"/>
          <w:sz w:val="28"/>
          <w:szCs w:val="28"/>
        </w:rPr>
        <w:t>. Учёты проводились в светлое время суток в</w:t>
      </w:r>
      <w:r w:rsidR="00501F88">
        <w:rPr>
          <w:rFonts w:ascii="Times New Roman" w:hAnsi="Times New Roman" w:cs="Times New Roman"/>
          <w:sz w:val="28"/>
          <w:szCs w:val="28"/>
        </w:rPr>
        <w:t xml:space="preserve"> основном</w:t>
      </w:r>
      <w:r w:rsidR="00D97142">
        <w:rPr>
          <w:rFonts w:ascii="Times New Roman" w:hAnsi="Times New Roman" w:cs="Times New Roman"/>
          <w:sz w:val="28"/>
          <w:szCs w:val="28"/>
        </w:rPr>
        <w:t xml:space="preserve"> ясную погоду. Составлялись списки встреченных видов с указанием численности и характера поведения для каждой орнитологической экскурсии. Изучался </w:t>
      </w:r>
      <w:r w:rsidR="008502A4">
        <w:rPr>
          <w:rFonts w:ascii="Times New Roman" w:hAnsi="Times New Roman" w:cs="Times New Roman"/>
          <w:sz w:val="28"/>
          <w:szCs w:val="28"/>
        </w:rPr>
        <w:t>корм,</w:t>
      </w:r>
      <w:r w:rsidR="00D97142">
        <w:rPr>
          <w:rFonts w:ascii="Times New Roman" w:hAnsi="Times New Roman" w:cs="Times New Roman"/>
          <w:sz w:val="28"/>
          <w:szCs w:val="28"/>
        </w:rPr>
        <w:t xml:space="preserve"> предпочитаемый </w:t>
      </w:r>
      <w:r w:rsidR="008502A4">
        <w:rPr>
          <w:rFonts w:ascii="Times New Roman" w:hAnsi="Times New Roman" w:cs="Times New Roman"/>
          <w:sz w:val="28"/>
          <w:szCs w:val="28"/>
        </w:rPr>
        <w:t>определёнными</w:t>
      </w:r>
      <w:r w:rsidR="00D97142">
        <w:rPr>
          <w:rFonts w:ascii="Times New Roman" w:hAnsi="Times New Roman" w:cs="Times New Roman"/>
          <w:sz w:val="28"/>
          <w:szCs w:val="28"/>
        </w:rPr>
        <w:t xml:space="preserve"> видами птиц</w:t>
      </w:r>
      <w:r w:rsidR="00501F88">
        <w:rPr>
          <w:rFonts w:ascii="Times New Roman" w:hAnsi="Times New Roman" w:cs="Times New Roman"/>
          <w:sz w:val="28"/>
          <w:szCs w:val="28"/>
        </w:rPr>
        <w:t>. На основании обработок 3-ё</w:t>
      </w:r>
      <w:r w:rsidR="008502A4">
        <w:rPr>
          <w:rFonts w:ascii="Times New Roman" w:hAnsi="Times New Roman" w:cs="Times New Roman"/>
          <w:sz w:val="28"/>
          <w:szCs w:val="28"/>
        </w:rPr>
        <w:t xml:space="preserve">х летних наблюдений был составлен полный список всех зимующих птиц леса </w:t>
      </w:r>
      <w:r w:rsidR="008502A4">
        <w:rPr>
          <w:rFonts w:ascii="Times New Roman" w:hAnsi="Times New Roman" w:cs="Times New Roman"/>
          <w:sz w:val="28"/>
          <w:szCs w:val="28"/>
        </w:rPr>
        <w:lastRenderedPageBreak/>
        <w:t>«Дубовый Гай» определены колебания их численности в ходе зимы. Для определения численности использовались данные максимального количества птиц за одну экскурсию. Статистическая обработка проводилась путём получения средних данных.</w:t>
      </w:r>
    </w:p>
    <w:p w14:paraId="2ABAC419" w14:textId="77777777" w:rsidR="004352A5" w:rsidRPr="004352A5" w:rsidRDefault="00D9714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142"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оснащение:</w:t>
      </w:r>
      <w:r>
        <w:rPr>
          <w:rFonts w:ascii="Times New Roman" w:hAnsi="Times New Roman" w:cs="Times New Roman"/>
          <w:sz w:val="28"/>
          <w:szCs w:val="28"/>
        </w:rPr>
        <w:t xml:space="preserve"> определители</w:t>
      </w:r>
      <w:r w:rsidRPr="00D97142">
        <w:rPr>
          <w:rFonts w:ascii="Times New Roman" w:hAnsi="Times New Roman" w:cs="Times New Roman"/>
          <w:sz w:val="28"/>
          <w:szCs w:val="28"/>
        </w:rPr>
        <w:t xml:space="preserve"> «Птицы </w:t>
      </w:r>
      <w:r w:rsidR="00EA3AA6">
        <w:rPr>
          <w:rFonts w:ascii="Times New Roman" w:hAnsi="Times New Roman" w:cs="Times New Roman"/>
          <w:sz w:val="28"/>
          <w:szCs w:val="28"/>
        </w:rPr>
        <w:t>Европейской части России</w:t>
      </w:r>
      <w:r w:rsidRPr="00D97142">
        <w:rPr>
          <w:rFonts w:ascii="Times New Roman" w:hAnsi="Times New Roman" w:cs="Times New Roman"/>
          <w:sz w:val="28"/>
          <w:szCs w:val="28"/>
        </w:rPr>
        <w:t>»</w:t>
      </w:r>
      <w:r w:rsidR="00501F88">
        <w:rPr>
          <w:rFonts w:ascii="Times New Roman" w:hAnsi="Times New Roman" w:cs="Times New Roman"/>
          <w:sz w:val="28"/>
          <w:szCs w:val="28"/>
        </w:rPr>
        <w:t xml:space="preserve"> и «Птицы Сибири»</w:t>
      </w:r>
      <w:r w:rsidRPr="00D97142">
        <w:rPr>
          <w:rFonts w:ascii="Times New Roman" w:hAnsi="Times New Roman" w:cs="Times New Roman"/>
          <w:sz w:val="28"/>
          <w:szCs w:val="28"/>
        </w:rPr>
        <w:t xml:space="preserve"> в 2ух томах В.К </w:t>
      </w:r>
      <w:proofErr w:type="spellStart"/>
      <w:r w:rsidRPr="00D97142">
        <w:rPr>
          <w:rFonts w:ascii="Times New Roman" w:hAnsi="Times New Roman" w:cs="Times New Roman"/>
          <w:sz w:val="28"/>
          <w:szCs w:val="28"/>
        </w:rPr>
        <w:t>Рябицева</w:t>
      </w:r>
      <w:proofErr w:type="spellEnd"/>
      <w:r w:rsidRPr="00D97142">
        <w:rPr>
          <w:rFonts w:ascii="Times New Roman" w:hAnsi="Times New Roman" w:cs="Times New Roman"/>
          <w:sz w:val="28"/>
          <w:szCs w:val="28"/>
        </w:rPr>
        <w:t xml:space="preserve"> и «Collins </w:t>
      </w:r>
      <w:proofErr w:type="spellStart"/>
      <w:r w:rsidRPr="00D97142">
        <w:rPr>
          <w:rFonts w:ascii="Times New Roman" w:hAnsi="Times New Roman" w:cs="Times New Roman"/>
          <w:sz w:val="28"/>
          <w:szCs w:val="28"/>
        </w:rPr>
        <w:t>Bird</w:t>
      </w:r>
      <w:proofErr w:type="spellEnd"/>
      <w:r w:rsidRPr="00D97142">
        <w:rPr>
          <w:rFonts w:ascii="Times New Roman" w:hAnsi="Times New Roman" w:cs="Times New Roman"/>
          <w:sz w:val="28"/>
          <w:szCs w:val="28"/>
        </w:rPr>
        <w:t xml:space="preserve"> Guide 2nd </w:t>
      </w:r>
      <w:proofErr w:type="spellStart"/>
      <w:r w:rsidRPr="00D97142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Pr="00D97142">
        <w:rPr>
          <w:rFonts w:ascii="Times New Roman" w:hAnsi="Times New Roman" w:cs="Times New Roman"/>
          <w:sz w:val="28"/>
          <w:szCs w:val="28"/>
        </w:rPr>
        <w:t xml:space="preserve">» Ларса Свэнссона, а также бинокль </w:t>
      </w:r>
      <w:r w:rsidR="008502A4">
        <w:rPr>
          <w:rFonts w:ascii="Times New Roman" w:hAnsi="Times New Roman" w:cs="Times New Roman"/>
          <w:sz w:val="28"/>
          <w:szCs w:val="28"/>
        </w:rPr>
        <w:t>«</w:t>
      </w:r>
      <w:r w:rsidRPr="00D97142">
        <w:rPr>
          <w:rFonts w:ascii="Times New Roman" w:hAnsi="Times New Roman" w:cs="Times New Roman"/>
          <w:sz w:val="28"/>
          <w:szCs w:val="28"/>
        </w:rPr>
        <w:t xml:space="preserve">Nikon </w:t>
      </w:r>
      <w:proofErr w:type="spellStart"/>
      <w:r w:rsidRPr="00D97142">
        <w:rPr>
          <w:rFonts w:ascii="Times New Roman" w:hAnsi="Times New Roman" w:cs="Times New Roman"/>
          <w:sz w:val="28"/>
          <w:szCs w:val="28"/>
        </w:rPr>
        <w:t>Prostaff</w:t>
      </w:r>
      <w:proofErr w:type="spellEnd"/>
      <w:r w:rsidRPr="00D97142">
        <w:rPr>
          <w:rFonts w:ascii="Times New Roman" w:hAnsi="Times New Roman" w:cs="Times New Roman"/>
          <w:sz w:val="28"/>
          <w:szCs w:val="28"/>
        </w:rPr>
        <w:t xml:space="preserve"> 3S 8x42</w:t>
      </w:r>
      <w:r w:rsidR="008502A4">
        <w:rPr>
          <w:rFonts w:ascii="Times New Roman" w:hAnsi="Times New Roman" w:cs="Times New Roman"/>
          <w:sz w:val="28"/>
          <w:szCs w:val="28"/>
        </w:rPr>
        <w:t>»</w:t>
      </w:r>
      <w:r w:rsidR="005A54DF">
        <w:rPr>
          <w:rFonts w:ascii="Times New Roman" w:hAnsi="Times New Roman" w:cs="Times New Roman"/>
          <w:sz w:val="28"/>
          <w:szCs w:val="28"/>
        </w:rPr>
        <w:t xml:space="preserve"> и полевой дневник</w:t>
      </w:r>
      <w:r w:rsidRPr="00D97142">
        <w:rPr>
          <w:rFonts w:ascii="Times New Roman" w:hAnsi="Times New Roman" w:cs="Times New Roman"/>
          <w:sz w:val="28"/>
          <w:szCs w:val="28"/>
        </w:rPr>
        <w:t>. Данные о наблюдениях</w:t>
      </w:r>
      <w:r w:rsidR="009C3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времени и расстоянии маршрута</w:t>
      </w:r>
      <w:r w:rsidRPr="00D97142">
        <w:rPr>
          <w:rFonts w:ascii="Times New Roman" w:hAnsi="Times New Roman" w:cs="Times New Roman"/>
          <w:sz w:val="28"/>
          <w:szCs w:val="28"/>
        </w:rPr>
        <w:t xml:space="preserve"> заносились в базу данных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D97142">
        <w:rPr>
          <w:rFonts w:ascii="Times New Roman" w:hAnsi="Times New Roman" w:cs="Times New Roman"/>
          <w:sz w:val="28"/>
          <w:szCs w:val="28"/>
        </w:rPr>
        <w:t>«eBird».</w:t>
      </w:r>
    </w:p>
    <w:p w14:paraId="5A01B385" w14:textId="77777777" w:rsidR="00D404EF" w:rsidRPr="00FE4FC7" w:rsidRDefault="004352A5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" w:name="_Toc63171235"/>
      <w:r w:rsidRPr="00FE4FC7">
        <w:rPr>
          <w:rFonts w:ascii="Times New Roman" w:hAnsi="Times New Roman" w:cs="Times New Roman"/>
          <w:b/>
          <w:color w:val="000000" w:themeColor="text1"/>
        </w:rPr>
        <w:t xml:space="preserve">Раздел 1. Многообразие </w:t>
      </w:r>
      <w:r w:rsidR="00D97142" w:rsidRPr="00FE4FC7">
        <w:rPr>
          <w:rFonts w:ascii="Times New Roman" w:hAnsi="Times New Roman" w:cs="Times New Roman"/>
          <w:b/>
          <w:color w:val="000000" w:themeColor="text1"/>
        </w:rPr>
        <w:t xml:space="preserve">и особенности </w:t>
      </w:r>
      <w:r w:rsidRPr="00FE4FC7">
        <w:rPr>
          <w:rFonts w:ascii="Times New Roman" w:hAnsi="Times New Roman" w:cs="Times New Roman"/>
          <w:b/>
          <w:color w:val="000000" w:themeColor="text1"/>
        </w:rPr>
        <w:t>зимующих птиц</w:t>
      </w:r>
      <w:r w:rsidR="00D97142" w:rsidRPr="00FE4FC7">
        <w:rPr>
          <w:rFonts w:ascii="Times New Roman" w:hAnsi="Times New Roman" w:cs="Times New Roman"/>
          <w:b/>
          <w:color w:val="000000" w:themeColor="text1"/>
        </w:rPr>
        <w:t>.</w:t>
      </w:r>
      <w:bookmarkEnd w:id="1"/>
    </w:p>
    <w:p w14:paraId="0E50D740" w14:textId="77777777" w:rsidR="00D404EF" w:rsidRDefault="00681013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Зима-</w:t>
      </w:r>
      <w:r w:rsidR="00E61FCE">
        <w:rPr>
          <w:rFonts w:ascii="Times New Roman" w:hAnsi="Times New Roman" w:cs="Times New Roman"/>
          <w:sz w:val="28"/>
          <w:szCs w:val="28"/>
        </w:rPr>
        <w:t>самое тяжёлое время</w:t>
      </w:r>
      <w:r w:rsidR="00D404EF">
        <w:rPr>
          <w:rFonts w:ascii="Times New Roman" w:hAnsi="Times New Roman" w:cs="Times New Roman"/>
          <w:sz w:val="28"/>
          <w:szCs w:val="28"/>
        </w:rPr>
        <w:t xml:space="preserve"> для птиц. </w:t>
      </w:r>
      <w:r w:rsidR="00EA3AA6">
        <w:rPr>
          <w:rFonts w:ascii="Times New Roman" w:hAnsi="Times New Roman" w:cs="Times New Roman"/>
          <w:sz w:val="28"/>
          <w:szCs w:val="28"/>
        </w:rPr>
        <w:t>Но не холод является главной опасностью для птиц</w:t>
      </w:r>
      <w:r w:rsidR="00E61FCE">
        <w:rPr>
          <w:rFonts w:ascii="Times New Roman" w:hAnsi="Times New Roman" w:cs="Times New Roman"/>
          <w:sz w:val="28"/>
          <w:szCs w:val="28"/>
        </w:rPr>
        <w:t xml:space="preserve">. </w:t>
      </w:r>
      <w:r w:rsidR="009B4C2E" w:rsidRPr="009B4C2E">
        <w:rPr>
          <w:rFonts w:ascii="Times New Roman" w:hAnsi="Times New Roman" w:cs="Times New Roman"/>
          <w:sz w:val="28"/>
          <w:szCs w:val="28"/>
        </w:rPr>
        <w:t xml:space="preserve">Птицы — существа теплокровные, при средней температуре тела 41°С </w:t>
      </w:r>
      <w:r w:rsidR="00E61FCE">
        <w:rPr>
          <w:rFonts w:ascii="Times New Roman" w:hAnsi="Times New Roman" w:cs="Times New Roman"/>
          <w:sz w:val="28"/>
          <w:szCs w:val="28"/>
        </w:rPr>
        <w:t xml:space="preserve">и прослойке в виде перьев, </w:t>
      </w:r>
      <w:r w:rsidR="009B4C2E">
        <w:rPr>
          <w:rFonts w:ascii="Times New Roman" w:hAnsi="Times New Roman" w:cs="Times New Roman"/>
          <w:sz w:val="28"/>
          <w:szCs w:val="28"/>
        </w:rPr>
        <w:t xml:space="preserve">задерживающей воздух, </w:t>
      </w:r>
      <w:r w:rsidR="00E61FCE">
        <w:rPr>
          <w:rFonts w:ascii="Times New Roman" w:hAnsi="Times New Roman" w:cs="Times New Roman"/>
          <w:sz w:val="28"/>
          <w:szCs w:val="28"/>
        </w:rPr>
        <w:t>не</w:t>
      </w:r>
      <w:r w:rsidR="009B4C2E">
        <w:rPr>
          <w:rFonts w:ascii="Times New Roman" w:hAnsi="Times New Roman" w:cs="Times New Roman"/>
          <w:sz w:val="28"/>
          <w:szCs w:val="28"/>
        </w:rPr>
        <w:t xml:space="preserve"> пропускающи</w:t>
      </w:r>
      <w:r w:rsidR="00E61FCE">
        <w:rPr>
          <w:rFonts w:ascii="Times New Roman" w:hAnsi="Times New Roman" w:cs="Times New Roman"/>
          <w:sz w:val="28"/>
          <w:szCs w:val="28"/>
        </w:rPr>
        <w:t>й тепло тела наружу, птицам достаточно тепло</w:t>
      </w:r>
      <w:r w:rsidR="00265D4C">
        <w:rPr>
          <w:rFonts w:ascii="Times New Roman" w:hAnsi="Times New Roman" w:cs="Times New Roman"/>
          <w:sz w:val="28"/>
          <w:szCs w:val="28"/>
        </w:rPr>
        <w:t>, они способны выдержать даже суровые морозы</w:t>
      </w:r>
      <w:r w:rsidR="00E61FCE">
        <w:rPr>
          <w:rFonts w:ascii="Times New Roman" w:hAnsi="Times New Roman" w:cs="Times New Roman"/>
          <w:sz w:val="28"/>
          <w:szCs w:val="28"/>
        </w:rPr>
        <w:t xml:space="preserve">. Но для поддержания тепла необходимо много </w:t>
      </w:r>
      <w:r w:rsidR="009B4C2E">
        <w:rPr>
          <w:rFonts w:ascii="Times New Roman" w:hAnsi="Times New Roman" w:cs="Times New Roman"/>
          <w:sz w:val="28"/>
          <w:szCs w:val="28"/>
        </w:rPr>
        <w:t>энергии,</w:t>
      </w:r>
      <w:r w:rsidR="00E61FCE">
        <w:rPr>
          <w:rFonts w:ascii="Times New Roman" w:hAnsi="Times New Roman" w:cs="Times New Roman"/>
          <w:sz w:val="28"/>
          <w:szCs w:val="28"/>
        </w:rPr>
        <w:t xml:space="preserve"> которую организм получает из пищи, а по закону терморегуляции большему существу легче сохранить тепло, поэтому таким небольшим птицам как </w:t>
      </w:r>
      <w:r w:rsidR="009B4C2E">
        <w:rPr>
          <w:rFonts w:ascii="Times New Roman" w:hAnsi="Times New Roman" w:cs="Times New Roman"/>
          <w:sz w:val="28"/>
          <w:szCs w:val="28"/>
        </w:rPr>
        <w:t>например большая</w:t>
      </w:r>
      <w:r w:rsidR="00E61FCE">
        <w:rPr>
          <w:rFonts w:ascii="Times New Roman" w:hAnsi="Times New Roman" w:cs="Times New Roman"/>
          <w:sz w:val="28"/>
          <w:szCs w:val="28"/>
        </w:rPr>
        <w:t xml:space="preserve"> синица или воробей, а также птицам </w:t>
      </w:r>
      <w:r w:rsidR="009C34D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E61FCE">
        <w:rPr>
          <w:rFonts w:ascii="Times New Roman" w:hAnsi="Times New Roman" w:cs="Times New Roman"/>
          <w:sz w:val="28"/>
          <w:szCs w:val="28"/>
        </w:rPr>
        <w:t>меньшего размера таким как пухляк или лазоревка необходимо питаться на протяжении всего дня для того чтобы поддержать выработку тепла в организме</w:t>
      </w:r>
      <w:r w:rsidR="009B4C2E">
        <w:rPr>
          <w:rFonts w:ascii="Times New Roman" w:hAnsi="Times New Roman" w:cs="Times New Roman"/>
          <w:sz w:val="28"/>
          <w:szCs w:val="28"/>
        </w:rPr>
        <w:t>. Шансы на выживание птиц небольшого размера ещё усугубляются уменьшением продолжительности светового дня зимой, что значительно сокращает время на поиск пищи.</w:t>
      </w:r>
    </w:p>
    <w:p w14:paraId="4E5E753C" w14:textId="77777777" w:rsidR="009B4C2E" w:rsidRDefault="009B4C2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и</w:t>
      </w:r>
      <w:r w:rsidR="00E61FCE">
        <w:rPr>
          <w:rFonts w:ascii="Times New Roman" w:hAnsi="Times New Roman" w:cs="Times New Roman"/>
          <w:sz w:val="28"/>
          <w:szCs w:val="28"/>
        </w:rPr>
        <w:t>з-за зависимости пищи и тепла на зимовку</w:t>
      </w:r>
      <w:r w:rsidR="00D404EF" w:rsidRPr="00D404EF">
        <w:rPr>
          <w:rFonts w:ascii="Times New Roman" w:hAnsi="Times New Roman" w:cs="Times New Roman"/>
          <w:sz w:val="28"/>
          <w:szCs w:val="28"/>
        </w:rPr>
        <w:t xml:space="preserve"> остаются </w:t>
      </w:r>
      <w:r w:rsidR="00E61FC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D404EF" w:rsidRPr="00D404EF">
        <w:rPr>
          <w:rFonts w:ascii="Times New Roman" w:hAnsi="Times New Roman" w:cs="Times New Roman"/>
          <w:sz w:val="28"/>
          <w:szCs w:val="28"/>
        </w:rPr>
        <w:t>те</w:t>
      </w:r>
      <w:r w:rsidR="00E61FCE">
        <w:rPr>
          <w:rFonts w:ascii="Times New Roman" w:hAnsi="Times New Roman" w:cs="Times New Roman"/>
          <w:sz w:val="28"/>
          <w:szCs w:val="28"/>
        </w:rPr>
        <w:t xml:space="preserve"> виды</w:t>
      </w:r>
      <w:r w:rsidR="00D404EF" w:rsidRPr="00D404EF">
        <w:rPr>
          <w:rFonts w:ascii="Times New Roman" w:hAnsi="Times New Roman" w:cs="Times New Roman"/>
          <w:sz w:val="28"/>
          <w:szCs w:val="28"/>
        </w:rPr>
        <w:t>, чей рацион предполагает выживание в холода</w:t>
      </w:r>
      <w:r w:rsidR="00E61FCE">
        <w:rPr>
          <w:rFonts w:ascii="Times New Roman" w:hAnsi="Times New Roman" w:cs="Times New Roman"/>
          <w:sz w:val="28"/>
          <w:szCs w:val="28"/>
        </w:rPr>
        <w:t xml:space="preserve"> т.е. содержащий пищу доступную зимой</w:t>
      </w:r>
      <w:r w:rsidR="00D404EF" w:rsidRPr="00D404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Поэтому птицы чей рацион в большей части состоит из насекомых, водных беспозвоночных, водорослей и т.п. вынуждены улетать в тёплые страны Африки и Южной Европы.</w:t>
      </w:r>
      <w:r w:rsidR="00265D4C" w:rsidRPr="00265D4C">
        <w:rPr>
          <w:rFonts w:ascii="Times New Roman" w:hAnsi="Times New Roman" w:cs="Times New Roman"/>
          <w:sz w:val="28"/>
          <w:szCs w:val="28"/>
        </w:rPr>
        <w:t>В отличие от вышеупомянутых, зимующие</w:t>
      </w:r>
      <w:r w:rsidR="009C34D5">
        <w:rPr>
          <w:rFonts w:ascii="Times New Roman" w:hAnsi="Times New Roman" w:cs="Times New Roman"/>
          <w:sz w:val="28"/>
          <w:szCs w:val="28"/>
        </w:rPr>
        <w:t xml:space="preserve"> птицы</w:t>
      </w:r>
      <w:r w:rsidR="00265D4C" w:rsidRPr="00265D4C">
        <w:rPr>
          <w:rFonts w:ascii="Times New Roman" w:hAnsi="Times New Roman" w:cs="Times New Roman"/>
          <w:sz w:val="28"/>
          <w:szCs w:val="28"/>
        </w:rPr>
        <w:t xml:space="preserve"> не лишаются кор</w:t>
      </w:r>
      <w:r w:rsidR="00265D4C">
        <w:rPr>
          <w:rFonts w:ascii="Times New Roman" w:hAnsi="Times New Roman" w:cs="Times New Roman"/>
          <w:sz w:val="28"/>
          <w:szCs w:val="28"/>
        </w:rPr>
        <w:t>мовой базы даже в зимний период.</w:t>
      </w:r>
      <w:r>
        <w:rPr>
          <w:rFonts w:ascii="Times New Roman" w:hAnsi="Times New Roman" w:cs="Times New Roman"/>
          <w:sz w:val="28"/>
          <w:szCs w:val="28"/>
        </w:rPr>
        <w:t xml:space="preserve"> Остаются птицы ведущие преимущественно хищный образ жизни и фитофаги, способные питаться корой,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семенами, шишками и ягодами. </w:t>
      </w:r>
      <w:r w:rsidRPr="009B4C2E">
        <w:rPr>
          <w:rFonts w:ascii="Times New Roman" w:hAnsi="Times New Roman" w:cs="Times New Roman"/>
          <w:sz w:val="28"/>
          <w:szCs w:val="28"/>
        </w:rPr>
        <w:t>Поэтому они остаются на обжитой территории. Тем более, некоторые из них (такие как, тетерев, глухарь, и т.д.) не приспособлены к столь долгим путешествиям и потери их популяции при попытке совершить перелет были бы выше, чем при самой тяжелой зимовке в привычной зоне.</w:t>
      </w:r>
    </w:p>
    <w:p w14:paraId="18C46779" w14:textId="77777777" w:rsidR="00265D4C" w:rsidRDefault="00265D4C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Зимующие птицы делятся на две схожие между собой группы по характеру перемещения. Оседлые- это птицы, живущие на одном, постоянном месте и практически не совершающие перемещений. Их самыми типичными представителями являются большинство дятлов, ворон, сороки. Кочующие- это птицы постоянно перемещающиеся </w:t>
      </w:r>
      <w:r w:rsidR="004352A5">
        <w:rPr>
          <w:rFonts w:ascii="Times New Roman" w:hAnsi="Times New Roman" w:cs="Times New Roman"/>
          <w:sz w:val="28"/>
          <w:szCs w:val="28"/>
        </w:rPr>
        <w:t xml:space="preserve">в основном </w:t>
      </w:r>
      <w:r>
        <w:rPr>
          <w:rFonts w:ascii="Times New Roman" w:hAnsi="Times New Roman" w:cs="Times New Roman"/>
          <w:sz w:val="28"/>
          <w:szCs w:val="28"/>
        </w:rPr>
        <w:t>в пределах своей климатической зоны в поисках корма</w:t>
      </w:r>
      <w:r w:rsidR="004352A5">
        <w:rPr>
          <w:rFonts w:ascii="Times New Roman" w:hAnsi="Times New Roman" w:cs="Times New Roman"/>
          <w:sz w:val="28"/>
          <w:szCs w:val="28"/>
        </w:rPr>
        <w:t>, но могут перемещаться и в более южные регионы. К ним относятся серые вороны, галки</w:t>
      </w:r>
      <w:r w:rsidR="009C34D5">
        <w:rPr>
          <w:rFonts w:ascii="Times New Roman" w:hAnsi="Times New Roman" w:cs="Times New Roman"/>
          <w:sz w:val="28"/>
          <w:szCs w:val="28"/>
        </w:rPr>
        <w:t>,</w:t>
      </w:r>
      <w:r w:rsidR="004352A5">
        <w:rPr>
          <w:rFonts w:ascii="Times New Roman" w:hAnsi="Times New Roman" w:cs="Times New Roman"/>
          <w:sz w:val="28"/>
          <w:szCs w:val="28"/>
        </w:rPr>
        <w:t xml:space="preserve"> оставшиеся на зимовку группы грачей, зерноядные птицы. Поэтому большинство врановых птиц которых мы регулярно видим в городах и сёлах это не птицы, выведшиеся в этой области, но мигранты из более северных областей.</w:t>
      </w:r>
    </w:p>
    <w:p w14:paraId="41C25D48" w14:textId="77777777" w:rsidR="00265D4C" w:rsidRPr="00D97142" w:rsidRDefault="00265D4C" w:rsidP="00544B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142">
        <w:rPr>
          <w:rFonts w:ascii="Times New Roman" w:hAnsi="Times New Roman" w:cs="Times New Roman"/>
          <w:b/>
          <w:sz w:val="28"/>
          <w:szCs w:val="28"/>
        </w:rPr>
        <w:t>Особенности строения</w:t>
      </w:r>
    </w:p>
    <w:p w14:paraId="58816234" w14:textId="77777777" w:rsidR="00265D4C" w:rsidRDefault="00265D4C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4C">
        <w:rPr>
          <w:rFonts w:ascii="Times New Roman" w:hAnsi="Times New Roman" w:cs="Times New Roman"/>
          <w:sz w:val="28"/>
          <w:szCs w:val="28"/>
        </w:rPr>
        <w:t xml:space="preserve">Зимующие птицы по своей анатомии </w:t>
      </w:r>
      <w:r w:rsidR="00EA3AA6">
        <w:rPr>
          <w:rFonts w:ascii="Times New Roman" w:hAnsi="Times New Roman" w:cs="Times New Roman"/>
          <w:sz w:val="28"/>
          <w:szCs w:val="28"/>
        </w:rPr>
        <w:t>близки к своим перелетным собратьям</w:t>
      </w:r>
      <w:r>
        <w:rPr>
          <w:rFonts w:ascii="Times New Roman" w:hAnsi="Times New Roman" w:cs="Times New Roman"/>
          <w:sz w:val="28"/>
          <w:szCs w:val="28"/>
        </w:rPr>
        <w:t>, но и</w:t>
      </w:r>
      <w:r w:rsidRPr="00265D4C">
        <w:rPr>
          <w:rFonts w:ascii="Times New Roman" w:hAnsi="Times New Roman" w:cs="Times New Roman"/>
          <w:sz w:val="28"/>
          <w:szCs w:val="28"/>
        </w:rPr>
        <w:t xml:space="preserve">звестно, что мозг и рассудочная деятельность лучше развиты именно у </w:t>
      </w:r>
      <w:r>
        <w:rPr>
          <w:rFonts w:ascii="Times New Roman" w:hAnsi="Times New Roman" w:cs="Times New Roman"/>
          <w:sz w:val="28"/>
          <w:szCs w:val="28"/>
        </w:rPr>
        <w:t>зимующих птиц</w:t>
      </w:r>
      <w:r w:rsidRPr="00265D4C">
        <w:rPr>
          <w:rFonts w:ascii="Times New Roman" w:hAnsi="Times New Roman" w:cs="Times New Roman"/>
          <w:sz w:val="28"/>
          <w:szCs w:val="28"/>
        </w:rPr>
        <w:t>, в то время как мозг мигрирующих лучше справляется с навигацией.Форма тела у них компактная, обтекаемая, при этом оседлые могут быть немного тяжелее. Кожа практически лишена потовых желез, имеется лишь одна, слаборазвитая у этой группы, копчиковая.Пе</w:t>
      </w:r>
      <w:r>
        <w:rPr>
          <w:rFonts w:ascii="Times New Roman" w:hAnsi="Times New Roman" w:cs="Times New Roman"/>
          <w:sz w:val="28"/>
          <w:szCs w:val="28"/>
        </w:rPr>
        <w:t>рьевой покров зимующих</w:t>
      </w:r>
      <w:r w:rsidRPr="00265D4C">
        <w:rPr>
          <w:rFonts w:ascii="Times New Roman" w:hAnsi="Times New Roman" w:cs="Times New Roman"/>
          <w:sz w:val="28"/>
          <w:szCs w:val="28"/>
        </w:rPr>
        <w:t xml:space="preserve"> пло</w:t>
      </w:r>
      <w:r w:rsidR="004352A5">
        <w:rPr>
          <w:rFonts w:ascii="Times New Roman" w:hAnsi="Times New Roman" w:cs="Times New Roman"/>
          <w:sz w:val="28"/>
          <w:szCs w:val="28"/>
        </w:rPr>
        <w:t>тнее и гуще, пух надежно защищает</w:t>
      </w:r>
      <w:r w:rsidRPr="00265D4C">
        <w:rPr>
          <w:rFonts w:ascii="Times New Roman" w:hAnsi="Times New Roman" w:cs="Times New Roman"/>
          <w:sz w:val="28"/>
          <w:szCs w:val="28"/>
        </w:rPr>
        <w:t xml:space="preserve"> от холода. Череп взрослых особей легкий и лише</w:t>
      </w:r>
      <w:r>
        <w:rPr>
          <w:rFonts w:ascii="Times New Roman" w:hAnsi="Times New Roman" w:cs="Times New Roman"/>
          <w:sz w:val="28"/>
          <w:szCs w:val="28"/>
        </w:rPr>
        <w:t>н швов. Грудина и киль</w:t>
      </w:r>
      <w:r w:rsidRPr="00265D4C">
        <w:rPr>
          <w:rFonts w:ascii="Times New Roman" w:hAnsi="Times New Roman" w:cs="Times New Roman"/>
          <w:sz w:val="28"/>
          <w:szCs w:val="28"/>
        </w:rPr>
        <w:t xml:space="preserve"> у таких </w:t>
      </w:r>
      <w:r>
        <w:rPr>
          <w:rFonts w:ascii="Times New Roman" w:hAnsi="Times New Roman" w:cs="Times New Roman"/>
          <w:sz w:val="28"/>
          <w:szCs w:val="28"/>
        </w:rPr>
        <w:t>видов развиты немного слабее, но</w:t>
      </w:r>
      <w:r w:rsidRPr="00265D4C">
        <w:rPr>
          <w:rFonts w:ascii="Times New Roman" w:hAnsi="Times New Roman" w:cs="Times New Roman"/>
          <w:sz w:val="28"/>
          <w:szCs w:val="28"/>
        </w:rPr>
        <w:t xml:space="preserve"> у крупных представителей (куропатка и тетерев) сильнее развиты мы</w:t>
      </w:r>
      <w:r>
        <w:rPr>
          <w:rFonts w:ascii="Times New Roman" w:hAnsi="Times New Roman" w:cs="Times New Roman"/>
          <w:sz w:val="28"/>
          <w:szCs w:val="28"/>
        </w:rPr>
        <w:t xml:space="preserve">шцы ног. </w:t>
      </w:r>
      <w:r w:rsidRPr="00265D4C">
        <w:rPr>
          <w:rFonts w:ascii="Times New Roman" w:hAnsi="Times New Roman" w:cs="Times New Roman"/>
          <w:sz w:val="28"/>
          <w:szCs w:val="28"/>
        </w:rPr>
        <w:t>Пищеварительная система зимующих</w:t>
      </w:r>
      <w:r>
        <w:rPr>
          <w:rFonts w:ascii="Times New Roman" w:hAnsi="Times New Roman" w:cs="Times New Roman"/>
          <w:sz w:val="28"/>
          <w:szCs w:val="28"/>
        </w:rPr>
        <w:t xml:space="preserve"> птиц</w:t>
      </w:r>
      <w:r w:rsidRPr="00265D4C">
        <w:rPr>
          <w:rFonts w:ascii="Times New Roman" w:hAnsi="Times New Roman" w:cs="Times New Roman"/>
          <w:sz w:val="28"/>
          <w:szCs w:val="28"/>
        </w:rPr>
        <w:t xml:space="preserve"> отличается особенно развитым зобом в конце пищевода, где происходит химическая обработ</w:t>
      </w:r>
      <w:r>
        <w:rPr>
          <w:rFonts w:ascii="Times New Roman" w:hAnsi="Times New Roman" w:cs="Times New Roman"/>
          <w:sz w:val="28"/>
          <w:szCs w:val="28"/>
        </w:rPr>
        <w:t xml:space="preserve">ка твердого корма у зерноядных. </w:t>
      </w:r>
      <w:r w:rsidRPr="00265D4C">
        <w:rPr>
          <w:rFonts w:ascii="Times New Roman" w:hAnsi="Times New Roman" w:cs="Times New Roman"/>
          <w:sz w:val="28"/>
          <w:szCs w:val="28"/>
        </w:rPr>
        <w:t xml:space="preserve">Температура тела поддерживается на постоянном уровне не ниже </w:t>
      </w:r>
      <w:r w:rsidRPr="00265D4C">
        <w:rPr>
          <w:rFonts w:ascii="Times New Roman" w:hAnsi="Times New Roman" w:cs="Times New Roman"/>
          <w:sz w:val="28"/>
          <w:szCs w:val="28"/>
        </w:rPr>
        <w:lastRenderedPageBreak/>
        <w:t xml:space="preserve">38°С, а у тех видов, которым приходится переживать </w:t>
      </w:r>
      <w:r>
        <w:rPr>
          <w:rFonts w:ascii="Times New Roman" w:hAnsi="Times New Roman" w:cs="Times New Roman"/>
          <w:sz w:val="28"/>
          <w:szCs w:val="28"/>
        </w:rPr>
        <w:t xml:space="preserve">крайне </w:t>
      </w:r>
      <w:r w:rsidRPr="00265D4C">
        <w:rPr>
          <w:rFonts w:ascii="Times New Roman" w:hAnsi="Times New Roman" w:cs="Times New Roman"/>
          <w:sz w:val="28"/>
          <w:szCs w:val="28"/>
        </w:rPr>
        <w:t>низкие температуры, достигает 43°С.</w:t>
      </w:r>
    </w:p>
    <w:p w14:paraId="76A156EE" w14:textId="77777777" w:rsidR="008502A4" w:rsidRPr="00FE4FC7" w:rsidRDefault="008502A4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" w:name="_Toc63171236"/>
      <w:r w:rsidRPr="00FE4FC7">
        <w:rPr>
          <w:rFonts w:ascii="Times New Roman" w:hAnsi="Times New Roman" w:cs="Times New Roman"/>
          <w:b/>
          <w:color w:val="000000" w:themeColor="text1"/>
        </w:rPr>
        <w:t>Описание наиболее интересных встреченных видов птиц:</w:t>
      </w:r>
      <w:bookmarkEnd w:id="2"/>
    </w:p>
    <w:p w14:paraId="2690D3D6" w14:textId="552630E0" w:rsidR="00A046CA" w:rsidRDefault="008502A4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A4">
        <w:rPr>
          <w:rFonts w:ascii="Times New Roman" w:hAnsi="Times New Roman" w:cs="Times New Roman"/>
          <w:b/>
          <w:sz w:val="28"/>
          <w:szCs w:val="28"/>
        </w:rPr>
        <w:t>Перепелятник</w:t>
      </w:r>
      <w:r w:rsidR="00F30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2A4">
        <w:rPr>
          <w:rFonts w:ascii="Times New Roman" w:hAnsi="Times New Roman" w:cs="Times New Roman"/>
          <w:b/>
          <w:sz w:val="28"/>
          <w:szCs w:val="28"/>
        </w:rPr>
        <w:t xml:space="preserve">(лат. </w:t>
      </w:r>
      <w:proofErr w:type="spellStart"/>
      <w:r w:rsidRPr="008502A4">
        <w:rPr>
          <w:rFonts w:ascii="Times New Roman" w:hAnsi="Times New Roman" w:cs="Times New Roman"/>
          <w:b/>
          <w:sz w:val="28"/>
          <w:szCs w:val="28"/>
        </w:rPr>
        <w:t>Accipiternisus</w:t>
      </w:r>
      <w:proofErr w:type="spellEnd"/>
      <w:r w:rsidRPr="008502A4">
        <w:rPr>
          <w:rFonts w:ascii="Times New Roman" w:hAnsi="Times New Roman" w:cs="Times New Roman"/>
          <w:b/>
          <w:sz w:val="28"/>
          <w:szCs w:val="28"/>
        </w:rPr>
        <w:t>)</w:t>
      </w:r>
      <w:r w:rsidR="004A57F8">
        <w:rPr>
          <w:rFonts w:ascii="Times New Roman" w:hAnsi="Times New Roman" w:cs="Times New Roman"/>
          <w:sz w:val="28"/>
          <w:szCs w:val="28"/>
        </w:rPr>
        <w:t xml:space="preserve">. </w:t>
      </w:r>
      <w:r w:rsidR="004A57F8" w:rsidRPr="004A57F8">
        <w:rPr>
          <w:rFonts w:ascii="Times New Roman" w:hAnsi="Times New Roman" w:cs="Times New Roman"/>
          <w:sz w:val="28"/>
          <w:szCs w:val="28"/>
        </w:rPr>
        <w:t xml:space="preserve">Мелкий хищник, самец размером примерно с голубя, самка — немного мельче вороны. </w:t>
      </w:r>
      <w:r w:rsidR="00A046CA">
        <w:rPr>
          <w:rFonts w:ascii="Times New Roman" w:hAnsi="Times New Roman" w:cs="Times New Roman"/>
          <w:sz w:val="28"/>
          <w:szCs w:val="28"/>
        </w:rPr>
        <w:t>Питается мелкими воробьиными птицами.</w:t>
      </w:r>
    </w:p>
    <w:p w14:paraId="1D1B7776" w14:textId="77777777" w:rsid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b/>
          <w:sz w:val="28"/>
          <w:szCs w:val="28"/>
        </w:rPr>
        <w:t xml:space="preserve">Седой дятел (лат. </w:t>
      </w:r>
      <w:proofErr w:type="spellStart"/>
      <w:r w:rsidRPr="001D3FFF">
        <w:rPr>
          <w:rFonts w:ascii="Times New Roman" w:hAnsi="Times New Roman" w:cs="Times New Roman"/>
          <w:b/>
          <w:sz w:val="28"/>
          <w:szCs w:val="28"/>
        </w:rPr>
        <w:t>Picuscanus</w:t>
      </w:r>
      <w:proofErr w:type="spellEnd"/>
      <w:r w:rsidRPr="001D3FFF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Дятел средних размеров.</w:t>
      </w:r>
      <w:r w:rsidRPr="001D3FFF">
        <w:rPr>
          <w:rFonts w:ascii="Times New Roman" w:hAnsi="Times New Roman" w:cs="Times New Roman"/>
          <w:sz w:val="28"/>
          <w:szCs w:val="28"/>
        </w:rPr>
        <w:t>Населяет лиственные и смешанные леса, особенно вблизи открытых участков — лугов, вырубок, залежных полей и тому подобное. Вне периода размножения нередко залетает в населённые пункты, долбит стены деревянных строений или осматривает щели в кирпичных стенах. Питается и выкармливает птенцов преимущественно муравьями, склёвывая их с поверхности земли или муравейников. Иногда включает в рацион растительные корма, например, ягоды и семена.</w:t>
      </w:r>
    </w:p>
    <w:p w14:paraId="41C29E9E" w14:textId="77777777" w:rsidR="00501F88" w:rsidRDefault="00F9207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071">
        <w:rPr>
          <w:rFonts w:ascii="Times New Roman" w:hAnsi="Times New Roman" w:cs="Times New Roman"/>
          <w:b/>
          <w:sz w:val="28"/>
          <w:szCs w:val="28"/>
        </w:rPr>
        <w:t xml:space="preserve">Желна(лат. </w:t>
      </w:r>
      <w:proofErr w:type="spellStart"/>
      <w:r w:rsidRPr="00F92071">
        <w:rPr>
          <w:rFonts w:ascii="Times New Roman" w:hAnsi="Times New Roman" w:cs="Times New Roman"/>
          <w:b/>
          <w:sz w:val="28"/>
          <w:szCs w:val="28"/>
        </w:rPr>
        <w:t>Dryocopusmartius</w:t>
      </w:r>
      <w:proofErr w:type="spellEnd"/>
      <w:r w:rsidRPr="00F92071">
        <w:rPr>
          <w:rFonts w:ascii="Times New Roman" w:hAnsi="Times New Roman" w:cs="Times New Roman"/>
          <w:b/>
          <w:sz w:val="28"/>
          <w:szCs w:val="28"/>
        </w:rPr>
        <w:t>)</w:t>
      </w:r>
      <w:r w:rsidR="00DD69D3">
        <w:rPr>
          <w:rFonts w:ascii="Times New Roman" w:hAnsi="Times New Roman" w:cs="Times New Roman"/>
          <w:sz w:val="28"/>
          <w:szCs w:val="28"/>
        </w:rPr>
        <w:t xml:space="preserve">. </w:t>
      </w:r>
      <w:r w:rsidR="00DD69D3" w:rsidRPr="00DD69D3">
        <w:rPr>
          <w:rFonts w:ascii="Times New Roman" w:hAnsi="Times New Roman" w:cs="Times New Roman"/>
          <w:sz w:val="28"/>
          <w:szCs w:val="28"/>
        </w:rPr>
        <w:t xml:space="preserve">Самый крупный из наших дятлов, размером с. Населяет высокоствольные старые леса разных типов, как правило, с крупными осинами, которые подходят для постройки дупла. Поедает преимущественно муравьёв и других насекомых, живущих под корой и в толще древесины — усачей, короедов и их личинок. Характерны также выдалбливание ниш в корнях стоящих деревьев, </w:t>
      </w:r>
      <w:proofErr w:type="spellStart"/>
      <w:r w:rsidR="00DD69D3" w:rsidRPr="00DD69D3">
        <w:rPr>
          <w:rFonts w:ascii="Times New Roman" w:hAnsi="Times New Roman" w:cs="Times New Roman"/>
          <w:sz w:val="28"/>
          <w:szCs w:val="28"/>
        </w:rPr>
        <w:t>раздалбливание</w:t>
      </w:r>
      <w:proofErr w:type="spellEnd"/>
      <w:r w:rsidR="00DD69D3" w:rsidRPr="00DD69D3">
        <w:rPr>
          <w:rFonts w:ascii="Times New Roman" w:hAnsi="Times New Roman" w:cs="Times New Roman"/>
          <w:sz w:val="28"/>
          <w:szCs w:val="28"/>
        </w:rPr>
        <w:t xml:space="preserve"> старых пней, поваленных стволов деревьев (после чего остаются небрежно разбросанные щепа и кора), «ошкуривание» деревьев. </w:t>
      </w:r>
    </w:p>
    <w:p w14:paraId="624BE871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Большой пёстрый дятел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Dendrocoposmajor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 xml:space="preserve">Наиболее обычный среди наших дятлов, размером </w:t>
      </w:r>
      <w:r w:rsidR="00501F88">
        <w:rPr>
          <w:rFonts w:ascii="Times New Roman" w:hAnsi="Times New Roman" w:cs="Times New Roman"/>
          <w:sz w:val="28"/>
          <w:szCs w:val="28"/>
        </w:rPr>
        <w:t>дрозда</w:t>
      </w:r>
      <w:r w:rsidRPr="004A57F8">
        <w:rPr>
          <w:rFonts w:ascii="Times New Roman" w:hAnsi="Times New Roman" w:cs="Times New Roman"/>
          <w:sz w:val="28"/>
          <w:szCs w:val="28"/>
        </w:rPr>
        <w:t xml:space="preserve">.Населяет леса разного состава и возраста, вырубки и гари с отдельно стоящими деревьями или куртинами, парки, сады, кладбища и др. Всеяден. Зимой основным кормом становятся семена ели и сосны, которые извлекает из шишек. Для этого шишки помещаются в специальные места — «кузницы»: щели и другие ниши в древесине, обычно на местах слома ствола или крупной ветви, на вершине деревянных столбов и в </w:t>
      </w:r>
      <w:r w:rsidRPr="004A57F8">
        <w:rPr>
          <w:rFonts w:ascii="Times New Roman" w:hAnsi="Times New Roman" w:cs="Times New Roman"/>
          <w:sz w:val="28"/>
          <w:szCs w:val="28"/>
        </w:rPr>
        <w:lastRenderedPageBreak/>
        <w:t>других местах, где шишка может быть плотно зажата. Отличается высокой активностью и подвижностью. Осенью и зимой проявляет строгую одиночную территориальность.</w:t>
      </w:r>
    </w:p>
    <w:p w14:paraId="1521171D" w14:textId="77777777" w:rsidR="00F92071" w:rsidRDefault="00F9207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071">
        <w:rPr>
          <w:rFonts w:ascii="Times New Roman" w:hAnsi="Times New Roman" w:cs="Times New Roman"/>
          <w:b/>
          <w:sz w:val="28"/>
          <w:szCs w:val="28"/>
        </w:rPr>
        <w:t xml:space="preserve">Средний пёстрый дятел (лат. </w:t>
      </w:r>
      <w:proofErr w:type="spellStart"/>
      <w:r w:rsidRPr="00F92071">
        <w:rPr>
          <w:rFonts w:ascii="Times New Roman" w:hAnsi="Times New Roman" w:cs="Times New Roman"/>
          <w:b/>
          <w:sz w:val="28"/>
          <w:szCs w:val="28"/>
        </w:rPr>
        <w:t>Dendrocoposmedius</w:t>
      </w:r>
      <w:proofErr w:type="spellEnd"/>
      <w:r w:rsidRPr="00F9207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92071">
        <w:rPr>
          <w:rFonts w:ascii="Times New Roman" w:hAnsi="Times New Roman" w:cs="Times New Roman"/>
          <w:sz w:val="28"/>
          <w:szCs w:val="28"/>
        </w:rPr>
        <w:t>Чуть мельче большого пёстрого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2071">
        <w:rPr>
          <w:rFonts w:ascii="Times New Roman" w:hAnsi="Times New Roman" w:cs="Times New Roman"/>
          <w:sz w:val="28"/>
          <w:szCs w:val="28"/>
        </w:rPr>
        <w:t xml:space="preserve"> Отличается высокой подвижностью.Населяет главным образом старо возрастные широколиственные леса с доминированием дуба. В тёплое время года питается открыто живущими насекомыми, которых собирает с поверхности листьев и стволов. В остальное время года выискивает насекомых в грубых складках коры. Весной охотно пьёт сок клёна и берёзы из пробитых в коре отверстий. За год выводит потомство один раз.</w:t>
      </w:r>
      <w:r>
        <w:rPr>
          <w:rFonts w:ascii="Times New Roman" w:hAnsi="Times New Roman" w:cs="Times New Roman"/>
          <w:sz w:val="28"/>
          <w:szCs w:val="28"/>
        </w:rPr>
        <w:t xml:space="preserve"> Редкий вид занесённый в федеральную красную книгу.</w:t>
      </w:r>
    </w:p>
    <w:p w14:paraId="318061C4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F61">
        <w:rPr>
          <w:rFonts w:ascii="Times New Roman" w:hAnsi="Times New Roman" w:cs="Times New Roman"/>
          <w:b/>
          <w:sz w:val="28"/>
          <w:szCs w:val="28"/>
        </w:rPr>
        <w:t xml:space="preserve">Белоспинный дятел (лат. </w:t>
      </w:r>
      <w:proofErr w:type="spellStart"/>
      <w:r w:rsidRPr="00E71F61">
        <w:rPr>
          <w:rFonts w:ascii="Times New Roman" w:hAnsi="Times New Roman" w:cs="Times New Roman"/>
          <w:b/>
          <w:sz w:val="28"/>
          <w:szCs w:val="28"/>
        </w:rPr>
        <w:t>Dendrocoposleucotos</w:t>
      </w:r>
      <w:proofErr w:type="spellEnd"/>
      <w:r w:rsidRPr="00E71F61">
        <w:rPr>
          <w:rFonts w:ascii="Times New Roman" w:hAnsi="Times New Roman" w:cs="Times New Roman"/>
          <w:b/>
          <w:sz w:val="28"/>
          <w:szCs w:val="28"/>
        </w:rPr>
        <w:t>).</w:t>
      </w:r>
      <w:r w:rsidRPr="00E71F61">
        <w:rPr>
          <w:rFonts w:ascii="Times New Roman" w:hAnsi="Times New Roman" w:cs="Times New Roman"/>
          <w:sz w:val="28"/>
          <w:szCs w:val="28"/>
        </w:rPr>
        <w:t>Самый крупный из наших пёстрых дятлов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1F61">
        <w:rPr>
          <w:rFonts w:ascii="Times New Roman" w:hAnsi="Times New Roman" w:cs="Times New Roman"/>
          <w:sz w:val="28"/>
          <w:szCs w:val="28"/>
        </w:rPr>
        <w:t xml:space="preserve"> Населяет лиственные или смешанные леса с большим количеством усыхающих или сухостойных деревьев. Каждый год строит новое дупло. Основная пища в течение всего года — личинки жуков, которых птицы добывают из-под коры деревьев или из толщи древесины, выдалбливая в ней ниши или широкие ходы. Осенью и зимой поедают также растительные корма: орехи лещины, жёлуди, ягоды рябины, семена хвойных (после раскрывания шишек) и другие.</w:t>
      </w:r>
    </w:p>
    <w:p w14:paraId="253378D1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b/>
          <w:sz w:val="28"/>
          <w:szCs w:val="28"/>
        </w:rPr>
        <w:t xml:space="preserve">Малый пёстрый дятел (лат. </w:t>
      </w:r>
      <w:proofErr w:type="spellStart"/>
      <w:r w:rsidRPr="001D3FFF">
        <w:rPr>
          <w:rFonts w:ascii="Times New Roman" w:hAnsi="Times New Roman" w:cs="Times New Roman"/>
          <w:b/>
          <w:sz w:val="28"/>
          <w:szCs w:val="28"/>
        </w:rPr>
        <w:t>Picoidesminor</w:t>
      </w:r>
      <w:proofErr w:type="spellEnd"/>
      <w:r w:rsidRPr="001D3FFF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>Выглядит, как белоспинный дятел в</w:t>
      </w:r>
      <w:r w:rsidR="001D3FFF">
        <w:rPr>
          <w:rFonts w:ascii="Times New Roman" w:hAnsi="Times New Roman" w:cs="Times New Roman"/>
          <w:sz w:val="28"/>
          <w:szCs w:val="28"/>
        </w:rPr>
        <w:t xml:space="preserve"> миниатюре, размером с воробья. </w:t>
      </w:r>
      <w:r w:rsidRPr="004A57F8">
        <w:rPr>
          <w:rFonts w:ascii="Times New Roman" w:hAnsi="Times New Roman" w:cs="Times New Roman"/>
          <w:sz w:val="28"/>
          <w:szCs w:val="28"/>
        </w:rPr>
        <w:t>Населяет лиственные или смешанные леса, предпочитая древостой с мягкой древесиной, особенно пойменные. Охотно селится также в садах и парках. Очень подвижен. Держится преимущественно в кронах деревьев. Зимой нередко встречается в смешанных синичьих стаях. Доверчив, подпускает на близкое расстояние. Долбит негромко, но с высокой частотой. Нередко его можно видеть кормящимся на концевых ветвях деревьев и кустарников.</w:t>
      </w:r>
    </w:p>
    <w:p w14:paraId="42AEB0E2" w14:textId="77777777" w:rsidR="00F92071" w:rsidRDefault="00F9207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071">
        <w:rPr>
          <w:rFonts w:ascii="Times New Roman" w:hAnsi="Times New Roman" w:cs="Times New Roman"/>
          <w:b/>
          <w:sz w:val="28"/>
          <w:szCs w:val="28"/>
        </w:rPr>
        <w:t xml:space="preserve">Сойка (лат. </w:t>
      </w:r>
      <w:proofErr w:type="spellStart"/>
      <w:r w:rsidRPr="00F92071">
        <w:rPr>
          <w:rFonts w:ascii="Times New Roman" w:hAnsi="Times New Roman" w:cs="Times New Roman"/>
          <w:b/>
          <w:sz w:val="28"/>
          <w:szCs w:val="28"/>
        </w:rPr>
        <w:t>Garrulusglandarius</w:t>
      </w:r>
      <w:proofErr w:type="spellEnd"/>
      <w:r w:rsidRPr="00F92071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F92071">
        <w:rPr>
          <w:rFonts w:ascii="Times New Roman" w:hAnsi="Times New Roman" w:cs="Times New Roman"/>
          <w:sz w:val="28"/>
          <w:szCs w:val="28"/>
        </w:rPr>
        <w:t xml:space="preserve">Пёстро-окрашенная </w:t>
      </w:r>
      <w:r w:rsidR="00501F88">
        <w:rPr>
          <w:rFonts w:ascii="Times New Roman" w:hAnsi="Times New Roman" w:cs="Times New Roman"/>
          <w:sz w:val="28"/>
          <w:szCs w:val="28"/>
        </w:rPr>
        <w:t>лесная птица размером с голубя.</w:t>
      </w:r>
      <w:r w:rsidRPr="00F92071">
        <w:rPr>
          <w:rFonts w:ascii="Times New Roman" w:hAnsi="Times New Roman" w:cs="Times New Roman"/>
          <w:sz w:val="28"/>
          <w:szCs w:val="28"/>
        </w:rPr>
        <w:t xml:space="preserve"> В меру любопытная и осторожная, особенно в гнездовой период.Обычно </w:t>
      </w:r>
      <w:r w:rsidRPr="00F92071">
        <w:rPr>
          <w:rFonts w:ascii="Times New Roman" w:hAnsi="Times New Roman" w:cs="Times New Roman"/>
          <w:sz w:val="28"/>
          <w:szCs w:val="28"/>
        </w:rPr>
        <w:lastRenderedPageBreak/>
        <w:t>держится в среднем и верхнем ярусах леса. На кочёвках встречается небольшими группами и поодиночке, на пролёте — небольшими стаями. Населяет леса практически всех типов. При появлении человека у гнезда ведёт себя скрытно, хищников пытается отогнать. Излюбленный корм — жёлуди. Осенью делает запасы. Зимой питается своими припасами, падалью и отбросами.</w:t>
      </w:r>
    </w:p>
    <w:p w14:paraId="42C4A877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Сорока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Picapica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57F8">
        <w:rPr>
          <w:rFonts w:ascii="Times New Roman" w:hAnsi="Times New Roman" w:cs="Times New Roman"/>
          <w:sz w:val="28"/>
          <w:szCs w:val="28"/>
        </w:rPr>
        <w:t>Хорошо заметная чёрно-белая птица с длинным ступенчатым хвостом. Заметно мельче вороны. По земле передвигается хорошо. Полёт тяжёлый, волнистый, с частыми взмахами коротких крыльев. Хвост во время полёта немного веерообразно расправлен.</w:t>
      </w:r>
    </w:p>
    <w:p w14:paraId="0D7FB952" w14:textId="77777777" w:rsidR="00F92071" w:rsidRDefault="00DD69D3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9D3">
        <w:rPr>
          <w:rFonts w:ascii="Times New Roman" w:hAnsi="Times New Roman" w:cs="Times New Roman"/>
          <w:b/>
          <w:sz w:val="28"/>
          <w:szCs w:val="28"/>
        </w:rPr>
        <w:t xml:space="preserve">Ворон (лат. </w:t>
      </w:r>
      <w:proofErr w:type="spellStart"/>
      <w:r w:rsidRPr="00DD69D3">
        <w:rPr>
          <w:rFonts w:ascii="Times New Roman" w:hAnsi="Times New Roman" w:cs="Times New Roman"/>
          <w:b/>
          <w:sz w:val="28"/>
          <w:szCs w:val="28"/>
        </w:rPr>
        <w:t>Corvuscorax</w:t>
      </w:r>
      <w:proofErr w:type="spellEnd"/>
      <w:r w:rsidRPr="00DD69D3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92071" w:rsidRPr="00F92071">
        <w:rPr>
          <w:rFonts w:ascii="Times New Roman" w:hAnsi="Times New Roman" w:cs="Times New Roman"/>
          <w:sz w:val="28"/>
          <w:szCs w:val="28"/>
        </w:rPr>
        <w:t>Крупная чёрная птица, значительно крупнее вороны, самая большая из воробьиных птиц. Держится обычно поодиночке, парами или выводками, но иногда в местах с обилием корма собирается большими группами. Всеядная птица. Весьма значительную долю в питании составляет падаль. Также охотится на мелких млекопитающих (величиной до зайца), поедает яйца, птенцов и взрослых птиц, ящериц, рыбу, беспозвоночных животных.</w:t>
      </w:r>
    </w:p>
    <w:p w14:paraId="77F53B54" w14:textId="77777777" w:rsidR="00501F88" w:rsidRPr="00501F88" w:rsidRDefault="00501F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1F88">
        <w:rPr>
          <w:rFonts w:ascii="Times New Roman" w:hAnsi="Times New Roman" w:cs="Times New Roman"/>
          <w:b/>
          <w:sz w:val="28"/>
          <w:szCs w:val="28"/>
        </w:rPr>
        <w:t>Се́рыйсорокопу́т</w:t>
      </w:r>
      <w:proofErr w:type="spellEnd"/>
      <w:r w:rsidRPr="00501F88">
        <w:rPr>
          <w:rFonts w:ascii="Times New Roman" w:hAnsi="Times New Roman" w:cs="Times New Roman"/>
          <w:b/>
          <w:sz w:val="28"/>
          <w:szCs w:val="28"/>
        </w:rPr>
        <w:t xml:space="preserve"> (лат. </w:t>
      </w:r>
      <w:proofErr w:type="spellStart"/>
      <w:r w:rsidRPr="00501F88">
        <w:rPr>
          <w:rFonts w:ascii="Times New Roman" w:hAnsi="Times New Roman" w:cs="Times New Roman"/>
          <w:b/>
          <w:sz w:val="28"/>
          <w:szCs w:val="28"/>
        </w:rPr>
        <w:t>Laniusexcubitor</w:t>
      </w:r>
      <w:proofErr w:type="spellEnd"/>
      <w:r w:rsidRPr="00501F8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01F88">
        <w:rPr>
          <w:rFonts w:ascii="Times New Roman" w:hAnsi="Times New Roman" w:cs="Times New Roman"/>
          <w:sz w:val="28"/>
          <w:szCs w:val="28"/>
        </w:rPr>
        <w:t>орокопут – агрессивный хищник, который может охотится и убивать даже, не ощущая чувства голода. Птица азартна и способна преследовать добычу долгое время. Помимо этого, у сорокопута очень сильно развито чувство собственной территории. Он будет атаковать и прогонять всех остальных птиц, залетевших на неё. Нередко случается так, что сорокопут нападает на птиц вдвое и даже втрое больше себя лишь бы прогнать с территории непрошенного гостя.</w:t>
      </w:r>
    </w:p>
    <w:p w14:paraId="15F1FCBB" w14:textId="77777777" w:rsidR="002D13F0" w:rsidRDefault="0018333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33E">
        <w:rPr>
          <w:rFonts w:ascii="Times New Roman" w:hAnsi="Times New Roman" w:cs="Times New Roman"/>
          <w:b/>
          <w:sz w:val="28"/>
          <w:szCs w:val="28"/>
        </w:rPr>
        <w:t xml:space="preserve">Свиристель (лат. </w:t>
      </w:r>
      <w:proofErr w:type="spellStart"/>
      <w:r w:rsidRPr="0018333E">
        <w:rPr>
          <w:rFonts w:ascii="Times New Roman" w:hAnsi="Times New Roman" w:cs="Times New Roman"/>
          <w:b/>
          <w:sz w:val="28"/>
          <w:szCs w:val="28"/>
        </w:rPr>
        <w:t>Bombycillagarrulus</w:t>
      </w:r>
      <w:proofErr w:type="spellEnd"/>
      <w:r w:rsidRPr="0018333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D13F0" w:rsidRPr="002D13F0">
        <w:rPr>
          <w:rFonts w:ascii="Times New Roman" w:hAnsi="Times New Roman" w:cs="Times New Roman"/>
          <w:sz w:val="28"/>
          <w:szCs w:val="28"/>
        </w:rPr>
        <w:t>Облик и окраска очень характерны, сходных видов нет. Размер примерно со скворца</w:t>
      </w:r>
      <w:r w:rsidR="002D13F0">
        <w:rPr>
          <w:rFonts w:ascii="Times New Roman" w:hAnsi="Times New Roman" w:cs="Times New Roman"/>
          <w:sz w:val="28"/>
          <w:szCs w:val="28"/>
        </w:rPr>
        <w:t xml:space="preserve">. </w:t>
      </w:r>
      <w:r w:rsidR="002D13F0" w:rsidRPr="002D13F0">
        <w:rPr>
          <w:rFonts w:ascii="Times New Roman" w:hAnsi="Times New Roman" w:cs="Times New Roman"/>
          <w:sz w:val="28"/>
          <w:szCs w:val="28"/>
        </w:rPr>
        <w:t xml:space="preserve">Издалека обращают на себя внимание острый хохолок, чёрное горловое пятно и узкая чёрная «маска», идущая от клюва через глаз к </w:t>
      </w:r>
      <w:proofErr w:type="spellStart"/>
      <w:r w:rsidR="002D13F0" w:rsidRPr="002D13F0">
        <w:rPr>
          <w:rFonts w:ascii="Times New Roman" w:hAnsi="Times New Roman" w:cs="Times New Roman"/>
          <w:sz w:val="28"/>
          <w:szCs w:val="28"/>
        </w:rPr>
        <w:t>затылку.Послегнездовые</w:t>
      </w:r>
      <w:proofErr w:type="spellEnd"/>
      <w:r w:rsidR="002D13F0" w:rsidRPr="002D13F0">
        <w:rPr>
          <w:rFonts w:ascii="Times New Roman" w:hAnsi="Times New Roman" w:cs="Times New Roman"/>
          <w:sz w:val="28"/>
          <w:szCs w:val="28"/>
        </w:rPr>
        <w:t xml:space="preserve"> кочёвки начинаются ещё летом, когда выводки объединяются в стаи. К осени они переходят в протяжённые миграции крупными стаями (до нескольких сотен особей) далеко к </w:t>
      </w:r>
      <w:r w:rsidR="002D13F0" w:rsidRPr="002D13F0">
        <w:rPr>
          <w:rFonts w:ascii="Times New Roman" w:hAnsi="Times New Roman" w:cs="Times New Roman"/>
          <w:sz w:val="28"/>
          <w:szCs w:val="28"/>
        </w:rPr>
        <w:lastRenderedPageBreak/>
        <w:t>югу от гнездового ареала. Такие миграции продолжаются до середины весны. В это время свиристели очень заметны, тяготеют к антропогенным ландшафтам и населённым пунктам, включая крупные города.</w:t>
      </w:r>
    </w:p>
    <w:p w14:paraId="7F79451B" w14:textId="77777777" w:rsidR="00DD69D3" w:rsidRDefault="00DD69D3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9D3">
        <w:rPr>
          <w:rFonts w:ascii="Times New Roman" w:hAnsi="Times New Roman" w:cs="Times New Roman"/>
          <w:b/>
          <w:sz w:val="28"/>
          <w:szCs w:val="28"/>
        </w:rPr>
        <w:t xml:space="preserve">Рябинник (лат. </w:t>
      </w:r>
      <w:proofErr w:type="spellStart"/>
      <w:r w:rsidRPr="00DD69D3">
        <w:rPr>
          <w:rFonts w:ascii="Times New Roman" w:hAnsi="Times New Roman" w:cs="Times New Roman"/>
          <w:b/>
          <w:sz w:val="28"/>
          <w:szCs w:val="28"/>
        </w:rPr>
        <w:t>Turduspilaris</w:t>
      </w:r>
      <w:proofErr w:type="spellEnd"/>
      <w:r w:rsidRPr="00DD69D3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D69D3">
        <w:rPr>
          <w:rFonts w:ascii="Times New Roman" w:hAnsi="Times New Roman" w:cs="Times New Roman"/>
          <w:sz w:val="28"/>
          <w:szCs w:val="28"/>
        </w:rPr>
        <w:t>Один из самых известных дроздов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D69D3">
        <w:rPr>
          <w:rFonts w:ascii="Times New Roman" w:hAnsi="Times New Roman" w:cs="Times New Roman"/>
          <w:sz w:val="28"/>
          <w:szCs w:val="28"/>
        </w:rPr>
        <w:t>Характерна манера задирать хвост кверху и одновременно приспускать крылья, особенно при беспокойстве.Зимой кочуют поодиночке и стаями, иногда многотысячными. Если в лесах рябины и других ягод мало, дрозды в большом числе слетаются в города, кормятся в скверах и н</w:t>
      </w:r>
      <w:r>
        <w:rPr>
          <w:rFonts w:ascii="Times New Roman" w:hAnsi="Times New Roman" w:cs="Times New Roman"/>
          <w:sz w:val="28"/>
          <w:szCs w:val="28"/>
        </w:rPr>
        <w:t>а улицах рябиной, бояркой, ябло</w:t>
      </w:r>
      <w:r w:rsidRPr="00DD69D3">
        <w:rPr>
          <w:rFonts w:ascii="Times New Roman" w:hAnsi="Times New Roman" w:cs="Times New Roman"/>
          <w:sz w:val="28"/>
          <w:szCs w:val="28"/>
        </w:rPr>
        <w:t>ками.</w:t>
      </w:r>
    </w:p>
    <w:p w14:paraId="6A5D1F55" w14:textId="77777777" w:rsidR="002A7B01" w:rsidRDefault="002A7B0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7B01">
        <w:rPr>
          <w:rFonts w:ascii="Times New Roman" w:hAnsi="Times New Roman" w:cs="Times New Roman"/>
          <w:b/>
          <w:sz w:val="28"/>
          <w:szCs w:val="28"/>
        </w:rPr>
        <w:t>Ополовник</w:t>
      </w:r>
      <w:proofErr w:type="spellEnd"/>
      <w:r w:rsidRPr="002A7B01">
        <w:rPr>
          <w:rFonts w:ascii="Times New Roman" w:hAnsi="Times New Roman" w:cs="Times New Roman"/>
          <w:b/>
          <w:sz w:val="28"/>
          <w:szCs w:val="28"/>
        </w:rPr>
        <w:t xml:space="preserve"> (лат. </w:t>
      </w:r>
      <w:proofErr w:type="spellStart"/>
      <w:r w:rsidRPr="002A7B01">
        <w:rPr>
          <w:rFonts w:ascii="Times New Roman" w:hAnsi="Times New Roman" w:cs="Times New Roman"/>
          <w:b/>
          <w:sz w:val="28"/>
          <w:szCs w:val="28"/>
        </w:rPr>
        <w:t>Aegithaloscaudatus</w:t>
      </w:r>
      <w:proofErr w:type="spellEnd"/>
      <w:r w:rsidRPr="002A7B0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7B01">
        <w:rPr>
          <w:rFonts w:ascii="Times New Roman" w:hAnsi="Times New Roman" w:cs="Times New Roman"/>
          <w:sz w:val="28"/>
          <w:szCs w:val="28"/>
        </w:rPr>
        <w:t xml:space="preserve">Мелкая птица (значительно меньше воробья) с шарообразным тельцем и очень длинным ступенчатым хвостом. Большую часть года проводит в стайках, которые держатся очень открыто, постоянно перелетают с места на место и сопровождают свои перемещения несмолкающим потоком </w:t>
      </w:r>
      <w:proofErr w:type="spellStart"/>
      <w:r w:rsidRPr="002A7B01">
        <w:rPr>
          <w:rFonts w:ascii="Times New Roman" w:hAnsi="Times New Roman" w:cs="Times New Roman"/>
          <w:sz w:val="28"/>
          <w:szCs w:val="28"/>
        </w:rPr>
        <w:t>позывок</w:t>
      </w:r>
      <w:proofErr w:type="spellEnd"/>
      <w:r w:rsidRPr="002A7B01">
        <w:rPr>
          <w:rFonts w:ascii="Times New Roman" w:hAnsi="Times New Roman" w:cs="Times New Roman"/>
          <w:sz w:val="28"/>
          <w:szCs w:val="28"/>
        </w:rPr>
        <w:t xml:space="preserve"> и криков. Полёт неровный, порхающий. Птица очень заметная, её определение не представляет трудностей.</w:t>
      </w:r>
    </w:p>
    <w:p w14:paraId="1187E9E8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Пухляк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Parusmontanus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>Мелкая (мельче воробья), скромн</w:t>
      </w:r>
      <w:r>
        <w:rPr>
          <w:rFonts w:ascii="Times New Roman" w:hAnsi="Times New Roman" w:cs="Times New Roman"/>
          <w:sz w:val="28"/>
          <w:szCs w:val="28"/>
        </w:rPr>
        <w:t>о окрашенная птица типичного си</w:t>
      </w:r>
      <w:r w:rsidRPr="004A57F8">
        <w:rPr>
          <w:rFonts w:ascii="Times New Roman" w:hAnsi="Times New Roman" w:cs="Times New Roman"/>
          <w:sz w:val="28"/>
          <w:szCs w:val="28"/>
        </w:rPr>
        <w:t xml:space="preserve">ничьего облика с контрастной чёрной шапочкой и большими белыми щеками. Длина тела 11–12 см, масса 8–15 г. На большей части Европы ареал пухляка перекрывается с ареалом чрезвычайно похожей на него черноголовой гаички, достоверно отличить </w:t>
      </w:r>
      <w:r>
        <w:rPr>
          <w:rFonts w:ascii="Times New Roman" w:hAnsi="Times New Roman" w:cs="Times New Roman"/>
          <w:sz w:val="28"/>
          <w:szCs w:val="28"/>
        </w:rPr>
        <w:t>их друг от друга бывает нелегко, но возможно по окрасу крыла.</w:t>
      </w:r>
    </w:p>
    <w:p w14:paraId="26251D95" w14:textId="77777777" w:rsidR="004A57F8" w:rsidRDefault="004A57F8" w:rsidP="00544BCE">
      <w:pPr>
        <w:spacing w:line="360" w:lineRule="auto"/>
        <w:jc w:val="both"/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Лазоревка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Cyanistescaeruleus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>Мелкая (мельче воробья), пёстро окрашенная птица. Благодаря сочетанию ярких тонов окраски и характерному голосу не представляет значительных сложностей в определении. Сложена компактно, хвост слегка укорочен.</w:t>
      </w:r>
    </w:p>
    <w:p w14:paraId="78ECAEB9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Большая синица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Parusmajor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4A57F8">
        <w:rPr>
          <w:rFonts w:ascii="Times New Roman" w:hAnsi="Times New Roman" w:cs="Times New Roman"/>
          <w:sz w:val="28"/>
          <w:szCs w:val="28"/>
        </w:rPr>
        <w:t>Мелкая (размером с воробья), пёстро окрашенная птица, самая крупная синица в фауне России. Благодаря весьма характерному облику, повсеместному распространению и высокой численности хорошо известна любителям птиц.</w:t>
      </w:r>
    </w:p>
    <w:p w14:paraId="2AF7E7FE" w14:textId="77777777" w:rsidR="002A7B01" w:rsidRPr="002A7B01" w:rsidRDefault="002A7B0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B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Обыкновенный поползень (лат. </w:t>
      </w:r>
      <w:proofErr w:type="spellStart"/>
      <w:r w:rsidRPr="002A7B01">
        <w:rPr>
          <w:rFonts w:ascii="Times New Roman" w:hAnsi="Times New Roman" w:cs="Times New Roman"/>
          <w:b/>
          <w:sz w:val="28"/>
          <w:szCs w:val="28"/>
        </w:rPr>
        <w:t>Sittaeuropaea</w:t>
      </w:r>
      <w:proofErr w:type="spellEnd"/>
      <w:r w:rsidRPr="002A7B01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2A7B01">
        <w:rPr>
          <w:rFonts w:ascii="Times New Roman" w:hAnsi="Times New Roman" w:cs="Times New Roman"/>
          <w:sz w:val="28"/>
          <w:szCs w:val="28"/>
        </w:rPr>
        <w:t>Мелкая, размером с воробья птица очень характерного облика, с большой головой, относительно длинным долотообразным клювом, мощными когтистыми лапами и коротким хвостом. Чаще всего виден скачущим вверх или вниз по стволу и толстым ветвям деревьев. От остальных птиц-древолазов (дятлов, пищух) отличается уникальной способностью лазать по вертикальным поверхностям вниз головой. Полёт уверенный, прямой на коротких дистанциях и волнообразный — на длинных.</w:t>
      </w:r>
    </w:p>
    <w:p w14:paraId="038BCDA0" w14:textId="77777777" w:rsidR="00F92071" w:rsidRDefault="002A7B0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B01">
        <w:rPr>
          <w:rFonts w:ascii="Times New Roman" w:hAnsi="Times New Roman" w:cs="Times New Roman"/>
          <w:b/>
          <w:sz w:val="28"/>
          <w:szCs w:val="28"/>
        </w:rPr>
        <w:t xml:space="preserve">Обыкновенная пищуха (лат. </w:t>
      </w:r>
      <w:proofErr w:type="spellStart"/>
      <w:r w:rsidRPr="002A7B01">
        <w:rPr>
          <w:rFonts w:ascii="Times New Roman" w:hAnsi="Times New Roman" w:cs="Times New Roman"/>
          <w:b/>
          <w:sz w:val="28"/>
          <w:szCs w:val="28"/>
        </w:rPr>
        <w:t>Certhiafamiliaris</w:t>
      </w:r>
      <w:proofErr w:type="spellEnd"/>
      <w:r w:rsidRPr="002A7B01">
        <w:rPr>
          <w:rFonts w:ascii="Times New Roman" w:hAnsi="Times New Roman" w:cs="Times New Roman"/>
          <w:b/>
          <w:sz w:val="28"/>
          <w:szCs w:val="28"/>
        </w:rPr>
        <w:t>).</w:t>
      </w:r>
      <w:r w:rsidRPr="002A7B01">
        <w:rPr>
          <w:rFonts w:ascii="Times New Roman" w:hAnsi="Times New Roman" w:cs="Times New Roman"/>
          <w:sz w:val="28"/>
          <w:szCs w:val="28"/>
        </w:rPr>
        <w:t>Очень мелкая (значительно меньше воробья) птица с тонким, изогнутым клювом, относительно длинным хвостом и покровительственной окраской. Относительно молчаливая и малозаметная птица. Чаще всего пищуху можно наблюдать лазающей по стволу дерева, при этом птица двигается по нему снизу-вверх, поднимаясь по спирали. Встречается поодиночке или парами, нередко входит в состав смешанных синичьих стаек. Летает плохо и неохотно.</w:t>
      </w:r>
    </w:p>
    <w:p w14:paraId="255C1824" w14:textId="77777777" w:rsid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b/>
          <w:sz w:val="28"/>
          <w:szCs w:val="28"/>
        </w:rPr>
        <w:t xml:space="preserve">Полевой воробей (лат. </w:t>
      </w:r>
      <w:proofErr w:type="spellStart"/>
      <w:r w:rsidRPr="001D3FFF">
        <w:rPr>
          <w:rFonts w:ascii="Times New Roman" w:hAnsi="Times New Roman" w:cs="Times New Roman"/>
          <w:b/>
          <w:sz w:val="28"/>
          <w:szCs w:val="28"/>
        </w:rPr>
        <w:t>Passermontanus</w:t>
      </w:r>
      <w:proofErr w:type="spellEnd"/>
      <w:r w:rsidRPr="001D3FFF">
        <w:rPr>
          <w:rFonts w:ascii="Times New Roman" w:hAnsi="Times New Roman" w:cs="Times New Roman"/>
          <w:b/>
          <w:sz w:val="28"/>
          <w:szCs w:val="28"/>
        </w:rPr>
        <w:t>).</w:t>
      </w:r>
      <w:r w:rsidRPr="001D3FFF">
        <w:rPr>
          <w:rFonts w:ascii="Times New Roman" w:hAnsi="Times New Roman" w:cs="Times New Roman"/>
          <w:sz w:val="28"/>
          <w:szCs w:val="28"/>
        </w:rPr>
        <w:t>Мелкая птица плотного телосложения. Неотъемлемый элемент авифауны практически любого населённого пункта. В отличие от домового воробья, не столь сильно привязан к поселениям человека, может гнездиться в ненарушенных природных ландшафтах.</w:t>
      </w:r>
    </w:p>
    <w:p w14:paraId="5916EC93" w14:textId="77777777" w:rsidR="002A7B01" w:rsidRDefault="002A7B0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B01">
        <w:rPr>
          <w:rFonts w:ascii="Times New Roman" w:hAnsi="Times New Roman" w:cs="Times New Roman"/>
          <w:b/>
          <w:sz w:val="28"/>
          <w:szCs w:val="28"/>
        </w:rPr>
        <w:t xml:space="preserve">Чиж (лат. </w:t>
      </w:r>
      <w:proofErr w:type="spellStart"/>
      <w:r w:rsidRPr="002A7B01">
        <w:rPr>
          <w:rFonts w:ascii="Times New Roman" w:hAnsi="Times New Roman" w:cs="Times New Roman"/>
          <w:b/>
          <w:sz w:val="28"/>
          <w:szCs w:val="28"/>
        </w:rPr>
        <w:t>Carduelisspinus</w:t>
      </w:r>
      <w:proofErr w:type="spellEnd"/>
      <w:r w:rsidRPr="002A7B01">
        <w:rPr>
          <w:rFonts w:ascii="Times New Roman" w:hAnsi="Times New Roman" w:cs="Times New Roman"/>
          <w:b/>
          <w:sz w:val="28"/>
          <w:szCs w:val="28"/>
        </w:rPr>
        <w:t>).</w:t>
      </w:r>
      <w:r w:rsidRPr="002A7B01">
        <w:rPr>
          <w:rFonts w:ascii="Times New Roman" w:hAnsi="Times New Roman" w:cs="Times New Roman"/>
          <w:sz w:val="28"/>
          <w:szCs w:val="28"/>
        </w:rPr>
        <w:t>Один из самых мелких представителей семейства. Хвост короткий, с довольно глубокой вырезкой. Клюв относительно длинный, тонкий и заострённый. На тёмном крыле хорошо заметны две жёлтые полоски, образованные пятнами на вершинах кроющих перьев крыла. По бокам хвоста — жёлтые поля, аналогичные таковым у зеленушки. При кормёжке, как и чечётка, нередко подвешивается вниз головой на шишечках ольхи и веточках берёзы.</w:t>
      </w:r>
    </w:p>
    <w:p w14:paraId="5F7EB8E3" w14:textId="77777777" w:rsidR="002A7B01" w:rsidRDefault="002A7B0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Чечётка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Acanthisflammea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2A7B01">
        <w:rPr>
          <w:rFonts w:ascii="Times New Roman" w:hAnsi="Times New Roman" w:cs="Times New Roman"/>
          <w:sz w:val="28"/>
          <w:szCs w:val="28"/>
        </w:rPr>
        <w:t>Заметно мельче воробья; размерами и сложением сходна с чижом, от которого отличается отсутствием зеленовато-жёлтых тонов в оперении и красным пятном на лбу. При кормёжке ловко зависает на концах тонких веточек, как чиж.</w:t>
      </w:r>
    </w:p>
    <w:p w14:paraId="1B87D57A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Обыкновенный снегирь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Pyrrhulapyrrhula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>Облик снегиря хорошо знаком каждому. Немного крупнее воробья, плотного телосложения. Шапочка чёрная, надхвостье белое, у самцов весь низ тела красный, у самки — бурый. Клюв короткий, толстый. Полёт быстрый, волнообразный; по земле передвигаются прыжками.</w:t>
      </w:r>
    </w:p>
    <w:p w14:paraId="45156A35" w14:textId="77777777" w:rsidR="004A57F8" w:rsidRDefault="004A57F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7F8">
        <w:rPr>
          <w:rFonts w:ascii="Times New Roman" w:hAnsi="Times New Roman" w:cs="Times New Roman"/>
          <w:b/>
          <w:sz w:val="28"/>
          <w:szCs w:val="28"/>
        </w:rPr>
        <w:t xml:space="preserve">Обыкновенный дубонос (лат. </w:t>
      </w:r>
      <w:proofErr w:type="spellStart"/>
      <w:r w:rsidRPr="004A57F8">
        <w:rPr>
          <w:rFonts w:ascii="Times New Roman" w:hAnsi="Times New Roman" w:cs="Times New Roman"/>
          <w:b/>
          <w:sz w:val="28"/>
          <w:szCs w:val="28"/>
        </w:rPr>
        <w:t>Coccothraustescoccothraustes</w:t>
      </w:r>
      <w:proofErr w:type="spellEnd"/>
      <w:r w:rsidRPr="004A57F8">
        <w:rPr>
          <w:rFonts w:ascii="Times New Roman" w:hAnsi="Times New Roman" w:cs="Times New Roman"/>
          <w:b/>
          <w:sz w:val="28"/>
          <w:szCs w:val="28"/>
        </w:rPr>
        <w:t>).</w:t>
      </w:r>
      <w:r w:rsidRPr="004A57F8">
        <w:rPr>
          <w:rFonts w:ascii="Times New Roman" w:hAnsi="Times New Roman" w:cs="Times New Roman"/>
          <w:sz w:val="28"/>
          <w:szCs w:val="28"/>
        </w:rPr>
        <w:t>Крупнее воробья. Коренастая большеголовая птица, из-за довольно короткого хвоста кажется несколько «кургузой». Клюв очень толстый, массивный, конусовидной формы с острым концом. Полёт быстрый и лёгкий, волнистый, как у других вьюрковых; по земле птица прыгает тяжело или, переваливаясь, передвигается шагом. Держится преимущественно в кронах деревьев, скрытен.</w:t>
      </w:r>
    </w:p>
    <w:p w14:paraId="619858A1" w14:textId="77777777" w:rsidR="001D3FFF" w:rsidRPr="0050100E" w:rsidRDefault="001D3FFF" w:rsidP="00544B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00E">
        <w:rPr>
          <w:rFonts w:ascii="Times New Roman" w:hAnsi="Times New Roman" w:cs="Times New Roman"/>
          <w:b/>
          <w:sz w:val="28"/>
          <w:szCs w:val="28"/>
        </w:rPr>
        <w:t>Таблица1. Разнообразие</w:t>
      </w:r>
      <w:r w:rsidR="009C34D5" w:rsidRPr="0050100E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50100E">
        <w:rPr>
          <w:rFonts w:ascii="Times New Roman" w:hAnsi="Times New Roman" w:cs="Times New Roman"/>
          <w:b/>
          <w:sz w:val="28"/>
          <w:szCs w:val="28"/>
        </w:rPr>
        <w:t xml:space="preserve"> количество зимующих птиц.</w:t>
      </w:r>
    </w:p>
    <w:tbl>
      <w:tblPr>
        <w:tblStyle w:val="a4"/>
        <w:tblW w:w="9856" w:type="dxa"/>
        <w:tblLayout w:type="fixed"/>
        <w:tblLook w:val="04A0" w:firstRow="1" w:lastRow="0" w:firstColumn="1" w:lastColumn="0" w:noHBand="0" w:noVBand="1"/>
      </w:tblPr>
      <w:tblGrid>
        <w:gridCol w:w="1677"/>
        <w:gridCol w:w="2178"/>
        <w:gridCol w:w="1810"/>
        <w:gridCol w:w="1276"/>
        <w:gridCol w:w="1439"/>
        <w:gridCol w:w="1476"/>
      </w:tblGrid>
      <w:tr w:rsidR="00F92071" w14:paraId="66A6FA08" w14:textId="77777777" w:rsidTr="000B4555">
        <w:trPr>
          <w:trHeight w:val="1337"/>
        </w:trPr>
        <w:tc>
          <w:tcPr>
            <w:tcW w:w="1677" w:type="dxa"/>
          </w:tcPr>
          <w:p w14:paraId="2C8D0F7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Вид птицы</w:t>
            </w:r>
          </w:p>
        </w:tc>
        <w:tc>
          <w:tcPr>
            <w:tcW w:w="2178" w:type="dxa"/>
          </w:tcPr>
          <w:p w14:paraId="3A977FE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Отряд</w:t>
            </w:r>
          </w:p>
        </w:tc>
        <w:tc>
          <w:tcPr>
            <w:tcW w:w="1810" w:type="dxa"/>
          </w:tcPr>
          <w:p w14:paraId="6111BC4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Семейство</w:t>
            </w:r>
          </w:p>
        </w:tc>
        <w:tc>
          <w:tcPr>
            <w:tcW w:w="1276" w:type="dxa"/>
          </w:tcPr>
          <w:p w14:paraId="0071761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439" w:type="dxa"/>
          </w:tcPr>
          <w:p w14:paraId="1BCD33D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Наибольшее количество обнаруженных птиц при наблюдении</w:t>
            </w:r>
          </w:p>
        </w:tc>
        <w:tc>
          <w:tcPr>
            <w:tcW w:w="1476" w:type="dxa"/>
          </w:tcPr>
          <w:p w14:paraId="2A49A76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Процен</w:t>
            </w:r>
            <w:r w:rsidR="002A7668">
              <w:rPr>
                <w:rFonts w:ascii="Times New Roman" w:hAnsi="Times New Roman" w:cs="Times New Roman"/>
              </w:rPr>
              <w:t>т от общего числа.</w:t>
            </w:r>
          </w:p>
        </w:tc>
      </w:tr>
      <w:tr w:rsidR="00F92071" w14:paraId="099AC1C7" w14:textId="77777777" w:rsidTr="000B4555">
        <w:trPr>
          <w:trHeight w:val="260"/>
        </w:trPr>
        <w:tc>
          <w:tcPr>
            <w:tcW w:w="1677" w:type="dxa"/>
          </w:tcPr>
          <w:p w14:paraId="2ED2F98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Ястреб-тетеревятник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Accipitergentilis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6EBBB8D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32AFC3B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Ястребиные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1BF302D8" w14:textId="77777777" w:rsidR="00F92071" w:rsidRPr="00F92071" w:rsidRDefault="004A57F8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Кочующий</w:t>
            </w:r>
          </w:p>
        </w:tc>
        <w:tc>
          <w:tcPr>
            <w:tcW w:w="1439" w:type="dxa"/>
          </w:tcPr>
          <w:p w14:paraId="54C0CC0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035FB476" w14:textId="77777777" w:rsidR="00F92071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481B6651" w14:textId="77777777" w:rsidTr="000B4555">
        <w:trPr>
          <w:trHeight w:val="276"/>
        </w:trPr>
        <w:tc>
          <w:tcPr>
            <w:tcW w:w="1677" w:type="dxa"/>
          </w:tcPr>
          <w:p w14:paraId="1108978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Ястреб-перепелятник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Accipiternisus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1AA04A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4280BEF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Ястребиные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Accipitridae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602A5308" w14:textId="77777777" w:rsidR="00F92071" w:rsidRPr="00F92071" w:rsidRDefault="00A51F3E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Кочующий</w:t>
            </w:r>
          </w:p>
        </w:tc>
        <w:tc>
          <w:tcPr>
            <w:tcW w:w="1439" w:type="dxa"/>
          </w:tcPr>
          <w:p w14:paraId="52C0432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34DE1D6B" w14:textId="77777777" w:rsidR="00F92071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:rsidRPr="004160D8" w14:paraId="1F048AE0" w14:textId="77777777" w:rsidTr="000B4555">
        <w:trPr>
          <w:trHeight w:val="260"/>
        </w:trPr>
        <w:tc>
          <w:tcPr>
            <w:tcW w:w="1677" w:type="dxa"/>
          </w:tcPr>
          <w:p w14:paraId="5E310019" w14:textId="77777777" w:rsidR="00F92071" w:rsidRPr="00435C7F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2071">
              <w:rPr>
                <w:rFonts w:ascii="Times New Roman" w:hAnsi="Times New Roman" w:cs="Times New Roman"/>
              </w:rPr>
              <w:t>Сизыйголубь</w:t>
            </w:r>
            <w:r w:rsidRPr="00435C7F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F92071">
              <w:rPr>
                <w:rFonts w:ascii="Times New Roman" w:hAnsi="Times New Roman" w:cs="Times New Roman"/>
              </w:rPr>
              <w:t>лат</w:t>
            </w:r>
            <w:r w:rsidRPr="00435C7F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F92071">
              <w:rPr>
                <w:rFonts w:ascii="Times New Roman" w:hAnsi="Times New Roman" w:cs="Times New Roman"/>
                <w:lang w:val="en-US"/>
              </w:rPr>
              <w:t>Columbalivia</w:t>
            </w:r>
            <w:proofErr w:type="spellEnd"/>
            <w:r w:rsidRPr="00435C7F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178" w:type="dxa"/>
          </w:tcPr>
          <w:p w14:paraId="18DDB4A6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Голубеобразные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Соlumbinae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0C67F78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Голубиные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Columbidae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0B90E5B8" w14:textId="77777777" w:rsidR="00F92071" w:rsidRPr="004A2ADF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2ADF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50C9833B" w14:textId="77777777" w:rsidR="00F92071" w:rsidRPr="00F92071" w:rsidRDefault="000D060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76" w:type="dxa"/>
          </w:tcPr>
          <w:p w14:paraId="5DBC61E6" w14:textId="77777777" w:rsidR="00F92071" w:rsidRPr="00985604" w:rsidRDefault="0018333E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580F4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435C7F" w:rsidRPr="004160D8" w14:paraId="64E0474E" w14:textId="77777777" w:rsidTr="000B4555">
        <w:trPr>
          <w:trHeight w:val="260"/>
        </w:trPr>
        <w:tc>
          <w:tcPr>
            <w:tcW w:w="1677" w:type="dxa"/>
          </w:tcPr>
          <w:p w14:paraId="0C507072" w14:textId="77777777" w:rsidR="00435C7F" w:rsidRPr="00F92071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C7F">
              <w:rPr>
                <w:rFonts w:ascii="Times New Roman" w:hAnsi="Times New Roman" w:cs="Times New Roman"/>
              </w:rPr>
              <w:t>Длиннохво́стаянея́сыть</w:t>
            </w:r>
            <w:proofErr w:type="spellEnd"/>
            <w:r w:rsidRPr="00435C7F"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 w:rsidRPr="00435C7F">
              <w:rPr>
                <w:rFonts w:ascii="Times New Roman" w:hAnsi="Times New Roman" w:cs="Times New Roman"/>
              </w:rPr>
              <w:t>Strixuralensis</w:t>
            </w:r>
            <w:proofErr w:type="spellEnd"/>
            <w:r w:rsidRPr="00435C7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04F67A51" w14:textId="77777777" w:rsidR="00435C7F" w:rsidRPr="00F92071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C7F">
              <w:rPr>
                <w:rFonts w:ascii="Times New Roman" w:hAnsi="Times New Roman" w:cs="Times New Roman"/>
              </w:rPr>
              <w:t>Совообра́зные</w:t>
            </w:r>
            <w:proofErr w:type="spellEnd"/>
            <w:r w:rsidRPr="00435C7F"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 w:rsidRPr="00435C7F">
              <w:rPr>
                <w:rFonts w:ascii="Times New Roman" w:hAnsi="Times New Roman" w:cs="Times New Roman"/>
              </w:rPr>
              <w:t>Strigiformes</w:t>
            </w:r>
            <w:proofErr w:type="spellEnd"/>
            <w:r w:rsidRPr="00435C7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7EBF320A" w14:textId="77777777" w:rsidR="00435C7F" w:rsidRPr="00F92071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35C7F">
              <w:rPr>
                <w:rFonts w:ascii="Times New Roman" w:hAnsi="Times New Roman" w:cs="Times New Roman"/>
              </w:rPr>
              <w:t>Настоящие совы</w:t>
            </w:r>
            <w:r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>
              <w:rPr>
                <w:rFonts w:ascii="Times New Roman" w:hAnsi="Times New Roman" w:cs="Times New Roman"/>
              </w:rPr>
              <w:t>Strigidae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07EFA7D1" w14:textId="77777777" w:rsidR="00435C7F" w:rsidRPr="004A2ADF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1005ABE9" w14:textId="77777777" w:rsidR="00435C7F" w:rsidRPr="00F92071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44A0B8D9" w14:textId="77777777" w:rsidR="00435C7F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F92071" w14:paraId="06D5DDEC" w14:textId="77777777" w:rsidTr="000B4555">
        <w:trPr>
          <w:trHeight w:val="260"/>
        </w:trPr>
        <w:tc>
          <w:tcPr>
            <w:tcW w:w="1677" w:type="dxa"/>
          </w:tcPr>
          <w:p w14:paraId="0B1C597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Седой дятел </w:t>
            </w:r>
            <w:r w:rsidRPr="00F92071">
              <w:rPr>
                <w:rFonts w:ascii="Times New Roman" w:hAnsi="Times New Roman" w:cs="Times New Roman"/>
              </w:rPr>
              <w:lastRenderedPageBreak/>
              <w:t xml:space="preserve">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Picuscanus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59A049A6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>Дятлообразные</w:t>
            </w:r>
          </w:p>
          <w:p w14:paraId="753639F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>(Piciformes)</w:t>
            </w:r>
          </w:p>
        </w:tc>
        <w:tc>
          <w:tcPr>
            <w:tcW w:w="1810" w:type="dxa"/>
          </w:tcPr>
          <w:p w14:paraId="3C5AE90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lastRenderedPageBreak/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06AAE78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>Оседлый</w:t>
            </w:r>
          </w:p>
        </w:tc>
        <w:tc>
          <w:tcPr>
            <w:tcW w:w="1439" w:type="dxa"/>
          </w:tcPr>
          <w:p w14:paraId="6581A13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39121C56" w14:textId="77777777" w:rsidR="00F92071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1C7752C2" w14:textId="77777777" w:rsidTr="000B4555">
        <w:trPr>
          <w:trHeight w:val="260"/>
        </w:trPr>
        <w:tc>
          <w:tcPr>
            <w:tcW w:w="1677" w:type="dxa"/>
          </w:tcPr>
          <w:p w14:paraId="55AF4F9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Желна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Dryocopusmartius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418C6DA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Дятлообразные</w:t>
            </w:r>
          </w:p>
          <w:p w14:paraId="435782C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(Piciformes)</w:t>
            </w:r>
          </w:p>
        </w:tc>
        <w:tc>
          <w:tcPr>
            <w:tcW w:w="1810" w:type="dxa"/>
          </w:tcPr>
          <w:p w14:paraId="0F41B1D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6651386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54ED044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23CA2197" w14:textId="77777777" w:rsidR="00F92071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6226B10A" w14:textId="77777777" w:rsidTr="000B4555">
        <w:trPr>
          <w:trHeight w:val="260"/>
        </w:trPr>
        <w:tc>
          <w:tcPr>
            <w:tcW w:w="1677" w:type="dxa"/>
          </w:tcPr>
          <w:p w14:paraId="28AE991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Большой пёстрый дятел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Dendrocoposmajor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4D34058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Дятлообразные</w:t>
            </w:r>
          </w:p>
          <w:p w14:paraId="5FC52E1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(Piciformes)</w:t>
            </w:r>
          </w:p>
        </w:tc>
        <w:tc>
          <w:tcPr>
            <w:tcW w:w="1810" w:type="dxa"/>
          </w:tcPr>
          <w:p w14:paraId="2A86E41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13E9A3E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05424C7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6" w:type="dxa"/>
          </w:tcPr>
          <w:p w14:paraId="5B7CE9EB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768A8792" w14:textId="77777777" w:rsidTr="000B4555">
        <w:trPr>
          <w:trHeight w:val="260"/>
        </w:trPr>
        <w:tc>
          <w:tcPr>
            <w:tcW w:w="1677" w:type="dxa"/>
          </w:tcPr>
          <w:p w14:paraId="0162B03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Средний пёстрый дятел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Dendrocoposmedius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420EF0D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Дятлообразные</w:t>
            </w:r>
          </w:p>
          <w:p w14:paraId="52395CA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(Piciformes)</w:t>
            </w:r>
          </w:p>
        </w:tc>
        <w:tc>
          <w:tcPr>
            <w:tcW w:w="1810" w:type="dxa"/>
          </w:tcPr>
          <w:p w14:paraId="7DA4C9C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35DE10A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2332324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6" w:type="dxa"/>
          </w:tcPr>
          <w:p w14:paraId="57BFDCE8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692924BD" w14:textId="77777777" w:rsidTr="000B4555">
        <w:trPr>
          <w:trHeight w:val="260"/>
        </w:trPr>
        <w:tc>
          <w:tcPr>
            <w:tcW w:w="1677" w:type="dxa"/>
          </w:tcPr>
          <w:p w14:paraId="3B7FDD5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Белоспинный дятел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Dendrocoposleucotos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335AD1E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Дятлообразные</w:t>
            </w:r>
          </w:p>
          <w:p w14:paraId="3E347F5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(Piciformes)</w:t>
            </w:r>
          </w:p>
        </w:tc>
        <w:tc>
          <w:tcPr>
            <w:tcW w:w="1810" w:type="dxa"/>
          </w:tcPr>
          <w:p w14:paraId="7F04F07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7B89B4E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6CED300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6" w:type="dxa"/>
          </w:tcPr>
          <w:p w14:paraId="62581BA3" w14:textId="77777777" w:rsidR="00F92071" w:rsidRPr="00F92071" w:rsidRDefault="0018333E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0,16%</w:t>
            </w:r>
          </w:p>
        </w:tc>
      </w:tr>
      <w:tr w:rsidR="00F92071" w14:paraId="3F7B639B" w14:textId="77777777" w:rsidTr="000B4555">
        <w:trPr>
          <w:trHeight w:val="260"/>
        </w:trPr>
        <w:tc>
          <w:tcPr>
            <w:tcW w:w="1677" w:type="dxa"/>
          </w:tcPr>
          <w:p w14:paraId="6A734F6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Малый пёстрый дятел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Picoidesminor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64BA466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Дятлообразные</w:t>
            </w:r>
          </w:p>
          <w:p w14:paraId="592D019D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(Piciformes)</w:t>
            </w:r>
          </w:p>
        </w:tc>
        <w:tc>
          <w:tcPr>
            <w:tcW w:w="1810" w:type="dxa"/>
          </w:tcPr>
          <w:p w14:paraId="2EA3D67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Дятловые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5E66E1A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2BEAADE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651DB37B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70A1EC4E" w14:textId="77777777" w:rsidTr="000B4555">
        <w:trPr>
          <w:trHeight w:val="260"/>
        </w:trPr>
        <w:tc>
          <w:tcPr>
            <w:tcW w:w="1677" w:type="dxa"/>
          </w:tcPr>
          <w:p w14:paraId="7BA8F6B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Сойка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Garrulusglandarius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C0CC5C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310C6FA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45237BD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7D5370DF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76" w:type="dxa"/>
          </w:tcPr>
          <w:p w14:paraId="051E25EF" w14:textId="77777777" w:rsidR="00F92071" w:rsidRPr="00F92071" w:rsidRDefault="0018333E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A15E2">
              <w:rPr>
                <w:rFonts w:ascii="Times New Roman" w:hAnsi="Times New Roman" w:cs="Times New Roman"/>
              </w:rPr>
              <w:t>,2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6EDF86D6" w14:textId="77777777" w:rsidTr="000B4555">
        <w:trPr>
          <w:trHeight w:val="260"/>
        </w:trPr>
        <w:tc>
          <w:tcPr>
            <w:tcW w:w="1677" w:type="dxa"/>
          </w:tcPr>
          <w:p w14:paraId="0EF36C2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Сорока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Picapica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2B895C9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4FB2558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07876D1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716FDCEB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6" w:type="dxa"/>
          </w:tcPr>
          <w:p w14:paraId="6B7B28F7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00467D4E" w14:textId="77777777" w:rsidTr="000B4555">
        <w:trPr>
          <w:trHeight w:val="260"/>
        </w:trPr>
        <w:tc>
          <w:tcPr>
            <w:tcW w:w="1677" w:type="dxa"/>
          </w:tcPr>
          <w:p w14:paraId="1044AA5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Галка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Corvusmonedula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35489DE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3DDEAB3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225C3AD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47496733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6" w:type="dxa"/>
          </w:tcPr>
          <w:p w14:paraId="6608F25B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06681722" w14:textId="77777777" w:rsidTr="000B4555">
        <w:trPr>
          <w:trHeight w:val="260"/>
        </w:trPr>
        <w:tc>
          <w:tcPr>
            <w:tcW w:w="1677" w:type="dxa"/>
          </w:tcPr>
          <w:p w14:paraId="2B41D08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Грач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Corvusfrugilegus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6EAD2C6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49A4A91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4CF84CF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6CADAFF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5E4489D2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591D421D" w14:textId="77777777" w:rsidTr="000B4555">
        <w:trPr>
          <w:trHeight w:val="260"/>
        </w:trPr>
        <w:tc>
          <w:tcPr>
            <w:tcW w:w="1677" w:type="dxa"/>
          </w:tcPr>
          <w:p w14:paraId="624C1EA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Серая ворона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Corvuscornix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D4112C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647A773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493D77A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56239A8E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6" w:type="dxa"/>
          </w:tcPr>
          <w:p w14:paraId="2EED1A78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5F8954F8" w14:textId="77777777" w:rsidTr="000B4555">
        <w:trPr>
          <w:trHeight w:val="260"/>
        </w:trPr>
        <w:tc>
          <w:tcPr>
            <w:tcW w:w="1677" w:type="dxa"/>
          </w:tcPr>
          <w:p w14:paraId="527E282D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Ворон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lastRenderedPageBreak/>
              <w:t>Corvuscorax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4CD837C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 xml:space="preserve">Воробьинообразные </w:t>
            </w:r>
            <w:r w:rsidRPr="00F92071">
              <w:rPr>
                <w:rFonts w:ascii="Times New Roman" w:hAnsi="Times New Roman" w:cs="Times New Roman"/>
              </w:rPr>
              <w:lastRenderedPageBreak/>
              <w:t xml:space="preserve">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1DE11A6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 xml:space="preserve">Врановые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lastRenderedPageBreak/>
              <w:t>Corvidae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5FBD8E1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>Оседлый</w:t>
            </w:r>
          </w:p>
        </w:tc>
        <w:tc>
          <w:tcPr>
            <w:tcW w:w="1439" w:type="dxa"/>
          </w:tcPr>
          <w:p w14:paraId="06020C6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6" w:type="dxa"/>
          </w:tcPr>
          <w:p w14:paraId="17A2E71F" w14:textId="77777777" w:rsidR="00F92071" w:rsidRPr="00F92071" w:rsidRDefault="0018333E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0,4%</w:t>
            </w:r>
          </w:p>
        </w:tc>
      </w:tr>
      <w:tr w:rsidR="000B4555" w14:paraId="26480BA2" w14:textId="77777777" w:rsidTr="000B4555">
        <w:trPr>
          <w:trHeight w:val="260"/>
        </w:trPr>
        <w:tc>
          <w:tcPr>
            <w:tcW w:w="1677" w:type="dxa"/>
          </w:tcPr>
          <w:p w14:paraId="328D9D97" w14:textId="77777777" w:rsidR="000B4555" w:rsidRPr="00F92071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B4555">
              <w:rPr>
                <w:rFonts w:ascii="Times New Roman" w:hAnsi="Times New Roman" w:cs="Times New Roman"/>
              </w:rPr>
              <w:t xml:space="preserve">Серый сорокопут (лат. </w:t>
            </w:r>
            <w:proofErr w:type="spellStart"/>
            <w:r w:rsidRPr="000B4555">
              <w:rPr>
                <w:rFonts w:ascii="Times New Roman" w:hAnsi="Times New Roman" w:cs="Times New Roman"/>
              </w:rPr>
              <w:t>Laniusexcubitor</w:t>
            </w:r>
            <w:proofErr w:type="spellEnd"/>
            <w:r w:rsidRPr="000B45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7DE3681E" w14:textId="77777777" w:rsidR="000B4555" w:rsidRPr="00F92071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B4555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0B4555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0B45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181E44EE" w14:textId="77777777" w:rsidR="000B4555" w:rsidRPr="00F92071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B4555">
              <w:rPr>
                <w:rFonts w:ascii="Times New Roman" w:hAnsi="Times New Roman" w:cs="Times New Roman"/>
              </w:rPr>
              <w:t xml:space="preserve">Сорокопутовые (лат. </w:t>
            </w:r>
            <w:proofErr w:type="spellStart"/>
            <w:r w:rsidRPr="000B4555">
              <w:rPr>
                <w:rFonts w:ascii="Times New Roman" w:hAnsi="Times New Roman" w:cs="Times New Roman"/>
              </w:rPr>
              <w:t>Laniidae</w:t>
            </w:r>
            <w:proofErr w:type="spellEnd"/>
            <w:r w:rsidRPr="000B455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5C472604" w14:textId="77777777" w:rsidR="000B4555" w:rsidRPr="00F92071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Кочующий</w:t>
            </w:r>
          </w:p>
        </w:tc>
        <w:tc>
          <w:tcPr>
            <w:tcW w:w="1439" w:type="dxa"/>
          </w:tcPr>
          <w:p w14:paraId="308A5334" w14:textId="77777777" w:rsidR="000B4555" w:rsidRPr="00F92071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45A6AD02" w14:textId="77777777" w:rsidR="000B4555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0,01%</w:t>
            </w:r>
          </w:p>
        </w:tc>
      </w:tr>
      <w:tr w:rsidR="002D13F0" w14:paraId="6C11A3EB" w14:textId="77777777" w:rsidTr="000B4555">
        <w:trPr>
          <w:trHeight w:val="260"/>
        </w:trPr>
        <w:tc>
          <w:tcPr>
            <w:tcW w:w="1677" w:type="dxa"/>
          </w:tcPr>
          <w:p w14:paraId="34F2FA87" w14:textId="77777777" w:rsidR="002D13F0" w:rsidRPr="00F92071" w:rsidRDefault="002D13F0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Свиристель </w:t>
            </w:r>
            <w:r w:rsidRPr="002D13F0">
              <w:rPr>
                <w:rFonts w:ascii="Times New Roman" w:hAnsi="Times New Roman" w:cs="Times New Roman"/>
              </w:rPr>
              <w:t xml:space="preserve">(лат. </w:t>
            </w:r>
            <w:proofErr w:type="spellStart"/>
            <w:r w:rsidRPr="002D13F0">
              <w:rPr>
                <w:rFonts w:ascii="Times New Roman" w:hAnsi="Times New Roman" w:cs="Times New Roman"/>
              </w:rPr>
              <w:t>Bombycillagarrulus</w:t>
            </w:r>
            <w:proofErr w:type="spellEnd"/>
            <w:r w:rsidRPr="002D13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6881DB1E" w14:textId="77777777" w:rsidR="002D13F0" w:rsidRPr="00F92071" w:rsidRDefault="002D13F0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D13F0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2D13F0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2D13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58BFF214" w14:textId="77777777" w:rsidR="002D13F0" w:rsidRPr="00F92071" w:rsidRDefault="002D13F0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Свиристелевые</w:t>
            </w:r>
            <w:r w:rsidRPr="002D13F0"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 w:rsidRPr="002D13F0">
              <w:rPr>
                <w:rFonts w:ascii="Times New Roman" w:hAnsi="Times New Roman" w:cs="Times New Roman"/>
              </w:rPr>
              <w:t>Bombycilla</w:t>
            </w:r>
            <w:proofErr w:type="spellEnd"/>
            <w:r w:rsidRPr="002D13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56B6BD7C" w14:textId="77777777" w:rsidR="002D13F0" w:rsidRPr="00F92071" w:rsidRDefault="002D13F0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Кочующий</w:t>
            </w:r>
          </w:p>
        </w:tc>
        <w:tc>
          <w:tcPr>
            <w:tcW w:w="1439" w:type="dxa"/>
          </w:tcPr>
          <w:p w14:paraId="3B901E2E" w14:textId="77777777" w:rsidR="002D13F0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76" w:type="dxa"/>
          </w:tcPr>
          <w:p w14:paraId="22E2A647" w14:textId="77777777" w:rsidR="002D13F0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74F68999" w14:textId="77777777" w:rsidTr="000B4555">
        <w:trPr>
          <w:trHeight w:val="260"/>
        </w:trPr>
        <w:tc>
          <w:tcPr>
            <w:tcW w:w="1677" w:type="dxa"/>
          </w:tcPr>
          <w:p w14:paraId="7BCA5C1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Рябинник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Turduspilaris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D3ACF0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7424BA5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Дроздовые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Turdidae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400EBA4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100C579D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76" w:type="dxa"/>
          </w:tcPr>
          <w:p w14:paraId="4489C926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26D1E110" w14:textId="77777777" w:rsidTr="000B4555">
        <w:trPr>
          <w:trHeight w:val="260"/>
        </w:trPr>
        <w:tc>
          <w:tcPr>
            <w:tcW w:w="1677" w:type="dxa"/>
          </w:tcPr>
          <w:p w14:paraId="3109A7C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92071">
              <w:rPr>
                <w:rFonts w:ascii="Times New Roman" w:hAnsi="Times New Roman" w:cs="Times New Roman"/>
              </w:rPr>
              <w:t>Ополовник</w:t>
            </w:r>
            <w:proofErr w:type="spellEnd"/>
            <w:r w:rsidRPr="00F92071"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Aegithaloscaudatus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5A760DB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7DF883C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Длиннохвостые синицы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Aegithalidae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41E3B3B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577278A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6" w:type="dxa"/>
          </w:tcPr>
          <w:p w14:paraId="5D8A89B6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4A2ADF" w14:paraId="1F15A0CE" w14:textId="77777777" w:rsidTr="000B4555">
        <w:trPr>
          <w:trHeight w:val="260"/>
        </w:trPr>
        <w:tc>
          <w:tcPr>
            <w:tcW w:w="1677" w:type="dxa"/>
          </w:tcPr>
          <w:p w14:paraId="5CB3E366" w14:textId="77777777" w:rsidR="004A2ADF" w:rsidRPr="004A2ADF" w:rsidRDefault="004A2AD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2ADF">
              <w:rPr>
                <w:rFonts w:ascii="Times New Roman" w:hAnsi="Times New Roman" w:cs="Times New Roman"/>
              </w:rPr>
              <w:t>Черноголовая гаичка</w:t>
            </w:r>
          </w:p>
          <w:p w14:paraId="7C27AFEB" w14:textId="77777777" w:rsidR="004A2ADF" w:rsidRPr="00F92071" w:rsidRDefault="004A2ADF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(лат. </w:t>
            </w:r>
            <w:proofErr w:type="spellStart"/>
            <w:r w:rsidRPr="004A2ADF">
              <w:rPr>
                <w:rFonts w:ascii="Times New Roman" w:hAnsi="Times New Roman" w:cs="Times New Roman"/>
              </w:rPr>
              <w:t>Paruspalustris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1994D1D8" w14:textId="77777777" w:rsidR="004A2ADF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80F4C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580F4C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580F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7D430E87" w14:textId="77777777" w:rsidR="004A2ADF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80F4C">
              <w:rPr>
                <w:rFonts w:ascii="Times New Roman" w:hAnsi="Times New Roman" w:cs="Times New Roman"/>
              </w:rPr>
              <w:t xml:space="preserve">Синицевые (лат. </w:t>
            </w:r>
            <w:proofErr w:type="spellStart"/>
            <w:r w:rsidRPr="00580F4C">
              <w:rPr>
                <w:rFonts w:ascii="Times New Roman" w:hAnsi="Times New Roman" w:cs="Times New Roman"/>
              </w:rPr>
              <w:t>Paridae</w:t>
            </w:r>
            <w:proofErr w:type="spellEnd"/>
            <w:r w:rsidRPr="00580F4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109140B0" w14:textId="77777777" w:rsidR="004A2ADF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580F4C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2F6B6C4A" w14:textId="77777777" w:rsidR="004A2ADF" w:rsidRPr="00F92071" w:rsidRDefault="00580F4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6" w:type="dxa"/>
          </w:tcPr>
          <w:p w14:paraId="4726303E" w14:textId="77777777" w:rsidR="004A2ADF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0,03%</w:t>
            </w:r>
          </w:p>
        </w:tc>
      </w:tr>
      <w:tr w:rsidR="00F92071" w14:paraId="4F282D45" w14:textId="77777777" w:rsidTr="000B4555">
        <w:trPr>
          <w:trHeight w:val="260"/>
        </w:trPr>
        <w:tc>
          <w:tcPr>
            <w:tcW w:w="1677" w:type="dxa"/>
          </w:tcPr>
          <w:p w14:paraId="1BC6AFF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Пухляк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Parusmontanus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305A5CB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15A4CB1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Синицевые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6E0F80E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63CFFD9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6" w:type="dxa"/>
          </w:tcPr>
          <w:p w14:paraId="3D3FAEF8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73448701" w14:textId="77777777" w:rsidTr="000B4555">
        <w:trPr>
          <w:trHeight w:val="260"/>
        </w:trPr>
        <w:tc>
          <w:tcPr>
            <w:tcW w:w="1677" w:type="dxa"/>
          </w:tcPr>
          <w:p w14:paraId="535D8D5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Лазоревка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Cyanistescaeruleus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4704950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15D5230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Синицевые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2CAC9676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7414F013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76" w:type="dxa"/>
          </w:tcPr>
          <w:p w14:paraId="624B067B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3A66614B" w14:textId="77777777" w:rsidTr="000B4555">
        <w:trPr>
          <w:trHeight w:val="260"/>
        </w:trPr>
        <w:tc>
          <w:tcPr>
            <w:tcW w:w="1677" w:type="dxa"/>
          </w:tcPr>
          <w:p w14:paraId="26FC27E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Большая синица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Parusmajor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32938A2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6128E89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Синицевые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796EE50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2E5636E2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76" w:type="dxa"/>
          </w:tcPr>
          <w:p w14:paraId="3C844C0D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25AAABAE" w14:textId="77777777" w:rsidTr="000B4555">
        <w:trPr>
          <w:trHeight w:val="260"/>
        </w:trPr>
        <w:tc>
          <w:tcPr>
            <w:tcW w:w="1677" w:type="dxa"/>
          </w:tcPr>
          <w:p w14:paraId="04AF5A8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Обыкновенный поползень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Sittaeuropaea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5630D68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2AA362B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Поползневые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Sítta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5910017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5615286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76" w:type="dxa"/>
          </w:tcPr>
          <w:p w14:paraId="04BB6F54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3C61D52C" w14:textId="77777777" w:rsidTr="000B4555">
        <w:trPr>
          <w:trHeight w:val="260"/>
        </w:trPr>
        <w:tc>
          <w:tcPr>
            <w:tcW w:w="1677" w:type="dxa"/>
          </w:tcPr>
          <w:p w14:paraId="1F88F49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Обыкновенная пищуха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Certhiafamiliaris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641C68D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30F0244E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92071">
              <w:rPr>
                <w:rFonts w:ascii="Times New Roman" w:hAnsi="Times New Roman" w:cs="Times New Roman"/>
              </w:rPr>
              <w:t>Пищуховые</w:t>
            </w:r>
            <w:proofErr w:type="spellEnd"/>
            <w:r w:rsidRPr="00F92071">
              <w:rPr>
                <w:rFonts w:ascii="Times New Roman" w:hAnsi="Times New Roman" w:cs="Times New Roman"/>
              </w:rPr>
              <w:t xml:space="preserve">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Certhiidae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07AD906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28890DD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6" w:type="dxa"/>
          </w:tcPr>
          <w:p w14:paraId="2CE3DB53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38CDE92A" w14:textId="77777777" w:rsidTr="000B4555">
        <w:trPr>
          <w:trHeight w:val="260"/>
        </w:trPr>
        <w:tc>
          <w:tcPr>
            <w:tcW w:w="1677" w:type="dxa"/>
          </w:tcPr>
          <w:p w14:paraId="103BC08B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Полевой воробей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Passermontanus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5F5659E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0EC2EE39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6739C03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Оседлый</w:t>
            </w:r>
          </w:p>
        </w:tc>
        <w:tc>
          <w:tcPr>
            <w:tcW w:w="1439" w:type="dxa"/>
          </w:tcPr>
          <w:p w14:paraId="2D910BED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76" w:type="dxa"/>
          </w:tcPr>
          <w:p w14:paraId="3083512D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3589C91B" w14:textId="77777777" w:rsidTr="000B4555">
        <w:trPr>
          <w:trHeight w:val="260"/>
        </w:trPr>
        <w:tc>
          <w:tcPr>
            <w:tcW w:w="1677" w:type="dxa"/>
          </w:tcPr>
          <w:p w14:paraId="4E76C47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lastRenderedPageBreak/>
              <w:t xml:space="preserve">Чиж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Carduelisspinus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3D5C5C74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1B53A9B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Вьюрковые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Fringillidae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73A236E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3120436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76" w:type="dxa"/>
          </w:tcPr>
          <w:p w14:paraId="3DC7D02B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087C482E" w14:textId="77777777" w:rsidTr="000B4555">
        <w:trPr>
          <w:trHeight w:val="260"/>
        </w:trPr>
        <w:tc>
          <w:tcPr>
            <w:tcW w:w="1677" w:type="dxa"/>
          </w:tcPr>
          <w:p w14:paraId="01F4CF3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Чечётка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Acanthisflammea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27BEA350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578BF33A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Вьюрковые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Fringillidae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2EFEEDA2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04EF3978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76" w:type="dxa"/>
          </w:tcPr>
          <w:p w14:paraId="687C6D5C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4F88ECC5" w14:textId="77777777" w:rsidTr="000B4555">
        <w:trPr>
          <w:trHeight w:val="260"/>
        </w:trPr>
        <w:tc>
          <w:tcPr>
            <w:tcW w:w="1677" w:type="dxa"/>
          </w:tcPr>
          <w:p w14:paraId="22E9B37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Обыкновенный снегирь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Pyrrhulapyrrhula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7A961917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6B4D912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Вьюрковые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Fringillidae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19C63A25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64B1611A" w14:textId="77777777" w:rsidR="00F92071" w:rsidRPr="00F92071" w:rsidRDefault="00CF1D7C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76" w:type="dxa"/>
          </w:tcPr>
          <w:p w14:paraId="03E6FD1D" w14:textId="77777777" w:rsidR="00F92071" w:rsidRPr="00F92071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  <w:tr w:rsidR="00F92071" w14:paraId="5F8BE61C" w14:textId="77777777" w:rsidTr="000B4555">
        <w:trPr>
          <w:trHeight w:val="260"/>
        </w:trPr>
        <w:tc>
          <w:tcPr>
            <w:tcW w:w="1677" w:type="dxa"/>
          </w:tcPr>
          <w:p w14:paraId="52F013FD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Обыкновенный дубонос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Coccothraustescoccothraustes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8" w:type="dxa"/>
          </w:tcPr>
          <w:p w14:paraId="5F3BA341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Воробьинообразные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Passeriformes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10" w:type="dxa"/>
          </w:tcPr>
          <w:p w14:paraId="0DF2E65C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 xml:space="preserve">Вьюрковые (лат. </w:t>
            </w:r>
            <w:proofErr w:type="spellStart"/>
            <w:r w:rsidRPr="00F92071">
              <w:rPr>
                <w:rFonts w:ascii="Times New Roman" w:hAnsi="Times New Roman" w:cs="Times New Roman"/>
              </w:rPr>
              <w:t>Fringillidae</w:t>
            </w:r>
            <w:proofErr w:type="spellEnd"/>
            <w:r w:rsidRPr="00F920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14:paraId="3A7C008F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Кочующие</w:t>
            </w:r>
          </w:p>
        </w:tc>
        <w:tc>
          <w:tcPr>
            <w:tcW w:w="1439" w:type="dxa"/>
          </w:tcPr>
          <w:p w14:paraId="422E3D13" w14:textId="77777777" w:rsidR="00F92071" w:rsidRPr="00F92071" w:rsidRDefault="00F92071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920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6" w:type="dxa"/>
          </w:tcPr>
          <w:p w14:paraId="02E9D48D" w14:textId="77777777" w:rsidR="00F92071" w:rsidRPr="0018333E" w:rsidRDefault="00DA15E2" w:rsidP="00544BC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="0018333E">
              <w:rPr>
                <w:rFonts w:ascii="Times New Roman" w:hAnsi="Times New Roman" w:cs="Times New Roman"/>
              </w:rPr>
              <w:t>%</w:t>
            </w:r>
          </w:p>
        </w:tc>
      </w:tr>
    </w:tbl>
    <w:p w14:paraId="1507A58E" w14:textId="77777777" w:rsidR="007F5938" w:rsidRDefault="007F593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6F9D9" w14:textId="77777777" w:rsidR="00471FE8" w:rsidRDefault="00C7527C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Шанс встречи и характеристика обилия птиц.</w:t>
      </w:r>
    </w:p>
    <w:tbl>
      <w:tblPr>
        <w:tblStyle w:val="a4"/>
        <w:tblW w:w="10144" w:type="dxa"/>
        <w:tblLook w:val="04A0" w:firstRow="1" w:lastRow="0" w:firstColumn="1" w:lastColumn="0" w:noHBand="0" w:noVBand="1"/>
      </w:tblPr>
      <w:tblGrid>
        <w:gridCol w:w="3670"/>
        <w:gridCol w:w="1698"/>
        <w:gridCol w:w="1536"/>
        <w:gridCol w:w="1399"/>
        <w:gridCol w:w="1841"/>
      </w:tblGrid>
      <w:tr w:rsidR="0050100E" w14:paraId="2B60569B" w14:textId="77777777" w:rsidTr="00243B2E">
        <w:trPr>
          <w:trHeight w:val="321"/>
        </w:trPr>
        <w:tc>
          <w:tcPr>
            <w:tcW w:w="2967" w:type="dxa"/>
            <w:vMerge w:val="restart"/>
          </w:tcPr>
          <w:p w14:paraId="468BDBB0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птицы</w:t>
            </w:r>
          </w:p>
        </w:tc>
        <w:tc>
          <w:tcPr>
            <w:tcW w:w="1698" w:type="dxa"/>
            <w:vMerge w:val="restart"/>
          </w:tcPr>
          <w:p w14:paraId="7E77D151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кол-во птиц при наблюдении</w:t>
            </w:r>
          </w:p>
        </w:tc>
        <w:tc>
          <w:tcPr>
            <w:tcW w:w="1858" w:type="dxa"/>
            <w:vMerge w:val="restart"/>
          </w:tcPr>
          <w:p w14:paraId="55A5FD38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Шанс встречи</w:t>
            </w:r>
          </w:p>
        </w:tc>
        <w:tc>
          <w:tcPr>
            <w:tcW w:w="3621" w:type="dxa"/>
            <w:gridSpan w:val="2"/>
          </w:tcPr>
          <w:p w14:paraId="5BF043A7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обилия</w:t>
            </w:r>
          </w:p>
        </w:tc>
      </w:tr>
      <w:tr w:rsidR="0050100E" w14:paraId="0A7F940B" w14:textId="77777777" w:rsidTr="00243B2E">
        <w:trPr>
          <w:trHeight w:val="302"/>
        </w:trPr>
        <w:tc>
          <w:tcPr>
            <w:tcW w:w="2967" w:type="dxa"/>
            <w:vMerge/>
          </w:tcPr>
          <w:p w14:paraId="29E7323B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vMerge/>
          </w:tcPr>
          <w:p w14:paraId="257EC492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14:paraId="0B47E54A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14:paraId="60340FF6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Оседлые</w:t>
            </w:r>
          </w:p>
        </w:tc>
        <w:tc>
          <w:tcPr>
            <w:tcW w:w="2107" w:type="dxa"/>
          </w:tcPr>
          <w:p w14:paraId="48554687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Кочующие</w:t>
            </w:r>
          </w:p>
        </w:tc>
      </w:tr>
      <w:tr w:rsidR="0050100E" w14:paraId="6BDEBD93" w14:textId="77777777" w:rsidTr="00243B2E">
        <w:trPr>
          <w:trHeight w:val="623"/>
        </w:trPr>
        <w:tc>
          <w:tcPr>
            <w:tcW w:w="2967" w:type="dxa"/>
          </w:tcPr>
          <w:p w14:paraId="5B5F2C28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91">
              <w:rPr>
                <w:rFonts w:ascii="Times New Roman" w:hAnsi="Times New Roman" w:cs="Times New Roman"/>
                <w:sz w:val="28"/>
                <w:szCs w:val="28"/>
              </w:rPr>
              <w:t xml:space="preserve">Ястреб-тетеревятник (лат. </w:t>
            </w:r>
            <w:proofErr w:type="spellStart"/>
            <w:r w:rsidRPr="002B3191">
              <w:rPr>
                <w:rFonts w:ascii="Times New Roman" w:hAnsi="Times New Roman" w:cs="Times New Roman"/>
                <w:sz w:val="28"/>
                <w:szCs w:val="28"/>
              </w:rPr>
              <w:t>Accipitergentilis</w:t>
            </w:r>
            <w:proofErr w:type="spellEnd"/>
            <w:r w:rsidRPr="002B31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6D2DE347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14751873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6B37BEC7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549ED1AD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0100E" w14:paraId="44F9376E" w14:textId="77777777" w:rsidTr="00243B2E">
        <w:trPr>
          <w:trHeight w:val="642"/>
        </w:trPr>
        <w:tc>
          <w:tcPr>
            <w:tcW w:w="2967" w:type="dxa"/>
          </w:tcPr>
          <w:p w14:paraId="5B1BA789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191">
              <w:rPr>
                <w:rFonts w:ascii="Times New Roman" w:hAnsi="Times New Roman" w:cs="Times New Roman"/>
                <w:sz w:val="28"/>
                <w:szCs w:val="28"/>
              </w:rPr>
              <w:t xml:space="preserve">Ястреб-перепелятник (лат. </w:t>
            </w:r>
            <w:proofErr w:type="spellStart"/>
            <w:r w:rsidRPr="002B3191">
              <w:rPr>
                <w:rFonts w:ascii="Times New Roman" w:hAnsi="Times New Roman" w:cs="Times New Roman"/>
                <w:sz w:val="28"/>
                <w:szCs w:val="28"/>
              </w:rPr>
              <w:t>Accipiternisus</w:t>
            </w:r>
            <w:proofErr w:type="spellEnd"/>
            <w:r w:rsidRPr="002B31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4EF72BC7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7B57588A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60ECB1DF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7370AF12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50100E" w:rsidRPr="00A51F3E" w14:paraId="2E564431" w14:textId="77777777" w:rsidTr="00243B2E">
        <w:trPr>
          <w:trHeight w:val="642"/>
        </w:trPr>
        <w:tc>
          <w:tcPr>
            <w:tcW w:w="2967" w:type="dxa"/>
          </w:tcPr>
          <w:p w14:paraId="27D05466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Сизыйголубь</w:t>
            </w:r>
            <w:r w:rsidRPr="00A51F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лат</w:t>
            </w:r>
            <w:r w:rsidRPr="00A51F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Columba </w:t>
            </w:r>
            <w:proofErr w:type="spellStart"/>
            <w:r w:rsidRPr="00A51F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livia</w:t>
            </w:r>
            <w:proofErr w:type="spellEnd"/>
            <w:r w:rsidRPr="00A51F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698" w:type="dxa"/>
          </w:tcPr>
          <w:p w14:paraId="7E4293EF" w14:textId="77777777" w:rsidR="0050100E" w:rsidRPr="00F76210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14:paraId="5B323195" w14:textId="77777777" w:rsidR="0050100E" w:rsidRPr="00A51F3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2FA5016A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  <w:tc>
          <w:tcPr>
            <w:tcW w:w="2107" w:type="dxa"/>
          </w:tcPr>
          <w:p w14:paraId="683402A4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35C7F" w:rsidRPr="00A51F3E" w14:paraId="0FFB1B65" w14:textId="77777777" w:rsidTr="00243B2E">
        <w:trPr>
          <w:trHeight w:val="642"/>
        </w:trPr>
        <w:tc>
          <w:tcPr>
            <w:tcW w:w="2967" w:type="dxa"/>
          </w:tcPr>
          <w:p w14:paraId="3E82D3E2" w14:textId="77777777" w:rsidR="00435C7F" w:rsidRPr="00A51F3E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C7F">
              <w:rPr>
                <w:rFonts w:ascii="Times New Roman" w:hAnsi="Times New Roman" w:cs="Times New Roman"/>
                <w:sz w:val="28"/>
                <w:szCs w:val="28"/>
              </w:rPr>
              <w:t>Длиннохво́стаянея́сыть</w:t>
            </w:r>
            <w:proofErr w:type="spellEnd"/>
            <w:r w:rsidRPr="00435C7F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r w:rsidRPr="00435C7F">
              <w:rPr>
                <w:rFonts w:ascii="Times New Roman" w:hAnsi="Times New Roman" w:cs="Times New Roman"/>
                <w:sz w:val="28"/>
                <w:szCs w:val="28"/>
              </w:rPr>
              <w:t>Strixuralensis</w:t>
            </w:r>
            <w:proofErr w:type="spellEnd"/>
            <w:r w:rsidRPr="00435C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3C0754E7" w14:textId="77777777" w:rsidR="00435C7F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0050E68E" w14:textId="77777777" w:rsidR="00435C7F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5C7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3AA997C0" w14:textId="77777777" w:rsidR="00435C7F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172F6324" w14:textId="77777777" w:rsidR="00435C7F" w:rsidRPr="00435C7F" w:rsidRDefault="00435C7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6B8F8584" w14:textId="77777777" w:rsidTr="00243B2E">
        <w:trPr>
          <w:trHeight w:val="642"/>
        </w:trPr>
        <w:tc>
          <w:tcPr>
            <w:tcW w:w="2967" w:type="dxa"/>
          </w:tcPr>
          <w:p w14:paraId="2F56B7D3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3E">
              <w:rPr>
                <w:rFonts w:ascii="Times New Roman" w:hAnsi="Times New Roman" w:cs="Times New Roman"/>
                <w:sz w:val="28"/>
                <w:szCs w:val="28"/>
              </w:rPr>
              <w:t xml:space="preserve">Седой дятел (лат. </w:t>
            </w:r>
            <w:proofErr w:type="spellStart"/>
            <w:r w:rsidRPr="00A51F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Picuscanus</w:t>
            </w:r>
            <w:proofErr w:type="spellEnd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2CD6F418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4D5EF969" w14:textId="77777777" w:rsidR="0050100E" w:rsidRPr="00A51F3E" w:rsidRDefault="009D539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4F930FEE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57D6EEAF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272CF466" w14:textId="77777777" w:rsidTr="00243B2E">
        <w:trPr>
          <w:trHeight w:val="642"/>
        </w:trPr>
        <w:tc>
          <w:tcPr>
            <w:tcW w:w="2967" w:type="dxa"/>
          </w:tcPr>
          <w:p w14:paraId="7C01FFE7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3E">
              <w:rPr>
                <w:rFonts w:ascii="Times New Roman" w:hAnsi="Times New Roman" w:cs="Times New Roman"/>
                <w:sz w:val="28"/>
                <w:szCs w:val="28"/>
              </w:rPr>
              <w:t xml:space="preserve">Желна (лат. </w:t>
            </w:r>
            <w:proofErr w:type="spellStart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Dryocopusmartius</w:t>
            </w:r>
            <w:proofErr w:type="spellEnd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3C330EF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22392FF2" w14:textId="77777777" w:rsidR="0050100E" w:rsidRPr="00A51F3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06F118C8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6A50572B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694802EE" w14:textId="77777777" w:rsidTr="00243B2E">
        <w:trPr>
          <w:trHeight w:val="642"/>
        </w:trPr>
        <w:tc>
          <w:tcPr>
            <w:tcW w:w="2967" w:type="dxa"/>
          </w:tcPr>
          <w:p w14:paraId="02A8B67D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Большой пёстрый дятел (лат. </w:t>
            </w:r>
            <w:proofErr w:type="spellStart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Dendrocoposmajor</w:t>
            </w:r>
            <w:proofErr w:type="spellEnd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1D6D8D30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14:paraId="0ECE31A0" w14:textId="77777777" w:rsidR="0050100E" w:rsidRPr="00A51F3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175280AC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  <w:tc>
          <w:tcPr>
            <w:tcW w:w="2107" w:type="dxa"/>
          </w:tcPr>
          <w:p w14:paraId="531F0D24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2EBCFD33" w14:textId="77777777" w:rsidTr="00243B2E">
        <w:trPr>
          <w:trHeight w:val="964"/>
        </w:trPr>
        <w:tc>
          <w:tcPr>
            <w:tcW w:w="2967" w:type="dxa"/>
          </w:tcPr>
          <w:p w14:paraId="0AA55109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F3E">
              <w:rPr>
                <w:rFonts w:ascii="Times New Roman" w:hAnsi="Times New Roman" w:cs="Times New Roman"/>
                <w:sz w:val="28"/>
                <w:szCs w:val="28"/>
              </w:rPr>
              <w:t xml:space="preserve">Средний пёстрый дятел (лат. </w:t>
            </w:r>
            <w:proofErr w:type="spellStart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Dendrocoposmedius</w:t>
            </w:r>
            <w:proofErr w:type="spellEnd"/>
            <w:r w:rsidRPr="00A51F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03228151" w14:textId="77777777" w:rsidR="0050100E" w:rsidRDefault="003847C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5DC7B8FF" w14:textId="77777777" w:rsidR="0050100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5210EDCC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  <w:tc>
          <w:tcPr>
            <w:tcW w:w="2107" w:type="dxa"/>
          </w:tcPr>
          <w:p w14:paraId="6E7F8FCF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637AB0FC" w14:textId="77777777" w:rsidTr="00243B2E">
        <w:trPr>
          <w:trHeight w:val="982"/>
        </w:trPr>
        <w:tc>
          <w:tcPr>
            <w:tcW w:w="2967" w:type="dxa"/>
          </w:tcPr>
          <w:p w14:paraId="234A50E4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Белоспинный дятел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Dendrocoposleucotos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50DF99D" w14:textId="77777777" w:rsidR="0050100E" w:rsidRDefault="003847C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342E047B" w14:textId="77777777" w:rsidR="0050100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646EB3AE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05F0019E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17462101" w14:textId="77777777" w:rsidTr="00243B2E">
        <w:trPr>
          <w:trHeight w:val="642"/>
        </w:trPr>
        <w:tc>
          <w:tcPr>
            <w:tcW w:w="2967" w:type="dxa"/>
          </w:tcPr>
          <w:p w14:paraId="74E4A24A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Малый пёстрый дятел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Picoidesminor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0232DC8F" w14:textId="77777777" w:rsidR="0050100E" w:rsidRDefault="003847CF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74440E2C" w14:textId="77777777" w:rsidR="0050100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71E09EFA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107" w:type="dxa"/>
          </w:tcPr>
          <w:p w14:paraId="513FCA7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7B4E6068" w14:textId="77777777" w:rsidTr="00243B2E">
        <w:trPr>
          <w:trHeight w:val="642"/>
        </w:trPr>
        <w:tc>
          <w:tcPr>
            <w:tcW w:w="2967" w:type="dxa"/>
          </w:tcPr>
          <w:p w14:paraId="786CCF9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Сойка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Garrulusglandarius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0163F453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14:paraId="72A0D75C" w14:textId="77777777" w:rsidR="0050100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1F72E201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  <w:tc>
          <w:tcPr>
            <w:tcW w:w="2107" w:type="dxa"/>
          </w:tcPr>
          <w:p w14:paraId="15550FDD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37BEB34E" w14:textId="77777777" w:rsidTr="00243B2E">
        <w:trPr>
          <w:trHeight w:val="302"/>
        </w:trPr>
        <w:tc>
          <w:tcPr>
            <w:tcW w:w="2967" w:type="dxa"/>
          </w:tcPr>
          <w:p w14:paraId="08D56ECB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Сорока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Picapica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F0822B5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14:paraId="76286619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06E1C01A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1D935208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07D527D8" w14:textId="77777777" w:rsidTr="00243B2E">
        <w:trPr>
          <w:trHeight w:val="642"/>
        </w:trPr>
        <w:tc>
          <w:tcPr>
            <w:tcW w:w="2967" w:type="dxa"/>
          </w:tcPr>
          <w:p w14:paraId="29F18C3B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Галка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Corvusmonedula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329D858E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14:paraId="6019756C" w14:textId="77777777" w:rsidR="0050100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4BBA8C19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4E9D6915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</w:tr>
      <w:tr w:rsidR="0050100E" w:rsidRPr="00A51F3E" w14:paraId="5242DEFD" w14:textId="77777777" w:rsidTr="00243B2E">
        <w:trPr>
          <w:trHeight w:val="642"/>
        </w:trPr>
        <w:tc>
          <w:tcPr>
            <w:tcW w:w="2967" w:type="dxa"/>
          </w:tcPr>
          <w:p w14:paraId="17663B73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Грач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Corvusfrugilegus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4803642C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4526CB12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7C493845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20009AE4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50100E" w:rsidRPr="00A51F3E" w14:paraId="1A01F524" w14:textId="77777777" w:rsidTr="00243B2E">
        <w:trPr>
          <w:trHeight w:val="642"/>
        </w:trPr>
        <w:tc>
          <w:tcPr>
            <w:tcW w:w="2967" w:type="dxa"/>
          </w:tcPr>
          <w:p w14:paraId="6A7178A8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Серая ворона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Corvuscornix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1E2EC2B0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14:paraId="02EFA4DF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762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3E94A4B3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677F4EE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</w:tr>
      <w:tr w:rsidR="0050100E" w:rsidRPr="00A51F3E" w14:paraId="07BAC1BC" w14:textId="77777777" w:rsidTr="00243B2E">
        <w:trPr>
          <w:trHeight w:val="661"/>
        </w:trPr>
        <w:tc>
          <w:tcPr>
            <w:tcW w:w="2967" w:type="dxa"/>
          </w:tcPr>
          <w:p w14:paraId="58263307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Ворон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Corvuscorax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4C808249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14:paraId="79131630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514" w:type="dxa"/>
          </w:tcPr>
          <w:p w14:paraId="6C473050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107" w:type="dxa"/>
          </w:tcPr>
          <w:p w14:paraId="02155717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555" w:rsidRPr="00A51F3E" w14:paraId="72FCB919" w14:textId="77777777" w:rsidTr="00243B2E">
        <w:trPr>
          <w:trHeight w:val="661"/>
        </w:trPr>
        <w:tc>
          <w:tcPr>
            <w:tcW w:w="2967" w:type="dxa"/>
          </w:tcPr>
          <w:p w14:paraId="22A6FB81" w14:textId="77777777" w:rsidR="000B4555" w:rsidRPr="00262B09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55">
              <w:rPr>
                <w:rFonts w:ascii="Times New Roman" w:hAnsi="Times New Roman" w:cs="Times New Roman"/>
                <w:sz w:val="28"/>
                <w:szCs w:val="28"/>
              </w:rPr>
              <w:t xml:space="preserve">Серый сорокопут (лат. </w:t>
            </w:r>
            <w:proofErr w:type="spellStart"/>
            <w:r w:rsidRPr="000B4555">
              <w:rPr>
                <w:rFonts w:ascii="Times New Roman" w:hAnsi="Times New Roman" w:cs="Times New Roman"/>
                <w:sz w:val="28"/>
                <w:szCs w:val="28"/>
              </w:rPr>
              <w:t>Laniusexcubitor</w:t>
            </w:r>
            <w:proofErr w:type="spellEnd"/>
            <w:r w:rsidRPr="000B45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B0B42CA" w14:textId="77777777" w:rsidR="000B4555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7A0E4683" w14:textId="77777777" w:rsidR="000B4555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514" w:type="dxa"/>
          </w:tcPr>
          <w:p w14:paraId="10B4133E" w14:textId="77777777" w:rsidR="000B4555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6752EA8B" w14:textId="77777777" w:rsidR="000B4555" w:rsidRPr="00A51F3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0100E" w:rsidRPr="00A51F3E" w14:paraId="2190CA16" w14:textId="77777777" w:rsidTr="00243B2E">
        <w:trPr>
          <w:trHeight w:val="642"/>
        </w:trPr>
        <w:tc>
          <w:tcPr>
            <w:tcW w:w="2967" w:type="dxa"/>
          </w:tcPr>
          <w:p w14:paraId="6455F5C8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Свиристель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Bombycillagarrulus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50C2E3AE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58" w:type="dxa"/>
          </w:tcPr>
          <w:p w14:paraId="5FA564DF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671BB6F8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2D4740E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50100E" w:rsidRPr="00A51F3E" w14:paraId="5B08B040" w14:textId="77777777" w:rsidTr="00243B2E">
        <w:trPr>
          <w:trHeight w:val="642"/>
        </w:trPr>
        <w:tc>
          <w:tcPr>
            <w:tcW w:w="2967" w:type="dxa"/>
          </w:tcPr>
          <w:p w14:paraId="4AA5795F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2B09">
              <w:rPr>
                <w:rFonts w:ascii="Times New Roman" w:hAnsi="Times New Roman" w:cs="Times New Roman"/>
                <w:sz w:val="28"/>
                <w:szCs w:val="28"/>
              </w:rPr>
              <w:t xml:space="preserve">Рябинник (лат. </w:t>
            </w:r>
            <w:proofErr w:type="spellStart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Turduspilaris</w:t>
            </w:r>
            <w:proofErr w:type="spellEnd"/>
            <w:r w:rsidRPr="00262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492E0103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58" w:type="dxa"/>
          </w:tcPr>
          <w:p w14:paraId="04E99F38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118DD3A1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08FC886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50100E" w:rsidRPr="00A51F3E" w14:paraId="78A11FFE" w14:textId="77777777" w:rsidTr="00243B2E">
        <w:trPr>
          <w:trHeight w:val="642"/>
        </w:trPr>
        <w:tc>
          <w:tcPr>
            <w:tcW w:w="2967" w:type="dxa"/>
          </w:tcPr>
          <w:p w14:paraId="775E7E3C" w14:textId="77777777" w:rsidR="0050100E" w:rsidRPr="00262B09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Ополовник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Aegithaloscaudatus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F1DAEB7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14:paraId="30C4AA7A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03CCD7E0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107" w:type="dxa"/>
          </w:tcPr>
          <w:p w14:paraId="64825FC6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339C809F" w14:textId="77777777" w:rsidTr="00243B2E">
        <w:trPr>
          <w:trHeight w:val="642"/>
        </w:trPr>
        <w:tc>
          <w:tcPr>
            <w:tcW w:w="2967" w:type="dxa"/>
          </w:tcPr>
          <w:p w14:paraId="58555725" w14:textId="77777777" w:rsidR="0050100E" w:rsidRPr="00580F4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F4C">
              <w:rPr>
                <w:rFonts w:ascii="Times New Roman" w:hAnsi="Times New Roman" w:cs="Times New Roman"/>
                <w:sz w:val="28"/>
                <w:szCs w:val="28"/>
              </w:rPr>
              <w:t>Черноголовая гаичка</w:t>
            </w:r>
          </w:p>
          <w:p w14:paraId="5CFD1AA7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0F4C">
              <w:rPr>
                <w:rFonts w:ascii="Times New Roman" w:hAnsi="Times New Roman" w:cs="Times New Roman"/>
                <w:sz w:val="28"/>
                <w:szCs w:val="28"/>
              </w:rPr>
              <w:t xml:space="preserve">(лат. </w:t>
            </w:r>
            <w:proofErr w:type="spellStart"/>
            <w:r w:rsidRPr="00580F4C">
              <w:rPr>
                <w:rFonts w:ascii="Times New Roman" w:hAnsi="Times New Roman" w:cs="Times New Roman"/>
                <w:sz w:val="28"/>
                <w:szCs w:val="28"/>
              </w:rPr>
              <w:t>Paruspalustris</w:t>
            </w:r>
            <w:proofErr w:type="spellEnd"/>
            <w:r w:rsidRPr="00580F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4F46E4D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603886EB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621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739CC474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6029833C" w14:textId="77777777" w:rsidR="0050100E" w:rsidRPr="00A51F3E" w:rsidRDefault="007377F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0100E" w:rsidRPr="00A51F3E" w14:paraId="12244B1B" w14:textId="77777777" w:rsidTr="00243B2E">
        <w:trPr>
          <w:trHeight w:val="642"/>
        </w:trPr>
        <w:tc>
          <w:tcPr>
            <w:tcW w:w="2967" w:type="dxa"/>
          </w:tcPr>
          <w:p w14:paraId="15FF15DA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Пухляк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Parusmontanus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5F6079C" w14:textId="77777777" w:rsidR="0050100E" w:rsidRDefault="00A64E1C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8" w:type="dxa"/>
          </w:tcPr>
          <w:p w14:paraId="7A8EED72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58381F54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7C16CF86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0100E" w:rsidRPr="00A51F3E" w14:paraId="07BEE3AA" w14:textId="77777777" w:rsidTr="00243B2E">
        <w:trPr>
          <w:trHeight w:val="642"/>
        </w:trPr>
        <w:tc>
          <w:tcPr>
            <w:tcW w:w="2967" w:type="dxa"/>
          </w:tcPr>
          <w:p w14:paraId="1562155D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Лазоревка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Cyanistescaeruleus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6EDA605B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8" w:type="dxa"/>
          </w:tcPr>
          <w:p w14:paraId="4AAF7F84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762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49BBB98D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41CA44D1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</w:p>
        </w:tc>
      </w:tr>
      <w:tr w:rsidR="0050100E" w:rsidRPr="00A51F3E" w14:paraId="74512A6A" w14:textId="77777777" w:rsidTr="00243B2E">
        <w:trPr>
          <w:trHeight w:val="642"/>
        </w:trPr>
        <w:tc>
          <w:tcPr>
            <w:tcW w:w="2967" w:type="dxa"/>
          </w:tcPr>
          <w:p w14:paraId="4130AD26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Большая синица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Parusmajor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036F7415" w14:textId="77777777" w:rsidR="0050100E" w:rsidRDefault="00271FEA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58" w:type="dxa"/>
          </w:tcPr>
          <w:p w14:paraId="65C504F8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525C98E7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107" w:type="dxa"/>
          </w:tcPr>
          <w:p w14:paraId="4562A498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4225D0C7" w14:textId="77777777" w:rsidTr="00243B2E">
        <w:trPr>
          <w:trHeight w:val="964"/>
        </w:trPr>
        <w:tc>
          <w:tcPr>
            <w:tcW w:w="2967" w:type="dxa"/>
          </w:tcPr>
          <w:p w14:paraId="68D5247C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Обыкновенный поползень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Sittaeuropaea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53E58C2D" w14:textId="77777777" w:rsidR="0050100E" w:rsidRDefault="00271FEA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8" w:type="dxa"/>
          </w:tcPr>
          <w:p w14:paraId="283F801A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2722328C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107" w:type="dxa"/>
          </w:tcPr>
          <w:p w14:paraId="65F9FB2D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19AA8FB5" w14:textId="77777777" w:rsidTr="00243B2E">
        <w:trPr>
          <w:trHeight w:val="642"/>
        </w:trPr>
        <w:tc>
          <w:tcPr>
            <w:tcW w:w="2967" w:type="dxa"/>
          </w:tcPr>
          <w:p w14:paraId="3FC73D8E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Обыкновенная пищуха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Certhiafamiliaris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59915391" w14:textId="77777777" w:rsidR="0050100E" w:rsidRDefault="00C00EE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14:paraId="373FB97E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514" w:type="dxa"/>
          </w:tcPr>
          <w:p w14:paraId="22BBEC1E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107" w:type="dxa"/>
          </w:tcPr>
          <w:p w14:paraId="1E5E1078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4D13932A" w14:textId="77777777" w:rsidTr="00243B2E">
        <w:trPr>
          <w:trHeight w:val="642"/>
        </w:trPr>
        <w:tc>
          <w:tcPr>
            <w:tcW w:w="2967" w:type="dxa"/>
          </w:tcPr>
          <w:p w14:paraId="3F57CA80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527C">
              <w:rPr>
                <w:rFonts w:ascii="Times New Roman" w:hAnsi="Times New Roman" w:cs="Times New Roman"/>
                <w:sz w:val="28"/>
                <w:szCs w:val="28"/>
              </w:rPr>
              <w:t xml:space="preserve">Полевой воробей (лат. </w:t>
            </w:r>
            <w:proofErr w:type="spellStart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Passermontanus</w:t>
            </w:r>
            <w:proofErr w:type="spellEnd"/>
            <w:r w:rsidRPr="00C752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26006FBC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58" w:type="dxa"/>
          </w:tcPr>
          <w:p w14:paraId="79CB53F6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08610E50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2107" w:type="dxa"/>
          </w:tcPr>
          <w:p w14:paraId="0E6ED5FA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100E" w:rsidRPr="00A51F3E" w14:paraId="3C592F52" w14:textId="77777777" w:rsidTr="00243B2E">
        <w:trPr>
          <w:trHeight w:val="642"/>
        </w:trPr>
        <w:tc>
          <w:tcPr>
            <w:tcW w:w="2967" w:type="dxa"/>
          </w:tcPr>
          <w:p w14:paraId="030186B5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ED4">
              <w:rPr>
                <w:rFonts w:ascii="Times New Roman" w:hAnsi="Times New Roman" w:cs="Times New Roman"/>
                <w:sz w:val="28"/>
                <w:szCs w:val="28"/>
              </w:rPr>
              <w:t xml:space="preserve">Чиж (лат. </w:t>
            </w:r>
            <w:proofErr w:type="spellStart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Carduelisspinus</w:t>
            </w:r>
            <w:proofErr w:type="spellEnd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6C997610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14:paraId="56533960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B45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51CD087E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41CBA3D6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50100E" w:rsidRPr="00A51F3E" w14:paraId="485DE6D6" w14:textId="77777777" w:rsidTr="00243B2E">
        <w:trPr>
          <w:trHeight w:val="642"/>
        </w:trPr>
        <w:tc>
          <w:tcPr>
            <w:tcW w:w="2967" w:type="dxa"/>
          </w:tcPr>
          <w:p w14:paraId="447929D1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ED4">
              <w:rPr>
                <w:rFonts w:ascii="Times New Roman" w:hAnsi="Times New Roman" w:cs="Times New Roman"/>
                <w:sz w:val="28"/>
                <w:szCs w:val="28"/>
              </w:rPr>
              <w:t xml:space="preserve">Чечётка (лат. </w:t>
            </w:r>
            <w:proofErr w:type="spellStart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Acanthisflammea</w:t>
            </w:r>
            <w:proofErr w:type="spellEnd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77460646" w14:textId="77777777" w:rsidR="0050100E" w:rsidRDefault="00C00EE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14:paraId="546B92FB" w14:textId="77777777" w:rsidR="0050100E" w:rsidRDefault="00F76210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3DF28239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1B7A92C9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50100E" w:rsidRPr="00A51F3E" w14:paraId="1B4F55F7" w14:textId="77777777" w:rsidTr="00243B2E">
        <w:trPr>
          <w:trHeight w:val="642"/>
        </w:trPr>
        <w:tc>
          <w:tcPr>
            <w:tcW w:w="2967" w:type="dxa"/>
          </w:tcPr>
          <w:p w14:paraId="556D73F6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ED4">
              <w:rPr>
                <w:rFonts w:ascii="Times New Roman" w:hAnsi="Times New Roman" w:cs="Times New Roman"/>
                <w:sz w:val="28"/>
                <w:szCs w:val="28"/>
              </w:rPr>
              <w:t xml:space="preserve">Обыкновенный снегирь (лат. </w:t>
            </w:r>
            <w:proofErr w:type="spellStart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Pyrrhulapyrrhula</w:t>
            </w:r>
            <w:proofErr w:type="spellEnd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63068480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58" w:type="dxa"/>
          </w:tcPr>
          <w:p w14:paraId="0C15FE11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762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42C0844E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6EA06BAA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50100E" w:rsidRPr="00A51F3E" w14:paraId="1BD0D513" w14:textId="77777777" w:rsidTr="00243B2E">
        <w:trPr>
          <w:trHeight w:val="964"/>
        </w:trPr>
        <w:tc>
          <w:tcPr>
            <w:tcW w:w="2967" w:type="dxa"/>
          </w:tcPr>
          <w:p w14:paraId="4DA1AC49" w14:textId="77777777" w:rsidR="0050100E" w:rsidRPr="00C7527C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ED4">
              <w:rPr>
                <w:rFonts w:ascii="Times New Roman" w:hAnsi="Times New Roman" w:cs="Times New Roman"/>
                <w:sz w:val="28"/>
                <w:szCs w:val="28"/>
              </w:rPr>
              <w:t xml:space="preserve">Обыкновенный дубонос (лат. </w:t>
            </w:r>
            <w:proofErr w:type="spellStart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Coccothraustescoccothraustes</w:t>
            </w:r>
            <w:proofErr w:type="spellEnd"/>
            <w:r w:rsidRPr="00EC4ED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8" w:type="dxa"/>
          </w:tcPr>
          <w:p w14:paraId="4E5B5844" w14:textId="77777777" w:rsidR="0050100E" w:rsidRDefault="00C00EE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14:paraId="21560A30" w14:textId="77777777" w:rsidR="0050100E" w:rsidRDefault="000B4555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0100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14" w:type="dxa"/>
          </w:tcPr>
          <w:p w14:paraId="7CD192F9" w14:textId="77777777" w:rsidR="0050100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14:paraId="0F005BDD" w14:textId="77777777" w:rsidR="0050100E" w:rsidRPr="00A51F3E" w:rsidRDefault="0050100E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14:paraId="358AFEB0" w14:textId="77777777" w:rsidR="00FA10DE" w:rsidRPr="00FE4FC7" w:rsidRDefault="00402FDF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" w:name="_Toc63171237"/>
      <w:r w:rsidRPr="00FE4FC7">
        <w:rPr>
          <w:rFonts w:ascii="Times New Roman" w:hAnsi="Times New Roman" w:cs="Times New Roman"/>
          <w:b/>
          <w:color w:val="000000" w:themeColor="text1"/>
        </w:rPr>
        <w:t>Результаты мониторинга численности птиц:</w:t>
      </w:r>
      <w:bookmarkEnd w:id="3"/>
    </w:p>
    <w:p w14:paraId="3059760A" w14:textId="77777777" w:rsidR="00402FDF" w:rsidRDefault="00402FD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леса </w:t>
      </w:r>
      <w:r w:rsidR="004E052F">
        <w:rPr>
          <w:rFonts w:ascii="Times New Roman" w:hAnsi="Times New Roman" w:cs="Times New Roman"/>
          <w:sz w:val="28"/>
          <w:szCs w:val="28"/>
        </w:rPr>
        <w:t xml:space="preserve">«Дубовый </w:t>
      </w:r>
      <w:r w:rsidR="009D480B">
        <w:rPr>
          <w:rFonts w:ascii="Times New Roman" w:hAnsi="Times New Roman" w:cs="Times New Roman"/>
          <w:sz w:val="28"/>
          <w:szCs w:val="28"/>
        </w:rPr>
        <w:t>Гай» был обнаружен 31</w:t>
      </w:r>
      <w:r w:rsidR="00D72B6F">
        <w:rPr>
          <w:rFonts w:ascii="Times New Roman" w:hAnsi="Times New Roman" w:cs="Times New Roman"/>
          <w:sz w:val="28"/>
          <w:szCs w:val="28"/>
        </w:rPr>
        <w:t xml:space="preserve"> вид птиц из 5 отрядов</w:t>
      </w:r>
      <w:r w:rsidR="00574DD1">
        <w:rPr>
          <w:rFonts w:ascii="Times New Roman" w:hAnsi="Times New Roman" w:cs="Times New Roman"/>
          <w:sz w:val="28"/>
          <w:szCs w:val="28"/>
        </w:rPr>
        <w:t xml:space="preserve"> и 14</w:t>
      </w:r>
      <w:r w:rsidR="00CC5E09">
        <w:rPr>
          <w:rFonts w:ascii="Times New Roman" w:hAnsi="Times New Roman" w:cs="Times New Roman"/>
          <w:sz w:val="28"/>
          <w:szCs w:val="28"/>
        </w:rPr>
        <w:t xml:space="preserve"> семейств, из них 2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CC5E09">
        <w:rPr>
          <w:rFonts w:ascii="Times New Roman" w:hAnsi="Times New Roman" w:cs="Times New Roman"/>
          <w:sz w:val="28"/>
          <w:szCs w:val="28"/>
        </w:rPr>
        <w:t>а, занесе</w:t>
      </w:r>
      <w:r w:rsidR="00243B2E">
        <w:rPr>
          <w:rFonts w:ascii="Times New Roman" w:hAnsi="Times New Roman" w:cs="Times New Roman"/>
          <w:sz w:val="28"/>
          <w:szCs w:val="28"/>
        </w:rPr>
        <w:t>н</w:t>
      </w:r>
      <w:r w:rsidR="00CC5E0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красную книгу Российской Федерации</w:t>
      </w:r>
      <w:r w:rsidR="00243B2E">
        <w:rPr>
          <w:rFonts w:ascii="Times New Roman" w:hAnsi="Times New Roman" w:cs="Times New Roman"/>
          <w:sz w:val="28"/>
          <w:szCs w:val="28"/>
        </w:rPr>
        <w:t xml:space="preserve"> и Самарской области </w:t>
      </w:r>
      <w:r w:rsidRPr="00402FDF">
        <w:rPr>
          <w:rFonts w:ascii="Times New Roman" w:hAnsi="Times New Roman" w:cs="Times New Roman"/>
          <w:sz w:val="28"/>
          <w:szCs w:val="28"/>
        </w:rPr>
        <w:t>Средний пёстрый</w:t>
      </w:r>
      <w:r w:rsidR="00243B2E">
        <w:rPr>
          <w:rFonts w:ascii="Times New Roman" w:hAnsi="Times New Roman" w:cs="Times New Roman"/>
          <w:sz w:val="28"/>
          <w:szCs w:val="28"/>
        </w:rPr>
        <w:t xml:space="preserve"> дятел (лат. </w:t>
      </w:r>
      <w:proofErr w:type="spellStart"/>
      <w:r w:rsidR="00243B2E">
        <w:rPr>
          <w:rFonts w:ascii="Times New Roman" w:hAnsi="Times New Roman" w:cs="Times New Roman"/>
          <w:sz w:val="28"/>
          <w:szCs w:val="28"/>
        </w:rPr>
        <w:t>Dendrocoposmedius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Таксон, сокращающийся в численности</w:t>
      </w:r>
      <w:r w:rsidR="00CC5E09">
        <w:rPr>
          <w:rFonts w:ascii="Times New Roman" w:hAnsi="Times New Roman" w:cs="Times New Roman"/>
          <w:sz w:val="28"/>
          <w:szCs w:val="28"/>
        </w:rPr>
        <w:t xml:space="preserve"> и Серый сорокопут (лат. </w:t>
      </w:r>
      <w:proofErr w:type="spellStart"/>
      <w:r w:rsidR="00CC5E09">
        <w:rPr>
          <w:rFonts w:ascii="Times New Roman" w:hAnsi="Times New Roman" w:cs="Times New Roman"/>
          <w:sz w:val="28"/>
          <w:szCs w:val="28"/>
        </w:rPr>
        <w:t>Laniusexcubitorтаксон</w:t>
      </w:r>
      <w:proofErr w:type="spellEnd"/>
      <w:r w:rsidR="00CC5E09">
        <w:rPr>
          <w:rFonts w:ascii="Times New Roman" w:hAnsi="Times New Roman" w:cs="Times New Roman"/>
          <w:sz w:val="28"/>
          <w:szCs w:val="28"/>
        </w:rPr>
        <w:t xml:space="preserve"> находящийся на грани исчезновения.).</w:t>
      </w:r>
    </w:p>
    <w:p w14:paraId="731217C6" w14:textId="77777777" w:rsidR="00402FDF" w:rsidRDefault="00402FD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</w:t>
      </w:r>
      <w:r w:rsidR="006C26B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распространёнными и многочисленными оказались представители отряда воробьинообразные</w:t>
      </w:r>
      <w:r w:rsidRPr="00402FDF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402FDF">
        <w:rPr>
          <w:rFonts w:ascii="Times New Roman" w:hAnsi="Times New Roman" w:cs="Times New Roman"/>
          <w:sz w:val="28"/>
          <w:szCs w:val="28"/>
        </w:rPr>
        <w:t>Passeriformes</w:t>
      </w:r>
      <w:proofErr w:type="spellEnd"/>
      <w:r w:rsidRPr="00402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270556" w14:textId="77777777" w:rsidR="00402FDF" w:rsidRDefault="00402FD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проведённых наблюдений самыми частыми во время орнитологических экскурсий оказались большие синицы</w:t>
      </w:r>
      <w:r w:rsidRPr="00402FDF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402FDF">
        <w:rPr>
          <w:rFonts w:ascii="Times New Roman" w:hAnsi="Times New Roman" w:cs="Times New Roman"/>
          <w:sz w:val="28"/>
          <w:szCs w:val="28"/>
        </w:rPr>
        <w:t>Parusmajor</w:t>
      </w:r>
      <w:proofErr w:type="spellEnd"/>
      <w:r w:rsidRPr="00402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поползни</w:t>
      </w:r>
      <w:r w:rsidRPr="00402FDF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402FDF">
        <w:rPr>
          <w:rFonts w:ascii="Times New Roman" w:hAnsi="Times New Roman" w:cs="Times New Roman"/>
          <w:sz w:val="28"/>
          <w:szCs w:val="28"/>
        </w:rPr>
        <w:t>Sittaeuropaea</w:t>
      </w:r>
      <w:proofErr w:type="spellEnd"/>
      <w:r w:rsidRPr="00402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724B">
        <w:rPr>
          <w:rFonts w:ascii="Times New Roman" w:hAnsi="Times New Roman" w:cs="Times New Roman"/>
          <w:sz w:val="28"/>
          <w:szCs w:val="28"/>
        </w:rPr>
        <w:t xml:space="preserve">серые вороны </w:t>
      </w:r>
      <w:r w:rsidR="009C724B" w:rsidRPr="009C724B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9C724B" w:rsidRPr="009C724B">
        <w:rPr>
          <w:rFonts w:ascii="Times New Roman" w:hAnsi="Times New Roman" w:cs="Times New Roman"/>
          <w:sz w:val="28"/>
          <w:szCs w:val="28"/>
        </w:rPr>
        <w:t>Corvuscornix</w:t>
      </w:r>
      <w:proofErr w:type="spellEnd"/>
      <w:r w:rsidR="009C724B" w:rsidRPr="009C724B">
        <w:rPr>
          <w:rFonts w:ascii="Times New Roman" w:hAnsi="Times New Roman" w:cs="Times New Roman"/>
          <w:sz w:val="28"/>
          <w:szCs w:val="28"/>
        </w:rPr>
        <w:t>)</w:t>
      </w:r>
      <w:r w:rsidR="009C724B">
        <w:rPr>
          <w:rFonts w:ascii="Times New Roman" w:hAnsi="Times New Roman" w:cs="Times New Roman"/>
          <w:sz w:val="28"/>
          <w:szCs w:val="28"/>
        </w:rPr>
        <w:t xml:space="preserve">, лазоревки </w:t>
      </w:r>
      <w:r w:rsidR="009C724B" w:rsidRPr="009C724B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9C724B" w:rsidRPr="009C724B">
        <w:rPr>
          <w:rFonts w:ascii="Times New Roman" w:hAnsi="Times New Roman" w:cs="Times New Roman"/>
          <w:sz w:val="28"/>
          <w:szCs w:val="28"/>
        </w:rPr>
        <w:t>Cyanistescaeruleus</w:t>
      </w:r>
      <w:proofErr w:type="spellEnd"/>
      <w:r w:rsidR="009C724B" w:rsidRPr="009C72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и сойки</w:t>
      </w:r>
      <w:r w:rsidRPr="00402FDF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402FDF">
        <w:rPr>
          <w:rFonts w:ascii="Times New Roman" w:hAnsi="Times New Roman" w:cs="Times New Roman"/>
          <w:sz w:val="28"/>
          <w:szCs w:val="28"/>
        </w:rPr>
        <w:t>Garrulusglandarius</w:t>
      </w:r>
      <w:proofErr w:type="spellEnd"/>
      <w:r w:rsidRPr="00402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047834" w14:textId="77777777" w:rsidR="00655A88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ММ-многочисленные виды</w:t>
      </w:r>
    </w:p>
    <w:p w14:paraId="42843310" w14:textId="77777777" w:rsidR="00655A88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Об-обычные виды</w:t>
      </w:r>
    </w:p>
    <w:p w14:paraId="64A7D449" w14:textId="77777777" w:rsidR="00655A88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Мл-малочисленные виды</w:t>
      </w:r>
    </w:p>
    <w:p w14:paraId="1587EECE" w14:textId="77777777" w:rsidR="00655A88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Р-редкие виды</w:t>
      </w:r>
    </w:p>
    <w:p w14:paraId="1AE11919" w14:textId="77777777" w:rsidR="004343BC" w:rsidRPr="00FD6649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леса редкими являются </w:t>
      </w:r>
      <w:r w:rsidRPr="00655A88">
        <w:rPr>
          <w:rFonts w:ascii="Times New Roman" w:hAnsi="Times New Roman" w:cs="Times New Roman"/>
          <w:sz w:val="28"/>
          <w:szCs w:val="28"/>
        </w:rPr>
        <w:t xml:space="preserve">Ястреб-тетеревятник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Accipitergentilis</w:t>
      </w:r>
      <w:proofErr w:type="spellEnd"/>
      <w:r w:rsidRPr="00243B2E">
        <w:rPr>
          <w:rFonts w:ascii="Times New Roman" w:hAnsi="Times New Roman" w:cs="Times New Roman"/>
          <w:sz w:val="28"/>
          <w:szCs w:val="28"/>
        </w:rPr>
        <w:t>),</w:t>
      </w:r>
      <w:proofErr w:type="spellStart"/>
      <w:r w:rsidR="00E15FD2" w:rsidRPr="00243B2E">
        <w:rPr>
          <w:rFonts w:ascii="Times New Roman" w:hAnsi="Times New Roman" w:cs="Times New Roman"/>
          <w:sz w:val="28"/>
          <w:szCs w:val="28"/>
        </w:rPr>
        <w:t>Длиннохвостая</w:t>
      </w:r>
      <w:r w:rsidR="00435C7F" w:rsidRPr="00243B2E">
        <w:rPr>
          <w:rFonts w:ascii="Times New Roman" w:hAnsi="Times New Roman" w:cs="Times New Roman"/>
          <w:sz w:val="28"/>
          <w:szCs w:val="28"/>
        </w:rPr>
        <w:t>нея́сыть</w:t>
      </w:r>
      <w:proofErr w:type="spellEnd"/>
      <w:r w:rsidR="00435C7F" w:rsidRPr="00243B2E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435C7F" w:rsidRPr="00435C7F">
        <w:rPr>
          <w:rFonts w:ascii="Times New Roman" w:hAnsi="Times New Roman" w:cs="Times New Roman"/>
          <w:sz w:val="28"/>
          <w:szCs w:val="28"/>
          <w:lang w:val="en-US"/>
        </w:rPr>
        <w:t>Strixuralensis</w:t>
      </w:r>
      <w:proofErr w:type="spellEnd"/>
      <w:r w:rsidR="00435C7F" w:rsidRPr="00FD664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Седойдятел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Picuscanus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Желна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Dryocopusmartius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Белоспинныйдятел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Dendrocoposleucotos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Сорока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Picapica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>),</w:t>
      </w:r>
      <w:r w:rsidR="009C724B" w:rsidRPr="009C724B">
        <w:rPr>
          <w:rFonts w:ascii="Times New Roman" w:hAnsi="Times New Roman" w:cs="Times New Roman"/>
          <w:sz w:val="28"/>
          <w:szCs w:val="28"/>
        </w:rPr>
        <w:t xml:space="preserve">Серый сорокопут (лат. </w:t>
      </w:r>
      <w:proofErr w:type="spellStart"/>
      <w:r w:rsidR="009C724B" w:rsidRPr="009C724B">
        <w:rPr>
          <w:rFonts w:ascii="Times New Roman" w:hAnsi="Times New Roman" w:cs="Times New Roman"/>
          <w:sz w:val="28"/>
          <w:szCs w:val="28"/>
        </w:rPr>
        <w:t>Laniusexcubitor</w:t>
      </w:r>
      <w:proofErr w:type="spellEnd"/>
      <w:r w:rsidR="009C724B" w:rsidRPr="009C724B">
        <w:rPr>
          <w:rFonts w:ascii="Times New Roman" w:hAnsi="Times New Roman" w:cs="Times New Roman"/>
          <w:sz w:val="28"/>
          <w:szCs w:val="28"/>
        </w:rPr>
        <w:t>)</w:t>
      </w:r>
      <w:r w:rsidR="009C724B">
        <w:rPr>
          <w:rFonts w:ascii="Times New Roman" w:hAnsi="Times New Roman" w:cs="Times New Roman"/>
          <w:sz w:val="28"/>
          <w:szCs w:val="28"/>
        </w:rPr>
        <w:t>,</w:t>
      </w:r>
      <w:r w:rsidR="00C00EEE" w:rsidRPr="00FD6649">
        <w:rPr>
          <w:rFonts w:ascii="Times New Roman" w:hAnsi="Times New Roman" w:cs="Times New Roman"/>
          <w:sz w:val="28"/>
          <w:szCs w:val="28"/>
        </w:rPr>
        <w:t xml:space="preserve">Черноголовая гаичка (лат. </w:t>
      </w:r>
      <w:proofErr w:type="spellStart"/>
      <w:r w:rsidR="00C00EEE" w:rsidRPr="00C00EEE">
        <w:rPr>
          <w:rFonts w:ascii="Times New Roman" w:hAnsi="Times New Roman" w:cs="Times New Roman"/>
          <w:sz w:val="28"/>
          <w:szCs w:val="28"/>
          <w:lang w:val="en-US"/>
        </w:rPr>
        <w:t>Paruspalustris</w:t>
      </w:r>
      <w:proofErr w:type="spellEnd"/>
      <w:r w:rsidR="00C00EEE"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Пухляк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Parusmontanus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Обыкновеннаяпищуха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0E2A">
        <w:rPr>
          <w:rFonts w:ascii="Times New Roman" w:hAnsi="Times New Roman" w:cs="Times New Roman"/>
          <w:sz w:val="28"/>
          <w:szCs w:val="28"/>
          <w:lang w:val="en-US"/>
        </w:rPr>
        <w:t>Certhiafamiliaris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655A88">
        <w:rPr>
          <w:rFonts w:ascii="Times New Roman" w:hAnsi="Times New Roman" w:cs="Times New Roman"/>
          <w:sz w:val="28"/>
          <w:szCs w:val="28"/>
        </w:rPr>
        <w:t>Обыкновенныйдубонос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0E2A">
        <w:rPr>
          <w:rFonts w:ascii="Times New Roman" w:hAnsi="Times New Roman" w:cs="Times New Roman"/>
          <w:sz w:val="28"/>
          <w:szCs w:val="28"/>
          <w:lang w:val="en-US"/>
        </w:rPr>
        <w:t>Coccothraustescoccothraustes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>).</w:t>
      </w:r>
    </w:p>
    <w:p w14:paraId="488C99C4" w14:textId="77777777" w:rsidR="00655A88" w:rsidRPr="00FD6649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Малочисленнымиявляются</w:t>
      </w:r>
      <w:r w:rsidRPr="00655A88">
        <w:rPr>
          <w:rFonts w:ascii="Times New Roman" w:hAnsi="Times New Roman" w:cs="Times New Roman"/>
          <w:sz w:val="28"/>
          <w:szCs w:val="28"/>
        </w:rPr>
        <w:t>Ястреб</w:t>
      </w:r>
      <w:r w:rsidRPr="00FD6649">
        <w:rPr>
          <w:rFonts w:ascii="Times New Roman" w:hAnsi="Times New Roman" w:cs="Times New Roman"/>
          <w:sz w:val="28"/>
          <w:szCs w:val="28"/>
        </w:rPr>
        <w:t>-</w:t>
      </w:r>
      <w:r w:rsidRPr="00655A88">
        <w:rPr>
          <w:rFonts w:ascii="Times New Roman" w:hAnsi="Times New Roman" w:cs="Times New Roman"/>
          <w:sz w:val="28"/>
          <w:szCs w:val="28"/>
        </w:rPr>
        <w:t>перепелятник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r w:rsidRPr="00590E2A">
        <w:rPr>
          <w:rFonts w:ascii="Times New Roman" w:hAnsi="Times New Roman" w:cs="Times New Roman"/>
          <w:sz w:val="28"/>
          <w:szCs w:val="28"/>
          <w:lang w:val="en-US"/>
        </w:rPr>
        <w:t>Accipiternisus</w:t>
      </w:r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Малыйпёстрыйдятел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Picoidesminor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Грач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Corvusfrugilegus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Ворон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Corvuscorax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Ополовник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Aegithaloscaudatus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), </w:t>
      </w:r>
      <w:r w:rsidRPr="00655A88">
        <w:rPr>
          <w:rFonts w:ascii="Times New Roman" w:hAnsi="Times New Roman" w:cs="Times New Roman"/>
          <w:sz w:val="28"/>
          <w:szCs w:val="28"/>
        </w:rPr>
        <w:t>Чиж</w:t>
      </w:r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Carduelisspinus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655A88">
        <w:rPr>
          <w:rFonts w:ascii="Times New Roman" w:hAnsi="Times New Roman" w:cs="Times New Roman"/>
          <w:sz w:val="28"/>
          <w:szCs w:val="28"/>
        </w:rPr>
        <w:t>Чечётка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FD6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  <w:lang w:val="en-US"/>
        </w:rPr>
        <w:t>Acanthisflammea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>).</w:t>
      </w:r>
    </w:p>
    <w:p w14:paraId="54F3CB32" w14:textId="77777777" w:rsidR="00655A88" w:rsidRDefault="00655A8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Обычнымивидамиявляются</w:t>
      </w:r>
      <w:r w:rsidRPr="00655A88">
        <w:rPr>
          <w:rFonts w:ascii="Times New Roman" w:hAnsi="Times New Roman" w:cs="Times New Roman"/>
          <w:sz w:val="28"/>
          <w:szCs w:val="28"/>
        </w:rPr>
        <w:t>Сизыйголубь</w:t>
      </w:r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655A88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Columbalivia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Большой пёстрый дятел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Dendrocoposmajor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Средний пёстрый дятел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Dendrocoposmedius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Сойка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Garrulusglandarius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Галка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Corvusmonedula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Серая ворона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Corvuscornix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5A88">
        <w:rPr>
          <w:rFonts w:ascii="Times New Roman" w:hAnsi="Times New Roman" w:cs="Times New Roman"/>
          <w:sz w:val="28"/>
          <w:szCs w:val="28"/>
        </w:rPr>
        <w:t xml:space="preserve">Лазоревка (лат. </w:t>
      </w:r>
      <w:proofErr w:type="spellStart"/>
      <w:r w:rsidRPr="00655A88">
        <w:rPr>
          <w:rFonts w:ascii="Times New Roman" w:hAnsi="Times New Roman" w:cs="Times New Roman"/>
          <w:sz w:val="28"/>
          <w:szCs w:val="28"/>
        </w:rPr>
        <w:t>Cyanistescaeruleus</w:t>
      </w:r>
      <w:proofErr w:type="spellEnd"/>
      <w:r w:rsidRPr="00655A88">
        <w:rPr>
          <w:rFonts w:ascii="Times New Roman" w:hAnsi="Times New Roman" w:cs="Times New Roman"/>
          <w:sz w:val="28"/>
          <w:szCs w:val="28"/>
        </w:rPr>
        <w:t>)</w:t>
      </w:r>
      <w:r w:rsidR="004343BC">
        <w:rPr>
          <w:rFonts w:ascii="Times New Roman" w:hAnsi="Times New Roman" w:cs="Times New Roman"/>
          <w:sz w:val="28"/>
          <w:szCs w:val="28"/>
        </w:rPr>
        <w:t>.</w:t>
      </w:r>
    </w:p>
    <w:p w14:paraId="27C71296" w14:textId="77777777" w:rsidR="004343BC" w:rsidRDefault="004343BC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Многочисленными являются </w:t>
      </w:r>
      <w:r w:rsidRPr="004343BC">
        <w:rPr>
          <w:rFonts w:ascii="Times New Roman" w:hAnsi="Times New Roman" w:cs="Times New Roman"/>
          <w:sz w:val="28"/>
          <w:szCs w:val="28"/>
        </w:rPr>
        <w:t xml:space="preserve">Свиристель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Bombycillagarrulus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), </w:t>
      </w:r>
      <w:r w:rsidRPr="004343BC">
        <w:rPr>
          <w:rFonts w:ascii="Times New Roman" w:hAnsi="Times New Roman" w:cs="Times New Roman"/>
          <w:sz w:val="28"/>
          <w:szCs w:val="28"/>
        </w:rPr>
        <w:t>Рябинник</w:t>
      </w:r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4343BC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Turduspilaris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Большаясиница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4343BC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Parusmajor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Обыкновенныйпоползень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4343BC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Sittaeuropaea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Полевойворобей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4343BC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Passermontanus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43BC">
        <w:rPr>
          <w:rFonts w:ascii="Times New Roman" w:hAnsi="Times New Roman" w:cs="Times New Roman"/>
          <w:sz w:val="28"/>
          <w:szCs w:val="28"/>
        </w:rPr>
        <w:t xml:space="preserve"> Обыкновенный снегирь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  <w:lang w:val="en-US"/>
        </w:rPr>
        <w:t>Pyrrhulapyrrhula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20BAAB" w14:textId="77777777" w:rsidR="004343BC" w:rsidRDefault="004343BC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численности птиц доказал, что </w:t>
      </w:r>
      <w:r w:rsidRPr="004343BC">
        <w:rPr>
          <w:rFonts w:ascii="Times New Roman" w:hAnsi="Times New Roman" w:cs="Times New Roman"/>
          <w:sz w:val="28"/>
          <w:szCs w:val="28"/>
        </w:rPr>
        <w:t xml:space="preserve">Ястреб-тетеревятник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Accipitergentilis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Ястреб-перепелятник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Accipiternisus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Галка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Corvusmonedula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Грач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Corvusfrugilegus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Серая ворона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Corvuscornix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01BB" w:rsidRPr="00BF01BB">
        <w:rPr>
          <w:rFonts w:ascii="Times New Roman" w:hAnsi="Times New Roman" w:cs="Times New Roman"/>
          <w:sz w:val="28"/>
          <w:szCs w:val="28"/>
        </w:rPr>
        <w:t xml:space="preserve">Серый сорокопут (лат. </w:t>
      </w:r>
      <w:proofErr w:type="spellStart"/>
      <w:r w:rsidR="00BF01BB" w:rsidRPr="00BF01BB">
        <w:rPr>
          <w:rFonts w:ascii="Times New Roman" w:hAnsi="Times New Roman" w:cs="Times New Roman"/>
          <w:sz w:val="28"/>
          <w:szCs w:val="28"/>
        </w:rPr>
        <w:t>Laniusexcubitor</w:t>
      </w:r>
      <w:proofErr w:type="spellEnd"/>
      <w:r w:rsidR="00BF01BB" w:rsidRPr="00BF01BB">
        <w:rPr>
          <w:rFonts w:ascii="Times New Roman" w:hAnsi="Times New Roman" w:cs="Times New Roman"/>
          <w:sz w:val="28"/>
          <w:szCs w:val="28"/>
        </w:rPr>
        <w:t>)</w:t>
      </w:r>
      <w:r w:rsidR="00BF01BB">
        <w:rPr>
          <w:rFonts w:ascii="Times New Roman" w:hAnsi="Times New Roman" w:cs="Times New Roman"/>
          <w:sz w:val="28"/>
          <w:szCs w:val="28"/>
        </w:rPr>
        <w:t>,</w:t>
      </w:r>
      <w:r w:rsidRPr="004343BC">
        <w:rPr>
          <w:rFonts w:ascii="Times New Roman" w:hAnsi="Times New Roman" w:cs="Times New Roman"/>
          <w:sz w:val="28"/>
          <w:szCs w:val="28"/>
        </w:rPr>
        <w:t xml:space="preserve">Свиристель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lastRenderedPageBreak/>
        <w:t>Bombycillagarrulus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Рябинник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Turduspilaris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Пухляк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Parusmontanus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Лазоревка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Cyanistescaeruleus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Чиж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Carduelisspinus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Чечётка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Acanthisflammea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43BC">
        <w:rPr>
          <w:rFonts w:ascii="Times New Roman" w:hAnsi="Times New Roman" w:cs="Times New Roman"/>
          <w:sz w:val="28"/>
          <w:szCs w:val="28"/>
        </w:rPr>
        <w:t xml:space="preserve">Обыкновенный снегирь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Pyrrhulapyrrhula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43BC">
        <w:rPr>
          <w:rFonts w:ascii="Times New Roman" w:hAnsi="Times New Roman" w:cs="Times New Roman"/>
          <w:sz w:val="28"/>
          <w:szCs w:val="28"/>
        </w:rPr>
        <w:t xml:space="preserve">Обыкновенный дубонос (лат. </w:t>
      </w:r>
      <w:proofErr w:type="spellStart"/>
      <w:r w:rsidRPr="004343BC">
        <w:rPr>
          <w:rFonts w:ascii="Times New Roman" w:hAnsi="Times New Roman" w:cs="Times New Roman"/>
          <w:sz w:val="28"/>
          <w:szCs w:val="28"/>
        </w:rPr>
        <w:t>Coccothraustescoccothraustes</w:t>
      </w:r>
      <w:proofErr w:type="spellEnd"/>
      <w:r w:rsidRPr="004343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являются кочующими т.к. их численность заметно изменялась в течени</w:t>
      </w:r>
      <w:r w:rsidR="006C26BF">
        <w:rPr>
          <w:rFonts w:ascii="Times New Roman" w:hAnsi="Times New Roman" w:cs="Times New Roman"/>
          <w:sz w:val="28"/>
          <w:szCs w:val="28"/>
        </w:rPr>
        <w:t>и всего зимнего периода времени, что свидетельствует о перемещении стаек этих видов птиц.</w:t>
      </w:r>
    </w:p>
    <w:p w14:paraId="51A5F21C" w14:textId="77777777" w:rsidR="000D0602" w:rsidRPr="00FE4FC7" w:rsidRDefault="000D0602" w:rsidP="00544BCE">
      <w:pPr>
        <w:pStyle w:val="1"/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bookmarkStart w:id="4" w:name="_Toc63171238"/>
      <w:r w:rsidRPr="00FE4FC7">
        <w:rPr>
          <w:rFonts w:ascii="Times New Roman" w:hAnsi="Times New Roman" w:cs="Times New Roman"/>
          <w:b/>
          <w:color w:val="000000" w:themeColor="text1"/>
        </w:rPr>
        <w:t>Колебания численности птиц за два года</w:t>
      </w:r>
      <w:bookmarkEnd w:id="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5"/>
        <w:gridCol w:w="2268"/>
        <w:gridCol w:w="2270"/>
        <w:gridCol w:w="2282"/>
      </w:tblGrid>
      <w:tr w:rsidR="000D0602" w14:paraId="6A418506" w14:textId="77777777" w:rsidTr="000D0602">
        <w:tc>
          <w:tcPr>
            <w:tcW w:w="2335" w:type="dxa"/>
          </w:tcPr>
          <w:p w14:paraId="6645FAA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602">
              <w:rPr>
                <w:rFonts w:ascii="Times New Roman" w:hAnsi="Times New Roman" w:cs="Times New Roman"/>
                <w:sz w:val="28"/>
                <w:szCs w:val="28"/>
              </w:rPr>
              <w:t>Вид птицы</w:t>
            </w:r>
          </w:p>
        </w:tc>
        <w:tc>
          <w:tcPr>
            <w:tcW w:w="2336" w:type="dxa"/>
          </w:tcPr>
          <w:p w14:paraId="25ADDABF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602">
              <w:rPr>
                <w:rFonts w:ascii="Times New Roman" w:hAnsi="Times New Roman" w:cs="Times New Roman"/>
                <w:sz w:val="28"/>
                <w:szCs w:val="28"/>
              </w:rPr>
              <w:t>Сезон 2020</w:t>
            </w:r>
          </w:p>
        </w:tc>
        <w:tc>
          <w:tcPr>
            <w:tcW w:w="2337" w:type="dxa"/>
          </w:tcPr>
          <w:p w14:paraId="19AD9174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602">
              <w:rPr>
                <w:rFonts w:ascii="Times New Roman" w:hAnsi="Times New Roman" w:cs="Times New Roman"/>
                <w:sz w:val="28"/>
                <w:szCs w:val="28"/>
              </w:rPr>
              <w:t>Сезон 2021</w:t>
            </w:r>
          </w:p>
        </w:tc>
        <w:tc>
          <w:tcPr>
            <w:tcW w:w="2337" w:type="dxa"/>
          </w:tcPr>
          <w:p w14:paraId="32B1CE3B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602">
              <w:rPr>
                <w:rFonts w:ascii="Times New Roman" w:hAnsi="Times New Roman" w:cs="Times New Roman"/>
                <w:sz w:val="28"/>
                <w:szCs w:val="28"/>
              </w:rPr>
              <w:t>Разница</w:t>
            </w:r>
          </w:p>
        </w:tc>
      </w:tr>
      <w:tr w:rsidR="000D0602" w14:paraId="053C4297" w14:textId="77777777" w:rsidTr="000D0602">
        <w:tc>
          <w:tcPr>
            <w:tcW w:w="2335" w:type="dxa"/>
          </w:tcPr>
          <w:p w14:paraId="6E991DFB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Ястреб-тетеревятник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Accipitergentilis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320081E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7EE429F5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122A8BA7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3CD56083" w14:textId="77777777" w:rsidTr="000D0602">
        <w:tc>
          <w:tcPr>
            <w:tcW w:w="2335" w:type="dxa"/>
          </w:tcPr>
          <w:p w14:paraId="73D341D1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Ястреб-перепелятник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Accipiternisus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A90DA2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720DBAF2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13C9B946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:rsidRPr="000D0602" w14:paraId="34AEDB86" w14:textId="77777777" w:rsidTr="000D0602">
        <w:tc>
          <w:tcPr>
            <w:tcW w:w="2335" w:type="dxa"/>
          </w:tcPr>
          <w:p w14:paraId="60E45043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Сизыйголубь</w:t>
            </w:r>
            <w:r w:rsidRPr="000D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лат</w:t>
            </w:r>
            <w:r w:rsidRPr="000D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Columba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livia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336" w:type="dxa"/>
          </w:tcPr>
          <w:p w14:paraId="31E80FE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7" w:type="dxa"/>
          </w:tcPr>
          <w:p w14:paraId="2EB6EA89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37" w:type="dxa"/>
          </w:tcPr>
          <w:p w14:paraId="3A504689" w14:textId="77777777" w:rsidR="000D0602" w:rsidRPr="00535AB7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D0602" w:rsidRPr="000D0602" w14:paraId="3334468D" w14:textId="77777777" w:rsidTr="000D0602">
        <w:tc>
          <w:tcPr>
            <w:tcW w:w="2335" w:type="dxa"/>
          </w:tcPr>
          <w:p w14:paraId="332870C8" w14:textId="77777777" w:rsidR="000D0602" w:rsidRPr="00944553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Длиннохво</w:t>
            </w:r>
            <w:r w:rsidRPr="00944553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стаянея</w:t>
            </w:r>
            <w:r w:rsidRPr="00944553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сыть</w:t>
            </w:r>
            <w:proofErr w:type="spellEnd"/>
            <w:r w:rsidRPr="009445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лат</w:t>
            </w:r>
            <w:r w:rsidRPr="009445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Strixuralensis</w:t>
            </w:r>
            <w:proofErr w:type="spellEnd"/>
            <w:r w:rsidRPr="009445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17B7EFA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69C2F9E2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77F954B9" w14:textId="77777777" w:rsidR="000D0602" w:rsidRPr="00535AB7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0F8CA52B" w14:textId="77777777" w:rsidTr="000D0602">
        <w:tc>
          <w:tcPr>
            <w:tcW w:w="2335" w:type="dxa"/>
          </w:tcPr>
          <w:p w14:paraId="7783671C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Седой дятел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Picuscanus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7179FDA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305C194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5842A3A4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4B0D1CDE" w14:textId="77777777" w:rsidTr="000D0602">
        <w:tc>
          <w:tcPr>
            <w:tcW w:w="2335" w:type="dxa"/>
          </w:tcPr>
          <w:p w14:paraId="21A92D40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Желна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Dryocopusmartius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7239C6CA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2D8C2BB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757600E4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6558F4D4" w14:textId="77777777" w:rsidTr="000D0602">
        <w:tc>
          <w:tcPr>
            <w:tcW w:w="2335" w:type="dxa"/>
          </w:tcPr>
          <w:p w14:paraId="51195C2B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Большой пёстрый дятел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Dendrocoposmajor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54F1D08F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5BDAF03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793E47E4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47124347" w14:textId="77777777" w:rsidTr="000D0602">
        <w:tc>
          <w:tcPr>
            <w:tcW w:w="2335" w:type="dxa"/>
          </w:tcPr>
          <w:p w14:paraId="20B564B9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пёстрый дятел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Dendrocoposmedius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69E5E2C6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3339B06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47313D87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0602" w14:paraId="5D10087F" w14:textId="77777777" w:rsidTr="000D0602">
        <w:tc>
          <w:tcPr>
            <w:tcW w:w="2335" w:type="dxa"/>
          </w:tcPr>
          <w:p w14:paraId="22ABCF7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Белоспинный дятел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Dendrocoposleucotos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442C573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009D8F9E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379B54C6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1C9DF26F" w14:textId="77777777" w:rsidTr="000D0602">
        <w:tc>
          <w:tcPr>
            <w:tcW w:w="2335" w:type="dxa"/>
          </w:tcPr>
          <w:p w14:paraId="4B22C9E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Малый пёстрый дятел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Picoidesminor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10A86DA0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28824A46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29682D48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356C7738" w14:textId="77777777" w:rsidTr="000D0602">
        <w:tc>
          <w:tcPr>
            <w:tcW w:w="2335" w:type="dxa"/>
          </w:tcPr>
          <w:p w14:paraId="726A468A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Сойка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Garrulusglandarius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72212181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7" w:type="dxa"/>
          </w:tcPr>
          <w:p w14:paraId="7C0F37FD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37" w:type="dxa"/>
          </w:tcPr>
          <w:p w14:paraId="6EE3D4ED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0602" w14:paraId="43D1F0FE" w14:textId="77777777" w:rsidTr="000D0602">
        <w:tc>
          <w:tcPr>
            <w:tcW w:w="2335" w:type="dxa"/>
          </w:tcPr>
          <w:p w14:paraId="1D266135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Сорока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Picapica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646BFB21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1D8E08C4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6CF310A1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0602" w14:paraId="0501A7DE" w14:textId="77777777" w:rsidTr="000D0602">
        <w:tc>
          <w:tcPr>
            <w:tcW w:w="2335" w:type="dxa"/>
          </w:tcPr>
          <w:p w14:paraId="6817078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Галка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Corvusmonedula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5688BC47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56ABE1C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14:paraId="1B00B3E2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0602" w14:paraId="25F836F0" w14:textId="77777777" w:rsidTr="000D0602">
        <w:tc>
          <w:tcPr>
            <w:tcW w:w="2335" w:type="dxa"/>
          </w:tcPr>
          <w:p w14:paraId="2B919D0E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Грач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Corvusfrugilegus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C42FEC7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0134BFDC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5FB10ACD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050B0041" w14:textId="77777777" w:rsidTr="000D0602">
        <w:tc>
          <w:tcPr>
            <w:tcW w:w="2335" w:type="dxa"/>
          </w:tcPr>
          <w:p w14:paraId="3E6059AC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Серая ворона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Corvuscornix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115CF613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7" w:type="dxa"/>
          </w:tcPr>
          <w:p w14:paraId="36590188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7" w:type="dxa"/>
          </w:tcPr>
          <w:p w14:paraId="0F9C94F4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D0602" w14:paraId="12FB0F9B" w14:textId="77777777" w:rsidTr="000D0602">
        <w:tc>
          <w:tcPr>
            <w:tcW w:w="2335" w:type="dxa"/>
          </w:tcPr>
          <w:p w14:paraId="12156627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Ворон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Corvuscorax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59FCA3E8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4C28EEE5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5961AB72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0602" w14:paraId="169E9780" w14:textId="77777777" w:rsidTr="000D0602">
        <w:tc>
          <w:tcPr>
            <w:tcW w:w="2335" w:type="dxa"/>
          </w:tcPr>
          <w:p w14:paraId="449262F5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Серый сорокопут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Laniusexcubitor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EEB2CF1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5F27EE85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7" w:type="dxa"/>
          </w:tcPr>
          <w:p w14:paraId="19F63D69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2358189C" w14:textId="77777777" w:rsidTr="000D0602">
        <w:tc>
          <w:tcPr>
            <w:tcW w:w="2335" w:type="dxa"/>
          </w:tcPr>
          <w:p w14:paraId="5D26BF5F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Свиристель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Bombycillagarrulus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288905B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337" w:type="dxa"/>
          </w:tcPr>
          <w:p w14:paraId="3C16BBAA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37" w:type="dxa"/>
          </w:tcPr>
          <w:p w14:paraId="4F2A42F9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D0602" w14:paraId="29F499F6" w14:textId="77777777" w:rsidTr="000D0602">
        <w:tc>
          <w:tcPr>
            <w:tcW w:w="2335" w:type="dxa"/>
          </w:tcPr>
          <w:p w14:paraId="05B4DD76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Рябинник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Turduspilaris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6A0A19B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37" w:type="dxa"/>
          </w:tcPr>
          <w:p w14:paraId="5B647174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37" w:type="dxa"/>
          </w:tcPr>
          <w:p w14:paraId="3761472F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D0602" w14:paraId="0414150E" w14:textId="77777777" w:rsidTr="000D0602">
        <w:tc>
          <w:tcPr>
            <w:tcW w:w="2335" w:type="dxa"/>
          </w:tcPr>
          <w:p w14:paraId="27C33B93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Ополовник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Aegithaloscaudatus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7D13BA4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7" w:type="dxa"/>
          </w:tcPr>
          <w:p w14:paraId="00E9AFC4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7" w:type="dxa"/>
          </w:tcPr>
          <w:p w14:paraId="200893A0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0602" w14:paraId="6332A0DE" w14:textId="77777777" w:rsidTr="000D0602">
        <w:trPr>
          <w:trHeight w:val="547"/>
        </w:trPr>
        <w:tc>
          <w:tcPr>
            <w:tcW w:w="2335" w:type="dxa"/>
          </w:tcPr>
          <w:p w14:paraId="11787459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Черноголовая гаичка</w:t>
            </w:r>
          </w:p>
          <w:p w14:paraId="5514234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Paruspalustris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09A520C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3B4A39BA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7" w:type="dxa"/>
          </w:tcPr>
          <w:p w14:paraId="29956439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0FC50842" w14:textId="77777777" w:rsidTr="000D0602">
        <w:tc>
          <w:tcPr>
            <w:tcW w:w="2335" w:type="dxa"/>
          </w:tcPr>
          <w:p w14:paraId="28524D66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Пухляк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Parusmontanus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78701958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7" w:type="dxa"/>
          </w:tcPr>
          <w:p w14:paraId="7F89364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4DF37464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3DC24539" w14:textId="77777777" w:rsidTr="000D0602">
        <w:tc>
          <w:tcPr>
            <w:tcW w:w="2335" w:type="dxa"/>
          </w:tcPr>
          <w:p w14:paraId="14DA7CFC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Лазоревка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Cyanistescaeruleus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1CF97B15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7" w:type="dxa"/>
          </w:tcPr>
          <w:p w14:paraId="29F39C90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7" w:type="dxa"/>
          </w:tcPr>
          <w:p w14:paraId="01CA022E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D0602" w14:paraId="52A642E0" w14:textId="77777777" w:rsidTr="000D0602">
        <w:tc>
          <w:tcPr>
            <w:tcW w:w="2335" w:type="dxa"/>
          </w:tcPr>
          <w:p w14:paraId="60E6837C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Большая синица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Parusmajor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064F0C7C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337" w:type="dxa"/>
          </w:tcPr>
          <w:p w14:paraId="219E9BC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37" w:type="dxa"/>
          </w:tcPr>
          <w:p w14:paraId="5CCA297B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D0602" w14:paraId="7B8EFE64" w14:textId="77777777" w:rsidTr="000D0602">
        <w:tc>
          <w:tcPr>
            <w:tcW w:w="2335" w:type="dxa"/>
          </w:tcPr>
          <w:p w14:paraId="4F607A7E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поползень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Sittaeuropaea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43481BED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7" w:type="dxa"/>
          </w:tcPr>
          <w:p w14:paraId="4064190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7" w:type="dxa"/>
          </w:tcPr>
          <w:p w14:paraId="5B202742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0602" w14:paraId="7C54DFF3" w14:textId="77777777" w:rsidTr="000D0602">
        <w:tc>
          <w:tcPr>
            <w:tcW w:w="2335" w:type="dxa"/>
          </w:tcPr>
          <w:p w14:paraId="37C2465A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пищуха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Certhiafamiliaris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311C6A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14:paraId="4BFE09D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6BCB9660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0602" w14:paraId="222728DF" w14:textId="77777777" w:rsidTr="000D0602">
        <w:tc>
          <w:tcPr>
            <w:tcW w:w="2335" w:type="dxa"/>
          </w:tcPr>
          <w:p w14:paraId="5F206FE0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Полевой воробей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Passermontanus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7A70D54A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37" w:type="dxa"/>
          </w:tcPr>
          <w:p w14:paraId="55B36DD2" w14:textId="77777777" w:rsidR="000D0602" w:rsidRPr="000D0602" w:rsidRDefault="00CF1D7C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37" w:type="dxa"/>
          </w:tcPr>
          <w:p w14:paraId="5F88E788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0602" w14:paraId="1F7DC70E" w14:textId="77777777" w:rsidTr="000D0602">
        <w:tc>
          <w:tcPr>
            <w:tcW w:w="2335" w:type="dxa"/>
          </w:tcPr>
          <w:p w14:paraId="5357AC0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Чиж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Carduelisspinus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656F9183" w14:textId="77777777" w:rsidR="000D0602" w:rsidRPr="000D0602" w:rsidRDefault="00B27F69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37" w:type="dxa"/>
          </w:tcPr>
          <w:p w14:paraId="042E29EE" w14:textId="77777777" w:rsidR="000D0602" w:rsidRPr="000D0602" w:rsidRDefault="00B27F69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7" w:type="dxa"/>
          </w:tcPr>
          <w:p w14:paraId="7A0B530B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0602" w14:paraId="290DCA43" w14:textId="77777777" w:rsidTr="000D0602">
        <w:tc>
          <w:tcPr>
            <w:tcW w:w="2335" w:type="dxa"/>
          </w:tcPr>
          <w:p w14:paraId="374A39E1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Чечётка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Acanthisflammea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359B45C1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37" w:type="dxa"/>
          </w:tcPr>
          <w:p w14:paraId="20CFCEDD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37" w:type="dxa"/>
          </w:tcPr>
          <w:p w14:paraId="5F3FAE47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D0602" w14:paraId="11BAE779" w14:textId="77777777" w:rsidTr="000D0602">
        <w:tc>
          <w:tcPr>
            <w:tcW w:w="2335" w:type="dxa"/>
          </w:tcPr>
          <w:p w14:paraId="11153878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снегирь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Pyrrhulapyrrhula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76241C0C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37" w:type="dxa"/>
          </w:tcPr>
          <w:p w14:paraId="6254EAFF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37" w:type="dxa"/>
          </w:tcPr>
          <w:p w14:paraId="6EC8358A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D0602" w14:paraId="6CF2ED2E" w14:textId="77777777" w:rsidTr="000D0602">
        <w:tc>
          <w:tcPr>
            <w:tcW w:w="2335" w:type="dxa"/>
          </w:tcPr>
          <w:p w14:paraId="4A4EB5A5" w14:textId="77777777" w:rsidR="000D0602" w:rsidRPr="000D0602" w:rsidRDefault="000D0602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602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дубонос (лат. </w:t>
            </w:r>
            <w:proofErr w:type="spellStart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Coccothraustescoccothraustes</w:t>
            </w:r>
            <w:proofErr w:type="spellEnd"/>
            <w:r w:rsidRPr="000D0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6" w:type="dxa"/>
          </w:tcPr>
          <w:p w14:paraId="489B469E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14:paraId="07F106C6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14:paraId="449D9892" w14:textId="77777777" w:rsidR="000D0602" w:rsidRPr="000D0602" w:rsidRDefault="00535AB7" w:rsidP="00544B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E81FD3D" w14:textId="77777777" w:rsidR="00944553" w:rsidRDefault="00944553" w:rsidP="00544B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E0EDB" wp14:editId="44BCBD0D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BDCECFF" w14:textId="77777777" w:rsidR="00D5615B" w:rsidRDefault="00D5615B" w:rsidP="00544B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D7F3B" wp14:editId="75F6B64C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57CB254" w14:textId="77777777" w:rsidR="000D0602" w:rsidRDefault="004A734B" w:rsidP="00544B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734B">
        <w:rPr>
          <w:rFonts w:ascii="Times New Roman" w:hAnsi="Times New Roman" w:cs="Times New Roman"/>
          <w:sz w:val="28"/>
          <w:szCs w:val="28"/>
        </w:rPr>
        <w:t>Для сравнения численности птиц использовались данные о максимальном количестве птиц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734B">
        <w:rPr>
          <w:rFonts w:ascii="Times New Roman" w:hAnsi="Times New Roman" w:cs="Times New Roman"/>
          <w:sz w:val="28"/>
          <w:szCs w:val="28"/>
        </w:rPr>
        <w:t xml:space="preserve"> обнаруженных за одну экскурсию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D20321" w14:textId="77777777" w:rsidR="004A734B" w:rsidRPr="004A734B" w:rsidRDefault="004A734B" w:rsidP="00544B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этих данных можно заключить, что наибольшие колебания численности были среди кочующих видов птиц, причём численность таких птиц увеличивалась, это обусловлено погодными факторами.</w:t>
      </w:r>
      <w:r w:rsidR="00BE61F5">
        <w:rPr>
          <w:rFonts w:ascii="Times New Roman" w:hAnsi="Times New Roman" w:cs="Times New Roman"/>
          <w:sz w:val="28"/>
          <w:szCs w:val="28"/>
        </w:rPr>
        <w:t xml:space="preserve"> Как видно из диа</w:t>
      </w:r>
      <w:r w:rsidR="00522749">
        <w:rPr>
          <w:rFonts w:ascii="Times New Roman" w:hAnsi="Times New Roman" w:cs="Times New Roman"/>
          <w:sz w:val="28"/>
          <w:szCs w:val="28"/>
        </w:rPr>
        <w:t>граммы температура в январе 2022</w:t>
      </w:r>
      <w:r w:rsidR="00BE61F5">
        <w:rPr>
          <w:rFonts w:ascii="Times New Roman" w:hAnsi="Times New Roman" w:cs="Times New Roman"/>
          <w:sz w:val="28"/>
          <w:szCs w:val="28"/>
        </w:rPr>
        <w:t xml:space="preserve"> года значительно ниже</w:t>
      </w:r>
      <w:r w:rsidR="00522749">
        <w:rPr>
          <w:rFonts w:ascii="Times New Roman" w:hAnsi="Times New Roman" w:cs="Times New Roman"/>
          <w:sz w:val="28"/>
          <w:szCs w:val="28"/>
        </w:rPr>
        <w:t>, чем в 2021</w:t>
      </w:r>
      <w:r w:rsidR="00BE61F5">
        <w:rPr>
          <w:rFonts w:ascii="Times New Roman" w:hAnsi="Times New Roman" w:cs="Times New Roman"/>
          <w:sz w:val="28"/>
          <w:szCs w:val="28"/>
        </w:rPr>
        <w:t xml:space="preserve">. Поэтому кочующие птицы из </w:t>
      </w:r>
      <w:r w:rsidR="00574DD1">
        <w:rPr>
          <w:rFonts w:ascii="Times New Roman" w:hAnsi="Times New Roman" w:cs="Times New Roman"/>
          <w:sz w:val="28"/>
          <w:szCs w:val="28"/>
        </w:rPr>
        <w:t>более северных районов совершали</w:t>
      </w:r>
      <w:r w:rsidR="00BE61F5">
        <w:rPr>
          <w:rFonts w:ascii="Times New Roman" w:hAnsi="Times New Roman" w:cs="Times New Roman"/>
          <w:sz w:val="28"/>
          <w:szCs w:val="28"/>
        </w:rPr>
        <w:t xml:space="preserve"> перелёты в южные.</w:t>
      </w:r>
    </w:p>
    <w:p w14:paraId="62CECED2" w14:textId="77777777" w:rsidR="001D3FFF" w:rsidRPr="00FE4FC7" w:rsidRDefault="001D3FFF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5" w:name="_Toc63171239"/>
      <w:r w:rsidRPr="00FE4FC7">
        <w:rPr>
          <w:rFonts w:ascii="Times New Roman" w:hAnsi="Times New Roman" w:cs="Times New Roman"/>
          <w:b/>
          <w:color w:val="000000" w:themeColor="text1"/>
        </w:rPr>
        <w:lastRenderedPageBreak/>
        <w:t>Раздел 2. Подкормка птиц зимой.</w:t>
      </w:r>
      <w:bookmarkEnd w:id="5"/>
    </w:p>
    <w:p w14:paraId="32E13338" w14:textId="77777777" w:rsid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Отличной помощью птицам зимой будет их подкормка на кормушках. При этом именно подкормка т.к. полноценно кормить диких птиц зимой категорически нельзя из-за притупления их естественных инстинктов по добыче корма.</w:t>
      </w:r>
    </w:p>
    <w:p w14:paraId="0476B886" w14:textId="77777777" w:rsidR="001D3FFF" w:rsidRPr="009C34D5" w:rsidRDefault="001D3FFF" w:rsidP="00544B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4D5">
        <w:rPr>
          <w:rFonts w:ascii="Times New Roman" w:hAnsi="Times New Roman" w:cs="Times New Roman"/>
          <w:b/>
          <w:sz w:val="28"/>
          <w:szCs w:val="28"/>
        </w:rPr>
        <w:t>Чем нельзя кормить птиц зимой</w:t>
      </w:r>
      <w:r w:rsidR="009C34D5" w:rsidRPr="009C34D5">
        <w:rPr>
          <w:rFonts w:ascii="Times New Roman" w:hAnsi="Times New Roman" w:cs="Times New Roman"/>
          <w:b/>
          <w:sz w:val="28"/>
          <w:szCs w:val="28"/>
        </w:rPr>
        <w:t>:</w:t>
      </w:r>
    </w:p>
    <w:p w14:paraId="5991A39A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Любые соленые продукты: включая семечки, орешки, сало или чипсы. Попадая в организм, соли откладываются в суставах, что может привести к болезням опорно-двигател</w:t>
      </w:r>
      <w:r w:rsidR="009C34D5">
        <w:rPr>
          <w:rFonts w:ascii="Times New Roman" w:hAnsi="Times New Roman" w:cs="Times New Roman"/>
          <w:sz w:val="28"/>
          <w:szCs w:val="28"/>
        </w:rPr>
        <w:t>ьного аппарата. Кроме того, почк</w:t>
      </w:r>
      <w:r w:rsidRPr="001D3FFF">
        <w:rPr>
          <w:rFonts w:ascii="Times New Roman" w:hAnsi="Times New Roman" w:cs="Times New Roman"/>
          <w:sz w:val="28"/>
          <w:szCs w:val="28"/>
        </w:rPr>
        <w:t>и птиц просто не приспособлены выводить такое количество солей и после поедания такого корма особь может даже погибнуть.</w:t>
      </w:r>
    </w:p>
    <w:p w14:paraId="433E2A41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Жареные орехи или семечки: поскольку процесс жарки предполагает использование масла, у птиц могут начаться заболевания печени и поджелудочной железы, что также часто приводит к гибели.</w:t>
      </w:r>
    </w:p>
    <w:p w14:paraId="42E7DB40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Черный (ржаной) хлеб: очень быстро начинает бродить в пищеварительных органах. В лучшем случае он вызовет расстройство пищеварения, а в худшем, если брожение началось еще в зобе, приведет к гибели птицы от удушья. По этой же причине нельзя подкармливать птичек свежим белым хлебом: он обязательно должен быть слегка подсушенным.</w:t>
      </w:r>
    </w:p>
    <w:p w14:paraId="53D305B5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Вишневые, персиковые или абрикосовые косточки: могут вызвать тяжелое отравление из-за высокого уровня содержания синильной кислоты.</w:t>
      </w:r>
    </w:p>
    <w:p w14:paraId="618EDA53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Кроме того, нежелательно высыпать в кормушку консервированные продукты, корма для кошек или собак, грибы или отходы со стола. Все эти продукты чужды диким птицам и могут спровоцировать весьма пагубные последствия для их организма.</w:t>
      </w:r>
    </w:p>
    <w:p w14:paraId="405A9FBC" w14:textId="77777777" w:rsidR="001D3FFF" w:rsidRPr="009C34D5" w:rsidRDefault="001D3FFF" w:rsidP="00544BC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4D5">
        <w:rPr>
          <w:rFonts w:ascii="Times New Roman" w:hAnsi="Times New Roman" w:cs="Times New Roman"/>
          <w:b/>
          <w:sz w:val="28"/>
          <w:szCs w:val="28"/>
        </w:rPr>
        <w:t>Огромную пользу для птиц зимой принесут такие корма:</w:t>
      </w:r>
    </w:p>
    <w:p w14:paraId="6FAEB341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lastRenderedPageBreak/>
        <w:t xml:space="preserve">Зерновые: в частности, просо, овес или пшеница. Их поедают многие пернатые, остающиеся на зиму в родных краях, так, как и в летнее время </w:t>
      </w:r>
      <w:r>
        <w:rPr>
          <w:rFonts w:ascii="Times New Roman" w:hAnsi="Times New Roman" w:cs="Times New Roman"/>
          <w:sz w:val="28"/>
          <w:szCs w:val="28"/>
        </w:rPr>
        <w:t>чижи</w:t>
      </w:r>
      <w:r w:rsidRPr="001D3FFF">
        <w:rPr>
          <w:rFonts w:ascii="Times New Roman" w:hAnsi="Times New Roman" w:cs="Times New Roman"/>
          <w:sz w:val="28"/>
          <w:szCs w:val="28"/>
        </w:rPr>
        <w:t>, воробьи и зеленушки питаются преимущественно семенами и злаками.</w:t>
      </w:r>
    </w:p>
    <w:p w14:paraId="1C1FBB27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>Семена подсолнечника: считаются универсальным кормом, так как их с удовольствием поедают самые разные виды пернатых. Кроме того, в семенах содержится много полезных растительных жиров, которые служат ценным источником энергии в холода.</w:t>
      </w:r>
    </w:p>
    <w:p w14:paraId="085B886F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 xml:space="preserve">Мясо и сало: обязательно должно быть без соли. Его можно подвесить на ветку за веревку, и синички, поползни и некоторые другие </w:t>
      </w:r>
      <w:r>
        <w:rPr>
          <w:rFonts w:ascii="Times New Roman" w:hAnsi="Times New Roman" w:cs="Times New Roman"/>
          <w:sz w:val="28"/>
          <w:szCs w:val="28"/>
        </w:rPr>
        <w:t>мелкие птицы</w:t>
      </w:r>
      <w:r w:rsidRPr="001D3FFF">
        <w:rPr>
          <w:rFonts w:ascii="Times New Roman" w:hAnsi="Times New Roman" w:cs="Times New Roman"/>
          <w:sz w:val="28"/>
          <w:szCs w:val="28"/>
        </w:rPr>
        <w:t xml:space="preserve"> с удовольствием им полакомятся.</w:t>
      </w:r>
    </w:p>
    <w:p w14:paraId="3A8DC5D1" w14:textId="77777777" w:rsidR="001D3FFF" w:rsidRP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 xml:space="preserve">Сушеные ягоды: </w:t>
      </w:r>
      <w:r w:rsidR="00E77EC9" w:rsidRPr="001D3FFF">
        <w:rPr>
          <w:rFonts w:ascii="Times New Roman" w:hAnsi="Times New Roman" w:cs="Times New Roman"/>
          <w:sz w:val="28"/>
          <w:szCs w:val="28"/>
        </w:rPr>
        <w:t>в частности,</w:t>
      </w:r>
      <w:r w:rsidRPr="001D3FFF">
        <w:rPr>
          <w:rFonts w:ascii="Times New Roman" w:hAnsi="Times New Roman" w:cs="Times New Roman"/>
          <w:sz w:val="28"/>
          <w:szCs w:val="28"/>
        </w:rPr>
        <w:t xml:space="preserve"> рябина и боярышник являются любимым лакомством снегирей и свиристелей. Чтобы подкормка подходила птицам, ягоды нужно собирать и сушить еще заранее, осенью.</w:t>
      </w:r>
    </w:p>
    <w:p w14:paraId="6BEAC54E" w14:textId="77777777" w:rsidR="001D3FFF" w:rsidRDefault="001D3FF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FF">
        <w:rPr>
          <w:rFonts w:ascii="Times New Roman" w:hAnsi="Times New Roman" w:cs="Times New Roman"/>
          <w:sz w:val="28"/>
          <w:szCs w:val="28"/>
        </w:rPr>
        <w:t xml:space="preserve">Кроме того, птиц можно подкармливать несолеными орехами, сосновыми и еловыми шишками, а также желудями. Их очень любят сойки и дятлы, которые станут настоящим украшением вашей кормушки. Также, если вы задались целью заготовить корма самостоятельно, вы можете собирать так называемые крылатки – семена клена и ясеня. Их следует высушить, и поместить зимой в кормушку, чтобы </w:t>
      </w:r>
      <w:r>
        <w:rPr>
          <w:rFonts w:ascii="Times New Roman" w:hAnsi="Times New Roman" w:cs="Times New Roman"/>
          <w:sz w:val="28"/>
          <w:szCs w:val="28"/>
        </w:rPr>
        <w:t>птицы</w:t>
      </w:r>
      <w:r w:rsidRPr="001D3FFF">
        <w:rPr>
          <w:rFonts w:ascii="Times New Roman" w:hAnsi="Times New Roman" w:cs="Times New Roman"/>
          <w:sz w:val="28"/>
          <w:szCs w:val="28"/>
        </w:rPr>
        <w:t xml:space="preserve"> могли полакомиться этим редким для холодного времени года кормом.</w:t>
      </w:r>
    </w:p>
    <w:p w14:paraId="28A02E22" w14:textId="77777777" w:rsidR="007F5938" w:rsidRDefault="007F593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169E4D" w14:textId="77777777" w:rsidR="001D3FFF" w:rsidRDefault="007F5938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6E0D58">
        <w:rPr>
          <w:rFonts w:ascii="Times New Roman" w:hAnsi="Times New Roman" w:cs="Times New Roman"/>
          <w:sz w:val="28"/>
          <w:szCs w:val="28"/>
        </w:rPr>
        <w:t xml:space="preserve"> 3</w:t>
      </w:r>
      <w:r w:rsidR="005745CB">
        <w:rPr>
          <w:rFonts w:ascii="Times New Roman" w:hAnsi="Times New Roman" w:cs="Times New Roman"/>
          <w:sz w:val="28"/>
          <w:szCs w:val="28"/>
        </w:rPr>
        <w:t>. Корма для различных видов птиц.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745CB" w14:paraId="00304900" w14:textId="77777777" w:rsidTr="005745CB">
        <w:tc>
          <w:tcPr>
            <w:tcW w:w="3115" w:type="dxa"/>
          </w:tcPr>
          <w:p w14:paraId="12C3C28C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</w:t>
            </w:r>
          </w:p>
        </w:tc>
        <w:tc>
          <w:tcPr>
            <w:tcW w:w="3115" w:type="dxa"/>
          </w:tcPr>
          <w:p w14:paraId="7B0B2EC7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115" w:type="dxa"/>
          </w:tcPr>
          <w:p w14:paraId="770E71CA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птиц</w:t>
            </w:r>
          </w:p>
        </w:tc>
      </w:tr>
      <w:tr w:rsidR="005745CB" w14:paraId="1BCA9D4D" w14:textId="77777777" w:rsidTr="005745CB">
        <w:tc>
          <w:tcPr>
            <w:tcW w:w="3115" w:type="dxa"/>
          </w:tcPr>
          <w:p w14:paraId="576D26CB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C34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мена подсолнечника лузге</w:t>
            </w:r>
            <w:r w:rsidR="009C34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11761085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Универсальный корм.</w:t>
            </w:r>
          </w:p>
        </w:tc>
        <w:tc>
          <w:tcPr>
            <w:tcW w:w="3115" w:type="dxa"/>
          </w:tcPr>
          <w:p w14:paraId="796466D9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поползень, воробей, чиж, чечётка, снегирь.</w:t>
            </w:r>
          </w:p>
        </w:tc>
      </w:tr>
      <w:tr w:rsidR="005745CB" w14:paraId="1B92399A" w14:textId="77777777" w:rsidTr="005745CB">
        <w:tc>
          <w:tcPr>
            <w:tcW w:w="3115" w:type="dxa"/>
          </w:tcPr>
          <w:p w14:paraId="47016039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Семена подсолнечника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чищенные</w:t>
            </w:r>
            <w:r w:rsidR="009C34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1AD54EF7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птиц со слабым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клювом</w:t>
            </w:r>
          </w:p>
        </w:tc>
        <w:tc>
          <w:tcPr>
            <w:tcW w:w="3115" w:type="dxa"/>
          </w:tcPr>
          <w:p w14:paraId="04430E8F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Синица, воробей, чиж,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чечётка.</w:t>
            </w:r>
          </w:p>
        </w:tc>
      </w:tr>
      <w:tr w:rsidR="005745CB" w14:paraId="1358CF64" w14:textId="77777777" w:rsidTr="005745CB">
        <w:tc>
          <w:tcPr>
            <w:tcW w:w="3115" w:type="dxa"/>
          </w:tcPr>
          <w:p w14:paraId="53B87E85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Семена кабачков, тыквы и т.п.</w:t>
            </w:r>
          </w:p>
        </w:tc>
        <w:tc>
          <w:tcPr>
            <w:tcW w:w="3115" w:type="dxa"/>
          </w:tcPr>
          <w:p w14:paraId="67DA8948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птиц с сильным клювом</w:t>
            </w:r>
          </w:p>
        </w:tc>
        <w:tc>
          <w:tcPr>
            <w:tcW w:w="3115" w:type="dxa"/>
          </w:tcPr>
          <w:p w14:paraId="45D18E9C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Поползень, синица.</w:t>
            </w:r>
          </w:p>
        </w:tc>
      </w:tr>
      <w:tr w:rsidR="005745CB" w14:paraId="5E2EA01C" w14:textId="77777777" w:rsidTr="005745CB">
        <w:tc>
          <w:tcPr>
            <w:tcW w:w="3115" w:type="dxa"/>
          </w:tcPr>
          <w:p w14:paraId="5118E533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Арахис.</w:t>
            </w:r>
          </w:p>
        </w:tc>
        <w:tc>
          <w:tcPr>
            <w:tcW w:w="3115" w:type="dxa"/>
          </w:tcPr>
          <w:p w14:paraId="431DC65F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белка и растительного масла.</w:t>
            </w:r>
          </w:p>
        </w:tc>
        <w:tc>
          <w:tcPr>
            <w:tcW w:w="3115" w:type="dxa"/>
          </w:tcPr>
          <w:p w14:paraId="684FF31D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воробей, поползень, Чиж, чечётка, снегирь. Большой пёстрый дятел, дрозды.</w:t>
            </w:r>
          </w:p>
        </w:tc>
      </w:tr>
      <w:tr w:rsidR="005745CB" w14:paraId="75EDF7D7" w14:textId="77777777" w:rsidTr="005745CB">
        <w:tc>
          <w:tcPr>
            <w:tcW w:w="3115" w:type="dxa"/>
          </w:tcPr>
          <w:p w14:paraId="3DC146B0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Фундук, грецкий орех, миндаль.</w:t>
            </w:r>
          </w:p>
        </w:tc>
        <w:tc>
          <w:tcPr>
            <w:tcW w:w="3115" w:type="dxa"/>
          </w:tcPr>
          <w:p w14:paraId="3AC192B9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Орехи отличающиеся высокими вкусовыми и питательными свойствами.</w:t>
            </w:r>
          </w:p>
        </w:tc>
        <w:tc>
          <w:tcPr>
            <w:tcW w:w="3115" w:type="dxa"/>
          </w:tcPr>
          <w:p w14:paraId="2F26934F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поползень, большой пёстрый дятел.</w:t>
            </w:r>
          </w:p>
        </w:tc>
      </w:tr>
      <w:tr w:rsidR="005745CB" w14:paraId="53F0992B" w14:textId="77777777" w:rsidTr="005745CB">
        <w:tc>
          <w:tcPr>
            <w:tcW w:w="3115" w:type="dxa"/>
          </w:tcPr>
          <w:p w14:paraId="4549F182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Просо.</w:t>
            </w:r>
          </w:p>
        </w:tc>
        <w:tc>
          <w:tcPr>
            <w:tcW w:w="3115" w:type="dxa"/>
          </w:tcPr>
          <w:p w14:paraId="40C2F28D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растительного масла.</w:t>
            </w:r>
          </w:p>
        </w:tc>
        <w:tc>
          <w:tcPr>
            <w:tcW w:w="3115" w:type="dxa"/>
          </w:tcPr>
          <w:p w14:paraId="11DFDB66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воробей, чиж. Чечётка.</w:t>
            </w:r>
          </w:p>
        </w:tc>
      </w:tr>
      <w:tr w:rsidR="005745CB" w14:paraId="1B330E0A" w14:textId="77777777" w:rsidTr="005745CB">
        <w:tc>
          <w:tcPr>
            <w:tcW w:w="3115" w:type="dxa"/>
          </w:tcPr>
          <w:p w14:paraId="5030DA8A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Зерновые грубого помола.</w:t>
            </w:r>
          </w:p>
        </w:tc>
        <w:tc>
          <w:tcPr>
            <w:tcW w:w="3115" w:type="dxa"/>
          </w:tcPr>
          <w:p w14:paraId="7D3CCAC1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из самых дешёвый и доступных кормов.</w:t>
            </w:r>
          </w:p>
        </w:tc>
        <w:tc>
          <w:tcPr>
            <w:tcW w:w="3115" w:type="dxa"/>
          </w:tcPr>
          <w:p w14:paraId="203B3A2A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воробей.</w:t>
            </w:r>
          </w:p>
        </w:tc>
      </w:tr>
      <w:tr w:rsidR="005745CB" w14:paraId="07A252E7" w14:textId="77777777" w:rsidTr="005745CB">
        <w:tc>
          <w:tcPr>
            <w:tcW w:w="3115" w:type="dxa"/>
          </w:tcPr>
          <w:p w14:paraId="10AE52A1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белый (только высушенный)</w:t>
            </w:r>
            <w:r w:rsidR="00E77E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0AA4986C" w14:textId="77777777" w:rsidR="005745CB" w:rsidRP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5CB">
              <w:rPr>
                <w:rFonts w:ascii="Times New Roman" w:hAnsi="Times New Roman" w:cs="Times New Roman"/>
                <w:b/>
                <w:sz w:val="28"/>
                <w:szCs w:val="28"/>
              </w:rPr>
              <w:t>Только в качестве дополнения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677827F8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воробей</w:t>
            </w:r>
          </w:p>
        </w:tc>
      </w:tr>
      <w:tr w:rsidR="005745CB" w14:paraId="479579CF" w14:textId="77777777" w:rsidTr="005745CB">
        <w:tc>
          <w:tcPr>
            <w:tcW w:w="3115" w:type="dxa"/>
          </w:tcPr>
          <w:p w14:paraId="79531A6B" w14:textId="77777777" w:rsid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отварной</w:t>
            </w:r>
            <w:r w:rsidR="00E77E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0429650C" w14:textId="77777777" w:rsidR="005745CB" w:rsidRPr="005745CB" w:rsidRDefault="005745CB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5CB">
              <w:rPr>
                <w:rFonts w:ascii="Times New Roman" w:hAnsi="Times New Roman" w:cs="Times New Roman"/>
                <w:b/>
                <w:sz w:val="28"/>
                <w:szCs w:val="28"/>
              </w:rPr>
              <w:t>Несолёный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без специй.</w:t>
            </w:r>
          </w:p>
        </w:tc>
        <w:tc>
          <w:tcPr>
            <w:tcW w:w="3115" w:type="dxa"/>
          </w:tcPr>
          <w:p w14:paraId="43163FAC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</w:p>
        </w:tc>
      </w:tr>
      <w:tr w:rsidR="005745CB" w14:paraId="4B501299" w14:textId="77777777" w:rsidTr="005745CB">
        <w:tc>
          <w:tcPr>
            <w:tcW w:w="3115" w:type="dxa"/>
          </w:tcPr>
          <w:p w14:paraId="4C6EC940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Сухой сыр.</w:t>
            </w:r>
          </w:p>
        </w:tc>
        <w:tc>
          <w:tcPr>
            <w:tcW w:w="3115" w:type="dxa"/>
          </w:tcPr>
          <w:p w14:paraId="512B67ED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Высокопитательная добавка к рациону.</w:t>
            </w:r>
          </w:p>
        </w:tc>
        <w:tc>
          <w:tcPr>
            <w:tcW w:w="3115" w:type="dxa"/>
          </w:tcPr>
          <w:p w14:paraId="093EDA79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</w:t>
            </w:r>
          </w:p>
        </w:tc>
      </w:tr>
      <w:tr w:rsidR="005745CB" w14:paraId="38A56360" w14:textId="77777777" w:rsidTr="005745CB">
        <w:tc>
          <w:tcPr>
            <w:tcW w:w="3115" w:type="dxa"/>
          </w:tcPr>
          <w:p w14:paraId="59E64BBA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Сало</w:t>
            </w:r>
            <w:r w:rsidRPr="00E77EC9">
              <w:rPr>
                <w:rFonts w:ascii="Times New Roman" w:hAnsi="Times New Roman" w:cs="Times New Roman"/>
                <w:b/>
                <w:sz w:val="28"/>
                <w:szCs w:val="28"/>
              </w:rPr>
              <w:t>(несолёное)</w:t>
            </w:r>
          </w:p>
        </w:tc>
        <w:tc>
          <w:tcPr>
            <w:tcW w:w="3115" w:type="dxa"/>
          </w:tcPr>
          <w:p w14:paraId="72F3F7BB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Высококалорийная пища, которую особенно давать в особенно сильные морозы.</w:t>
            </w:r>
          </w:p>
        </w:tc>
        <w:tc>
          <w:tcPr>
            <w:tcW w:w="3115" w:type="dxa"/>
          </w:tcPr>
          <w:p w14:paraId="1473C6FC" w14:textId="77777777" w:rsidR="005745CB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Врановые: сорока, галка, грач, серая ворона, сойка.</w:t>
            </w:r>
          </w:p>
        </w:tc>
      </w:tr>
      <w:tr w:rsidR="00E77EC9" w14:paraId="0CEEB0A2" w14:textId="77777777" w:rsidTr="005745CB">
        <w:tc>
          <w:tcPr>
            <w:tcW w:w="3115" w:type="dxa"/>
          </w:tcPr>
          <w:p w14:paraId="3BE22BB3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Изюм, сушёные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фрукты.</w:t>
            </w:r>
          </w:p>
        </w:tc>
        <w:tc>
          <w:tcPr>
            <w:tcW w:w="3115" w:type="dxa"/>
          </w:tcPr>
          <w:p w14:paraId="6EB332FD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Полезное дополнение.</w:t>
            </w:r>
          </w:p>
        </w:tc>
        <w:tc>
          <w:tcPr>
            <w:tcW w:w="3115" w:type="dxa"/>
          </w:tcPr>
          <w:p w14:paraId="6BB80041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Воробей, дрозды.</w:t>
            </w:r>
          </w:p>
        </w:tc>
      </w:tr>
      <w:tr w:rsidR="00E77EC9" w14:paraId="6CF49C95" w14:textId="77777777" w:rsidTr="005745CB">
        <w:tc>
          <w:tcPr>
            <w:tcW w:w="3115" w:type="dxa"/>
          </w:tcPr>
          <w:p w14:paraId="3BFAE36F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Фрукты.</w:t>
            </w:r>
          </w:p>
        </w:tc>
        <w:tc>
          <w:tcPr>
            <w:tcW w:w="3115" w:type="dxa"/>
          </w:tcPr>
          <w:p w14:paraId="22F3F616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Яблоки, груши и т.п., в том числе огрызки.</w:t>
            </w:r>
          </w:p>
        </w:tc>
        <w:tc>
          <w:tcPr>
            <w:tcW w:w="3115" w:type="dxa"/>
          </w:tcPr>
          <w:p w14:paraId="04347EE4" w14:textId="77777777" w:rsidR="00E77EC9" w:rsidRDefault="00E77EC9" w:rsidP="00544BC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Синица, дрозд.</w:t>
            </w:r>
          </w:p>
        </w:tc>
      </w:tr>
    </w:tbl>
    <w:p w14:paraId="7F280353" w14:textId="77777777" w:rsidR="005745CB" w:rsidRPr="00FE4FC7" w:rsidRDefault="00E77EC9" w:rsidP="00544BCE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6" w:name="_Toc63171240"/>
      <w:r w:rsidRPr="00FE4FC7">
        <w:rPr>
          <w:rFonts w:ascii="Times New Roman" w:hAnsi="Times New Roman" w:cs="Times New Roman"/>
          <w:b/>
          <w:color w:val="000000" w:themeColor="text1"/>
        </w:rPr>
        <w:t>Выводы:</w:t>
      </w:r>
      <w:bookmarkEnd w:id="6"/>
    </w:p>
    <w:p w14:paraId="3D148974" w14:textId="77777777" w:rsidR="00E77EC9" w:rsidRDefault="00E77EC9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EC9">
        <w:rPr>
          <w:rFonts w:ascii="Times New Roman" w:hAnsi="Times New Roman" w:cs="Times New Roman"/>
          <w:sz w:val="28"/>
          <w:szCs w:val="28"/>
        </w:rPr>
        <w:t xml:space="preserve">В результате проделанных мной исследований я узнал </w:t>
      </w:r>
      <w:r w:rsidR="00E71F61" w:rsidRPr="00E77EC9">
        <w:rPr>
          <w:rFonts w:ascii="Times New Roman" w:hAnsi="Times New Roman" w:cs="Times New Roman"/>
          <w:sz w:val="28"/>
          <w:szCs w:val="28"/>
        </w:rPr>
        <w:t>какие</w:t>
      </w:r>
      <w:r w:rsidRPr="00E77EC9">
        <w:rPr>
          <w:rFonts w:ascii="Times New Roman" w:hAnsi="Times New Roman" w:cs="Times New Roman"/>
          <w:sz w:val="28"/>
          <w:szCs w:val="28"/>
        </w:rPr>
        <w:t xml:space="preserve"> виды птиц зимуют парках и лесах Самарской области</w:t>
      </w:r>
      <w:r w:rsidR="00E71F61">
        <w:rPr>
          <w:rFonts w:ascii="Times New Roman" w:hAnsi="Times New Roman" w:cs="Times New Roman"/>
          <w:sz w:val="28"/>
          <w:szCs w:val="28"/>
        </w:rPr>
        <w:t>, мной бы</w:t>
      </w:r>
      <w:r w:rsidR="004E052F">
        <w:rPr>
          <w:rFonts w:ascii="Times New Roman" w:hAnsi="Times New Roman" w:cs="Times New Roman"/>
          <w:sz w:val="28"/>
          <w:szCs w:val="28"/>
        </w:rPr>
        <w:t>ли</w:t>
      </w:r>
      <w:r w:rsidR="00E71F61">
        <w:rPr>
          <w:rFonts w:ascii="Times New Roman" w:hAnsi="Times New Roman" w:cs="Times New Roman"/>
          <w:sz w:val="28"/>
          <w:szCs w:val="28"/>
        </w:rPr>
        <w:t xml:space="preserve"> обнаружен</w:t>
      </w:r>
      <w:r w:rsidR="00BF01BB">
        <w:rPr>
          <w:rFonts w:ascii="Times New Roman" w:hAnsi="Times New Roman" w:cs="Times New Roman"/>
          <w:sz w:val="28"/>
          <w:szCs w:val="28"/>
        </w:rPr>
        <w:t>ы редкие красно-</w:t>
      </w:r>
      <w:r w:rsidR="004E052F">
        <w:rPr>
          <w:rFonts w:ascii="Times New Roman" w:hAnsi="Times New Roman" w:cs="Times New Roman"/>
          <w:sz w:val="28"/>
          <w:szCs w:val="28"/>
        </w:rPr>
        <w:t>книжныептицы</w:t>
      </w:r>
      <w:r w:rsidRPr="00E77EC9">
        <w:rPr>
          <w:rFonts w:ascii="Times New Roman" w:hAnsi="Times New Roman" w:cs="Times New Roman"/>
          <w:sz w:val="28"/>
          <w:szCs w:val="28"/>
        </w:rPr>
        <w:t xml:space="preserve">, </w:t>
      </w:r>
      <w:r w:rsidR="00E71F61">
        <w:rPr>
          <w:rFonts w:ascii="Times New Roman" w:hAnsi="Times New Roman" w:cs="Times New Roman"/>
          <w:sz w:val="28"/>
          <w:szCs w:val="28"/>
        </w:rPr>
        <w:t>были изучены виды посещающие кормушки ивыяснены и</w:t>
      </w:r>
      <w:r w:rsidR="007D2255">
        <w:rPr>
          <w:rFonts w:ascii="Times New Roman" w:hAnsi="Times New Roman" w:cs="Times New Roman"/>
          <w:sz w:val="28"/>
          <w:szCs w:val="28"/>
        </w:rPr>
        <w:t>х</w:t>
      </w:r>
      <w:r w:rsidR="00E71F61">
        <w:rPr>
          <w:rFonts w:ascii="Times New Roman" w:hAnsi="Times New Roman" w:cs="Times New Roman"/>
          <w:sz w:val="28"/>
          <w:szCs w:val="28"/>
        </w:rPr>
        <w:t xml:space="preserve"> вкусовые предпочтения</w:t>
      </w:r>
      <w:r w:rsidRPr="00E77EC9">
        <w:rPr>
          <w:rFonts w:ascii="Times New Roman" w:hAnsi="Times New Roman" w:cs="Times New Roman"/>
          <w:sz w:val="28"/>
          <w:szCs w:val="28"/>
        </w:rPr>
        <w:t>, что значительно поможет в дальнейшем помогать зимующим птицам.</w:t>
      </w:r>
      <w:r w:rsidR="00FE4FC7">
        <w:rPr>
          <w:rFonts w:ascii="Times New Roman" w:hAnsi="Times New Roman" w:cs="Times New Roman"/>
          <w:sz w:val="28"/>
          <w:szCs w:val="28"/>
        </w:rPr>
        <w:t xml:space="preserve"> </w:t>
      </w:r>
      <w:r w:rsidR="006E0D58">
        <w:rPr>
          <w:rFonts w:ascii="Times New Roman" w:hAnsi="Times New Roman" w:cs="Times New Roman"/>
          <w:sz w:val="28"/>
          <w:szCs w:val="28"/>
        </w:rPr>
        <w:t>К сожалению,</w:t>
      </w:r>
      <w:r w:rsidR="007D2255">
        <w:rPr>
          <w:rFonts w:ascii="Times New Roman" w:hAnsi="Times New Roman" w:cs="Times New Roman"/>
          <w:sz w:val="28"/>
          <w:szCs w:val="28"/>
        </w:rPr>
        <w:t xml:space="preserve"> из-за недостаточного распространения среди населения знаний о выборе правильной подкормки для птиц значительная их часть гибнет от пищевого </w:t>
      </w:r>
      <w:r w:rsidR="006E0D58">
        <w:rPr>
          <w:rFonts w:ascii="Times New Roman" w:hAnsi="Times New Roman" w:cs="Times New Roman"/>
          <w:sz w:val="28"/>
          <w:szCs w:val="28"/>
        </w:rPr>
        <w:t xml:space="preserve">отравления, поэтому необходимо </w:t>
      </w:r>
      <w:r w:rsidR="007D2255">
        <w:rPr>
          <w:rFonts w:ascii="Times New Roman" w:hAnsi="Times New Roman" w:cs="Times New Roman"/>
          <w:sz w:val="28"/>
          <w:szCs w:val="28"/>
        </w:rPr>
        <w:t>уже на уроках в школе прививать правильные знания на тему зимующих птиц.</w:t>
      </w:r>
    </w:p>
    <w:p w14:paraId="57E9FC2F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7C7722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327F2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04B87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E4101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C0775D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006E0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47BEB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12B738" w14:textId="444BBFBF" w:rsidR="00F4163E" w:rsidRDefault="00F4163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7E6DE" w14:textId="57845586" w:rsidR="00C57B1F" w:rsidRDefault="00C57B1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1E69A" w14:textId="34D5AFA7" w:rsidR="00C57B1F" w:rsidRDefault="00C57B1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C05AEF" w14:textId="77777777" w:rsidR="00C57B1F" w:rsidRDefault="00C57B1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0C68F8" w14:textId="77777777" w:rsidR="003253DA" w:rsidRPr="003253DA" w:rsidRDefault="003253DA" w:rsidP="003253D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63171244"/>
      <w:r w:rsidRPr="00FE4F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Источники</w:t>
      </w:r>
      <w:bookmarkEnd w:id="7"/>
    </w:p>
    <w:p w14:paraId="2123BE26" w14:textId="77777777" w:rsidR="003253DA" w:rsidRPr="003253DA" w:rsidRDefault="003253DA" w:rsidP="003253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ebird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home</w:t>
        </w:r>
      </w:hyperlink>
    </w:p>
    <w:p w14:paraId="7342794A" w14:textId="77777777" w:rsidR="003253DA" w:rsidRPr="003253DA" w:rsidRDefault="003253DA" w:rsidP="003253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ebirds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russia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index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</w:t>
        </w:r>
        <w:proofErr w:type="spellEnd"/>
      </w:hyperlink>
    </w:p>
    <w:p w14:paraId="583402A5" w14:textId="77777777" w:rsidR="003253DA" w:rsidRPr="003253DA" w:rsidRDefault="003253DA" w:rsidP="003253DA">
      <w:pPr>
        <w:spacing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yandex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/51/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samara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/?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ll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=50.352213%2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53.299635&amp;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source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wizgeo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&amp;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utm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medium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desktop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&amp;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utm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source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serp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&amp;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=14.26</w:t>
        </w:r>
      </w:hyperlink>
    </w:p>
    <w:p w14:paraId="5E564A08" w14:textId="77777777" w:rsidR="003253DA" w:rsidRPr="003253DA" w:rsidRDefault="003253DA" w:rsidP="003253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yandex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pogoda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samara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month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january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?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via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cnav</w:t>
        </w:r>
        <w:proofErr w:type="spellEnd"/>
      </w:hyperlink>
    </w:p>
    <w:p w14:paraId="2F6309CC" w14:textId="77777777" w:rsidR="003253DA" w:rsidRPr="003253DA" w:rsidRDefault="003253DA" w:rsidP="003253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world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weather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pogoda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russia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samara</w:t>
        </w:r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FE4FC7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january</w:t>
        </w:r>
        <w:proofErr w:type="spellEnd"/>
        <w:r w:rsidRPr="003253DA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</w:rPr>
          <w:t>-2020/</w:t>
        </w:r>
      </w:hyperlink>
    </w:p>
    <w:p w14:paraId="057B9860" w14:textId="77777777" w:rsidR="003253DA" w:rsidRPr="00577C1D" w:rsidRDefault="003253DA" w:rsidP="003253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C1D">
        <w:rPr>
          <w:rFonts w:ascii="Times New Roman" w:hAnsi="Times New Roman" w:cs="Times New Roman"/>
          <w:sz w:val="28"/>
          <w:szCs w:val="28"/>
        </w:rPr>
        <w:t>Василий Вишневский: «Птицы европейской части России».</w:t>
      </w:r>
    </w:p>
    <w:p w14:paraId="7191565E" w14:textId="77777777" w:rsidR="003253DA" w:rsidRPr="00577C1D" w:rsidRDefault="003253DA" w:rsidP="003253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C1D">
        <w:rPr>
          <w:rFonts w:ascii="Times New Roman" w:hAnsi="Times New Roman" w:cs="Times New Roman"/>
          <w:sz w:val="28"/>
          <w:szCs w:val="28"/>
        </w:rPr>
        <w:t xml:space="preserve">Оксана </w:t>
      </w:r>
      <w:proofErr w:type="spellStart"/>
      <w:r w:rsidRPr="00577C1D">
        <w:rPr>
          <w:rFonts w:ascii="Times New Roman" w:hAnsi="Times New Roman" w:cs="Times New Roman"/>
          <w:sz w:val="28"/>
          <w:szCs w:val="28"/>
        </w:rPr>
        <w:t>Скалдина</w:t>
      </w:r>
      <w:proofErr w:type="spellEnd"/>
      <w:r w:rsidRPr="00577C1D">
        <w:rPr>
          <w:rFonts w:ascii="Times New Roman" w:hAnsi="Times New Roman" w:cs="Times New Roman"/>
          <w:sz w:val="28"/>
          <w:szCs w:val="28"/>
        </w:rPr>
        <w:t>: «Красная книга. Птицы России».</w:t>
      </w:r>
    </w:p>
    <w:p w14:paraId="6FAB3687" w14:textId="77777777" w:rsidR="003253DA" w:rsidRPr="00577C1D" w:rsidRDefault="003253DA" w:rsidP="003253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C1D">
        <w:rPr>
          <w:rFonts w:ascii="Times New Roman" w:hAnsi="Times New Roman" w:cs="Times New Roman"/>
          <w:sz w:val="28"/>
          <w:szCs w:val="28"/>
        </w:rPr>
        <w:t xml:space="preserve">Вадим </w:t>
      </w:r>
      <w:proofErr w:type="spellStart"/>
      <w:r w:rsidRPr="00577C1D">
        <w:rPr>
          <w:rFonts w:ascii="Times New Roman" w:hAnsi="Times New Roman" w:cs="Times New Roman"/>
          <w:sz w:val="28"/>
          <w:szCs w:val="28"/>
        </w:rPr>
        <w:t>Рябицев</w:t>
      </w:r>
      <w:proofErr w:type="spellEnd"/>
      <w:r w:rsidRPr="00577C1D">
        <w:rPr>
          <w:rFonts w:ascii="Times New Roman" w:hAnsi="Times New Roman" w:cs="Times New Roman"/>
          <w:sz w:val="28"/>
          <w:szCs w:val="28"/>
        </w:rPr>
        <w:t xml:space="preserve">: «Птицы </w:t>
      </w:r>
      <w:r>
        <w:rPr>
          <w:rFonts w:ascii="Times New Roman" w:hAnsi="Times New Roman" w:cs="Times New Roman"/>
          <w:sz w:val="28"/>
          <w:szCs w:val="28"/>
        </w:rPr>
        <w:t>Европейской части России.</w:t>
      </w:r>
      <w:r w:rsidRPr="00577C1D">
        <w:rPr>
          <w:rFonts w:ascii="Times New Roman" w:hAnsi="Times New Roman" w:cs="Times New Roman"/>
          <w:sz w:val="28"/>
          <w:szCs w:val="28"/>
        </w:rPr>
        <w:t xml:space="preserve"> Справочник-определитель. В 2-х томах».</w:t>
      </w:r>
    </w:p>
    <w:p w14:paraId="1657C5EB" w14:textId="77777777" w:rsidR="003253DA" w:rsidRPr="00FD6649" w:rsidRDefault="003253DA" w:rsidP="003253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49">
        <w:rPr>
          <w:rFonts w:ascii="Times New Roman" w:hAnsi="Times New Roman" w:cs="Times New Roman"/>
          <w:sz w:val="28"/>
          <w:szCs w:val="28"/>
        </w:rPr>
        <w:t xml:space="preserve">Красная книга Самарской области. Т. 2. Редкие виды животных / Под ред. </w:t>
      </w:r>
      <w:r>
        <w:rPr>
          <w:rFonts w:ascii="Times New Roman" w:hAnsi="Times New Roman" w:cs="Times New Roman"/>
          <w:sz w:val="28"/>
          <w:szCs w:val="28"/>
        </w:rPr>
        <w:t xml:space="preserve">чл.-корр. РАН Г.С. Розенберга и </w:t>
      </w:r>
      <w:r w:rsidRPr="00FD6649">
        <w:rPr>
          <w:rFonts w:ascii="Times New Roman" w:hAnsi="Times New Roman" w:cs="Times New Roman"/>
          <w:sz w:val="28"/>
          <w:szCs w:val="28"/>
        </w:rPr>
        <w:t xml:space="preserve">проф. С.В. </w:t>
      </w:r>
      <w:proofErr w:type="spellStart"/>
      <w:r w:rsidRPr="00FD6649">
        <w:rPr>
          <w:rFonts w:ascii="Times New Roman" w:hAnsi="Times New Roman" w:cs="Times New Roman"/>
          <w:sz w:val="28"/>
          <w:szCs w:val="28"/>
        </w:rPr>
        <w:t>Саксонова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>. — Тольятти: ИЭВБ РАН, «</w:t>
      </w:r>
      <w:proofErr w:type="spellStart"/>
      <w:r w:rsidRPr="00FD6649">
        <w:rPr>
          <w:rFonts w:ascii="Times New Roman" w:hAnsi="Times New Roman" w:cs="Times New Roman"/>
          <w:sz w:val="28"/>
          <w:szCs w:val="28"/>
        </w:rPr>
        <w:t>Касандра</w:t>
      </w:r>
      <w:proofErr w:type="spellEnd"/>
      <w:r w:rsidRPr="00FD6649">
        <w:rPr>
          <w:rFonts w:ascii="Times New Roman" w:hAnsi="Times New Roman" w:cs="Times New Roman"/>
          <w:sz w:val="28"/>
          <w:szCs w:val="28"/>
        </w:rPr>
        <w:t>», 2009. — 332 с</w:t>
      </w:r>
    </w:p>
    <w:p w14:paraId="3F0BB8CF" w14:textId="77777777" w:rsidR="00F4163E" w:rsidRDefault="00F4163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BDB265" w14:textId="77777777" w:rsidR="00F4163E" w:rsidRDefault="00F4163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719452" w14:textId="77777777" w:rsidR="00E15737" w:rsidRDefault="00E15737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40080" w14:textId="40507900" w:rsidR="00E15737" w:rsidRDefault="00E15737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3ECA6A" w14:textId="05E84769" w:rsidR="003253DA" w:rsidRDefault="003253D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84722" w14:textId="56F7EA91" w:rsidR="003253DA" w:rsidRDefault="003253D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EEA220" w14:textId="0A1EB7D0" w:rsidR="003253DA" w:rsidRDefault="003253D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E540B" w14:textId="246B0DA7" w:rsidR="00C57B1F" w:rsidRDefault="00C57B1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F78979" w14:textId="77777777" w:rsidR="00C57B1F" w:rsidRDefault="00C57B1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4324C" w14:textId="77777777" w:rsidR="004D0BE4" w:rsidRPr="00472E3B" w:rsidRDefault="004D0BE4" w:rsidP="00544BCE">
      <w:pPr>
        <w:pStyle w:val="1"/>
        <w:spacing w:line="360" w:lineRule="auto"/>
        <w:jc w:val="both"/>
        <w:rPr>
          <w:b/>
        </w:rPr>
      </w:pPr>
      <w:bookmarkStart w:id="8" w:name="_Toc63171241"/>
      <w:r w:rsidRPr="00472E3B">
        <w:rPr>
          <w:b/>
        </w:rPr>
        <w:lastRenderedPageBreak/>
        <w:t>Приложение</w:t>
      </w:r>
      <w:r w:rsidR="007F5938">
        <w:rPr>
          <w:b/>
        </w:rPr>
        <w:t xml:space="preserve"> 1</w:t>
      </w:r>
      <w:r w:rsidRPr="00472E3B">
        <w:rPr>
          <w:b/>
        </w:rPr>
        <w:t>. Изображения зимующих птиц.</w:t>
      </w:r>
      <w:bookmarkEnd w:id="8"/>
    </w:p>
    <w:p w14:paraId="3A2A7AEE" w14:textId="77777777" w:rsidR="004D0BE4" w:rsidRPr="004D0BE4" w:rsidRDefault="004D0BE4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BC86D6" wp14:editId="1F8D71B9">
            <wp:extent cx="1800000" cy="1198800"/>
            <wp:effectExtent l="0" t="0" r="0" b="1905"/>
            <wp:docPr id="1" name="Рисунок 1" descr="https://pbs.twimg.com/media/EQqa8ybW4AABQ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Qqa8ybW4AABQQ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07F9B" wp14:editId="7B3C1607">
            <wp:extent cx="1152000" cy="1198800"/>
            <wp:effectExtent l="0" t="0" r="0" b="1905"/>
            <wp:docPr id="2" name="Рисунок 2" descr="https://sibirds.ru/photos/0546/001/0546002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birds.ru/photos/0546/001/05460022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D6D4" w14:textId="77777777" w:rsidR="004D0BE4" w:rsidRDefault="004D0BE4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BE4">
        <w:rPr>
          <w:rFonts w:ascii="Times New Roman" w:hAnsi="Times New Roman" w:cs="Times New Roman"/>
          <w:sz w:val="28"/>
          <w:szCs w:val="28"/>
        </w:rPr>
        <w:t>Тетеревятник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Перепелятник</w:t>
      </w:r>
    </w:p>
    <w:p w14:paraId="3CD038BD" w14:textId="77777777" w:rsidR="00BF01BB" w:rsidRDefault="007B76CF" w:rsidP="00544BC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5F7A3" wp14:editId="0A9A140A">
            <wp:extent cx="1289807" cy="1562100"/>
            <wp:effectExtent l="0" t="0" r="5715" b="0"/>
            <wp:docPr id="31" name="Рисунок 31" descr="D:\всё моё\птицы\НАБЛЮДЕНИЯ\птицы фото\2020\Совообразные\Длиннохвостая неясыть\IMG_20200310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птицы\НАБЛЮДЕНИЯ\птицы фото\2020\Совообразные\Длиннохвостая неясыть\IMG_20200310_1558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1244" cy="15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B" w:rsidRPr="00BF0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F85B8" wp14:editId="0CB9C5A1">
            <wp:extent cx="1552575" cy="1562100"/>
            <wp:effectExtent l="0" t="0" r="9525" b="0"/>
            <wp:docPr id="5" name="Рисунок 5" descr="D:\всё моё\птицы\НАБЛЮДЕНИЯ\птицы фото\2020\Воробьинообразные\Сорокопутовые\Серый сорокопут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птицы\НАБЛЮДЕНИЯ\птицы фото\2020\Воробьинообразные\Сорокопутовые\Серый сорокопут\IMG_10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8D91" w14:textId="5D4F9039" w:rsidR="00435C7F" w:rsidRDefault="00435C7F" w:rsidP="00544BC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5C7F">
        <w:rPr>
          <w:rFonts w:ascii="Times New Roman" w:hAnsi="Times New Roman" w:cs="Times New Roman"/>
          <w:noProof/>
          <w:sz w:val="28"/>
          <w:szCs w:val="28"/>
          <w:lang w:eastAsia="ru-RU"/>
        </w:rPr>
        <w:t>Длиннохво́стая нея́сыть</w:t>
      </w:r>
      <w:r w:rsidR="00C57B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F01BB" w:rsidRPr="00BF01BB">
        <w:rPr>
          <w:rFonts w:ascii="Times New Roman" w:hAnsi="Times New Roman" w:cs="Times New Roman"/>
          <w:noProof/>
          <w:sz w:val="28"/>
          <w:szCs w:val="28"/>
          <w:lang w:eastAsia="ru-RU"/>
        </w:rPr>
        <w:t>Серый сорокопут</w:t>
      </w:r>
    </w:p>
    <w:p w14:paraId="57CCC486" w14:textId="77777777" w:rsidR="004E052F" w:rsidRDefault="007B76C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F6689" wp14:editId="49783480">
            <wp:extent cx="1835843" cy="1448853"/>
            <wp:effectExtent l="0" t="0" r="0" b="0"/>
            <wp:docPr id="32" name="Рисунок 32" descr="D:\всё моё\птицы\НАБЛЮДЕНИЯ\птицы фото\2020\Голубеобразные\Сизый голубь\IMG_20200224_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моё\птицы\НАБЛЮДЕНИЯ\птицы фото\2020\Голубеобразные\Сизый голубь\IMG_20200224_125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73" cy="14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907" w:rsidRPr="00DF5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4DD84" wp14:editId="7342C0AE">
            <wp:extent cx="1718524" cy="1504950"/>
            <wp:effectExtent l="0" t="0" r="0" b="0"/>
            <wp:docPr id="33" name="Рисунок 33" descr="D:\всё моё\птицы\НАБЛЮДЕНИЯ\птицы фото\2020\Дятлообразные\Седой дятел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моё\птицы\НАБЛЮДЕНИЯ\птицы фото\2020\Дятлообразные\Седой дятел\IMG_1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65" cy="15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2224" w14:textId="52EED51D" w:rsidR="004E052F" w:rsidRDefault="004E052F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Сизый голубь</w:t>
      </w:r>
      <w:r w:rsidR="00C57B1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35C7F" w:rsidRPr="00435C7F">
        <w:rPr>
          <w:rFonts w:ascii="Times New Roman" w:hAnsi="Times New Roman" w:cs="Times New Roman"/>
          <w:sz w:val="28"/>
          <w:szCs w:val="28"/>
        </w:rPr>
        <w:t>Седой дятел</w:t>
      </w:r>
    </w:p>
    <w:p w14:paraId="31D6BAA3" w14:textId="77777777" w:rsidR="00B21699" w:rsidRDefault="00B21699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6C819" wp14:editId="7A0BDBE7">
            <wp:extent cx="2181860" cy="1636395"/>
            <wp:effectExtent l="0" t="0" r="0" b="0"/>
            <wp:docPr id="6" name="Рисунок 6" descr="https://fs3.fotoload.ru/f/1119/1574257258/def5f48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3.fotoload.ru/f/1119/1574257258/def5f4843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75" cy="16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907" w:rsidRPr="00DF5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3579D" wp14:editId="6034DE0D">
            <wp:extent cx="1485505" cy="1657350"/>
            <wp:effectExtent l="0" t="0" r="635" b="0"/>
            <wp:docPr id="35" name="Рисунок 35" descr="D:\всё моё\птицы\НАБЛЮДЕНИЯ\птицы фото\2020\Дятлообразные\БПД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моё\птицы\НАБЛЮДЕНИЯ\птицы фото\2020\Дятлообразные\БПД\IMG_1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9" cy="16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C6D9" w14:textId="77777777" w:rsidR="00B21699" w:rsidRDefault="00B21699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Желна                                                       Большой пёстрый дятел</w:t>
      </w:r>
    </w:p>
    <w:p w14:paraId="6C533F2E" w14:textId="77777777" w:rsidR="00B21699" w:rsidRDefault="00DF5907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78584" wp14:editId="2AA230D2">
            <wp:extent cx="1952625" cy="1860848"/>
            <wp:effectExtent l="0" t="0" r="0" b="0"/>
            <wp:docPr id="37" name="Рисунок 37" descr="D:\всё моё\птицы\НАБЛЮДЕНИЯ\птицы фото\2020\Дятлообразные\СПД\IMG_06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 моё\птицы\НАБЛЮДЕНИЯ\птицы фото\2020\Дятлообразные\СПД\IMG_0665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5325" cy="18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87647" wp14:editId="297061CB">
            <wp:extent cx="1935750" cy="1813560"/>
            <wp:effectExtent l="0" t="0" r="0" b="0"/>
            <wp:docPr id="36" name="Рисунок 36" descr="D:\всё моё\птицы\НАБЛЮДЕНИЯ\птицы фото\2020\Дятлообразные\БСПД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моё\птицы\НАБЛЮДЕНИЯ\птицы фото\2020\Дятлообразные\БСПД\IMG_1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11" cy="18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CB6F" w14:textId="77777777" w:rsidR="00B21699" w:rsidRDefault="00B21699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пёстрый дятел                          Белоспинный дятел</w:t>
      </w:r>
    </w:p>
    <w:p w14:paraId="69A847C0" w14:textId="77777777" w:rsidR="00E71F61" w:rsidRDefault="00E15FD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59E9D" wp14:editId="1EC2E3A6">
            <wp:extent cx="1468386" cy="1543050"/>
            <wp:effectExtent l="0" t="0" r="0" b="0"/>
            <wp:docPr id="3" name="Рисунок 3" descr="D:\всё моё\птицы\НАБЛЮДЕНИЯ\птицы фото\2020\Дятлообразные\МПД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птицы\НАБЛЮДЕНИЯ\птицы фото\2020\Дятлообразные\МПД\IMG_07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72" cy="15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41F63" wp14:editId="699AD6B3">
            <wp:extent cx="1954398" cy="1514373"/>
            <wp:effectExtent l="0" t="0" r="0" b="0"/>
            <wp:docPr id="4" name="Рисунок 4" descr="D:\всё моё\птицы\НАБЛЮДЕНИЯ\птицы фото\2020\Воробьинообразные\Врановые\Сойка\IMG_07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моё\птицы\НАБЛЮДЕНИЯ\птицы фото\2020\Воробьинообразные\Врановые\Сойка\IMG_0748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47" cy="15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7633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пёстрый дятел                                 Сойка</w:t>
      </w:r>
    </w:p>
    <w:p w14:paraId="5324807B" w14:textId="77777777" w:rsidR="00E71F61" w:rsidRDefault="00E15FD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26BD6" wp14:editId="23F7AE22">
            <wp:extent cx="2171700" cy="1629087"/>
            <wp:effectExtent l="0" t="0" r="0" b="0"/>
            <wp:docPr id="7" name="Рисунок 7" descr="D:\всё моё\птицы\НАБЛЮДЕНИЯ\птицы фото\2020\Воробьинообразные\Врановые\Сорокка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моё\птицы\НАБЛЮДЕНИЯ\птицы фото\2020\Воробьинообразные\Врановые\Сорокка\IMG_17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69" cy="16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F61" w:rsidRPr="00E7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EEE88" wp14:editId="7497400B">
            <wp:extent cx="2107833" cy="1655445"/>
            <wp:effectExtent l="0" t="0" r="0" b="0"/>
            <wp:docPr id="13" name="Рисунок 13" descr="https://yandex.ru/images/_crpd/xcS5Dj930/1941acdVz/VPbu0z3Er21pW72y4fMPT_wwcoQ1BML9mQ8zJkRANj-1s2IGUfp_28ql49QJI9AQDTwl_G_stxPIlva-gUyQFmS_9uc07fckPF7Z7-mOX1LUNFvFRF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andex.ru/images/_crpd/xcS5Dj930/1941acdVz/VPbu0z3Er21pW72y4fMPT_wwcoQ1BML9mQ8zJkRANj-1s2IGUfp_28ql49QJI9AQDTwl_G_stxPIlva-gUyQFmS_9uc07fckPF7Z7-mOX1LUNFvFRFW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40" cy="16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D590" w14:textId="77777777" w:rsidR="00B21699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Сорока                                                             Галка</w:t>
      </w:r>
    </w:p>
    <w:p w14:paraId="564AB7D9" w14:textId="77777777" w:rsidR="00E71F61" w:rsidRDefault="00E15FD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36A24" wp14:editId="2C20AEF7">
            <wp:extent cx="2548823" cy="1911985"/>
            <wp:effectExtent l="0" t="0" r="0" b="0"/>
            <wp:docPr id="8" name="Рисунок 8" descr="D:\всё моё\птицы\НАБЛЮДЕНИЯ\птицы фото\2020\Воробьинообразные\Врановые\Грач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моё\птицы\НАБЛЮДЕНИЯ\птицы фото\2020\Воробьинообразные\Врановые\Грач\IMG_17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11" cy="19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FD2">
        <w:rPr>
          <w:noProof/>
          <w:lang w:eastAsia="ru-RU"/>
        </w:rPr>
        <w:drawing>
          <wp:inline distT="0" distB="0" distL="0" distR="0" wp14:anchorId="3D41FDFA" wp14:editId="067A204D">
            <wp:extent cx="1800225" cy="1884942"/>
            <wp:effectExtent l="0" t="0" r="0" b="0"/>
            <wp:docPr id="9" name="Рисунок 9" descr="D:\всё моё\птицы\НАБЛЮДЕНИЯ\птицы фото\2020\Воробьинообразные\Врановые\Серая ворона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моё\птицы\НАБЛЮДЕНИЯ\птицы фото\2020\Воробьинообразные\Врановые\Серая ворона\IMG_0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18" cy="18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E510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Грач                                                               Серая ворона</w:t>
      </w:r>
    </w:p>
    <w:p w14:paraId="2B0F5980" w14:textId="77777777" w:rsidR="00E71F61" w:rsidRDefault="00E15FD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7CB96" wp14:editId="56B9EB52">
            <wp:extent cx="1668835" cy="1714500"/>
            <wp:effectExtent l="0" t="0" r="7620" b="0"/>
            <wp:docPr id="34" name="Рисунок 34" descr="D:\всё моё\птицы\НАБЛЮДЕНИЯ\птицы фото\2020\Воробьинообразные\Врановые\Ворон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 моё\птицы\НАБЛЮДЕНИЯ\птицы фото\2020\Воробьинообразные\Врановые\Ворон\IMG_1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8328" cy="17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F61" w:rsidRPr="00E7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57A9D" wp14:editId="380ADA0F">
            <wp:extent cx="2523501" cy="1684020"/>
            <wp:effectExtent l="0" t="0" r="0" b="0"/>
            <wp:docPr id="19" name="Рисунок 19" descr="https://img.dxfoto.ru/m/2020/01/2020-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dxfoto.ru/m/2020/01/2020-01-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49" cy="16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504E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                                                              Рябинник</w:t>
      </w:r>
    </w:p>
    <w:p w14:paraId="3FBA7AC8" w14:textId="77777777" w:rsidR="00E71F61" w:rsidRDefault="00E15FD2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9B7FB" wp14:editId="1C17CEA3">
            <wp:extent cx="1786829" cy="1340378"/>
            <wp:effectExtent l="0" t="0" r="0" b="0"/>
            <wp:docPr id="38" name="Рисунок 38" descr="D:\всё моё\птицы\НАБЛЮДЕНИЯ\птицы фото\2020\Воробьинообразные\Длиннохвостые синицы\Ополовник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 моё\птицы\НАБЛЮДЕНИЯ\птицы фото\2020\Воробьинообразные\Длиннохвостые синицы\Ополовник\IMG_14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21" cy="13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8B6BC" wp14:editId="09657B59">
            <wp:extent cx="1521449" cy="1312545"/>
            <wp:effectExtent l="0" t="0" r="0" b="0"/>
            <wp:docPr id="21" name="Рисунок 21" descr="https://cdn.photosight.ru/img/9/921/640809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photosight.ru/img/9/921/6408099_xlar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33" cy="13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EB356" wp14:editId="2E72A882">
            <wp:extent cx="1700403" cy="1371293"/>
            <wp:effectExtent l="0" t="0" r="0" b="635"/>
            <wp:docPr id="40" name="Рисунок 40" descr="D:\всё моё\птицы\НАБЛЮДЕНИЯ\птицы фото\2020\Воробьинообразные\Синицы\Пухляк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 моё\птицы\НАБЛЮДЕНИЯ\птицы фото\2020\Воробьинообразные\Синицы\Пухляк\IMG_07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94" cy="13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1834" w14:textId="4606B76D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Ополовник</w:t>
      </w:r>
      <w:proofErr w:type="spellEnd"/>
      <w:r w:rsidR="003253DA">
        <w:rPr>
          <w:rFonts w:ascii="Times New Roman" w:hAnsi="Times New Roman" w:cs="Times New Roman"/>
          <w:sz w:val="28"/>
          <w:szCs w:val="28"/>
        </w:rPr>
        <w:t xml:space="preserve"> </w:t>
      </w:r>
      <w:r w:rsidR="00C57B1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E052F">
        <w:rPr>
          <w:rFonts w:ascii="Times New Roman" w:hAnsi="Times New Roman" w:cs="Times New Roman"/>
          <w:sz w:val="28"/>
          <w:szCs w:val="28"/>
        </w:rPr>
        <w:t>Черноголовая гаичка</w:t>
      </w:r>
      <w:r w:rsidR="003253DA">
        <w:rPr>
          <w:rFonts w:ascii="Times New Roman" w:hAnsi="Times New Roman" w:cs="Times New Roman"/>
          <w:sz w:val="28"/>
          <w:szCs w:val="28"/>
        </w:rPr>
        <w:t xml:space="preserve"> </w:t>
      </w:r>
      <w:r w:rsidR="00C57B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Пухляк</w:t>
      </w:r>
    </w:p>
    <w:p w14:paraId="0E7E8305" w14:textId="77777777" w:rsidR="00E71F61" w:rsidRDefault="00DF723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7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75AE4" wp14:editId="62825987">
            <wp:extent cx="2771775" cy="1936508"/>
            <wp:effectExtent l="0" t="0" r="0" b="0"/>
            <wp:docPr id="42" name="Рисунок 42" descr="D:\всё моё\птицы\НАБЛЮДЕНИЯ\птицы фото\2020\Воробьинообразные\Синицы\Лазоревка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ё моё\птицы\НАБЛЮДЕНИЯ\птицы фото\2020\Воробьинообразные\Синицы\Лазоревка\IMG_08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5" cy="19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72D78" wp14:editId="1AF246FE">
            <wp:extent cx="2219325" cy="1884906"/>
            <wp:effectExtent l="0" t="0" r="0" b="0"/>
            <wp:docPr id="41" name="Рисунок 41" descr="D:\всё моё\птицы\НАБЛЮДЕНИЯ\птицы фото\2020\Воробьинообразные\Синицы\Большая синица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ё моё\птицы\НАБЛЮДЕНИЯ\птицы фото\2020\Воробьинообразные\Синицы\Большая синица\IMG_08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54" cy="19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8891" w14:textId="2EEC361D" w:rsidR="00E71F61" w:rsidRDefault="00E71F61" w:rsidP="00C57B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Лазоревка                                           </w:t>
      </w:r>
      <w:r w:rsidR="00C57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Большая синица</w:t>
      </w:r>
      <w:r w:rsidR="00DF723E" w:rsidRPr="00DF7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724C5" wp14:editId="21BFE3EC">
            <wp:extent cx="2228850" cy="1963305"/>
            <wp:effectExtent l="0" t="0" r="0" b="0"/>
            <wp:docPr id="43" name="Рисунок 43" descr="D:\всё моё\птицы\НАБЛЮДЕНИЯ\птицы фото\2020\Воробьинообразные\Поползневые\Поползень\IMG_20200222_12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ё моё\птицы\НАБЛЮДЕНИЯ\птицы фото\2020\Воробьинообразные\Поползневые\Поползень\IMG_20200222_12404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9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23E" w:rsidRPr="00DF7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501CC" wp14:editId="29F6F024">
            <wp:extent cx="1695450" cy="1981514"/>
            <wp:effectExtent l="0" t="0" r="0" b="0"/>
            <wp:docPr id="44" name="Рисунок 44" descr="D:\всё моё\птицы\НАБЛЮДЕНИЯ\птицы фото\2020\Воробьинообразные\Пищуховые\Пищуха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ё моё\птицы\НАБЛЮДЕНИЯ\птицы фото\2020\Воробьинообразные\Пищуховые\Пищуха\IMG_08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55" cy="19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0EA5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Поползень                                                               Пищуха</w:t>
      </w:r>
    </w:p>
    <w:p w14:paraId="0B53C668" w14:textId="77777777" w:rsidR="00E71F61" w:rsidRDefault="00E64F8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A5C23" wp14:editId="3A8D6130">
            <wp:extent cx="1936171" cy="2066925"/>
            <wp:effectExtent l="0" t="0" r="6985" b="0"/>
            <wp:docPr id="45" name="Рисунок 45" descr="D:\всё моё\птицы\НАБЛЮДЕНИЯ\птицы фото\2020\Воробьинообразные\Воробьиные\Полевой воробей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ё моё\птицы\НАБЛЮДЕНИЯ\птицы фото\2020\Воробьинообразные\Воробьиные\Полевой воробей\IMG_09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41" cy="20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F61" w:rsidRPr="00E7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64A4C" wp14:editId="2F63A1BF">
            <wp:extent cx="3051609" cy="2036445"/>
            <wp:effectExtent l="0" t="0" r="0" b="0"/>
            <wp:docPr id="27" name="Рисунок 27" descr="https://sibirds.ru/photos/0625/004/0625016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ibirds.ru/photos/0625/004/062501697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38" cy="20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3E01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Полевой воробей                                       Чиж</w:t>
      </w:r>
    </w:p>
    <w:p w14:paraId="202A6503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F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5E2AB" wp14:editId="543F0C23">
            <wp:extent cx="1272294" cy="1906058"/>
            <wp:effectExtent l="0" t="0" r="0" b="0"/>
            <wp:docPr id="28" name="Рисунок 28" descr="https://cs12.pikabu.ru/post_img/2020/01/10/0/157860469816357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s12.pikabu.ru/post_img/2020/01/10/0/15786046981635767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11" cy="19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F81" w:rsidRPr="00E64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098A1" wp14:editId="76DC1135">
            <wp:extent cx="1828891" cy="1914525"/>
            <wp:effectExtent l="0" t="0" r="0" b="0"/>
            <wp:docPr id="46" name="Рисунок 46" descr="D:\всё моё\птицы\НАБЛЮДЕНИЯ\птицы фото\2020\Воробьинообразные\Вьюрковые\Снегирь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ё моё\птицы\НАБЛЮДЕНИЯ\птицы фото\2020\Воробьинообразные\Вьюрковые\Снегирь\IMG_09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53" cy="19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E3DB" w14:textId="77777777" w:rsidR="00E71F61" w:rsidRDefault="00E71F61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Чечётка</w:t>
      </w:r>
      <w:r w:rsidR="00C45C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Снегирь</w:t>
      </w:r>
    </w:p>
    <w:p w14:paraId="4D3F1223" w14:textId="77777777" w:rsidR="00C45CA2" w:rsidRDefault="003E4AE6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D0B59" wp14:editId="04F94128">
            <wp:extent cx="1807200" cy="1202400"/>
            <wp:effectExtent l="0" t="0" r="3175" b="0"/>
            <wp:docPr id="30" name="Рисунок 30" descr="https://erbirds.ru/photos/0139/001/01390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rbirds.ru/photos/0139/001/013900002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B0CB" w14:textId="77777777" w:rsidR="003E4AE6" w:rsidRDefault="003E4AE6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Дубонос</w:t>
      </w:r>
    </w:p>
    <w:p w14:paraId="47361AB0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A9B99" w14:textId="77777777" w:rsidR="00472E3B" w:rsidRDefault="00472E3B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1FDEE7" w14:textId="77777777" w:rsidR="00472E3B" w:rsidRDefault="007F5938" w:rsidP="00544BCE">
      <w:pPr>
        <w:pStyle w:val="1"/>
        <w:spacing w:line="360" w:lineRule="auto"/>
        <w:jc w:val="both"/>
        <w:rPr>
          <w:b/>
        </w:rPr>
      </w:pPr>
      <w:bookmarkStart w:id="9" w:name="_Toc63171242"/>
      <w:r>
        <w:rPr>
          <w:b/>
        </w:rPr>
        <w:lastRenderedPageBreak/>
        <w:t xml:space="preserve">Приложение </w:t>
      </w:r>
      <w:r w:rsidR="00472E3B" w:rsidRPr="00472E3B">
        <w:rPr>
          <w:b/>
        </w:rPr>
        <w:t>2. Карта участка исследования.</w:t>
      </w:r>
      <w:bookmarkEnd w:id="9"/>
    </w:p>
    <w:p w14:paraId="26B6FEBE" w14:textId="77777777" w:rsidR="00472E3B" w:rsidRDefault="006616C2" w:rsidP="00544BCE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9455DB1" wp14:editId="2528380D">
            <wp:extent cx="4968000" cy="3600000"/>
            <wp:effectExtent l="0" t="0" r="444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225" w:rsidRPr="00794225">
        <w:rPr>
          <w:noProof/>
          <w:lang w:eastAsia="ru-RU"/>
        </w:rPr>
        <w:drawing>
          <wp:inline distT="0" distB="0" distL="0" distR="0" wp14:anchorId="12FB2204" wp14:editId="4754BE62">
            <wp:extent cx="5076825" cy="412566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3495" cy="41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79AF" w14:textId="77777777" w:rsidR="00241CEE" w:rsidRDefault="00241CEE" w:rsidP="00544BCE">
      <w:pPr>
        <w:spacing w:line="360" w:lineRule="auto"/>
        <w:jc w:val="both"/>
      </w:pPr>
    </w:p>
    <w:p w14:paraId="17E401C9" w14:textId="77777777" w:rsidR="00472E3B" w:rsidRDefault="00472E3B" w:rsidP="00544BCE">
      <w:pPr>
        <w:pStyle w:val="1"/>
        <w:spacing w:line="360" w:lineRule="auto"/>
        <w:jc w:val="both"/>
        <w:rPr>
          <w:b/>
        </w:rPr>
      </w:pPr>
      <w:bookmarkStart w:id="10" w:name="_Toc63171243"/>
      <w:r w:rsidRPr="00472E3B">
        <w:rPr>
          <w:b/>
        </w:rPr>
        <w:lastRenderedPageBreak/>
        <w:t>Приложение 3. Список видов, зимующих на территории леса «Дубовый Гай»</w:t>
      </w:r>
      <w:bookmarkEnd w:id="10"/>
    </w:p>
    <w:p w14:paraId="212537AA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Ястреб-тетеревятник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Accipitergentilis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2BD53EB7" w14:textId="77777777" w:rsid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Ястреб-перепелятник (лат. 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>Accipiternisus</w:t>
      </w:r>
      <w:r w:rsidRPr="00590E2A">
        <w:rPr>
          <w:rFonts w:ascii="Times New Roman" w:hAnsi="Times New Roman" w:cs="Times New Roman"/>
          <w:sz w:val="28"/>
          <w:szCs w:val="28"/>
        </w:rPr>
        <w:t>)</w:t>
      </w:r>
    </w:p>
    <w:p w14:paraId="2ED3B0AC" w14:textId="77777777" w:rsidR="00435C7F" w:rsidRPr="00160636" w:rsidRDefault="00435C7F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5C7F">
        <w:rPr>
          <w:rFonts w:ascii="Times New Roman" w:hAnsi="Times New Roman" w:cs="Times New Roman"/>
          <w:sz w:val="28"/>
          <w:szCs w:val="28"/>
        </w:rPr>
        <w:t>Длиннохво́стаянея́сыть</w:t>
      </w:r>
      <w:proofErr w:type="spellEnd"/>
      <w:r w:rsidRPr="00435C7F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Pr="00435C7F">
        <w:rPr>
          <w:rFonts w:ascii="Times New Roman" w:hAnsi="Times New Roman" w:cs="Times New Roman"/>
          <w:sz w:val="28"/>
          <w:szCs w:val="28"/>
        </w:rPr>
        <w:t>Strixuralensis</w:t>
      </w:r>
      <w:proofErr w:type="spellEnd"/>
      <w:r w:rsidRPr="00435C7F">
        <w:rPr>
          <w:rFonts w:ascii="Times New Roman" w:hAnsi="Times New Roman" w:cs="Times New Roman"/>
          <w:sz w:val="28"/>
          <w:szCs w:val="28"/>
        </w:rPr>
        <w:t>)</w:t>
      </w:r>
    </w:p>
    <w:p w14:paraId="0A2D8730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Сизыйголубь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Columba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livia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FA7E19B" w14:textId="77777777" w:rsidR="00472E3B" w:rsidRPr="00590E2A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>Седойдятел</w:t>
      </w:r>
      <w:r w:rsidRPr="00590E2A">
        <w:rPr>
          <w:rFonts w:ascii="Times New Roman" w:hAnsi="Times New Roman" w:cs="Times New Roman"/>
          <w:sz w:val="28"/>
          <w:szCs w:val="28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590E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Picuscanus</w:t>
      </w:r>
      <w:proofErr w:type="spellEnd"/>
      <w:r w:rsidRPr="00590E2A">
        <w:rPr>
          <w:rFonts w:ascii="Times New Roman" w:hAnsi="Times New Roman" w:cs="Times New Roman"/>
          <w:sz w:val="28"/>
          <w:szCs w:val="28"/>
        </w:rPr>
        <w:t>)</w:t>
      </w:r>
    </w:p>
    <w:p w14:paraId="3686AE6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Желна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Dryocopusmartius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7DCAC7B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Большойпёстрыйдятел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Dendrocopos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major)</w:t>
      </w:r>
    </w:p>
    <w:p w14:paraId="17D1E47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Среднийпёстрыйдятел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Dendrocoposmedius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A35A34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Белоспинныйдятел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Dendrocoposleucotos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6C4FD8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Малыйпёстрыйдятел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Picoides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minor)</w:t>
      </w:r>
    </w:p>
    <w:p w14:paraId="6E3E3898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Сойка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Garrulusglandarius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40E0D49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Сорока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Picapica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0A20A348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Галка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Corvusmonedula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124BB01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Грач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Corvusfrugilegus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926D189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Серая ворона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Corvuscornix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014122C8" w14:textId="77777777" w:rsid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Ворон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Corvuscorax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3ADFF400" w14:textId="77777777" w:rsidR="00F4163E" w:rsidRPr="00472E3B" w:rsidRDefault="00F4163E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63E">
        <w:rPr>
          <w:rFonts w:ascii="Times New Roman" w:hAnsi="Times New Roman" w:cs="Times New Roman"/>
          <w:sz w:val="28"/>
          <w:szCs w:val="28"/>
        </w:rPr>
        <w:t xml:space="preserve">Серый сорокопут (лат. </w:t>
      </w:r>
      <w:proofErr w:type="spellStart"/>
      <w:r w:rsidRPr="00F4163E">
        <w:rPr>
          <w:rFonts w:ascii="Times New Roman" w:hAnsi="Times New Roman" w:cs="Times New Roman"/>
          <w:sz w:val="28"/>
          <w:szCs w:val="28"/>
        </w:rPr>
        <w:t>Laniusexcubitor</w:t>
      </w:r>
      <w:proofErr w:type="spellEnd"/>
      <w:r w:rsidRPr="00F4163E">
        <w:rPr>
          <w:rFonts w:ascii="Times New Roman" w:hAnsi="Times New Roman" w:cs="Times New Roman"/>
          <w:sz w:val="28"/>
          <w:szCs w:val="28"/>
        </w:rPr>
        <w:t>)</w:t>
      </w:r>
    </w:p>
    <w:p w14:paraId="3CA0775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Свиристель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Bombycillagarrulus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30E697D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Рябинник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>. Turdus pilaris)</w:t>
      </w:r>
    </w:p>
    <w:p w14:paraId="0AF1E569" w14:textId="77777777" w:rsid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72E3B">
        <w:rPr>
          <w:rFonts w:ascii="Times New Roman" w:hAnsi="Times New Roman" w:cs="Times New Roman"/>
          <w:sz w:val="28"/>
          <w:szCs w:val="28"/>
        </w:rPr>
        <w:t>Ополовник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Aegithaloscaudatus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CFAB080" w14:textId="77777777" w:rsidR="00160636" w:rsidRPr="00160636" w:rsidRDefault="00160636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636">
        <w:rPr>
          <w:rFonts w:ascii="Times New Roman" w:hAnsi="Times New Roman" w:cs="Times New Roman"/>
          <w:sz w:val="28"/>
          <w:szCs w:val="28"/>
        </w:rPr>
        <w:t xml:space="preserve">Черноголовая гаичка(лат. </w:t>
      </w:r>
      <w:proofErr w:type="spellStart"/>
      <w:r w:rsidRPr="00160636">
        <w:rPr>
          <w:rFonts w:ascii="Times New Roman" w:hAnsi="Times New Roman" w:cs="Times New Roman"/>
          <w:sz w:val="28"/>
          <w:szCs w:val="28"/>
          <w:lang w:val="en-US"/>
        </w:rPr>
        <w:t>Paruspalustris</w:t>
      </w:r>
      <w:proofErr w:type="spellEnd"/>
      <w:r w:rsidRPr="00160636">
        <w:rPr>
          <w:rFonts w:ascii="Times New Roman" w:hAnsi="Times New Roman" w:cs="Times New Roman"/>
          <w:sz w:val="28"/>
          <w:szCs w:val="28"/>
        </w:rPr>
        <w:t>)</w:t>
      </w:r>
    </w:p>
    <w:p w14:paraId="38522A04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Пухляк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Parusmontanus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322BDAF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Лазоревка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Cyanistescaeruleus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6D3C16F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Большая синица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Parusmajor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24B09784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Обыкновенный поползень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Sittaeuropaea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25B174C7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Обыкновенная пищуха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Certhiafamiliaris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23D9B742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Полевой воробей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</w:rPr>
        <w:t>Passermontanus</w:t>
      </w:r>
      <w:proofErr w:type="spellEnd"/>
      <w:r w:rsidRPr="00472E3B">
        <w:rPr>
          <w:rFonts w:ascii="Times New Roman" w:hAnsi="Times New Roman" w:cs="Times New Roman"/>
          <w:sz w:val="28"/>
          <w:szCs w:val="28"/>
        </w:rPr>
        <w:t>)</w:t>
      </w:r>
    </w:p>
    <w:p w14:paraId="725824F5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 xml:space="preserve">Чиж (лат.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Carduelisspinus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A8EBDDF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lastRenderedPageBreak/>
        <w:t>Чечётка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Acanthisflammea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116D906" w14:textId="77777777" w:rsidR="00472E3B" w:rsidRP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Обыкновенныйснегирь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Pyrrhulapyrrhula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49079D2" w14:textId="77777777" w:rsidR="00472E3B" w:rsidRDefault="00472E3B" w:rsidP="00544BC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E3B">
        <w:rPr>
          <w:rFonts w:ascii="Times New Roman" w:hAnsi="Times New Roman" w:cs="Times New Roman"/>
          <w:sz w:val="28"/>
          <w:szCs w:val="28"/>
        </w:rPr>
        <w:t>Обыкновенныйдубонос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472E3B">
        <w:rPr>
          <w:rFonts w:ascii="Times New Roman" w:hAnsi="Times New Roman" w:cs="Times New Roman"/>
          <w:sz w:val="28"/>
          <w:szCs w:val="28"/>
        </w:rPr>
        <w:t>лат</w:t>
      </w:r>
      <w:r w:rsidRPr="00472E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72E3B">
        <w:rPr>
          <w:rFonts w:ascii="Times New Roman" w:hAnsi="Times New Roman" w:cs="Times New Roman"/>
          <w:sz w:val="28"/>
          <w:szCs w:val="28"/>
          <w:lang w:val="en-US"/>
        </w:rPr>
        <w:t>Coccothraustescoccothraustes</w:t>
      </w:r>
      <w:proofErr w:type="spellEnd"/>
      <w:r w:rsidRPr="00472E3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59E416F" w14:textId="77777777" w:rsidR="00590E2A" w:rsidRDefault="00590E2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341187D" w14:textId="77777777" w:rsidR="00590E2A" w:rsidRDefault="00590E2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555318" w14:textId="77777777" w:rsidR="00590E2A" w:rsidRDefault="00590E2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6197D5" w14:textId="77777777" w:rsidR="00590E2A" w:rsidRDefault="00590E2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0AB799" w14:textId="77777777" w:rsidR="00590E2A" w:rsidRDefault="00590E2A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322DBE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119E9A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6FE45D9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3CA6FBF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2DCB07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D2A0CF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701A29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DA88590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18CA05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30ADA17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5D67A3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5DDCC4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FEB0B1F" w14:textId="77777777" w:rsidR="00544BCE" w:rsidRDefault="00544BCE" w:rsidP="00544B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62B306F" w14:textId="77777777" w:rsidR="00590E2A" w:rsidRPr="00590E2A" w:rsidRDefault="00590E2A" w:rsidP="00544BCE">
      <w:pPr>
        <w:spacing w:line="360" w:lineRule="auto"/>
        <w:jc w:val="both"/>
      </w:pPr>
    </w:p>
    <w:sectPr w:rsidR="00590E2A" w:rsidRPr="00590E2A" w:rsidSect="00C57B1F">
      <w:footerReference w:type="default" r:id="rId47"/>
      <w:pgSz w:w="11906" w:h="16838"/>
      <w:pgMar w:top="993" w:right="567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099F" w14:textId="77777777" w:rsidR="005E4EC1" w:rsidRDefault="005E4EC1" w:rsidP="006E0D58">
      <w:pPr>
        <w:spacing w:after="0" w:line="240" w:lineRule="auto"/>
      </w:pPr>
      <w:r>
        <w:separator/>
      </w:r>
    </w:p>
  </w:endnote>
  <w:endnote w:type="continuationSeparator" w:id="0">
    <w:p w14:paraId="71524197" w14:textId="77777777" w:rsidR="005E4EC1" w:rsidRDefault="005E4EC1" w:rsidP="006E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626600"/>
      <w:docPartObj>
        <w:docPartGallery w:val="Page Numbers (Bottom of Page)"/>
        <w:docPartUnique/>
      </w:docPartObj>
    </w:sdtPr>
    <w:sdtContent>
      <w:p w14:paraId="5694FB78" w14:textId="77777777" w:rsidR="000E05CC" w:rsidRDefault="000000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D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C801FC8" w14:textId="77777777" w:rsidR="000E05CC" w:rsidRDefault="000E05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3DD98" w14:textId="77777777" w:rsidR="005E4EC1" w:rsidRDefault="005E4EC1" w:rsidP="006E0D58">
      <w:pPr>
        <w:spacing w:after="0" w:line="240" w:lineRule="auto"/>
      </w:pPr>
      <w:r>
        <w:separator/>
      </w:r>
    </w:p>
  </w:footnote>
  <w:footnote w:type="continuationSeparator" w:id="0">
    <w:p w14:paraId="206DE1AB" w14:textId="77777777" w:rsidR="005E4EC1" w:rsidRDefault="005E4EC1" w:rsidP="006E0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10A4D"/>
    <w:multiLevelType w:val="hybridMultilevel"/>
    <w:tmpl w:val="B9403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A6882"/>
    <w:multiLevelType w:val="hybridMultilevel"/>
    <w:tmpl w:val="173E2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102DE"/>
    <w:multiLevelType w:val="hybridMultilevel"/>
    <w:tmpl w:val="694E5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7625F"/>
    <w:multiLevelType w:val="hybridMultilevel"/>
    <w:tmpl w:val="230A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40411"/>
    <w:multiLevelType w:val="hybridMultilevel"/>
    <w:tmpl w:val="436E5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E499F"/>
    <w:multiLevelType w:val="hybridMultilevel"/>
    <w:tmpl w:val="8FC6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92959">
    <w:abstractNumId w:val="2"/>
  </w:num>
  <w:num w:numId="2" w16cid:durableId="1737124501">
    <w:abstractNumId w:val="5"/>
  </w:num>
  <w:num w:numId="3" w16cid:durableId="1303655923">
    <w:abstractNumId w:val="0"/>
  </w:num>
  <w:num w:numId="4" w16cid:durableId="1383795620">
    <w:abstractNumId w:val="1"/>
  </w:num>
  <w:num w:numId="5" w16cid:durableId="766928324">
    <w:abstractNumId w:val="4"/>
  </w:num>
  <w:num w:numId="6" w16cid:durableId="15425512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D97"/>
    <w:rsid w:val="000010BD"/>
    <w:rsid w:val="00017619"/>
    <w:rsid w:val="000321D3"/>
    <w:rsid w:val="00057D78"/>
    <w:rsid w:val="00077743"/>
    <w:rsid w:val="000B4555"/>
    <w:rsid w:val="000D0602"/>
    <w:rsid w:val="000E05CC"/>
    <w:rsid w:val="000E5078"/>
    <w:rsid w:val="00111A6F"/>
    <w:rsid w:val="001545DB"/>
    <w:rsid w:val="00160636"/>
    <w:rsid w:val="001824EE"/>
    <w:rsid w:val="0018333E"/>
    <w:rsid w:val="001C50AA"/>
    <w:rsid w:val="001D3FFF"/>
    <w:rsid w:val="001E7C1E"/>
    <w:rsid w:val="00205E47"/>
    <w:rsid w:val="00217FDB"/>
    <w:rsid w:val="00241CEE"/>
    <w:rsid w:val="00242CE1"/>
    <w:rsid w:val="00243B2E"/>
    <w:rsid w:val="00255D97"/>
    <w:rsid w:val="00262B09"/>
    <w:rsid w:val="00265D4C"/>
    <w:rsid w:val="00271FEA"/>
    <w:rsid w:val="002A1CA3"/>
    <w:rsid w:val="002A7668"/>
    <w:rsid w:val="002A7B01"/>
    <w:rsid w:val="002B3191"/>
    <w:rsid w:val="002C0725"/>
    <w:rsid w:val="002D13F0"/>
    <w:rsid w:val="002E131F"/>
    <w:rsid w:val="003253DA"/>
    <w:rsid w:val="00332ACC"/>
    <w:rsid w:val="003725E5"/>
    <w:rsid w:val="003847CF"/>
    <w:rsid w:val="003E4AE6"/>
    <w:rsid w:val="00402FDF"/>
    <w:rsid w:val="004343BC"/>
    <w:rsid w:val="004352A5"/>
    <w:rsid w:val="00435C7F"/>
    <w:rsid w:val="00471FE8"/>
    <w:rsid w:val="00472E3B"/>
    <w:rsid w:val="00492BCD"/>
    <w:rsid w:val="004A2ADF"/>
    <w:rsid w:val="004A57F8"/>
    <w:rsid w:val="004A734B"/>
    <w:rsid w:val="004D0BE4"/>
    <w:rsid w:val="004E052F"/>
    <w:rsid w:val="0050100E"/>
    <w:rsid w:val="00501F88"/>
    <w:rsid w:val="00522749"/>
    <w:rsid w:val="00535AB7"/>
    <w:rsid w:val="00544BCE"/>
    <w:rsid w:val="00545424"/>
    <w:rsid w:val="00572F2F"/>
    <w:rsid w:val="005745CB"/>
    <w:rsid w:val="00574DD1"/>
    <w:rsid w:val="00575159"/>
    <w:rsid w:val="00577C1D"/>
    <w:rsid w:val="00580F4C"/>
    <w:rsid w:val="00590E2A"/>
    <w:rsid w:val="005A54DF"/>
    <w:rsid w:val="005A7B6A"/>
    <w:rsid w:val="005B78E6"/>
    <w:rsid w:val="005E4EC1"/>
    <w:rsid w:val="005F32AC"/>
    <w:rsid w:val="00655A88"/>
    <w:rsid w:val="006616C2"/>
    <w:rsid w:val="00681013"/>
    <w:rsid w:val="006C26BF"/>
    <w:rsid w:val="006E0D58"/>
    <w:rsid w:val="00727EB3"/>
    <w:rsid w:val="007377FC"/>
    <w:rsid w:val="00754502"/>
    <w:rsid w:val="0076449D"/>
    <w:rsid w:val="00781510"/>
    <w:rsid w:val="00794225"/>
    <w:rsid w:val="007B3DED"/>
    <w:rsid w:val="007B76CF"/>
    <w:rsid w:val="007D2255"/>
    <w:rsid w:val="007F5938"/>
    <w:rsid w:val="008502A4"/>
    <w:rsid w:val="0087392F"/>
    <w:rsid w:val="00885958"/>
    <w:rsid w:val="008E71A8"/>
    <w:rsid w:val="00944553"/>
    <w:rsid w:val="00954898"/>
    <w:rsid w:val="00963BAF"/>
    <w:rsid w:val="00985604"/>
    <w:rsid w:val="009A0591"/>
    <w:rsid w:val="009B4C2E"/>
    <w:rsid w:val="009C11E1"/>
    <w:rsid w:val="009C34D5"/>
    <w:rsid w:val="009C724B"/>
    <w:rsid w:val="009D480B"/>
    <w:rsid w:val="009D539E"/>
    <w:rsid w:val="009E420C"/>
    <w:rsid w:val="00A046CA"/>
    <w:rsid w:val="00A51F3E"/>
    <w:rsid w:val="00A64E1C"/>
    <w:rsid w:val="00AE671D"/>
    <w:rsid w:val="00B03F03"/>
    <w:rsid w:val="00B21699"/>
    <w:rsid w:val="00B27F69"/>
    <w:rsid w:val="00B47B6F"/>
    <w:rsid w:val="00B75C65"/>
    <w:rsid w:val="00BC5234"/>
    <w:rsid w:val="00BE61F5"/>
    <w:rsid w:val="00BF01BB"/>
    <w:rsid w:val="00C00EEE"/>
    <w:rsid w:val="00C45CA2"/>
    <w:rsid w:val="00C57B1F"/>
    <w:rsid w:val="00C7527C"/>
    <w:rsid w:val="00CC5E09"/>
    <w:rsid w:val="00CD0A10"/>
    <w:rsid w:val="00CF1D7C"/>
    <w:rsid w:val="00CF714E"/>
    <w:rsid w:val="00D404EF"/>
    <w:rsid w:val="00D5615B"/>
    <w:rsid w:val="00D72B6F"/>
    <w:rsid w:val="00D92665"/>
    <w:rsid w:val="00D97142"/>
    <w:rsid w:val="00DA15E2"/>
    <w:rsid w:val="00DC32E6"/>
    <w:rsid w:val="00DD69D3"/>
    <w:rsid w:val="00DF5907"/>
    <w:rsid w:val="00DF723E"/>
    <w:rsid w:val="00E019BD"/>
    <w:rsid w:val="00E15737"/>
    <w:rsid w:val="00E15FD2"/>
    <w:rsid w:val="00E4446A"/>
    <w:rsid w:val="00E54FE1"/>
    <w:rsid w:val="00E61FCE"/>
    <w:rsid w:val="00E64F81"/>
    <w:rsid w:val="00E71F61"/>
    <w:rsid w:val="00E77EC9"/>
    <w:rsid w:val="00E81114"/>
    <w:rsid w:val="00EA3AA6"/>
    <w:rsid w:val="00EA6A34"/>
    <w:rsid w:val="00EB3ACB"/>
    <w:rsid w:val="00EC4ED4"/>
    <w:rsid w:val="00EE7EFE"/>
    <w:rsid w:val="00F300CD"/>
    <w:rsid w:val="00F4163E"/>
    <w:rsid w:val="00F44383"/>
    <w:rsid w:val="00F62CE7"/>
    <w:rsid w:val="00F76210"/>
    <w:rsid w:val="00F92071"/>
    <w:rsid w:val="00FA10DE"/>
    <w:rsid w:val="00FB4347"/>
    <w:rsid w:val="00FD6649"/>
    <w:rsid w:val="00FE1836"/>
    <w:rsid w:val="00FE4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991AE"/>
  <w15:docId w15:val="{6F392BA8-2117-4FEC-84AA-04B13AA6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49D"/>
  </w:style>
  <w:style w:type="paragraph" w:styleId="1">
    <w:name w:val="heading 1"/>
    <w:basedOn w:val="a"/>
    <w:next w:val="a"/>
    <w:link w:val="10"/>
    <w:uiPriority w:val="9"/>
    <w:qFormat/>
    <w:rsid w:val="00472E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72E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71D"/>
    <w:pPr>
      <w:ind w:left="720"/>
      <w:contextualSpacing/>
    </w:pPr>
  </w:style>
  <w:style w:type="table" w:styleId="a4">
    <w:name w:val="Table Grid"/>
    <w:basedOn w:val="a1"/>
    <w:uiPriority w:val="39"/>
    <w:rsid w:val="0085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E0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0D58"/>
  </w:style>
  <w:style w:type="paragraph" w:styleId="a7">
    <w:name w:val="footer"/>
    <w:basedOn w:val="a"/>
    <w:link w:val="a8"/>
    <w:uiPriority w:val="99"/>
    <w:unhideWhenUsed/>
    <w:rsid w:val="006E0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0D58"/>
  </w:style>
  <w:style w:type="character" w:customStyle="1" w:styleId="10">
    <w:name w:val="Заголовок 1 Знак"/>
    <w:basedOn w:val="a0"/>
    <w:link w:val="1"/>
    <w:uiPriority w:val="9"/>
    <w:rsid w:val="00472E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472E3B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2E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72E3B"/>
    <w:pPr>
      <w:spacing w:after="100"/>
    </w:pPr>
  </w:style>
  <w:style w:type="character" w:styleId="aa">
    <w:name w:val="Hyperlink"/>
    <w:basedOn w:val="a0"/>
    <w:uiPriority w:val="99"/>
    <w:unhideWhenUsed/>
    <w:rsid w:val="00472E3B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A5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54DF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99"/>
    <w:qFormat/>
    <w:rsid w:val="00885958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pogoda/samara/month/january?via=cnav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://www.ebirds.ru/russia/index.ht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https://ebird.org/hom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world-weather.ru/pogoda/russia/samara/january-2020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s://yandex.ru/maps/51/samara/?ll=50.352213%2C53.299635&amp;source=wizgeo&amp;utm_medium=maps-desktop&amp;utm_source=serp&amp;z=14.26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Колебания численности птиц за 2 года</a:t>
            </a:r>
          </a:p>
        </c:rich>
      </c:tx>
      <c:layout>
        <c:manualLayout>
          <c:xMode val="edge"/>
          <c:yMode val="edge"/>
          <c:x val="0.23241889034704014"/>
          <c:y val="2.38095238095238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Сойка</c:v>
                </c:pt>
                <c:pt idx="1">
                  <c:v>Сизый голубь</c:v>
                </c:pt>
                <c:pt idx="2">
                  <c:v>Серая ворона</c:v>
                </c:pt>
                <c:pt idx="3">
                  <c:v>Свиристель</c:v>
                </c:pt>
                <c:pt idx="4">
                  <c:v>Рябинник</c:v>
                </c:pt>
                <c:pt idx="5">
                  <c:v>Снегирь</c:v>
                </c:pt>
                <c:pt idx="6">
                  <c:v>Большая синица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18</c:v>
                </c:pt>
                <c:pt idx="2">
                  <c:v>10</c:v>
                </c:pt>
                <c:pt idx="3">
                  <c:v>81</c:v>
                </c:pt>
                <c:pt idx="4">
                  <c:v>48</c:v>
                </c:pt>
                <c:pt idx="5">
                  <c:v>23</c:v>
                </c:pt>
                <c:pt idx="6">
                  <c:v>236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6F-4426-908B-02DF874FF5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Сойка</c:v>
                </c:pt>
                <c:pt idx="1">
                  <c:v>Сизый голубь</c:v>
                </c:pt>
                <c:pt idx="2">
                  <c:v>Серая ворона</c:v>
                </c:pt>
                <c:pt idx="3">
                  <c:v>Свиристель</c:v>
                </c:pt>
                <c:pt idx="4">
                  <c:v>Рябинник</c:v>
                </c:pt>
                <c:pt idx="5">
                  <c:v>Снегирь</c:v>
                </c:pt>
                <c:pt idx="6">
                  <c:v>Большая синица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</c:v>
                </c:pt>
                <c:pt idx="1">
                  <c:v>26</c:v>
                </c:pt>
                <c:pt idx="2">
                  <c:v>18</c:v>
                </c:pt>
                <c:pt idx="3">
                  <c:v>120</c:v>
                </c:pt>
                <c:pt idx="4">
                  <c:v>60</c:v>
                </c:pt>
                <c:pt idx="5">
                  <c:v>32</c:v>
                </c:pt>
                <c:pt idx="6">
                  <c:v>250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6F-4426-908B-02DF874FF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866944"/>
        <c:axId val="82868864"/>
      </c:lineChart>
      <c:catAx>
        <c:axId val="8286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868864"/>
        <c:crosses val="autoZero"/>
        <c:auto val="1"/>
        <c:lblAlgn val="ctr"/>
        <c:lblOffset val="100"/>
        <c:noMultiLvlLbl val="0"/>
      </c:catAx>
      <c:valAx>
        <c:axId val="8286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86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Колебания температуры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11</c:v>
                </c:pt>
                <c:pt idx="6">
                  <c:v>13</c:v>
                </c:pt>
                <c:pt idx="7">
                  <c:v>15</c:v>
                </c:pt>
                <c:pt idx="8">
                  <c:v>17</c:v>
                </c:pt>
                <c:pt idx="9">
                  <c:v>19</c:v>
                </c:pt>
                <c:pt idx="10">
                  <c:v>21</c:v>
                </c:pt>
                <c:pt idx="11">
                  <c:v>23</c:v>
                </c:pt>
                <c:pt idx="12">
                  <c:v>25</c:v>
                </c:pt>
                <c:pt idx="13">
                  <c:v>27</c:v>
                </c:pt>
                <c:pt idx="14">
                  <c:v>29</c:v>
                </c:pt>
                <c:pt idx="15">
                  <c:v>31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-1</c:v>
                </c:pt>
                <c:pt idx="1">
                  <c:v>-4</c:v>
                </c:pt>
                <c:pt idx="2">
                  <c:v>-1</c:v>
                </c:pt>
                <c:pt idx="3">
                  <c:v>-2</c:v>
                </c:pt>
                <c:pt idx="4">
                  <c:v>-3</c:v>
                </c:pt>
                <c:pt idx="5">
                  <c:v>-2</c:v>
                </c:pt>
                <c:pt idx="6">
                  <c:v>-3</c:v>
                </c:pt>
                <c:pt idx="7">
                  <c:v>-1</c:v>
                </c:pt>
                <c:pt idx="8">
                  <c:v>1</c:v>
                </c:pt>
                <c:pt idx="9">
                  <c:v>0</c:v>
                </c:pt>
                <c:pt idx="10">
                  <c:v>-1</c:v>
                </c:pt>
                <c:pt idx="11">
                  <c:v>1</c:v>
                </c:pt>
                <c:pt idx="12">
                  <c:v>0</c:v>
                </c:pt>
                <c:pt idx="13">
                  <c:v>-2</c:v>
                </c:pt>
                <c:pt idx="14">
                  <c:v>-7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B4-41D0-9C2A-6EAEA971B2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11</c:v>
                </c:pt>
                <c:pt idx="6">
                  <c:v>13</c:v>
                </c:pt>
                <c:pt idx="7">
                  <c:v>15</c:v>
                </c:pt>
                <c:pt idx="8">
                  <c:v>17</c:v>
                </c:pt>
                <c:pt idx="9">
                  <c:v>19</c:v>
                </c:pt>
                <c:pt idx="10">
                  <c:v>21</c:v>
                </c:pt>
                <c:pt idx="11">
                  <c:v>23</c:v>
                </c:pt>
                <c:pt idx="12">
                  <c:v>25</c:v>
                </c:pt>
                <c:pt idx="13">
                  <c:v>27</c:v>
                </c:pt>
                <c:pt idx="14">
                  <c:v>29</c:v>
                </c:pt>
                <c:pt idx="15">
                  <c:v>31</c:v>
                </c:pt>
              </c:numCache>
            </c:num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-6</c:v>
                </c:pt>
                <c:pt idx="1">
                  <c:v>-7</c:v>
                </c:pt>
                <c:pt idx="2">
                  <c:v>-8</c:v>
                </c:pt>
                <c:pt idx="3">
                  <c:v>-10</c:v>
                </c:pt>
                <c:pt idx="4">
                  <c:v>-11</c:v>
                </c:pt>
                <c:pt idx="5">
                  <c:v>-11</c:v>
                </c:pt>
                <c:pt idx="6">
                  <c:v>-8</c:v>
                </c:pt>
                <c:pt idx="7">
                  <c:v>-5</c:v>
                </c:pt>
                <c:pt idx="8">
                  <c:v>-7</c:v>
                </c:pt>
                <c:pt idx="9">
                  <c:v>-9</c:v>
                </c:pt>
                <c:pt idx="10">
                  <c:v>-11</c:v>
                </c:pt>
                <c:pt idx="11">
                  <c:v>-12</c:v>
                </c:pt>
                <c:pt idx="12">
                  <c:v>-11</c:v>
                </c:pt>
                <c:pt idx="13">
                  <c:v>-12</c:v>
                </c:pt>
                <c:pt idx="14">
                  <c:v>-14</c:v>
                </c:pt>
                <c:pt idx="15">
                  <c:v>-10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B4-41D0-9C2A-6EAEA971B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9942400"/>
        <c:axId val="99943936"/>
      </c:lineChart>
      <c:catAx>
        <c:axId val="9994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43936"/>
        <c:crosses val="autoZero"/>
        <c:auto val="1"/>
        <c:lblAlgn val="ctr"/>
        <c:lblOffset val="100"/>
        <c:noMultiLvlLbl val="0"/>
      </c:catAx>
      <c:valAx>
        <c:axId val="9994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4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562E9-F06D-4399-BFC9-8F5879BC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33</Pages>
  <Words>5533</Words>
  <Characters>31539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Вениамин Тецлав</dc:creator>
  <cp:lastModifiedBy>User</cp:lastModifiedBy>
  <cp:revision>7</cp:revision>
  <cp:lastPrinted>2020-02-24T15:17:00Z</cp:lastPrinted>
  <dcterms:created xsi:type="dcterms:W3CDTF">2021-03-05T06:33:00Z</dcterms:created>
  <dcterms:modified xsi:type="dcterms:W3CDTF">2023-01-16T09:21:00Z</dcterms:modified>
</cp:coreProperties>
</file>