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3365" w:rsidRPr="000B0224" w:rsidRDefault="00643365" w:rsidP="00643365">
      <w:pPr>
        <w:jc w:val="center"/>
        <w:rPr>
          <w:rFonts w:ascii="Times New Roman" w:hAnsi="Times New Roman" w:cs="Times New Roman"/>
          <w:b/>
          <w:bCs/>
          <w:sz w:val="28"/>
          <w:szCs w:val="28"/>
        </w:rPr>
      </w:pPr>
      <w:r w:rsidRPr="000B0224">
        <w:rPr>
          <w:rFonts w:ascii="Times New Roman" w:hAnsi="Times New Roman" w:cs="Times New Roman"/>
          <w:b/>
          <w:bCs/>
          <w:sz w:val="28"/>
          <w:szCs w:val="28"/>
        </w:rPr>
        <w:t xml:space="preserve">Муниципальное бюджетное общеобразовательное учреждение </w:t>
      </w:r>
    </w:p>
    <w:p w:rsidR="003E1270" w:rsidRPr="000B0224" w:rsidRDefault="00643365" w:rsidP="00643365">
      <w:pPr>
        <w:jc w:val="center"/>
        <w:rPr>
          <w:rFonts w:ascii="Times New Roman" w:hAnsi="Times New Roman" w:cs="Times New Roman"/>
          <w:b/>
          <w:bCs/>
          <w:sz w:val="28"/>
          <w:szCs w:val="28"/>
        </w:rPr>
      </w:pPr>
      <w:r w:rsidRPr="000B0224">
        <w:rPr>
          <w:rFonts w:ascii="Times New Roman" w:hAnsi="Times New Roman" w:cs="Times New Roman"/>
          <w:b/>
          <w:bCs/>
          <w:sz w:val="28"/>
          <w:szCs w:val="28"/>
        </w:rPr>
        <w:t>«Средняя школа № 19 с углубленным изучением отдельных предметов»</w:t>
      </w:r>
    </w:p>
    <w:p w:rsidR="003E1270" w:rsidRPr="000B0224" w:rsidRDefault="003E1270" w:rsidP="003E1270">
      <w:pPr>
        <w:jc w:val="center"/>
        <w:rPr>
          <w:rFonts w:ascii="Times New Roman" w:hAnsi="Times New Roman" w:cs="Times New Roman"/>
          <w:sz w:val="36"/>
          <w:szCs w:val="36"/>
        </w:rPr>
      </w:pPr>
    </w:p>
    <w:p w:rsidR="003E1270" w:rsidRPr="000B0224" w:rsidRDefault="003E1270" w:rsidP="003E1270">
      <w:pPr>
        <w:jc w:val="center"/>
        <w:rPr>
          <w:rFonts w:ascii="Times New Roman" w:hAnsi="Times New Roman" w:cs="Times New Roman"/>
          <w:sz w:val="36"/>
          <w:szCs w:val="36"/>
        </w:rPr>
      </w:pPr>
    </w:p>
    <w:p w:rsidR="003E1270" w:rsidRPr="000B0224" w:rsidRDefault="003E1270" w:rsidP="003E1270">
      <w:pPr>
        <w:jc w:val="center"/>
        <w:rPr>
          <w:rFonts w:ascii="Times New Roman" w:hAnsi="Times New Roman" w:cs="Times New Roman"/>
          <w:sz w:val="36"/>
          <w:szCs w:val="36"/>
        </w:rPr>
      </w:pPr>
    </w:p>
    <w:p w:rsidR="003E1270" w:rsidRPr="000B0224" w:rsidRDefault="003E1270" w:rsidP="003E1270">
      <w:pPr>
        <w:rPr>
          <w:rFonts w:ascii="Times New Roman" w:hAnsi="Times New Roman" w:cs="Times New Roman"/>
          <w:sz w:val="36"/>
          <w:szCs w:val="36"/>
        </w:rPr>
      </w:pPr>
    </w:p>
    <w:p w:rsidR="003E1270" w:rsidRPr="000B0224" w:rsidRDefault="003E1270" w:rsidP="003E1270">
      <w:pPr>
        <w:jc w:val="center"/>
        <w:rPr>
          <w:rFonts w:ascii="Times New Roman" w:hAnsi="Times New Roman" w:cs="Times New Roman"/>
          <w:b/>
          <w:bCs/>
          <w:i/>
          <w:iCs/>
          <w:sz w:val="36"/>
          <w:szCs w:val="36"/>
        </w:rPr>
      </w:pPr>
      <w:r w:rsidRPr="000B0224">
        <w:rPr>
          <w:rFonts w:ascii="Times New Roman" w:hAnsi="Times New Roman" w:cs="Times New Roman"/>
          <w:b/>
          <w:bCs/>
          <w:i/>
          <w:iCs/>
          <w:sz w:val="32"/>
          <w:szCs w:val="32"/>
        </w:rPr>
        <w:t>Исследовательская работа</w:t>
      </w:r>
    </w:p>
    <w:p w:rsidR="003E1270" w:rsidRPr="000B0224" w:rsidRDefault="00FD2147" w:rsidP="003E1270">
      <w:pPr>
        <w:jc w:val="center"/>
        <w:rPr>
          <w:rFonts w:ascii="Times New Roman" w:hAnsi="Times New Roman" w:cs="Times New Roman"/>
          <w:b/>
          <w:bCs/>
          <w:sz w:val="36"/>
          <w:szCs w:val="36"/>
        </w:rPr>
      </w:pPr>
      <w:r w:rsidRPr="00FD2147">
        <w:rPr>
          <w:rFonts w:ascii="Times New Roman" w:hAnsi="Times New Roman" w:cs="Times New Roman"/>
          <w:b/>
          <w:bCs/>
          <w:sz w:val="36"/>
          <w:szCs w:val="36"/>
        </w:rPr>
        <w:t>Изучение качества чипсов и рассмотрение проблем рационального питания подростков в Заволжье</w:t>
      </w:r>
    </w:p>
    <w:p w:rsidR="003E1270" w:rsidRPr="000B0224" w:rsidRDefault="003E1270" w:rsidP="003E1270">
      <w:pPr>
        <w:rPr>
          <w:rFonts w:ascii="Times New Roman" w:hAnsi="Times New Roman" w:cs="Times New Roman"/>
          <w:b/>
          <w:bCs/>
          <w:sz w:val="36"/>
          <w:szCs w:val="36"/>
        </w:rPr>
      </w:pPr>
    </w:p>
    <w:p w:rsidR="003E1270" w:rsidRPr="000B0224" w:rsidRDefault="003E1270" w:rsidP="003E1270">
      <w:pPr>
        <w:jc w:val="right"/>
        <w:rPr>
          <w:rFonts w:ascii="Times New Roman" w:hAnsi="Times New Roman" w:cs="Times New Roman"/>
          <w:sz w:val="36"/>
          <w:szCs w:val="36"/>
        </w:rPr>
      </w:pPr>
    </w:p>
    <w:p w:rsidR="003E1270" w:rsidRPr="000B0224" w:rsidRDefault="003E1270" w:rsidP="0001249E">
      <w:pPr>
        <w:jc w:val="right"/>
        <w:rPr>
          <w:rFonts w:ascii="Times New Roman" w:hAnsi="Times New Roman" w:cs="Times New Roman"/>
          <w:b/>
          <w:bCs/>
          <w:sz w:val="28"/>
          <w:szCs w:val="28"/>
        </w:rPr>
      </w:pPr>
      <w:r w:rsidRPr="000B0224">
        <w:rPr>
          <w:rFonts w:ascii="Times New Roman" w:hAnsi="Times New Roman" w:cs="Times New Roman"/>
          <w:b/>
          <w:bCs/>
          <w:sz w:val="28"/>
          <w:szCs w:val="28"/>
        </w:rPr>
        <w:t>Работу выполнила:</w:t>
      </w:r>
    </w:p>
    <w:p w:rsidR="003E1270" w:rsidRPr="000B0224" w:rsidRDefault="00CB40FE" w:rsidP="0001249E">
      <w:pPr>
        <w:jc w:val="right"/>
        <w:rPr>
          <w:rFonts w:ascii="Times New Roman" w:hAnsi="Times New Roman" w:cs="Times New Roman"/>
          <w:sz w:val="28"/>
          <w:szCs w:val="28"/>
        </w:rPr>
      </w:pPr>
      <w:r>
        <w:rPr>
          <w:rFonts w:ascii="Times New Roman" w:hAnsi="Times New Roman" w:cs="Times New Roman"/>
          <w:sz w:val="28"/>
          <w:szCs w:val="28"/>
        </w:rPr>
        <w:t>Журавлева Ольга Петровна, 17</w:t>
      </w:r>
      <w:r w:rsidR="003E1270" w:rsidRPr="000B0224">
        <w:rPr>
          <w:rFonts w:ascii="Times New Roman" w:hAnsi="Times New Roman" w:cs="Times New Roman"/>
          <w:sz w:val="28"/>
          <w:szCs w:val="28"/>
        </w:rPr>
        <w:t xml:space="preserve"> лет,</w:t>
      </w:r>
    </w:p>
    <w:p w:rsidR="003E1270" w:rsidRPr="000B0224" w:rsidRDefault="00CB40FE" w:rsidP="0001249E">
      <w:pPr>
        <w:jc w:val="right"/>
        <w:rPr>
          <w:rFonts w:ascii="Times New Roman" w:hAnsi="Times New Roman" w:cs="Times New Roman"/>
          <w:sz w:val="28"/>
          <w:szCs w:val="28"/>
        </w:rPr>
      </w:pPr>
      <w:r>
        <w:rPr>
          <w:rFonts w:ascii="Times New Roman" w:hAnsi="Times New Roman" w:cs="Times New Roman"/>
          <w:sz w:val="28"/>
          <w:szCs w:val="28"/>
        </w:rPr>
        <w:t xml:space="preserve"> ученица 11</w:t>
      </w:r>
      <w:r w:rsidR="003E1270" w:rsidRPr="000B0224">
        <w:rPr>
          <w:rFonts w:ascii="Times New Roman" w:hAnsi="Times New Roman" w:cs="Times New Roman"/>
          <w:sz w:val="28"/>
          <w:szCs w:val="28"/>
        </w:rPr>
        <w:t xml:space="preserve"> «Б» класса </w:t>
      </w:r>
    </w:p>
    <w:p w:rsidR="003E1270" w:rsidRPr="000B0224" w:rsidRDefault="003E1270" w:rsidP="0001249E">
      <w:pPr>
        <w:jc w:val="right"/>
        <w:rPr>
          <w:rFonts w:ascii="Times New Roman" w:hAnsi="Times New Roman" w:cs="Times New Roman"/>
          <w:sz w:val="28"/>
          <w:szCs w:val="28"/>
        </w:rPr>
      </w:pPr>
      <w:r w:rsidRPr="000B0224">
        <w:rPr>
          <w:rFonts w:ascii="Times New Roman" w:hAnsi="Times New Roman" w:cs="Times New Roman"/>
          <w:sz w:val="28"/>
          <w:szCs w:val="28"/>
        </w:rPr>
        <w:t>МБОУ «СШ № 19 с УИОП»</w:t>
      </w:r>
    </w:p>
    <w:p w:rsidR="003E1270" w:rsidRPr="000B0224" w:rsidRDefault="003E1270" w:rsidP="0001249E">
      <w:pPr>
        <w:jc w:val="right"/>
        <w:rPr>
          <w:rFonts w:ascii="Times New Roman" w:hAnsi="Times New Roman" w:cs="Times New Roman"/>
          <w:b/>
          <w:bCs/>
          <w:sz w:val="28"/>
          <w:szCs w:val="28"/>
        </w:rPr>
      </w:pPr>
      <w:r w:rsidRPr="000B0224">
        <w:rPr>
          <w:rFonts w:ascii="Times New Roman" w:hAnsi="Times New Roman" w:cs="Times New Roman"/>
          <w:b/>
          <w:bCs/>
          <w:sz w:val="28"/>
          <w:szCs w:val="28"/>
        </w:rPr>
        <w:t>Руководитель:</w:t>
      </w:r>
    </w:p>
    <w:p w:rsidR="00643365" w:rsidRPr="000B0224" w:rsidRDefault="00643365" w:rsidP="00643365">
      <w:pPr>
        <w:jc w:val="right"/>
        <w:rPr>
          <w:rFonts w:ascii="Times New Roman" w:hAnsi="Times New Roman" w:cs="Times New Roman"/>
          <w:sz w:val="28"/>
          <w:szCs w:val="28"/>
        </w:rPr>
      </w:pPr>
      <w:r w:rsidRPr="000B0224">
        <w:rPr>
          <w:rFonts w:ascii="Times New Roman" w:hAnsi="Times New Roman" w:cs="Times New Roman"/>
          <w:sz w:val="28"/>
          <w:szCs w:val="28"/>
        </w:rPr>
        <w:t xml:space="preserve">учитель химии и биологии </w:t>
      </w:r>
    </w:p>
    <w:p w:rsidR="00643365" w:rsidRPr="000B0224" w:rsidRDefault="00643365" w:rsidP="00643365">
      <w:pPr>
        <w:jc w:val="right"/>
        <w:rPr>
          <w:rFonts w:ascii="Times New Roman" w:hAnsi="Times New Roman" w:cs="Times New Roman"/>
          <w:sz w:val="28"/>
          <w:szCs w:val="28"/>
        </w:rPr>
      </w:pPr>
      <w:r w:rsidRPr="000B0224">
        <w:rPr>
          <w:rFonts w:ascii="Times New Roman" w:hAnsi="Times New Roman" w:cs="Times New Roman"/>
          <w:sz w:val="28"/>
          <w:szCs w:val="28"/>
        </w:rPr>
        <w:t xml:space="preserve">МБОУ «СШ № 19 с УИОП» </w:t>
      </w:r>
    </w:p>
    <w:p w:rsidR="00643365" w:rsidRPr="000B0224" w:rsidRDefault="00643365" w:rsidP="00643365">
      <w:pPr>
        <w:jc w:val="right"/>
        <w:rPr>
          <w:rFonts w:ascii="Times New Roman" w:hAnsi="Times New Roman" w:cs="Times New Roman"/>
          <w:sz w:val="28"/>
          <w:szCs w:val="28"/>
        </w:rPr>
      </w:pPr>
      <w:r w:rsidRPr="000B0224">
        <w:rPr>
          <w:rFonts w:ascii="Times New Roman" w:hAnsi="Times New Roman" w:cs="Times New Roman"/>
          <w:sz w:val="28"/>
          <w:szCs w:val="28"/>
        </w:rPr>
        <w:t>Хрипунова Т.В.</w:t>
      </w:r>
    </w:p>
    <w:p w:rsidR="003E1270" w:rsidRPr="000B0224" w:rsidRDefault="003E1270" w:rsidP="003E1270">
      <w:pPr>
        <w:jc w:val="right"/>
        <w:rPr>
          <w:rFonts w:ascii="Times New Roman" w:hAnsi="Times New Roman" w:cs="Times New Roman"/>
          <w:b/>
          <w:bCs/>
          <w:sz w:val="36"/>
          <w:szCs w:val="36"/>
        </w:rPr>
      </w:pPr>
    </w:p>
    <w:p w:rsidR="00203569" w:rsidRPr="000B0224" w:rsidRDefault="00203569" w:rsidP="003E1270">
      <w:pPr>
        <w:jc w:val="center"/>
        <w:rPr>
          <w:rFonts w:ascii="Times New Roman" w:hAnsi="Times New Roman" w:cs="Times New Roman"/>
          <w:b/>
          <w:bCs/>
          <w:sz w:val="36"/>
          <w:szCs w:val="36"/>
        </w:rPr>
      </w:pPr>
    </w:p>
    <w:p w:rsidR="00203569" w:rsidRPr="000B0224" w:rsidRDefault="00203569" w:rsidP="003E1270">
      <w:pPr>
        <w:jc w:val="center"/>
        <w:rPr>
          <w:rFonts w:ascii="Times New Roman" w:hAnsi="Times New Roman" w:cs="Times New Roman"/>
          <w:b/>
          <w:bCs/>
          <w:sz w:val="36"/>
          <w:szCs w:val="36"/>
        </w:rPr>
      </w:pPr>
    </w:p>
    <w:p w:rsidR="00643365" w:rsidRPr="000B0224" w:rsidRDefault="00643365" w:rsidP="003E1270">
      <w:pPr>
        <w:jc w:val="center"/>
        <w:rPr>
          <w:rFonts w:ascii="Times New Roman" w:hAnsi="Times New Roman" w:cs="Times New Roman"/>
          <w:b/>
          <w:bCs/>
          <w:sz w:val="28"/>
          <w:szCs w:val="28"/>
        </w:rPr>
      </w:pPr>
    </w:p>
    <w:p w:rsidR="00DE5BA8" w:rsidRDefault="00DE5BA8" w:rsidP="00643365">
      <w:pPr>
        <w:jc w:val="center"/>
        <w:rPr>
          <w:rFonts w:ascii="Times New Roman" w:hAnsi="Times New Roman" w:cs="Times New Roman"/>
          <w:b/>
          <w:bCs/>
          <w:sz w:val="28"/>
          <w:szCs w:val="28"/>
        </w:rPr>
      </w:pPr>
    </w:p>
    <w:p w:rsidR="005107FF" w:rsidRDefault="005107FF" w:rsidP="00643365">
      <w:pPr>
        <w:jc w:val="center"/>
        <w:rPr>
          <w:rFonts w:ascii="Times New Roman" w:hAnsi="Times New Roman" w:cs="Times New Roman"/>
          <w:b/>
          <w:bCs/>
          <w:sz w:val="28"/>
          <w:szCs w:val="28"/>
        </w:rPr>
      </w:pPr>
    </w:p>
    <w:p w:rsidR="00DE5BA8" w:rsidRDefault="00DE5BA8" w:rsidP="00643365">
      <w:pPr>
        <w:jc w:val="center"/>
        <w:rPr>
          <w:rFonts w:ascii="Times New Roman" w:hAnsi="Times New Roman" w:cs="Times New Roman"/>
          <w:b/>
          <w:bCs/>
          <w:sz w:val="28"/>
          <w:szCs w:val="28"/>
        </w:rPr>
      </w:pPr>
    </w:p>
    <w:p w:rsidR="00643365" w:rsidRPr="000B0224" w:rsidRDefault="00643365" w:rsidP="00643365">
      <w:pPr>
        <w:jc w:val="center"/>
        <w:rPr>
          <w:rFonts w:ascii="Times New Roman" w:hAnsi="Times New Roman" w:cs="Times New Roman"/>
          <w:b/>
          <w:bCs/>
          <w:sz w:val="28"/>
          <w:szCs w:val="28"/>
        </w:rPr>
      </w:pPr>
      <w:r w:rsidRPr="000B0224">
        <w:rPr>
          <w:rFonts w:ascii="Times New Roman" w:hAnsi="Times New Roman" w:cs="Times New Roman"/>
          <w:b/>
          <w:bCs/>
          <w:sz w:val="28"/>
          <w:szCs w:val="28"/>
        </w:rPr>
        <w:t>г. Заволжье 2022 год</w:t>
      </w:r>
    </w:p>
    <w:p w:rsidR="00203569" w:rsidRPr="000B0224" w:rsidRDefault="00203569" w:rsidP="00203569">
      <w:pPr>
        <w:jc w:val="center"/>
        <w:rPr>
          <w:rFonts w:ascii="Times New Roman" w:hAnsi="Times New Roman" w:cs="Times New Roman"/>
          <w:b/>
          <w:bCs/>
          <w:sz w:val="28"/>
          <w:szCs w:val="28"/>
        </w:rPr>
      </w:pPr>
      <w:r w:rsidRPr="000B0224">
        <w:rPr>
          <w:rFonts w:ascii="Times New Roman" w:hAnsi="Times New Roman" w:cs="Times New Roman"/>
          <w:b/>
          <w:bCs/>
          <w:sz w:val="32"/>
          <w:szCs w:val="32"/>
        </w:rPr>
        <w:lastRenderedPageBreak/>
        <w:t>Содержание</w:t>
      </w:r>
    </w:p>
    <w:p w:rsidR="00203569" w:rsidRPr="000B0224" w:rsidRDefault="00203569" w:rsidP="00203569">
      <w:pPr>
        <w:rPr>
          <w:rFonts w:ascii="Times New Roman" w:hAnsi="Times New Roman" w:cs="Times New Roman"/>
          <w:sz w:val="28"/>
          <w:szCs w:val="28"/>
        </w:rPr>
      </w:pPr>
    </w:p>
    <w:p w:rsidR="00C5717B" w:rsidRDefault="0088564D">
      <w:pPr>
        <w:pStyle w:val="11"/>
        <w:tabs>
          <w:tab w:val="right" w:leader="dot" w:pos="9346"/>
        </w:tabs>
        <w:rPr>
          <w:rFonts w:eastAsiaTheme="minorEastAsia"/>
          <w:noProof/>
          <w:lang w:eastAsia="ru-RU"/>
        </w:rPr>
      </w:pPr>
      <w:r>
        <w:rPr>
          <w:rFonts w:ascii="Times New Roman" w:hAnsi="Times New Roman" w:cs="Times New Roman"/>
          <w:sz w:val="28"/>
          <w:szCs w:val="28"/>
        </w:rPr>
        <w:fldChar w:fldCharType="begin"/>
      </w:r>
      <w:r w:rsidR="007735AB">
        <w:rPr>
          <w:rFonts w:ascii="Times New Roman" w:hAnsi="Times New Roman" w:cs="Times New Roman"/>
          <w:sz w:val="28"/>
          <w:szCs w:val="28"/>
        </w:rPr>
        <w:instrText xml:space="preserve"> TOC \o "1-8" \h \z \u </w:instrText>
      </w:r>
      <w:r>
        <w:rPr>
          <w:rFonts w:ascii="Times New Roman" w:hAnsi="Times New Roman" w:cs="Times New Roman"/>
          <w:sz w:val="28"/>
          <w:szCs w:val="28"/>
        </w:rPr>
        <w:fldChar w:fldCharType="separate"/>
      </w:r>
      <w:hyperlink w:anchor="_Toc103317032" w:history="1">
        <w:r w:rsidR="00C5717B" w:rsidRPr="007F3CBB">
          <w:rPr>
            <w:rStyle w:val="a4"/>
            <w:rFonts w:ascii="Times New Roman" w:hAnsi="Times New Roman" w:cs="Times New Roman"/>
            <w:b/>
            <w:bCs/>
            <w:noProof/>
          </w:rPr>
          <w:t>Введение</w:t>
        </w:r>
        <w:r w:rsidR="00C5717B">
          <w:rPr>
            <w:noProof/>
            <w:webHidden/>
          </w:rPr>
          <w:tab/>
        </w:r>
        <w:r>
          <w:rPr>
            <w:noProof/>
            <w:webHidden/>
          </w:rPr>
          <w:fldChar w:fldCharType="begin"/>
        </w:r>
        <w:r w:rsidR="00C5717B">
          <w:rPr>
            <w:noProof/>
            <w:webHidden/>
          </w:rPr>
          <w:instrText xml:space="preserve"> PAGEREF _Toc103317032 \h </w:instrText>
        </w:r>
        <w:r>
          <w:rPr>
            <w:noProof/>
            <w:webHidden/>
          </w:rPr>
        </w:r>
        <w:r>
          <w:rPr>
            <w:noProof/>
            <w:webHidden/>
          </w:rPr>
          <w:fldChar w:fldCharType="separate"/>
        </w:r>
        <w:r w:rsidR="000A5535">
          <w:rPr>
            <w:noProof/>
            <w:webHidden/>
          </w:rPr>
          <w:t>3</w:t>
        </w:r>
        <w:r>
          <w:rPr>
            <w:noProof/>
            <w:webHidden/>
          </w:rPr>
          <w:fldChar w:fldCharType="end"/>
        </w:r>
      </w:hyperlink>
    </w:p>
    <w:p w:rsidR="00C5717B" w:rsidRDefault="00581971">
      <w:pPr>
        <w:pStyle w:val="11"/>
        <w:tabs>
          <w:tab w:val="right" w:leader="dot" w:pos="9346"/>
        </w:tabs>
        <w:rPr>
          <w:rFonts w:eastAsiaTheme="minorEastAsia"/>
          <w:noProof/>
          <w:lang w:eastAsia="ru-RU"/>
        </w:rPr>
      </w:pPr>
      <w:hyperlink w:anchor="_Toc103317033" w:history="1">
        <w:r w:rsidR="00C5717B" w:rsidRPr="007F3CBB">
          <w:rPr>
            <w:rStyle w:val="a4"/>
            <w:rFonts w:ascii="Times New Roman" w:hAnsi="Times New Roman" w:cs="Times New Roman"/>
            <w:b/>
            <w:bCs/>
            <w:noProof/>
          </w:rPr>
          <w:t>Глава 1. Обзор литературы по теме исследования.</w:t>
        </w:r>
        <w:r w:rsidR="00C5717B">
          <w:rPr>
            <w:noProof/>
            <w:webHidden/>
          </w:rPr>
          <w:tab/>
        </w:r>
        <w:r w:rsidR="0088564D">
          <w:rPr>
            <w:noProof/>
            <w:webHidden/>
          </w:rPr>
          <w:fldChar w:fldCharType="begin"/>
        </w:r>
        <w:r w:rsidR="00C5717B">
          <w:rPr>
            <w:noProof/>
            <w:webHidden/>
          </w:rPr>
          <w:instrText xml:space="preserve"> PAGEREF _Toc103317033 \h </w:instrText>
        </w:r>
        <w:r w:rsidR="0088564D">
          <w:rPr>
            <w:noProof/>
            <w:webHidden/>
          </w:rPr>
        </w:r>
        <w:r w:rsidR="0088564D">
          <w:rPr>
            <w:noProof/>
            <w:webHidden/>
          </w:rPr>
          <w:fldChar w:fldCharType="separate"/>
        </w:r>
        <w:r w:rsidR="000A5535">
          <w:rPr>
            <w:noProof/>
            <w:webHidden/>
          </w:rPr>
          <w:t>5</w:t>
        </w:r>
        <w:r w:rsidR="0088564D">
          <w:rPr>
            <w:noProof/>
            <w:webHidden/>
          </w:rPr>
          <w:fldChar w:fldCharType="end"/>
        </w:r>
      </w:hyperlink>
    </w:p>
    <w:p w:rsidR="00C5717B" w:rsidRDefault="00581971">
      <w:pPr>
        <w:pStyle w:val="11"/>
        <w:tabs>
          <w:tab w:val="right" w:leader="dot" w:pos="9346"/>
        </w:tabs>
        <w:rPr>
          <w:rFonts w:eastAsiaTheme="minorEastAsia"/>
          <w:noProof/>
          <w:lang w:eastAsia="ru-RU"/>
        </w:rPr>
      </w:pPr>
      <w:hyperlink w:anchor="_Toc103317034" w:history="1">
        <w:r w:rsidR="00C5717B" w:rsidRPr="007F3CBB">
          <w:rPr>
            <w:rStyle w:val="a4"/>
            <w:rFonts w:ascii="Times New Roman" w:hAnsi="Times New Roman" w:cs="Times New Roman"/>
            <w:b/>
            <w:bCs/>
            <w:noProof/>
          </w:rPr>
          <w:t>Глава 2. Методики исследования, использованные в работе.</w:t>
        </w:r>
        <w:r w:rsidR="00C5717B">
          <w:rPr>
            <w:noProof/>
            <w:webHidden/>
          </w:rPr>
          <w:tab/>
        </w:r>
        <w:r w:rsidR="0088564D">
          <w:rPr>
            <w:noProof/>
            <w:webHidden/>
          </w:rPr>
          <w:fldChar w:fldCharType="begin"/>
        </w:r>
        <w:r w:rsidR="00C5717B">
          <w:rPr>
            <w:noProof/>
            <w:webHidden/>
          </w:rPr>
          <w:instrText xml:space="preserve"> PAGEREF _Toc103317034 \h </w:instrText>
        </w:r>
        <w:r w:rsidR="0088564D">
          <w:rPr>
            <w:noProof/>
            <w:webHidden/>
          </w:rPr>
        </w:r>
        <w:r w:rsidR="0088564D">
          <w:rPr>
            <w:noProof/>
            <w:webHidden/>
          </w:rPr>
          <w:fldChar w:fldCharType="separate"/>
        </w:r>
        <w:r w:rsidR="000A5535">
          <w:rPr>
            <w:noProof/>
            <w:webHidden/>
          </w:rPr>
          <w:t>12</w:t>
        </w:r>
        <w:r w:rsidR="0088564D">
          <w:rPr>
            <w:noProof/>
            <w:webHidden/>
          </w:rPr>
          <w:fldChar w:fldCharType="end"/>
        </w:r>
      </w:hyperlink>
    </w:p>
    <w:p w:rsidR="00C5717B" w:rsidRDefault="00581971">
      <w:pPr>
        <w:pStyle w:val="11"/>
        <w:tabs>
          <w:tab w:val="right" w:leader="dot" w:pos="9346"/>
        </w:tabs>
        <w:rPr>
          <w:rFonts w:eastAsiaTheme="minorEastAsia"/>
          <w:noProof/>
          <w:lang w:eastAsia="ru-RU"/>
        </w:rPr>
      </w:pPr>
      <w:hyperlink w:anchor="_Toc103317035" w:history="1">
        <w:r w:rsidR="00C5717B" w:rsidRPr="007F3CBB">
          <w:rPr>
            <w:rStyle w:val="a4"/>
            <w:rFonts w:ascii="Times New Roman" w:hAnsi="Times New Roman" w:cs="Times New Roman"/>
            <w:b/>
            <w:bCs/>
            <w:noProof/>
          </w:rPr>
          <w:t>Глава 3. Результаты исследования</w:t>
        </w:r>
        <w:r w:rsidR="00C5717B">
          <w:rPr>
            <w:noProof/>
            <w:webHidden/>
          </w:rPr>
          <w:tab/>
        </w:r>
        <w:r w:rsidR="0088564D">
          <w:rPr>
            <w:noProof/>
            <w:webHidden/>
          </w:rPr>
          <w:fldChar w:fldCharType="begin"/>
        </w:r>
        <w:r w:rsidR="00C5717B">
          <w:rPr>
            <w:noProof/>
            <w:webHidden/>
          </w:rPr>
          <w:instrText xml:space="preserve"> PAGEREF _Toc103317035 \h </w:instrText>
        </w:r>
        <w:r w:rsidR="0088564D">
          <w:rPr>
            <w:noProof/>
            <w:webHidden/>
          </w:rPr>
        </w:r>
        <w:r w:rsidR="0088564D">
          <w:rPr>
            <w:noProof/>
            <w:webHidden/>
          </w:rPr>
          <w:fldChar w:fldCharType="separate"/>
        </w:r>
        <w:r w:rsidR="000A5535">
          <w:rPr>
            <w:noProof/>
            <w:webHidden/>
          </w:rPr>
          <w:t>14</w:t>
        </w:r>
        <w:r w:rsidR="0088564D">
          <w:rPr>
            <w:noProof/>
            <w:webHidden/>
          </w:rPr>
          <w:fldChar w:fldCharType="end"/>
        </w:r>
      </w:hyperlink>
    </w:p>
    <w:p w:rsidR="00C5717B" w:rsidRDefault="00581971">
      <w:pPr>
        <w:pStyle w:val="11"/>
        <w:tabs>
          <w:tab w:val="right" w:leader="dot" w:pos="9346"/>
        </w:tabs>
        <w:rPr>
          <w:rFonts w:eastAsiaTheme="minorEastAsia"/>
          <w:noProof/>
          <w:lang w:eastAsia="ru-RU"/>
        </w:rPr>
      </w:pPr>
      <w:hyperlink w:anchor="_Toc103317036" w:history="1">
        <w:r w:rsidR="00C5717B" w:rsidRPr="007F3CBB">
          <w:rPr>
            <w:rStyle w:val="a4"/>
            <w:rFonts w:ascii="Times New Roman" w:hAnsi="Times New Roman" w:cs="Times New Roman"/>
            <w:b/>
            <w:bCs/>
            <w:noProof/>
          </w:rPr>
          <w:t>Глава 4. Проведение разъяснительной работы среди учащихся школы о рациональном питании</w:t>
        </w:r>
        <w:r w:rsidR="00C5717B">
          <w:rPr>
            <w:noProof/>
            <w:webHidden/>
          </w:rPr>
          <w:tab/>
        </w:r>
        <w:r w:rsidR="0088564D">
          <w:rPr>
            <w:noProof/>
            <w:webHidden/>
          </w:rPr>
          <w:fldChar w:fldCharType="begin"/>
        </w:r>
        <w:r w:rsidR="00C5717B">
          <w:rPr>
            <w:noProof/>
            <w:webHidden/>
          </w:rPr>
          <w:instrText xml:space="preserve"> PAGEREF _Toc103317036 \h </w:instrText>
        </w:r>
        <w:r w:rsidR="0088564D">
          <w:rPr>
            <w:noProof/>
            <w:webHidden/>
          </w:rPr>
        </w:r>
        <w:r w:rsidR="0088564D">
          <w:rPr>
            <w:noProof/>
            <w:webHidden/>
          </w:rPr>
          <w:fldChar w:fldCharType="separate"/>
        </w:r>
        <w:r w:rsidR="000A5535">
          <w:rPr>
            <w:noProof/>
            <w:webHidden/>
          </w:rPr>
          <w:t>31</w:t>
        </w:r>
        <w:r w:rsidR="0088564D">
          <w:rPr>
            <w:noProof/>
            <w:webHidden/>
          </w:rPr>
          <w:fldChar w:fldCharType="end"/>
        </w:r>
      </w:hyperlink>
    </w:p>
    <w:p w:rsidR="00C5717B" w:rsidRDefault="00581971">
      <w:pPr>
        <w:pStyle w:val="11"/>
        <w:tabs>
          <w:tab w:val="right" w:leader="dot" w:pos="9346"/>
        </w:tabs>
        <w:rPr>
          <w:rFonts w:eastAsiaTheme="minorEastAsia"/>
          <w:noProof/>
          <w:lang w:eastAsia="ru-RU"/>
        </w:rPr>
      </w:pPr>
      <w:hyperlink w:anchor="_Toc103317037" w:history="1">
        <w:r w:rsidR="00C5717B" w:rsidRPr="007F3CBB">
          <w:rPr>
            <w:rStyle w:val="a4"/>
            <w:rFonts w:ascii="Times New Roman" w:hAnsi="Times New Roman" w:cs="Times New Roman"/>
            <w:b/>
            <w:bCs/>
            <w:noProof/>
          </w:rPr>
          <w:t>Глава 5. Выводы по результатам работы</w:t>
        </w:r>
        <w:r w:rsidR="00C5717B">
          <w:rPr>
            <w:noProof/>
            <w:webHidden/>
          </w:rPr>
          <w:tab/>
        </w:r>
        <w:r w:rsidR="0088564D">
          <w:rPr>
            <w:noProof/>
            <w:webHidden/>
          </w:rPr>
          <w:fldChar w:fldCharType="begin"/>
        </w:r>
        <w:r w:rsidR="00C5717B">
          <w:rPr>
            <w:noProof/>
            <w:webHidden/>
          </w:rPr>
          <w:instrText xml:space="preserve"> PAGEREF _Toc103317037 \h </w:instrText>
        </w:r>
        <w:r w:rsidR="0088564D">
          <w:rPr>
            <w:noProof/>
            <w:webHidden/>
          </w:rPr>
        </w:r>
        <w:r w:rsidR="0088564D">
          <w:rPr>
            <w:noProof/>
            <w:webHidden/>
          </w:rPr>
          <w:fldChar w:fldCharType="separate"/>
        </w:r>
        <w:r w:rsidR="000A5535">
          <w:rPr>
            <w:noProof/>
            <w:webHidden/>
          </w:rPr>
          <w:t>32</w:t>
        </w:r>
        <w:r w:rsidR="0088564D">
          <w:rPr>
            <w:noProof/>
            <w:webHidden/>
          </w:rPr>
          <w:fldChar w:fldCharType="end"/>
        </w:r>
      </w:hyperlink>
    </w:p>
    <w:p w:rsidR="00C5717B" w:rsidRDefault="00581971">
      <w:pPr>
        <w:pStyle w:val="11"/>
        <w:tabs>
          <w:tab w:val="right" w:leader="dot" w:pos="9346"/>
        </w:tabs>
        <w:rPr>
          <w:rFonts w:eastAsiaTheme="minorEastAsia"/>
          <w:noProof/>
          <w:lang w:eastAsia="ru-RU"/>
        </w:rPr>
      </w:pPr>
      <w:hyperlink w:anchor="_Toc103317038" w:history="1">
        <w:r w:rsidR="00C5717B" w:rsidRPr="007F3CBB">
          <w:rPr>
            <w:rStyle w:val="a4"/>
            <w:rFonts w:ascii="Times New Roman" w:hAnsi="Times New Roman" w:cs="Times New Roman"/>
            <w:b/>
            <w:bCs/>
            <w:noProof/>
          </w:rPr>
          <w:t>Заключение</w:t>
        </w:r>
        <w:r w:rsidR="00C5717B">
          <w:rPr>
            <w:noProof/>
            <w:webHidden/>
          </w:rPr>
          <w:tab/>
        </w:r>
        <w:r w:rsidR="0088564D">
          <w:rPr>
            <w:noProof/>
            <w:webHidden/>
          </w:rPr>
          <w:fldChar w:fldCharType="begin"/>
        </w:r>
        <w:r w:rsidR="00C5717B">
          <w:rPr>
            <w:noProof/>
            <w:webHidden/>
          </w:rPr>
          <w:instrText xml:space="preserve"> PAGEREF _Toc103317038 \h </w:instrText>
        </w:r>
        <w:r w:rsidR="0088564D">
          <w:rPr>
            <w:noProof/>
            <w:webHidden/>
          </w:rPr>
        </w:r>
        <w:r w:rsidR="0088564D">
          <w:rPr>
            <w:noProof/>
            <w:webHidden/>
          </w:rPr>
          <w:fldChar w:fldCharType="separate"/>
        </w:r>
        <w:r w:rsidR="000A5535">
          <w:rPr>
            <w:noProof/>
            <w:webHidden/>
          </w:rPr>
          <w:t>32</w:t>
        </w:r>
        <w:r w:rsidR="0088564D">
          <w:rPr>
            <w:noProof/>
            <w:webHidden/>
          </w:rPr>
          <w:fldChar w:fldCharType="end"/>
        </w:r>
      </w:hyperlink>
    </w:p>
    <w:p w:rsidR="00C5717B" w:rsidRDefault="00581971">
      <w:pPr>
        <w:pStyle w:val="11"/>
        <w:tabs>
          <w:tab w:val="right" w:leader="dot" w:pos="9346"/>
        </w:tabs>
        <w:rPr>
          <w:rFonts w:eastAsiaTheme="minorEastAsia"/>
          <w:noProof/>
          <w:lang w:eastAsia="ru-RU"/>
        </w:rPr>
      </w:pPr>
      <w:hyperlink w:anchor="_Toc103317039" w:history="1">
        <w:r w:rsidR="00C5717B" w:rsidRPr="007F3CBB">
          <w:rPr>
            <w:rStyle w:val="a4"/>
            <w:rFonts w:ascii="Times New Roman" w:hAnsi="Times New Roman" w:cs="Times New Roman"/>
            <w:b/>
            <w:bCs/>
            <w:noProof/>
          </w:rPr>
          <w:t>Литература</w:t>
        </w:r>
        <w:r w:rsidR="00C5717B">
          <w:rPr>
            <w:noProof/>
            <w:webHidden/>
          </w:rPr>
          <w:tab/>
        </w:r>
        <w:r w:rsidR="0088564D">
          <w:rPr>
            <w:noProof/>
            <w:webHidden/>
          </w:rPr>
          <w:fldChar w:fldCharType="begin"/>
        </w:r>
        <w:r w:rsidR="00C5717B">
          <w:rPr>
            <w:noProof/>
            <w:webHidden/>
          </w:rPr>
          <w:instrText xml:space="preserve"> PAGEREF _Toc103317039 \h </w:instrText>
        </w:r>
        <w:r w:rsidR="0088564D">
          <w:rPr>
            <w:noProof/>
            <w:webHidden/>
          </w:rPr>
        </w:r>
        <w:r w:rsidR="0088564D">
          <w:rPr>
            <w:noProof/>
            <w:webHidden/>
          </w:rPr>
          <w:fldChar w:fldCharType="separate"/>
        </w:r>
        <w:r w:rsidR="000A5535">
          <w:rPr>
            <w:noProof/>
            <w:webHidden/>
          </w:rPr>
          <w:t>33</w:t>
        </w:r>
        <w:r w:rsidR="0088564D">
          <w:rPr>
            <w:noProof/>
            <w:webHidden/>
          </w:rPr>
          <w:fldChar w:fldCharType="end"/>
        </w:r>
      </w:hyperlink>
    </w:p>
    <w:p w:rsidR="00C5717B" w:rsidRDefault="00581971">
      <w:pPr>
        <w:pStyle w:val="11"/>
        <w:tabs>
          <w:tab w:val="right" w:leader="dot" w:pos="9346"/>
        </w:tabs>
        <w:rPr>
          <w:rFonts w:eastAsiaTheme="minorEastAsia"/>
          <w:noProof/>
          <w:lang w:eastAsia="ru-RU"/>
        </w:rPr>
      </w:pPr>
      <w:hyperlink w:anchor="_Toc103317040" w:history="1">
        <w:r w:rsidR="00C5717B" w:rsidRPr="007F3CBB">
          <w:rPr>
            <w:rStyle w:val="a4"/>
            <w:rFonts w:ascii="Times New Roman" w:hAnsi="Times New Roman" w:cs="Times New Roman"/>
            <w:b/>
            <w:bCs/>
            <w:noProof/>
          </w:rPr>
          <w:t>Приложение</w:t>
        </w:r>
        <w:r w:rsidR="00C5717B">
          <w:rPr>
            <w:noProof/>
            <w:webHidden/>
          </w:rPr>
          <w:tab/>
        </w:r>
        <w:r w:rsidR="0088564D">
          <w:rPr>
            <w:noProof/>
            <w:webHidden/>
          </w:rPr>
          <w:fldChar w:fldCharType="begin"/>
        </w:r>
        <w:r w:rsidR="00C5717B">
          <w:rPr>
            <w:noProof/>
            <w:webHidden/>
          </w:rPr>
          <w:instrText xml:space="preserve"> PAGEREF _Toc103317040 \h </w:instrText>
        </w:r>
        <w:r w:rsidR="0088564D">
          <w:rPr>
            <w:noProof/>
            <w:webHidden/>
          </w:rPr>
        </w:r>
        <w:r w:rsidR="0088564D">
          <w:rPr>
            <w:noProof/>
            <w:webHidden/>
          </w:rPr>
          <w:fldChar w:fldCharType="separate"/>
        </w:r>
        <w:r w:rsidR="000A5535">
          <w:rPr>
            <w:noProof/>
            <w:webHidden/>
          </w:rPr>
          <w:t>34</w:t>
        </w:r>
        <w:r w:rsidR="0088564D">
          <w:rPr>
            <w:noProof/>
            <w:webHidden/>
          </w:rPr>
          <w:fldChar w:fldCharType="end"/>
        </w:r>
      </w:hyperlink>
    </w:p>
    <w:p w:rsidR="00203569" w:rsidRPr="000B0224" w:rsidRDefault="0088564D" w:rsidP="002F7A0D">
      <w:pPr>
        <w:outlineLvl w:val="2"/>
        <w:rPr>
          <w:rFonts w:ascii="Times New Roman" w:hAnsi="Times New Roman" w:cs="Times New Roman"/>
          <w:sz w:val="28"/>
          <w:szCs w:val="28"/>
        </w:rPr>
      </w:pPr>
      <w:r>
        <w:rPr>
          <w:rFonts w:ascii="Times New Roman" w:hAnsi="Times New Roman" w:cs="Times New Roman"/>
          <w:sz w:val="28"/>
          <w:szCs w:val="28"/>
        </w:rPr>
        <w:fldChar w:fldCharType="end"/>
      </w: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203569" w:rsidRPr="000B0224" w:rsidRDefault="00203569" w:rsidP="00203569">
      <w:pPr>
        <w:rPr>
          <w:rFonts w:ascii="Times New Roman" w:hAnsi="Times New Roman" w:cs="Times New Roman"/>
          <w:sz w:val="28"/>
          <w:szCs w:val="28"/>
        </w:rPr>
      </w:pPr>
    </w:p>
    <w:p w:rsidR="00FC16BE" w:rsidRDefault="00FC16BE" w:rsidP="00C345DF">
      <w:pPr>
        <w:spacing w:line="240" w:lineRule="atLeast"/>
        <w:rPr>
          <w:rFonts w:ascii="Times New Roman" w:hAnsi="Times New Roman" w:cs="Times New Roman"/>
          <w:b/>
          <w:bCs/>
          <w:sz w:val="28"/>
          <w:szCs w:val="28"/>
        </w:rPr>
      </w:pPr>
    </w:p>
    <w:p w:rsidR="00FC16BE" w:rsidRDefault="00FC16BE" w:rsidP="00C345DF">
      <w:pPr>
        <w:spacing w:line="240" w:lineRule="atLeast"/>
        <w:rPr>
          <w:rFonts w:ascii="Times New Roman" w:hAnsi="Times New Roman" w:cs="Times New Roman"/>
          <w:b/>
          <w:bCs/>
          <w:sz w:val="28"/>
          <w:szCs w:val="28"/>
        </w:rPr>
      </w:pPr>
    </w:p>
    <w:p w:rsidR="00FC16BE" w:rsidRDefault="00FC16BE" w:rsidP="00C345DF">
      <w:pPr>
        <w:spacing w:line="240" w:lineRule="atLeast"/>
        <w:rPr>
          <w:rFonts w:ascii="Times New Roman" w:hAnsi="Times New Roman" w:cs="Times New Roman"/>
          <w:b/>
          <w:bCs/>
          <w:sz w:val="28"/>
          <w:szCs w:val="28"/>
        </w:rPr>
      </w:pPr>
    </w:p>
    <w:p w:rsidR="00FC16BE" w:rsidRDefault="00FC16BE" w:rsidP="00C345DF">
      <w:pPr>
        <w:spacing w:line="240" w:lineRule="atLeast"/>
        <w:rPr>
          <w:rFonts w:ascii="Times New Roman" w:hAnsi="Times New Roman" w:cs="Times New Roman"/>
          <w:b/>
          <w:bCs/>
          <w:sz w:val="28"/>
          <w:szCs w:val="28"/>
        </w:rPr>
      </w:pPr>
    </w:p>
    <w:p w:rsidR="00FC16BE" w:rsidRDefault="00FC16BE" w:rsidP="00C345DF">
      <w:pPr>
        <w:spacing w:line="240" w:lineRule="atLeast"/>
        <w:rPr>
          <w:rFonts w:ascii="Times New Roman" w:hAnsi="Times New Roman" w:cs="Times New Roman"/>
          <w:b/>
          <w:bCs/>
          <w:sz w:val="28"/>
          <w:szCs w:val="28"/>
        </w:rPr>
      </w:pPr>
    </w:p>
    <w:p w:rsidR="00FC16BE" w:rsidRDefault="00FC16BE" w:rsidP="00C345DF">
      <w:pPr>
        <w:spacing w:line="240" w:lineRule="atLeast"/>
        <w:rPr>
          <w:rFonts w:ascii="Times New Roman" w:hAnsi="Times New Roman" w:cs="Times New Roman"/>
          <w:b/>
          <w:bCs/>
          <w:sz w:val="28"/>
          <w:szCs w:val="28"/>
        </w:rPr>
      </w:pPr>
    </w:p>
    <w:p w:rsidR="00203569" w:rsidRPr="00F60DE7" w:rsidRDefault="00203569" w:rsidP="00F60DE7">
      <w:pPr>
        <w:pStyle w:val="1"/>
        <w:rPr>
          <w:rFonts w:ascii="Times New Roman" w:hAnsi="Times New Roman" w:cs="Times New Roman"/>
          <w:b/>
          <w:bCs/>
          <w:color w:val="auto"/>
          <w:sz w:val="28"/>
          <w:szCs w:val="28"/>
        </w:rPr>
      </w:pPr>
      <w:bookmarkStart w:id="0" w:name="_Toc103317032"/>
      <w:r w:rsidRPr="00F60DE7">
        <w:rPr>
          <w:rFonts w:ascii="Times New Roman" w:hAnsi="Times New Roman" w:cs="Times New Roman"/>
          <w:b/>
          <w:bCs/>
          <w:color w:val="auto"/>
          <w:sz w:val="28"/>
          <w:szCs w:val="28"/>
        </w:rPr>
        <w:lastRenderedPageBreak/>
        <w:t>Введение</w:t>
      </w:r>
      <w:bookmarkEnd w:id="0"/>
    </w:p>
    <w:p w:rsidR="00611F99" w:rsidRPr="000B0224" w:rsidRDefault="00DC26C3" w:rsidP="00C345DF">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rPr>
        <w:t xml:space="preserve"> </w:t>
      </w:r>
      <w:r w:rsidR="00611F99" w:rsidRPr="000B0224">
        <w:rPr>
          <w:rFonts w:ascii="Times New Roman" w:hAnsi="Times New Roman" w:cs="Times New Roman"/>
          <w:sz w:val="28"/>
          <w:szCs w:val="28"/>
        </w:rPr>
        <w:t>В настоящее время заметно возрастает понимание того, что, пища оказывает на человека значительное влияние. Она даёт энергию, силу, развитие, а при грамотном её употреблении – и здоровье. Можно с определённой уверенностью утверждать, что здоровье человека зависит от питания. Пища зачастую является основным источником большинства заболеваний, однако с её же помощью можно и избавиться от многолетних недугов. Как ни соблазнительна пёстрая палитра продуктов питания и готовых изделий из них, но велики и проблемы, связанные с производством пищи, которые породила современная цивилизация.</w:t>
      </w:r>
    </w:p>
    <w:p w:rsidR="00611F99" w:rsidRPr="000B0224" w:rsidRDefault="00611F99" w:rsidP="00C345DF">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В последнее время особую популярность среди школьников завоевали продукты быстрого приготовления, бутерброды, булочки, чипсы, сухарики, фаст-фуд, газировка и т.д. На телевидении, в магазинах и общественных местах часто можно увидеть красочную рекламу этих продуктов. Они сопровождают людей практически везде, как сидя дома у телевизора, так и в пути. Однако нельзя забывать и о том, что множество людей, в том числе и дети, страдают заболеваниями пищеварительного тракта.</w:t>
      </w:r>
    </w:p>
    <w:p w:rsidR="00203569" w:rsidRPr="000B0224" w:rsidRDefault="00203569" w:rsidP="00C345DF">
      <w:pPr>
        <w:spacing w:line="240" w:lineRule="atLeast"/>
        <w:jc w:val="both"/>
        <w:rPr>
          <w:rFonts w:ascii="Times New Roman" w:hAnsi="Times New Roman" w:cs="Times New Roman"/>
          <w:b/>
          <w:bCs/>
          <w:sz w:val="28"/>
          <w:szCs w:val="28"/>
        </w:rPr>
      </w:pPr>
      <w:r w:rsidRPr="000B0224">
        <w:rPr>
          <w:rFonts w:ascii="Times New Roman" w:hAnsi="Times New Roman" w:cs="Times New Roman"/>
          <w:b/>
          <w:bCs/>
          <w:sz w:val="28"/>
          <w:szCs w:val="28"/>
        </w:rPr>
        <w:t>Актуальность работы</w:t>
      </w:r>
      <w:r w:rsidR="00895187" w:rsidRPr="000B0224">
        <w:rPr>
          <w:rFonts w:ascii="Times New Roman" w:hAnsi="Times New Roman" w:cs="Times New Roman"/>
          <w:b/>
          <w:bCs/>
          <w:sz w:val="28"/>
          <w:szCs w:val="28"/>
        </w:rPr>
        <w:t>:</w:t>
      </w:r>
    </w:p>
    <w:p w:rsidR="00174793" w:rsidRPr="000B0224" w:rsidRDefault="00174793" w:rsidP="00C345DF">
      <w:pPr>
        <w:pStyle w:val="a3"/>
        <w:numPr>
          <w:ilvl w:val="0"/>
          <w:numId w:val="10"/>
        </w:numPr>
        <w:spacing w:line="240" w:lineRule="atLeast"/>
        <w:ind w:left="851" w:hanging="284"/>
        <w:jc w:val="both"/>
        <w:rPr>
          <w:rFonts w:ascii="Times New Roman" w:hAnsi="Times New Roman" w:cs="Times New Roman"/>
          <w:sz w:val="28"/>
          <w:szCs w:val="28"/>
        </w:rPr>
      </w:pPr>
      <w:r w:rsidRPr="000B0224">
        <w:rPr>
          <w:rFonts w:ascii="Times New Roman" w:hAnsi="Times New Roman" w:cs="Times New Roman"/>
          <w:sz w:val="28"/>
          <w:szCs w:val="28"/>
        </w:rPr>
        <w:t xml:space="preserve">Как часто мы слышим, что нужно питаться правильно? Об этом твердят нам родители, тренера и даже учителя. Но на самом деле, что такое правильное питание? И на сколько оно важно в действительности? </w:t>
      </w:r>
    </w:p>
    <w:p w:rsidR="00203569" w:rsidRPr="000B0224" w:rsidRDefault="00174793" w:rsidP="00C345DF">
      <w:pPr>
        <w:pStyle w:val="a3"/>
        <w:numPr>
          <w:ilvl w:val="0"/>
          <w:numId w:val="10"/>
        </w:numPr>
        <w:spacing w:line="240" w:lineRule="atLeast"/>
        <w:ind w:left="851" w:hanging="284"/>
        <w:jc w:val="both"/>
        <w:rPr>
          <w:rFonts w:ascii="Times New Roman" w:hAnsi="Times New Roman" w:cs="Times New Roman"/>
          <w:sz w:val="28"/>
          <w:szCs w:val="28"/>
        </w:rPr>
      </w:pPr>
      <w:r w:rsidRPr="000B0224">
        <w:rPr>
          <w:rFonts w:ascii="Times New Roman" w:hAnsi="Times New Roman" w:cs="Times New Roman"/>
          <w:sz w:val="28"/>
          <w:szCs w:val="28"/>
        </w:rPr>
        <w:t>Правильное питание — это основы здоровья. Это фрукты, овощи, мясо и различные молочные продукты. Овощи и фрукты содержат так необходимые организму витамины и клетчатку. В мясе можно найти белок, в рыбе фосфор. А молоко, сыр, кефир и прочие подобные продукты насыщают организм кальцием. Именно поэтому правильное питание так необходимо каждому человеку.</w:t>
      </w:r>
    </w:p>
    <w:p w:rsidR="00174793" w:rsidRPr="000B0224" w:rsidRDefault="00174793" w:rsidP="00C345DF">
      <w:pPr>
        <w:pStyle w:val="a3"/>
        <w:numPr>
          <w:ilvl w:val="0"/>
          <w:numId w:val="10"/>
        </w:numPr>
        <w:spacing w:line="240" w:lineRule="atLeast"/>
        <w:ind w:left="851" w:hanging="284"/>
        <w:jc w:val="both"/>
        <w:rPr>
          <w:rFonts w:ascii="Times New Roman" w:hAnsi="Times New Roman" w:cs="Times New Roman"/>
          <w:sz w:val="28"/>
          <w:szCs w:val="28"/>
        </w:rPr>
      </w:pPr>
      <w:r w:rsidRPr="000B0224">
        <w:rPr>
          <w:rFonts w:ascii="Times New Roman" w:hAnsi="Times New Roman" w:cs="Times New Roman"/>
          <w:sz w:val="28"/>
          <w:szCs w:val="28"/>
        </w:rPr>
        <w:t>Актуальность данной темы связана с предотвращением проблем со здоровьем</w:t>
      </w:r>
      <w:r w:rsidR="005107FF">
        <w:rPr>
          <w:rFonts w:ascii="Times New Roman" w:hAnsi="Times New Roman" w:cs="Times New Roman"/>
          <w:sz w:val="28"/>
          <w:szCs w:val="28"/>
        </w:rPr>
        <w:t>.</w:t>
      </w:r>
    </w:p>
    <w:p w:rsidR="00174793" w:rsidRPr="000B0224" w:rsidRDefault="00174793" w:rsidP="00C345DF">
      <w:pPr>
        <w:pStyle w:val="a3"/>
        <w:numPr>
          <w:ilvl w:val="0"/>
          <w:numId w:val="10"/>
        </w:numPr>
        <w:spacing w:line="240" w:lineRule="atLeast"/>
        <w:ind w:left="851" w:hanging="284"/>
        <w:jc w:val="both"/>
        <w:rPr>
          <w:rFonts w:ascii="Times New Roman" w:hAnsi="Times New Roman" w:cs="Times New Roman"/>
          <w:sz w:val="28"/>
          <w:szCs w:val="28"/>
        </w:rPr>
      </w:pPr>
      <w:r w:rsidRPr="000B0224">
        <w:rPr>
          <w:rFonts w:ascii="Times New Roman" w:hAnsi="Times New Roman" w:cs="Times New Roman"/>
          <w:sz w:val="28"/>
          <w:szCs w:val="28"/>
        </w:rPr>
        <w:t xml:space="preserve">Правильное питание – залог хорошего здоровья. </w:t>
      </w:r>
    </w:p>
    <w:p w:rsidR="00174793" w:rsidRPr="000B0224" w:rsidRDefault="00174793" w:rsidP="00C345DF">
      <w:pPr>
        <w:pStyle w:val="a3"/>
        <w:numPr>
          <w:ilvl w:val="0"/>
          <w:numId w:val="10"/>
        </w:numPr>
        <w:spacing w:line="240" w:lineRule="atLeast"/>
        <w:ind w:left="851" w:hanging="284"/>
        <w:jc w:val="both"/>
        <w:rPr>
          <w:rFonts w:ascii="Times New Roman" w:hAnsi="Times New Roman" w:cs="Times New Roman"/>
          <w:sz w:val="28"/>
          <w:szCs w:val="28"/>
        </w:rPr>
      </w:pPr>
      <w:r w:rsidRPr="000B0224">
        <w:rPr>
          <w:rFonts w:ascii="Times New Roman" w:hAnsi="Times New Roman" w:cs="Times New Roman"/>
          <w:sz w:val="28"/>
          <w:szCs w:val="28"/>
        </w:rPr>
        <w:t>В современных условиях вокруг нас постоянные инфекции, заболевания и вирусы, но благодаря здоровому питанию можно поддержать иммунитет и избежать болезн</w:t>
      </w:r>
      <w:r w:rsidR="00C3116B">
        <w:rPr>
          <w:rFonts w:ascii="Times New Roman" w:hAnsi="Times New Roman" w:cs="Times New Roman"/>
          <w:sz w:val="28"/>
          <w:szCs w:val="28"/>
        </w:rPr>
        <w:t>е</w:t>
      </w:r>
      <w:r w:rsidRPr="000B0224">
        <w:rPr>
          <w:rFonts w:ascii="Times New Roman" w:hAnsi="Times New Roman" w:cs="Times New Roman"/>
          <w:sz w:val="28"/>
          <w:szCs w:val="28"/>
        </w:rPr>
        <w:t>й.</w:t>
      </w:r>
    </w:p>
    <w:p w:rsidR="00174793" w:rsidRPr="00F24B62" w:rsidRDefault="00174793" w:rsidP="00C345DF">
      <w:pPr>
        <w:spacing w:line="240" w:lineRule="atLeast"/>
        <w:rPr>
          <w:rFonts w:ascii="Times New Roman" w:hAnsi="Times New Roman" w:cs="Times New Roman"/>
          <w:sz w:val="28"/>
          <w:szCs w:val="28"/>
        </w:rPr>
      </w:pPr>
      <w:r w:rsidRPr="000B0224">
        <w:rPr>
          <w:rFonts w:ascii="Times New Roman" w:hAnsi="Times New Roman" w:cs="Times New Roman"/>
          <w:b/>
          <w:bCs/>
          <w:sz w:val="28"/>
          <w:szCs w:val="28"/>
        </w:rPr>
        <w:t>Цель</w:t>
      </w:r>
      <w:r w:rsidR="00611F99" w:rsidRPr="000B0224">
        <w:rPr>
          <w:rFonts w:ascii="Times New Roman" w:hAnsi="Times New Roman" w:cs="Times New Roman"/>
          <w:b/>
          <w:bCs/>
          <w:sz w:val="28"/>
          <w:szCs w:val="28"/>
        </w:rPr>
        <w:t xml:space="preserve"> работы</w:t>
      </w:r>
      <w:r w:rsidR="00895187" w:rsidRPr="000B0224">
        <w:rPr>
          <w:rFonts w:ascii="Times New Roman" w:hAnsi="Times New Roman" w:cs="Times New Roman"/>
          <w:b/>
          <w:bCs/>
          <w:sz w:val="28"/>
          <w:szCs w:val="28"/>
        </w:rPr>
        <w:t xml:space="preserve">: </w:t>
      </w:r>
      <w:r w:rsidR="00F24B62" w:rsidRPr="00F24B62">
        <w:rPr>
          <w:rFonts w:ascii="Times New Roman" w:hAnsi="Times New Roman" w:cs="Times New Roman"/>
          <w:sz w:val="28"/>
          <w:szCs w:val="28"/>
        </w:rPr>
        <w:t>изучение особенностей питания подростков, определение степени его рациональности с последующим просвещением о проблемах качества питания.</w:t>
      </w:r>
    </w:p>
    <w:p w:rsidR="00174793" w:rsidRPr="000B0224" w:rsidRDefault="00174793" w:rsidP="00C345DF">
      <w:pPr>
        <w:spacing w:line="240" w:lineRule="atLeast"/>
        <w:jc w:val="both"/>
        <w:rPr>
          <w:rFonts w:ascii="Times New Roman" w:hAnsi="Times New Roman" w:cs="Times New Roman"/>
          <w:b/>
          <w:bCs/>
          <w:sz w:val="28"/>
          <w:szCs w:val="28"/>
        </w:rPr>
      </w:pPr>
      <w:r w:rsidRPr="000B0224">
        <w:rPr>
          <w:rFonts w:ascii="Times New Roman" w:hAnsi="Times New Roman" w:cs="Times New Roman"/>
          <w:b/>
          <w:bCs/>
          <w:sz w:val="28"/>
          <w:szCs w:val="28"/>
        </w:rPr>
        <w:t>Задачи</w:t>
      </w:r>
      <w:r w:rsidR="000E5BFA" w:rsidRPr="000B0224">
        <w:rPr>
          <w:rFonts w:ascii="Times New Roman" w:hAnsi="Times New Roman" w:cs="Times New Roman"/>
          <w:b/>
          <w:bCs/>
          <w:sz w:val="28"/>
          <w:szCs w:val="28"/>
        </w:rPr>
        <w:t>:</w:t>
      </w:r>
    </w:p>
    <w:p w:rsidR="00C3116B" w:rsidRDefault="00C3116B" w:rsidP="00C345DF">
      <w:pPr>
        <w:pStyle w:val="a3"/>
        <w:numPr>
          <w:ilvl w:val="0"/>
          <w:numId w:val="9"/>
        </w:numPr>
        <w:spacing w:line="240" w:lineRule="atLeast"/>
        <w:jc w:val="both"/>
        <w:rPr>
          <w:rFonts w:ascii="Times New Roman" w:hAnsi="Times New Roman" w:cs="Times New Roman"/>
          <w:sz w:val="28"/>
          <w:szCs w:val="28"/>
        </w:rPr>
      </w:pPr>
      <w:r w:rsidRPr="00C3116B">
        <w:rPr>
          <w:rFonts w:ascii="Times New Roman" w:hAnsi="Times New Roman" w:cs="Times New Roman"/>
          <w:sz w:val="28"/>
          <w:szCs w:val="28"/>
        </w:rPr>
        <w:t>Изучить литературу по теме исследования</w:t>
      </w:r>
      <w:r w:rsidR="00F31144">
        <w:rPr>
          <w:rFonts w:ascii="Times New Roman" w:hAnsi="Times New Roman" w:cs="Times New Roman"/>
          <w:sz w:val="28"/>
          <w:szCs w:val="28"/>
        </w:rPr>
        <w:t>;</w:t>
      </w:r>
    </w:p>
    <w:p w:rsidR="00174793" w:rsidRPr="000B0224" w:rsidRDefault="00174793" w:rsidP="00C345DF">
      <w:pPr>
        <w:pStyle w:val="a3"/>
        <w:numPr>
          <w:ilvl w:val="0"/>
          <w:numId w:val="9"/>
        </w:num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Провести анкетирование среди одноклассников,</w:t>
      </w:r>
      <w:r w:rsidR="00C3116B">
        <w:rPr>
          <w:rFonts w:ascii="Times New Roman" w:hAnsi="Times New Roman" w:cs="Times New Roman"/>
          <w:sz w:val="28"/>
          <w:szCs w:val="28"/>
        </w:rPr>
        <w:t xml:space="preserve"> </w:t>
      </w:r>
      <w:r w:rsidRPr="000B0224">
        <w:rPr>
          <w:rFonts w:ascii="Times New Roman" w:hAnsi="Times New Roman" w:cs="Times New Roman"/>
          <w:sz w:val="28"/>
          <w:szCs w:val="28"/>
        </w:rPr>
        <w:t xml:space="preserve">с целью выяснить степень их осведомленности </w:t>
      </w:r>
      <w:r w:rsidR="00FD2147">
        <w:rPr>
          <w:rFonts w:ascii="Times New Roman" w:hAnsi="Times New Roman" w:cs="Times New Roman"/>
          <w:sz w:val="28"/>
          <w:szCs w:val="28"/>
        </w:rPr>
        <w:t>п</w:t>
      </w:r>
      <w:r w:rsidRPr="000B0224">
        <w:rPr>
          <w:rFonts w:ascii="Times New Roman" w:hAnsi="Times New Roman" w:cs="Times New Roman"/>
          <w:sz w:val="28"/>
          <w:szCs w:val="28"/>
        </w:rPr>
        <w:t xml:space="preserve">о данной </w:t>
      </w:r>
      <w:r w:rsidR="00FD2147">
        <w:rPr>
          <w:rFonts w:ascii="Times New Roman" w:hAnsi="Times New Roman" w:cs="Times New Roman"/>
          <w:sz w:val="28"/>
          <w:szCs w:val="28"/>
        </w:rPr>
        <w:t>теме</w:t>
      </w:r>
      <w:r w:rsidR="00F31144">
        <w:rPr>
          <w:rFonts w:ascii="Times New Roman" w:hAnsi="Times New Roman" w:cs="Times New Roman"/>
          <w:sz w:val="28"/>
          <w:szCs w:val="28"/>
        </w:rPr>
        <w:t>;</w:t>
      </w:r>
    </w:p>
    <w:p w:rsidR="00174793" w:rsidRPr="000B0224" w:rsidRDefault="00F31144" w:rsidP="00C345DF">
      <w:pPr>
        <w:pStyle w:val="a3"/>
        <w:numPr>
          <w:ilvl w:val="0"/>
          <w:numId w:val="9"/>
        </w:numPr>
        <w:spacing w:line="240" w:lineRule="atLeast"/>
        <w:jc w:val="both"/>
        <w:rPr>
          <w:rFonts w:ascii="Times New Roman" w:hAnsi="Times New Roman" w:cs="Times New Roman"/>
          <w:sz w:val="28"/>
          <w:szCs w:val="28"/>
        </w:rPr>
      </w:pPr>
      <w:r>
        <w:rPr>
          <w:rFonts w:ascii="Times New Roman" w:hAnsi="Times New Roman" w:cs="Times New Roman"/>
          <w:sz w:val="28"/>
          <w:szCs w:val="28"/>
        </w:rPr>
        <w:t>Сравнить чипсы по составу;</w:t>
      </w:r>
    </w:p>
    <w:p w:rsidR="00174793" w:rsidRPr="000B0224" w:rsidRDefault="00174793" w:rsidP="00C345DF">
      <w:pPr>
        <w:pStyle w:val="a3"/>
        <w:numPr>
          <w:ilvl w:val="0"/>
          <w:numId w:val="9"/>
        </w:num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lastRenderedPageBreak/>
        <w:t>Найти информацию о рекламе вредных продуктов</w:t>
      </w:r>
      <w:r w:rsidR="00F31144">
        <w:rPr>
          <w:rFonts w:ascii="Times New Roman" w:hAnsi="Times New Roman" w:cs="Times New Roman"/>
          <w:sz w:val="28"/>
          <w:szCs w:val="28"/>
        </w:rPr>
        <w:t>;</w:t>
      </w:r>
    </w:p>
    <w:p w:rsidR="00174793" w:rsidRDefault="00174793" w:rsidP="00C345DF">
      <w:pPr>
        <w:pStyle w:val="a3"/>
        <w:numPr>
          <w:ilvl w:val="0"/>
          <w:numId w:val="9"/>
        </w:num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Провести дегустацию среди одноклассников</w:t>
      </w:r>
      <w:r w:rsidR="00F31144">
        <w:rPr>
          <w:rFonts w:ascii="Times New Roman" w:hAnsi="Times New Roman" w:cs="Times New Roman"/>
          <w:sz w:val="28"/>
          <w:szCs w:val="28"/>
        </w:rPr>
        <w:t>;</w:t>
      </w:r>
    </w:p>
    <w:p w:rsidR="0002445A" w:rsidRPr="000B0224" w:rsidRDefault="0002445A" w:rsidP="00C345DF">
      <w:pPr>
        <w:pStyle w:val="a3"/>
        <w:numPr>
          <w:ilvl w:val="0"/>
          <w:numId w:val="9"/>
        </w:num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Проанализировать заболевания желудочно-кишечного тракта у </w:t>
      </w:r>
      <w:r w:rsidR="00C3116B">
        <w:rPr>
          <w:rFonts w:ascii="Times New Roman" w:hAnsi="Times New Roman" w:cs="Times New Roman"/>
          <w:sz w:val="28"/>
          <w:szCs w:val="28"/>
        </w:rPr>
        <w:t>учащихся</w:t>
      </w:r>
      <w:r>
        <w:rPr>
          <w:rFonts w:ascii="Times New Roman" w:hAnsi="Times New Roman" w:cs="Times New Roman"/>
          <w:sz w:val="28"/>
          <w:szCs w:val="28"/>
        </w:rPr>
        <w:t xml:space="preserve"> школы.</w:t>
      </w:r>
    </w:p>
    <w:p w:rsidR="000E5BFA" w:rsidRPr="000B0224" w:rsidRDefault="000E5BFA" w:rsidP="00F31144">
      <w:pPr>
        <w:spacing w:line="240" w:lineRule="atLeast"/>
        <w:jc w:val="both"/>
        <w:rPr>
          <w:rFonts w:ascii="Times New Roman" w:hAnsi="Times New Roman" w:cs="Times New Roman"/>
          <w:sz w:val="28"/>
          <w:szCs w:val="28"/>
        </w:rPr>
      </w:pPr>
      <w:r w:rsidRPr="000B0224">
        <w:rPr>
          <w:rFonts w:ascii="Times New Roman" w:hAnsi="Times New Roman" w:cs="Times New Roman"/>
          <w:b/>
          <w:bCs/>
          <w:sz w:val="28"/>
          <w:szCs w:val="28"/>
        </w:rPr>
        <w:t>Гипотеза:</w:t>
      </w:r>
      <w:r w:rsidRPr="000B0224">
        <w:rPr>
          <w:rFonts w:ascii="Times New Roman" w:hAnsi="Times New Roman" w:cs="Times New Roman"/>
          <w:sz w:val="28"/>
          <w:szCs w:val="28"/>
        </w:rPr>
        <w:t xml:space="preserve"> большинство учащихся школы не придерживаются здорового питания.</w:t>
      </w:r>
    </w:p>
    <w:p w:rsidR="000E5BFA" w:rsidRPr="000B0224" w:rsidRDefault="000E5BFA" w:rsidP="00F31144">
      <w:pPr>
        <w:spacing w:line="240" w:lineRule="atLeast"/>
        <w:jc w:val="both"/>
        <w:rPr>
          <w:rFonts w:ascii="Times New Roman" w:hAnsi="Times New Roman" w:cs="Times New Roman"/>
          <w:b/>
          <w:bCs/>
          <w:sz w:val="28"/>
          <w:szCs w:val="28"/>
        </w:rPr>
      </w:pPr>
      <w:r w:rsidRPr="000B0224">
        <w:rPr>
          <w:rFonts w:ascii="Times New Roman" w:hAnsi="Times New Roman" w:cs="Times New Roman"/>
          <w:b/>
          <w:bCs/>
          <w:sz w:val="28"/>
          <w:szCs w:val="28"/>
        </w:rPr>
        <w:t>Объект исследования:</w:t>
      </w:r>
      <w:r w:rsidR="00704B6E" w:rsidRPr="000B0224">
        <w:rPr>
          <w:rFonts w:ascii="Times New Roman" w:hAnsi="Times New Roman" w:cs="Times New Roman"/>
          <w:b/>
          <w:bCs/>
          <w:sz w:val="28"/>
          <w:szCs w:val="28"/>
        </w:rPr>
        <w:t xml:space="preserve"> </w:t>
      </w:r>
      <w:r w:rsidR="00704B6E" w:rsidRPr="000B0224">
        <w:rPr>
          <w:rFonts w:ascii="Times New Roman" w:hAnsi="Times New Roman" w:cs="Times New Roman"/>
          <w:sz w:val="28"/>
          <w:szCs w:val="28"/>
        </w:rPr>
        <w:t>подростки</w:t>
      </w:r>
      <w:r w:rsidR="00F24B62">
        <w:rPr>
          <w:rFonts w:ascii="Times New Roman" w:hAnsi="Times New Roman" w:cs="Times New Roman"/>
          <w:sz w:val="28"/>
          <w:szCs w:val="28"/>
        </w:rPr>
        <w:t xml:space="preserve"> </w:t>
      </w:r>
      <w:r w:rsidR="00BF70E4">
        <w:rPr>
          <w:rFonts w:ascii="Times New Roman" w:hAnsi="Times New Roman" w:cs="Times New Roman"/>
          <w:sz w:val="28"/>
          <w:szCs w:val="28"/>
        </w:rPr>
        <w:t>1</w:t>
      </w:r>
      <w:r w:rsidR="00FD2147">
        <w:rPr>
          <w:rFonts w:ascii="Times New Roman" w:hAnsi="Times New Roman" w:cs="Times New Roman"/>
          <w:sz w:val="28"/>
          <w:szCs w:val="28"/>
        </w:rPr>
        <w:t>1</w:t>
      </w:r>
      <w:r w:rsidR="009C3739">
        <w:rPr>
          <w:rFonts w:ascii="Times New Roman" w:hAnsi="Times New Roman" w:cs="Times New Roman"/>
          <w:sz w:val="28"/>
          <w:szCs w:val="28"/>
        </w:rPr>
        <w:t>-16 лет</w:t>
      </w:r>
      <w:r w:rsidR="00704B6E" w:rsidRPr="000B0224">
        <w:rPr>
          <w:rFonts w:ascii="Times New Roman" w:hAnsi="Times New Roman" w:cs="Times New Roman"/>
          <w:sz w:val="28"/>
          <w:szCs w:val="28"/>
        </w:rPr>
        <w:t>, чипсы</w:t>
      </w:r>
    </w:p>
    <w:p w:rsidR="000E5BFA" w:rsidRPr="000B0224" w:rsidRDefault="000E5BFA" w:rsidP="00F31144">
      <w:pPr>
        <w:spacing w:line="240" w:lineRule="atLeast"/>
        <w:jc w:val="both"/>
        <w:rPr>
          <w:rFonts w:ascii="Times New Roman" w:hAnsi="Times New Roman" w:cs="Times New Roman"/>
          <w:b/>
          <w:bCs/>
          <w:sz w:val="28"/>
          <w:szCs w:val="28"/>
        </w:rPr>
      </w:pPr>
      <w:r w:rsidRPr="000B0224">
        <w:rPr>
          <w:rFonts w:ascii="Times New Roman" w:hAnsi="Times New Roman" w:cs="Times New Roman"/>
          <w:b/>
          <w:bCs/>
          <w:sz w:val="28"/>
          <w:szCs w:val="28"/>
        </w:rPr>
        <w:t xml:space="preserve">Предмет исследования: </w:t>
      </w:r>
      <w:r w:rsidR="004230BF" w:rsidRPr="000B0224">
        <w:rPr>
          <w:rFonts w:ascii="Times New Roman" w:hAnsi="Times New Roman" w:cs="Times New Roman"/>
          <w:sz w:val="28"/>
          <w:szCs w:val="28"/>
        </w:rPr>
        <w:t>процесс выяснения осведомленности школьников о рациональном питании</w:t>
      </w:r>
    </w:p>
    <w:p w:rsidR="000E5BFA" w:rsidRPr="000B0224" w:rsidRDefault="000E5BFA" w:rsidP="00F31144">
      <w:pPr>
        <w:spacing w:line="240" w:lineRule="atLeast"/>
        <w:jc w:val="both"/>
        <w:rPr>
          <w:rFonts w:ascii="Times New Roman" w:hAnsi="Times New Roman" w:cs="Times New Roman"/>
          <w:sz w:val="28"/>
          <w:szCs w:val="28"/>
        </w:rPr>
      </w:pPr>
      <w:r w:rsidRPr="000B0224">
        <w:rPr>
          <w:rFonts w:ascii="Times New Roman" w:hAnsi="Times New Roman" w:cs="Times New Roman"/>
          <w:b/>
          <w:bCs/>
          <w:sz w:val="28"/>
          <w:szCs w:val="28"/>
        </w:rPr>
        <w:t>Ожидаемые</w:t>
      </w:r>
      <w:r w:rsidR="0001249E" w:rsidRPr="000B0224">
        <w:rPr>
          <w:rFonts w:ascii="Times New Roman" w:hAnsi="Times New Roman" w:cs="Times New Roman"/>
          <w:b/>
          <w:bCs/>
          <w:sz w:val="28"/>
          <w:szCs w:val="28"/>
        </w:rPr>
        <w:t xml:space="preserve"> </w:t>
      </w:r>
      <w:r w:rsidRPr="000B0224">
        <w:rPr>
          <w:rFonts w:ascii="Times New Roman" w:hAnsi="Times New Roman" w:cs="Times New Roman"/>
          <w:b/>
          <w:bCs/>
          <w:sz w:val="28"/>
          <w:szCs w:val="28"/>
        </w:rPr>
        <w:t>результаты:</w:t>
      </w:r>
      <w:r w:rsidR="00526B65" w:rsidRPr="000B0224">
        <w:rPr>
          <w:rFonts w:ascii="Times New Roman" w:hAnsi="Times New Roman" w:cs="Times New Roman"/>
        </w:rPr>
        <w:t xml:space="preserve"> </w:t>
      </w:r>
      <w:r w:rsidR="0001249E" w:rsidRPr="000B0224">
        <w:rPr>
          <w:rFonts w:ascii="Times New Roman" w:hAnsi="Times New Roman" w:cs="Times New Roman"/>
          <w:sz w:val="28"/>
          <w:szCs w:val="28"/>
        </w:rPr>
        <w:t>с</w:t>
      </w:r>
      <w:r w:rsidR="00526B65" w:rsidRPr="000B0224">
        <w:rPr>
          <w:rFonts w:ascii="Times New Roman" w:hAnsi="Times New Roman" w:cs="Times New Roman"/>
          <w:sz w:val="28"/>
          <w:szCs w:val="28"/>
        </w:rPr>
        <w:t xml:space="preserve">обранный материал и проведенное исследование поможет моим одноклассникам больше узнать </w:t>
      </w:r>
      <w:r w:rsidR="00ED7727" w:rsidRPr="000B0224">
        <w:rPr>
          <w:rFonts w:ascii="Times New Roman" w:hAnsi="Times New Roman" w:cs="Times New Roman"/>
          <w:sz w:val="28"/>
          <w:szCs w:val="28"/>
        </w:rPr>
        <w:t xml:space="preserve">о </w:t>
      </w:r>
      <w:r w:rsidR="00526B65" w:rsidRPr="000B0224">
        <w:rPr>
          <w:rFonts w:ascii="Times New Roman" w:hAnsi="Times New Roman" w:cs="Times New Roman"/>
          <w:sz w:val="28"/>
          <w:szCs w:val="28"/>
        </w:rPr>
        <w:t>важност</w:t>
      </w:r>
      <w:r w:rsidR="00ED7727" w:rsidRPr="000B0224">
        <w:rPr>
          <w:rFonts w:ascii="Times New Roman" w:hAnsi="Times New Roman" w:cs="Times New Roman"/>
          <w:sz w:val="28"/>
          <w:szCs w:val="28"/>
        </w:rPr>
        <w:t>и</w:t>
      </w:r>
      <w:r w:rsidR="00526B65" w:rsidRPr="000B0224">
        <w:rPr>
          <w:rFonts w:ascii="Times New Roman" w:hAnsi="Times New Roman" w:cs="Times New Roman"/>
          <w:sz w:val="28"/>
          <w:szCs w:val="28"/>
        </w:rPr>
        <w:t xml:space="preserve"> рационального питания</w:t>
      </w:r>
    </w:p>
    <w:p w:rsidR="00F43C18" w:rsidRPr="000B0224" w:rsidRDefault="000E5BFA" w:rsidP="00F31144">
      <w:pPr>
        <w:spacing w:line="240" w:lineRule="atLeast"/>
        <w:jc w:val="both"/>
        <w:rPr>
          <w:rFonts w:ascii="Times New Roman" w:hAnsi="Times New Roman" w:cs="Times New Roman"/>
          <w:b/>
          <w:bCs/>
          <w:sz w:val="28"/>
          <w:szCs w:val="28"/>
        </w:rPr>
      </w:pPr>
      <w:r w:rsidRPr="000B0224">
        <w:rPr>
          <w:rFonts w:ascii="Times New Roman" w:hAnsi="Times New Roman" w:cs="Times New Roman"/>
          <w:b/>
          <w:bCs/>
          <w:sz w:val="28"/>
          <w:szCs w:val="28"/>
        </w:rPr>
        <w:t>Методы исследования:</w:t>
      </w:r>
    </w:p>
    <w:p w:rsidR="00F43C18" w:rsidRPr="000B0224" w:rsidRDefault="00F43C18" w:rsidP="00F31144">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 теоретический (поиск необходимой информации по теме исследования в разных источниках);</w:t>
      </w:r>
    </w:p>
    <w:p w:rsidR="00F43C18" w:rsidRPr="000B0224" w:rsidRDefault="00F43C18" w:rsidP="00F31144">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 практический (</w:t>
      </w:r>
      <w:r w:rsidR="0000428C">
        <w:rPr>
          <w:rFonts w:ascii="Times New Roman" w:hAnsi="Times New Roman" w:cs="Times New Roman"/>
          <w:sz w:val="28"/>
          <w:szCs w:val="28"/>
        </w:rPr>
        <w:t>дегустация чипсов,</w:t>
      </w:r>
      <w:r w:rsidRPr="000B0224">
        <w:rPr>
          <w:rFonts w:ascii="Times New Roman" w:hAnsi="Times New Roman" w:cs="Times New Roman"/>
          <w:sz w:val="28"/>
          <w:szCs w:val="28"/>
        </w:rPr>
        <w:t xml:space="preserve"> привлечение внимания населения к проблеме исследования);</w:t>
      </w:r>
    </w:p>
    <w:p w:rsidR="00526B65" w:rsidRPr="000B0224" w:rsidRDefault="00F43C18" w:rsidP="00F31144">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 аналитический (анализ полученной информации, формулирование выводов).</w:t>
      </w:r>
      <w:r w:rsidRPr="000B0224">
        <w:rPr>
          <w:rFonts w:ascii="Times New Roman" w:hAnsi="Times New Roman" w:cs="Times New Roman"/>
          <w:sz w:val="28"/>
          <w:szCs w:val="28"/>
        </w:rPr>
        <w:cr/>
      </w:r>
      <w:r w:rsidR="00D90D66" w:rsidRPr="000B0224">
        <w:rPr>
          <w:rFonts w:ascii="Times New Roman" w:hAnsi="Times New Roman" w:cs="Times New Roman"/>
          <w:b/>
          <w:bCs/>
          <w:sz w:val="28"/>
          <w:szCs w:val="28"/>
        </w:rPr>
        <w:t>Средство</w:t>
      </w:r>
      <w:r w:rsidR="0001249E" w:rsidRPr="000B0224">
        <w:rPr>
          <w:rFonts w:ascii="Times New Roman" w:hAnsi="Times New Roman" w:cs="Times New Roman"/>
          <w:b/>
          <w:bCs/>
          <w:sz w:val="28"/>
          <w:szCs w:val="28"/>
        </w:rPr>
        <w:t xml:space="preserve"> п</w:t>
      </w:r>
      <w:r w:rsidR="00D90D66" w:rsidRPr="000B0224">
        <w:rPr>
          <w:rFonts w:ascii="Times New Roman" w:hAnsi="Times New Roman" w:cs="Times New Roman"/>
          <w:b/>
          <w:bCs/>
          <w:sz w:val="28"/>
          <w:szCs w:val="28"/>
        </w:rPr>
        <w:t>олучения информации</w:t>
      </w:r>
      <w:r w:rsidR="00526B65" w:rsidRPr="000B0224">
        <w:rPr>
          <w:rFonts w:ascii="Times New Roman" w:hAnsi="Times New Roman" w:cs="Times New Roman"/>
          <w:b/>
          <w:bCs/>
          <w:sz w:val="28"/>
          <w:szCs w:val="28"/>
        </w:rPr>
        <w:t>:</w:t>
      </w:r>
      <w:r w:rsidR="00ED7727" w:rsidRPr="000B0224">
        <w:rPr>
          <w:rFonts w:ascii="Times New Roman" w:hAnsi="Times New Roman" w:cs="Times New Roman"/>
          <w:b/>
          <w:bCs/>
          <w:sz w:val="28"/>
          <w:szCs w:val="28"/>
        </w:rPr>
        <w:t xml:space="preserve"> </w:t>
      </w:r>
      <w:r w:rsidR="00D90D66" w:rsidRPr="000B0224">
        <w:rPr>
          <w:rFonts w:ascii="Times New Roman" w:hAnsi="Times New Roman" w:cs="Times New Roman"/>
          <w:sz w:val="28"/>
          <w:szCs w:val="28"/>
        </w:rPr>
        <w:t>Гугл форма</w:t>
      </w:r>
      <w:r w:rsidR="00B17D70" w:rsidRPr="000B0224">
        <w:rPr>
          <w:rFonts w:ascii="Times New Roman" w:hAnsi="Times New Roman" w:cs="Times New Roman"/>
          <w:sz w:val="28"/>
          <w:szCs w:val="28"/>
        </w:rPr>
        <w:t xml:space="preserve"> </w:t>
      </w:r>
      <w:hyperlink r:id="rId9" w:history="1">
        <w:r w:rsidR="004145C7" w:rsidRPr="000B0224">
          <w:rPr>
            <w:rStyle w:val="a4"/>
            <w:rFonts w:ascii="Times New Roman" w:hAnsi="Times New Roman" w:cs="Times New Roman"/>
            <w:sz w:val="28"/>
            <w:szCs w:val="28"/>
          </w:rPr>
          <w:t>https://docs.google.com/forms/d/1l2oDmZ8MjUWjpw4VKhaieE9F59F2bBRnLm8rZ1_Rzzk/edit</w:t>
        </w:r>
      </w:hyperlink>
      <w:r w:rsidR="004145C7" w:rsidRPr="000B0224">
        <w:rPr>
          <w:rFonts w:ascii="Times New Roman" w:hAnsi="Times New Roman" w:cs="Times New Roman"/>
          <w:sz w:val="28"/>
          <w:szCs w:val="28"/>
        </w:rPr>
        <w:t xml:space="preserve"> </w:t>
      </w:r>
      <w:r w:rsidR="00B17D70" w:rsidRPr="000B0224">
        <w:rPr>
          <w:rFonts w:ascii="Times New Roman" w:hAnsi="Times New Roman" w:cs="Times New Roman"/>
          <w:sz w:val="28"/>
          <w:szCs w:val="28"/>
        </w:rPr>
        <w:t xml:space="preserve"> </w:t>
      </w:r>
    </w:p>
    <w:p w:rsidR="000E5BFA" w:rsidRPr="000B0224" w:rsidRDefault="000E5BFA" w:rsidP="00F31144">
      <w:pPr>
        <w:spacing w:line="240" w:lineRule="atLeast"/>
        <w:jc w:val="both"/>
        <w:rPr>
          <w:rFonts w:ascii="Times New Roman" w:hAnsi="Times New Roman" w:cs="Times New Roman"/>
          <w:sz w:val="28"/>
          <w:szCs w:val="28"/>
        </w:rPr>
      </w:pPr>
      <w:r w:rsidRPr="000B0224">
        <w:rPr>
          <w:rFonts w:ascii="Times New Roman" w:hAnsi="Times New Roman" w:cs="Times New Roman"/>
          <w:b/>
          <w:bCs/>
          <w:sz w:val="28"/>
          <w:szCs w:val="28"/>
        </w:rPr>
        <w:t>Сроки выполнения работы:</w:t>
      </w:r>
      <w:r w:rsidRPr="000B0224">
        <w:rPr>
          <w:rFonts w:ascii="Times New Roman" w:hAnsi="Times New Roman" w:cs="Times New Roman"/>
          <w:sz w:val="28"/>
          <w:szCs w:val="28"/>
        </w:rPr>
        <w:t xml:space="preserve"> </w:t>
      </w:r>
      <w:r w:rsidR="00C922AE" w:rsidRPr="000B0224">
        <w:rPr>
          <w:rFonts w:ascii="Times New Roman" w:hAnsi="Times New Roman" w:cs="Times New Roman"/>
          <w:sz w:val="28"/>
          <w:szCs w:val="28"/>
        </w:rPr>
        <w:t>сентябрь 2021 года – март 2022 года</w:t>
      </w:r>
    </w:p>
    <w:p w:rsidR="00C922AE" w:rsidRPr="000B0224" w:rsidRDefault="00C922AE" w:rsidP="00F31144">
      <w:pPr>
        <w:spacing w:line="240" w:lineRule="atLeast"/>
        <w:jc w:val="both"/>
        <w:rPr>
          <w:rFonts w:ascii="Times New Roman" w:hAnsi="Times New Roman" w:cs="Times New Roman"/>
          <w:b/>
          <w:bCs/>
          <w:sz w:val="28"/>
          <w:szCs w:val="28"/>
        </w:rPr>
      </w:pPr>
      <w:r w:rsidRPr="000B0224">
        <w:rPr>
          <w:rFonts w:ascii="Times New Roman" w:hAnsi="Times New Roman" w:cs="Times New Roman"/>
          <w:b/>
          <w:bCs/>
          <w:sz w:val="28"/>
          <w:szCs w:val="28"/>
        </w:rPr>
        <w:t>Этапы исследования:</w:t>
      </w:r>
    </w:p>
    <w:p w:rsidR="00C922AE" w:rsidRPr="000B0224" w:rsidRDefault="00F43C18" w:rsidP="00F31144">
      <w:pPr>
        <w:pStyle w:val="a3"/>
        <w:numPr>
          <w:ilvl w:val="0"/>
          <w:numId w:val="12"/>
        </w:numPr>
        <w:spacing w:line="240" w:lineRule="atLeast"/>
        <w:ind w:left="284" w:hanging="284"/>
        <w:jc w:val="both"/>
        <w:rPr>
          <w:rFonts w:ascii="Times New Roman" w:hAnsi="Times New Roman" w:cs="Times New Roman"/>
          <w:sz w:val="28"/>
          <w:szCs w:val="28"/>
        </w:rPr>
      </w:pPr>
      <w:r w:rsidRPr="000B0224">
        <w:rPr>
          <w:rFonts w:ascii="Times New Roman" w:hAnsi="Times New Roman" w:cs="Times New Roman"/>
          <w:sz w:val="28"/>
          <w:szCs w:val="28"/>
        </w:rPr>
        <w:t>У</w:t>
      </w:r>
      <w:r w:rsidR="00C922AE" w:rsidRPr="000B0224">
        <w:rPr>
          <w:rFonts w:ascii="Times New Roman" w:hAnsi="Times New Roman" w:cs="Times New Roman"/>
          <w:sz w:val="28"/>
          <w:szCs w:val="28"/>
        </w:rPr>
        <w:t>становочно-организационный – сентябрь 2021 года.</w:t>
      </w:r>
    </w:p>
    <w:p w:rsidR="00C922AE" w:rsidRDefault="00F43C18" w:rsidP="00F31144">
      <w:pPr>
        <w:pStyle w:val="a3"/>
        <w:numPr>
          <w:ilvl w:val="0"/>
          <w:numId w:val="12"/>
        </w:numPr>
        <w:spacing w:line="240" w:lineRule="atLeast"/>
        <w:ind w:left="284" w:hanging="284"/>
        <w:jc w:val="both"/>
        <w:rPr>
          <w:rFonts w:ascii="Times New Roman" w:hAnsi="Times New Roman" w:cs="Times New Roman"/>
          <w:sz w:val="28"/>
          <w:szCs w:val="28"/>
        </w:rPr>
      </w:pPr>
      <w:r w:rsidRPr="000B0224">
        <w:rPr>
          <w:rFonts w:ascii="Times New Roman" w:hAnsi="Times New Roman" w:cs="Times New Roman"/>
          <w:sz w:val="28"/>
          <w:szCs w:val="28"/>
        </w:rPr>
        <w:t>В</w:t>
      </w:r>
      <w:r w:rsidR="00C922AE" w:rsidRPr="000B0224">
        <w:rPr>
          <w:rFonts w:ascii="Times New Roman" w:hAnsi="Times New Roman" w:cs="Times New Roman"/>
          <w:sz w:val="28"/>
          <w:szCs w:val="28"/>
        </w:rPr>
        <w:t>ыбор и обсуждение главной идеи, целей и задач будущего исследования – сентябрь 2021</w:t>
      </w:r>
      <w:r w:rsidRPr="000B0224">
        <w:rPr>
          <w:rFonts w:ascii="Times New Roman" w:hAnsi="Times New Roman" w:cs="Times New Roman"/>
          <w:sz w:val="28"/>
          <w:szCs w:val="28"/>
        </w:rPr>
        <w:t xml:space="preserve"> </w:t>
      </w:r>
      <w:r w:rsidR="00C922AE" w:rsidRPr="000B0224">
        <w:rPr>
          <w:rFonts w:ascii="Times New Roman" w:hAnsi="Times New Roman" w:cs="Times New Roman"/>
          <w:sz w:val="28"/>
          <w:szCs w:val="28"/>
        </w:rPr>
        <w:t>года.</w:t>
      </w:r>
    </w:p>
    <w:p w:rsidR="00F56FDE" w:rsidRPr="000B0224" w:rsidRDefault="00F56FDE" w:rsidP="00F31144">
      <w:pPr>
        <w:pStyle w:val="a3"/>
        <w:numPr>
          <w:ilvl w:val="0"/>
          <w:numId w:val="12"/>
        </w:numPr>
        <w:spacing w:line="240" w:lineRule="atLeast"/>
        <w:ind w:left="284" w:hanging="284"/>
        <w:jc w:val="both"/>
        <w:rPr>
          <w:rFonts w:ascii="Times New Roman" w:hAnsi="Times New Roman" w:cs="Times New Roman"/>
          <w:sz w:val="28"/>
          <w:szCs w:val="28"/>
        </w:rPr>
      </w:pPr>
      <w:r w:rsidRPr="00F56FDE">
        <w:rPr>
          <w:rFonts w:ascii="Times New Roman" w:hAnsi="Times New Roman" w:cs="Times New Roman"/>
          <w:sz w:val="28"/>
          <w:szCs w:val="28"/>
        </w:rPr>
        <w:t>Обсуждение методических аспектов и организация работы над исследованием – сентябрь-</w:t>
      </w:r>
      <w:r>
        <w:rPr>
          <w:rFonts w:ascii="Times New Roman" w:hAnsi="Times New Roman" w:cs="Times New Roman"/>
          <w:sz w:val="28"/>
          <w:szCs w:val="28"/>
        </w:rPr>
        <w:t>ноябрь</w:t>
      </w:r>
      <w:r w:rsidRPr="00F56FDE">
        <w:rPr>
          <w:rFonts w:ascii="Times New Roman" w:hAnsi="Times New Roman" w:cs="Times New Roman"/>
          <w:sz w:val="28"/>
          <w:szCs w:val="28"/>
        </w:rPr>
        <w:t xml:space="preserve"> 2021 года</w:t>
      </w:r>
    </w:p>
    <w:p w:rsidR="00C922AE" w:rsidRPr="000B0224" w:rsidRDefault="00C922AE" w:rsidP="00F31144">
      <w:pPr>
        <w:pStyle w:val="a3"/>
        <w:numPr>
          <w:ilvl w:val="0"/>
          <w:numId w:val="12"/>
        </w:numPr>
        <w:spacing w:line="240" w:lineRule="atLeast"/>
        <w:ind w:left="284" w:hanging="284"/>
        <w:jc w:val="both"/>
        <w:rPr>
          <w:rFonts w:ascii="Times New Roman" w:hAnsi="Times New Roman" w:cs="Times New Roman"/>
          <w:sz w:val="28"/>
          <w:szCs w:val="28"/>
        </w:rPr>
      </w:pPr>
      <w:r w:rsidRPr="000B0224">
        <w:rPr>
          <w:rFonts w:ascii="Times New Roman" w:hAnsi="Times New Roman" w:cs="Times New Roman"/>
          <w:sz w:val="28"/>
          <w:szCs w:val="28"/>
        </w:rPr>
        <w:t>Структурирование проекта и подбор необходимых материалов – январь 2022 года.</w:t>
      </w:r>
    </w:p>
    <w:p w:rsidR="00C922AE" w:rsidRPr="000B0224" w:rsidRDefault="00C922AE" w:rsidP="00F31144">
      <w:pPr>
        <w:pStyle w:val="a3"/>
        <w:numPr>
          <w:ilvl w:val="0"/>
          <w:numId w:val="12"/>
        </w:numPr>
        <w:spacing w:line="240" w:lineRule="atLeast"/>
        <w:ind w:left="284" w:hanging="284"/>
        <w:jc w:val="both"/>
        <w:rPr>
          <w:rFonts w:ascii="Times New Roman" w:hAnsi="Times New Roman" w:cs="Times New Roman"/>
          <w:sz w:val="28"/>
          <w:szCs w:val="28"/>
        </w:rPr>
      </w:pPr>
      <w:r w:rsidRPr="000B0224">
        <w:rPr>
          <w:rFonts w:ascii="Times New Roman" w:hAnsi="Times New Roman" w:cs="Times New Roman"/>
          <w:sz w:val="28"/>
          <w:szCs w:val="28"/>
        </w:rPr>
        <w:t>Работа над исследованием – февраль 2022 года.</w:t>
      </w:r>
    </w:p>
    <w:p w:rsidR="00C922AE" w:rsidRPr="000B0224" w:rsidRDefault="00C922AE" w:rsidP="00F31144">
      <w:pPr>
        <w:pStyle w:val="a3"/>
        <w:numPr>
          <w:ilvl w:val="0"/>
          <w:numId w:val="12"/>
        </w:numPr>
        <w:spacing w:line="240" w:lineRule="atLeast"/>
        <w:ind w:left="284" w:hanging="284"/>
        <w:jc w:val="both"/>
        <w:rPr>
          <w:rFonts w:ascii="Times New Roman" w:hAnsi="Times New Roman" w:cs="Times New Roman"/>
          <w:sz w:val="28"/>
          <w:szCs w:val="28"/>
        </w:rPr>
      </w:pPr>
      <w:r w:rsidRPr="000B0224">
        <w:rPr>
          <w:rFonts w:ascii="Times New Roman" w:hAnsi="Times New Roman" w:cs="Times New Roman"/>
          <w:sz w:val="28"/>
          <w:szCs w:val="28"/>
        </w:rPr>
        <w:t>Подведение итогов, оформление результатов – март-апрель 2022 года</w:t>
      </w:r>
    </w:p>
    <w:p w:rsidR="00C345DF" w:rsidRPr="000B0224" w:rsidRDefault="00C345DF" w:rsidP="00F31144">
      <w:pPr>
        <w:spacing w:line="240" w:lineRule="atLeast"/>
        <w:jc w:val="both"/>
        <w:rPr>
          <w:rFonts w:ascii="Times New Roman" w:hAnsi="Times New Roman" w:cs="Times New Roman"/>
          <w:sz w:val="28"/>
          <w:szCs w:val="28"/>
        </w:rPr>
      </w:pPr>
      <w:r w:rsidRPr="000B0224">
        <w:rPr>
          <w:rFonts w:ascii="Times New Roman" w:hAnsi="Times New Roman" w:cs="Times New Roman"/>
          <w:b/>
          <w:bCs/>
          <w:sz w:val="28"/>
          <w:szCs w:val="28"/>
        </w:rPr>
        <w:t>Практическая значимость исследования</w:t>
      </w:r>
      <w:r w:rsidRPr="000B0224">
        <w:rPr>
          <w:rFonts w:ascii="Times New Roman" w:hAnsi="Times New Roman" w:cs="Times New Roman"/>
          <w:sz w:val="28"/>
          <w:szCs w:val="28"/>
        </w:rPr>
        <w:t xml:space="preserve"> состоит в возможности использования материалов исследования в работе с местным населением, со школьниками по пропаганде правильного питания, привлечение учащихся к изучению предмета химии.</w:t>
      </w:r>
    </w:p>
    <w:p w:rsidR="00C345DF" w:rsidRPr="000B0224" w:rsidRDefault="00C345DF" w:rsidP="00F31144">
      <w:pPr>
        <w:spacing w:line="240" w:lineRule="atLeast"/>
        <w:ind w:left="709" w:hanging="720"/>
        <w:jc w:val="both"/>
        <w:rPr>
          <w:rFonts w:ascii="Times New Roman" w:hAnsi="Times New Roman" w:cs="Times New Roman"/>
          <w:sz w:val="28"/>
          <w:szCs w:val="28"/>
        </w:rPr>
      </w:pPr>
      <w:r w:rsidRPr="000B0224">
        <w:rPr>
          <w:rFonts w:ascii="Times New Roman" w:hAnsi="Times New Roman" w:cs="Times New Roman"/>
          <w:b/>
          <w:bCs/>
          <w:sz w:val="28"/>
          <w:szCs w:val="28"/>
        </w:rPr>
        <w:t>Новизна работы</w:t>
      </w:r>
      <w:r w:rsidRPr="000B0224">
        <w:rPr>
          <w:rFonts w:ascii="Times New Roman" w:hAnsi="Times New Roman" w:cs="Times New Roman"/>
          <w:sz w:val="28"/>
          <w:szCs w:val="28"/>
        </w:rPr>
        <w:t xml:space="preserve"> состоит в том, что методики, использованные в работе, </w:t>
      </w:r>
    </w:p>
    <w:p w:rsidR="00C345DF" w:rsidRPr="000B0224" w:rsidRDefault="00C345D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lastRenderedPageBreak/>
        <w:t xml:space="preserve">ранее еще не использовались в наших исследованиях, мы получили </w:t>
      </w:r>
    </w:p>
    <w:p w:rsidR="00C922AE" w:rsidRPr="000B0224" w:rsidRDefault="00C345DF" w:rsidP="005B523B">
      <w:pPr>
        <w:spacing w:line="240" w:lineRule="atLeast"/>
        <w:ind w:left="709" w:hanging="720"/>
        <w:jc w:val="both"/>
        <w:rPr>
          <w:rFonts w:ascii="Times New Roman" w:hAnsi="Times New Roman" w:cs="Times New Roman"/>
          <w:sz w:val="28"/>
          <w:szCs w:val="28"/>
        </w:rPr>
      </w:pPr>
      <w:r w:rsidRPr="000B0224">
        <w:rPr>
          <w:rFonts w:ascii="Times New Roman" w:hAnsi="Times New Roman" w:cs="Times New Roman"/>
          <w:sz w:val="28"/>
          <w:szCs w:val="28"/>
        </w:rPr>
        <w:t>новый опыт работы по оценке качества продуктов питания.</w:t>
      </w:r>
    </w:p>
    <w:p w:rsidR="005B523B" w:rsidRPr="000B0224" w:rsidRDefault="005B523B" w:rsidP="00F31144">
      <w:pPr>
        <w:spacing w:line="240" w:lineRule="atLeast"/>
        <w:ind w:hanging="11"/>
        <w:jc w:val="both"/>
        <w:rPr>
          <w:rFonts w:ascii="Times New Roman" w:hAnsi="Times New Roman" w:cs="Times New Roman"/>
          <w:sz w:val="28"/>
          <w:szCs w:val="28"/>
        </w:rPr>
      </w:pPr>
      <w:r w:rsidRPr="000B0224">
        <w:rPr>
          <w:rFonts w:ascii="Times New Roman" w:hAnsi="Times New Roman" w:cs="Times New Roman"/>
          <w:b/>
          <w:bCs/>
          <w:sz w:val="28"/>
          <w:szCs w:val="28"/>
        </w:rPr>
        <w:t>Ожидаемые результаты:</w:t>
      </w:r>
      <w:r w:rsidRPr="000B0224">
        <w:rPr>
          <w:rFonts w:ascii="Times New Roman" w:hAnsi="Times New Roman" w:cs="Times New Roman"/>
          <w:sz w:val="28"/>
          <w:szCs w:val="28"/>
        </w:rPr>
        <w:t xml:space="preserve"> полученные знания можно будет потом использовать на уроках биологии и химии для популяризации важности изучения данного предмета в школе, а также учащиеся, ознакомленные с результатами исследования, будут использовать более качественные напитки в своем питании</w:t>
      </w:r>
    </w:p>
    <w:p w:rsidR="00526B65" w:rsidRDefault="00526B65" w:rsidP="00C06F5A">
      <w:pPr>
        <w:pStyle w:val="1"/>
        <w:rPr>
          <w:rFonts w:ascii="Times New Roman" w:hAnsi="Times New Roman" w:cs="Times New Roman"/>
          <w:b/>
          <w:bCs/>
          <w:color w:val="auto"/>
          <w:sz w:val="28"/>
          <w:szCs w:val="28"/>
        </w:rPr>
      </w:pPr>
      <w:bookmarkStart w:id="1" w:name="_Toc103317033"/>
      <w:r w:rsidRPr="00F60DE7">
        <w:rPr>
          <w:rFonts w:ascii="Times New Roman" w:hAnsi="Times New Roman" w:cs="Times New Roman"/>
          <w:b/>
          <w:bCs/>
          <w:color w:val="auto"/>
          <w:sz w:val="28"/>
          <w:szCs w:val="28"/>
        </w:rPr>
        <w:t>Глава 1. Обзор литературы по теме исследования.</w:t>
      </w:r>
      <w:bookmarkEnd w:id="1"/>
    </w:p>
    <w:p w:rsidR="00224FE8" w:rsidRPr="00F31144" w:rsidRDefault="00224FE8" w:rsidP="00224FE8">
      <w:pPr>
        <w:spacing w:after="0"/>
        <w:jc w:val="right"/>
        <w:rPr>
          <w:rFonts w:ascii="Times New Roman" w:hAnsi="Times New Roman" w:cs="Times New Roman"/>
          <w:i/>
          <w:iCs/>
          <w:sz w:val="24"/>
          <w:szCs w:val="24"/>
        </w:rPr>
      </w:pPr>
      <w:r w:rsidRPr="00F31144">
        <w:rPr>
          <w:rFonts w:ascii="Times New Roman" w:hAnsi="Times New Roman" w:cs="Times New Roman"/>
          <w:i/>
          <w:iCs/>
          <w:sz w:val="24"/>
          <w:szCs w:val="24"/>
        </w:rPr>
        <w:t>«Человек есть то, что он ест»</w:t>
      </w:r>
    </w:p>
    <w:p w:rsidR="00224FE8" w:rsidRPr="00F31144" w:rsidRDefault="00224FE8" w:rsidP="00224FE8">
      <w:pPr>
        <w:spacing w:after="0"/>
        <w:jc w:val="right"/>
        <w:rPr>
          <w:rFonts w:ascii="Times New Roman" w:hAnsi="Times New Roman" w:cs="Times New Roman"/>
          <w:i/>
          <w:iCs/>
          <w:sz w:val="28"/>
          <w:szCs w:val="28"/>
        </w:rPr>
      </w:pPr>
      <w:r w:rsidRPr="00F31144">
        <w:rPr>
          <w:rFonts w:ascii="Times New Roman" w:hAnsi="Times New Roman" w:cs="Times New Roman"/>
          <w:i/>
          <w:iCs/>
          <w:sz w:val="24"/>
          <w:szCs w:val="24"/>
        </w:rPr>
        <w:t>Г. Гейне</w:t>
      </w:r>
    </w:p>
    <w:p w:rsidR="004230BF" w:rsidRPr="000B0224" w:rsidRDefault="0057269C" w:rsidP="005B523B">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u w:val="single"/>
        </w:rPr>
        <w:t>Рациональное питание</w:t>
      </w:r>
      <w:r w:rsidRPr="000B0224">
        <w:rPr>
          <w:rFonts w:ascii="Times New Roman" w:hAnsi="Times New Roman" w:cs="Times New Roman"/>
          <w:sz w:val="28"/>
          <w:szCs w:val="28"/>
        </w:rPr>
        <w:t xml:space="preserve"> – это питание человека, которое учитывает его физиологические потребности в энергетической ценности, полезных питательных веществах (белки, жиры, углеводы, витамины, минералы, микроэлементы, другие полезные вещества) основываясь на данных о возрасте, заболеваниях, физической активности, занятости, окружающей среде.</w:t>
      </w:r>
      <w:r w:rsidRPr="000B0224">
        <w:rPr>
          <w:rStyle w:val="ad"/>
          <w:rFonts w:ascii="Times New Roman" w:hAnsi="Times New Roman" w:cs="Times New Roman"/>
          <w:sz w:val="28"/>
          <w:szCs w:val="28"/>
        </w:rPr>
        <w:footnoteReference w:id="1"/>
      </w:r>
    </w:p>
    <w:p w:rsidR="0048602A" w:rsidRPr="000B0224" w:rsidRDefault="0048602A" w:rsidP="00F31144">
      <w:pPr>
        <w:spacing w:line="240" w:lineRule="atLeast"/>
        <w:ind w:firstLine="426"/>
        <w:jc w:val="both"/>
        <w:rPr>
          <w:rFonts w:ascii="Times New Roman" w:hAnsi="Times New Roman" w:cs="Times New Roman"/>
          <w:sz w:val="28"/>
          <w:szCs w:val="28"/>
        </w:rPr>
      </w:pPr>
      <w:r w:rsidRPr="000B0224">
        <w:rPr>
          <w:rFonts w:ascii="Times New Roman" w:hAnsi="Times New Roman" w:cs="Times New Roman"/>
          <w:sz w:val="28"/>
          <w:szCs w:val="28"/>
        </w:rPr>
        <w:t>Каждый</w:t>
      </w:r>
      <w:r w:rsidR="00091289">
        <w:rPr>
          <w:rFonts w:ascii="Times New Roman" w:hAnsi="Times New Roman" w:cs="Times New Roman"/>
          <w:sz w:val="28"/>
          <w:szCs w:val="28"/>
        </w:rPr>
        <w:t xml:space="preserve"> </w:t>
      </w:r>
      <w:r w:rsidRPr="000B0224">
        <w:rPr>
          <w:rFonts w:ascii="Times New Roman" w:hAnsi="Times New Roman" w:cs="Times New Roman"/>
          <w:sz w:val="28"/>
          <w:szCs w:val="28"/>
        </w:rPr>
        <w:t xml:space="preserve">человек для своего эмоционального и физического развития должен обратить внимание на три самые главные вещи, такие как правильное питание, сон и ежедневная физическая активность. Только в совокупности этих трёх факторов, человек может обеспечить себе здоровую и активную жизнедеятельность. </w:t>
      </w:r>
    </w:p>
    <w:p w:rsidR="0048602A" w:rsidRPr="000B0224" w:rsidRDefault="0048602A" w:rsidP="005B523B">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rPr>
        <w:t>1) Правильная пища обеспечивает человека энергией и полезными микроэлементами, необходимыми для полноценного существования. Наш организм требует постоянного питания, независимо от трудовой деятельности человека, ведь даже находясь в состоянии покоя, организм требует энергии источником которого, как раз является питание.</w:t>
      </w:r>
    </w:p>
    <w:p w:rsidR="00706C20" w:rsidRPr="000B0224" w:rsidRDefault="0048602A" w:rsidP="00706C20">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rPr>
        <w:t>2) Сон в жизни человека занимает неотъемлемую часть. На качество и продолжительность сна в значительной мере влияют рацион и калорийность каждого приема пищи. Люди, которые отказываются от завтраков, больше подвержены перееданию, у них больше перекусов и они склонны выбирать более калорийные блюда. Высокая калорийность ужина является причиной нарушения суточного ритма и приводит к снижению качества сна.</w:t>
      </w:r>
      <w:r w:rsidR="00706C20" w:rsidRPr="000B0224">
        <w:rPr>
          <w:rStyle w:val="ad"/>
          <w:rFonts w:ascii="Times New Roman" w:hAnsi="Times New Roman" w:cs="Times New Roman"/>
          <w:sz w:val="28"/>
          <w:szCs w:val="28"/>
        </w:rPr>
        <w:footnoteReference w:id="2"/>
      </w:r>
      <w:r w:rsidR="00706C20" w:rsidRPr="000B0224">
        <w:rPr>
          <w:rFonts w:ascii="Times New Roman" w:hAnsi="Times New Roman" w:cs="Times New Roman"/>
          <w:sz w:val="28"/>
          <w:szCs w:val="28"/>
        </w:rPr>
        <w:t xml:space="preserve"> </w:t>
      </w:r>
    </w:p>
    <w:p w:rsidR="0048602A" w:rsidRPr="000B0224" w:rsidRDefault="0048602A" w:rsidP="005B523B">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rPr>
        <w:t xml:space="preserve">3) Физическое развитие любого человека целиком и полностью зависит от обменных процессов, непосредственное влияние на которые воздействует именно употребляемая пища. Качество употребляемой пищи влияет непосредственно на все факторы человеческой жизни. Такие как трудоспособность индивидуума, продолжительность жизни, частоту заболеваний и состояние нервной системы, а также качество жизни. С </w:t>
      </w:r>
      <w:r w:rsidRPr="000B0224">
        <w:rPr>
          <w:rFonts w:ascii="Times New Roman" w:hAnsi="Times New Roman" w:cs="Times New Roman"/>
          <w:sz w:val="28"/>
          <w:szCs w:val="28"/>
        </w:rPr>
        <w:lastRenderedPageBreak/>
        <w:t>потребляемой пищей человек должен снабжать себя достаточным количеством белков с углеводами, а также с жирами, важными минеральными веществами, с комплексом витаминов и жизненно необходимыми микроэлементами.</w:t>
      </w:r>
    </w:p>
    <w:p w:rsidR="0048602A" w:rsidRPr="000B0224" w:rsidRDefault="0048602A" w:rsidP="005B523B">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rPr>
        <w:t xml:space="preserve">По данным сайта </w:t>
      </w:r>
      <w:hyperlink r:id="rId10" w:history="1">
        <w:r w:rsidR="00706C20" w:rsidRPr="000B0224">
          <w:rPr>
            <w:rStyle w:val="a4"/>
            <w:rFonts w:ascii="Times New Roman" w:hAnsi="Times New Roman" w:cs="Times New Roman"/>
            <w:sz w:val="28"/>
            <w:szCs w:val="28"/>
          </w:rPr>
          <w:t>https://cyberleninka.ru/article/n/pravilnoe-pitanie-v-formirovanii-zdorovogo-obraza-zhizni/viewer</w:t>
        </w:r>
      </w:hyperlink>
      <w:r w:rsidRPr="000B0224">
        <w:rPr>
          <w:rFonts w:ascii="Times New Roman" w:hAnsi="Times New Roman" w:cs="Times New Roman"/>
          <w:sz w:val="28"/>
          <w:szCs w:val="28"/>
        </w:rPr>
        <w:t xml:space="preserve"> нам удалось узнать свод правил, на основе которых базируется правильное питание:</w:t>
      </w:r>
    </w:p>
    <w:p w:rsidR="0048602A" w:rsidRPr="000B0224" w:rsidRDefault="0048602A" w:rsidP="005B523B">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rPr>
        <w:t>1. Еда не должна быть культом. Главной задачей пищи является поддержание жизнедеятельности организма, и только потом удовольствием.</w:t>
      </w:r>
    </w:p>
    <w:p w:rsidR="0048602A" w:rsidRPr="000B0224" w:rsidRDefault="0048602A" w:rsidP="005B523B">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rPr>
        <w:t>2. Наибольшую пользу для здоровья принесет употребление свежеприготовленной пищи, нежели купленной уже готовой в магазине.</w:t>
      </w:r>
    </w:p>
    <w:p w:rsidR="0048602A" w:rsidRPr="000B0224" w:rsidRDefault="0048602A" w:rsidP="005B523B">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rPr>
        <w:t>3. Сбалансированный рацион. Питание должно включать все имеющиеся группы продуктов, лучше не заменять и не исключать ни одну из групп. При этом обязательно сохранять пропорции и стараться разнообразить меню.</w:t>
      </w:r>
    </w:p>
    <w:p w:rsidR="0048602A" w:rsidRPr="000B0224" w:rsidRDefault="0048602A" w:rsidP="005B523B">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rPr>
        <w:t>4. Позаботиться о своих перекусах. В современном мире человек не всегда имеет возможность приготовить себе пищу в любое время. В помощь таким ситуациям приходят перекусы, за качеством которых также стоит следить. Стоит отказаться от чипсов, сухариков, мучных изделий взамен им внести в свой рацион фрукты, овощи, орехи.</w:t>
      </w:r>
    </w:p>
    <w:p w:rsidR="00D5105F" w:rsidRPr="000B0224" w:rsidRDefault="0048602A" w:rsidP="005B523B">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rPr>
        <w:t>5. Ограничивать себя в еде. Следует больше употреблять пищу с низким содержанием жира и ограничить употребление алкоголя и сахара.</w:t>
      </w:r>
    </w:p>
    <w:p w:rsidR="0048602A" w:rsidRPr="000B0224" w:rsidRDefault="0048602A" w:rsidP="005B523B">
      <w:pPr>
        <w:spacing w:line="240" w:lineRule="atLeast"/>
        <w:ind w:firstLine="567"/>
        <w:jc w:val="both"/>
        <w:rPr>
          <w:rFonts w:ascii="Times New Roman" w:hAnsi="Times New Roman" w:cs="Times New Roman"/>
          <w:sz w:val="28"/>
          <w:szCs w:val="28"/>
        </w:rPr>
      </w:pPr>
      <w:r w:rsidRPr="000B0224">
        <w:rPr>
          <w:rFonts w:ascii="Times New Roman" w:hAnsi="Times New Roman" w:cs="Times New Roman"/>
          <w:sz w:val="28"/>
          <w:szCs w:val="28"/>
        </w:rPr>
        <w:t>6. Пища растительного и животного происхождения. Желательно, чтобы основной рацион составляли овощи и фрукты, не прошедшие термическую обработку. Уровень растительной пищи, должен превышать уровень животной пищи. Растительные белки более полезные, чем животные, и их поступление вполне позволяет удовлетворить потребности человека.</w:t>
      </w:r>
    </w:p>
    <w:p w:rsidR="004019FB" w:rsidRDefault="00F459F5" w:rsidP="000B0224">
      <w:pPr>
        <w:spacing w:line="240" w:lineRule="atLeast"/>
        <w:ind w:firstLine="567"/>
        <w:jc w:val="both"/>
        <w:rPr>
          <w:rFonts w:ascii="Times New Roman" w:hAnsi="Times New Roman" w:cs="Times New Roman"/>
          <w:sz w:val="28"/>
          <w:szCs w:val="28"/>
        </w:rPr>
      </w:pPr>
      <w:bookmarkStart w:id="2" w:name="_Hlk103015826"/>
      <w:r w:rsidRPr="00091289">
        <w:rPr>
          <w:rFonts w:ascii="Times New Roman" w:hAnsi="Times New Roman" w:cs="Times New Roman"/>
          <w:sz w:val="28"/>
          <w:szCs w:val="28"/>
          <w:u w:val="single"/>
        </w:rPr>
        <w:t>Чипсы</w:t>
      </w:r>
      <w:r w:rsidRPr="000B0224">
        <w:rPr>
          <w:rFonts w:ascii="Times New Roman" w:hAnsi="Times New Roman" w:cs="Times New Roman"/>
          <w:sz w:val="28"/>
          <w:szCs w:val="28"/>
        </w:rPr>
        <w:t xml:space="preserve"> – тонкие ломтики обжаренного в масле картофеля.</w:t>
      </w:r>
      <w:bookmarkEnd w:id="2"/>
      <w:r w:rsidRPr="000B0224">
        <w:rPr>
          <w:rFonts w:ascii="Times New Roman" w:hAnsi="Times New Roman" w:cs="Times New Roman"/>
          <w:sz w:val="28"/>
          <w:szCs w:val="28"/>
        </w:rPr>
        <w:t xml:space="preserve"> Этот вид продукции следует отнести к полу искусственным изделиям. Им заполнены прилавки магазинов и киосков. В последнее время чипсы завоевали большое число потребителей, особенно среди детей и молодежи.</w:t>
      </w:r>
      <w:r w:rsidR="000B0224" w:rsidRPr="000B0224">
        <w:rPr>
          <w:rFonts w:ascii="Times New Roman" w:hAnsi="Times New Roman" w:cs="Times New Roman"/>
          <w:sz w:val="28"/>
          <w:szCs w:val="28"/>
        </w:rPr>
        <w:t xml:space="preserve"> </w:t>
      </w:r>
      <w:r w:rsidR="004019FB" w:rsidRPr="000B0224">
        <w:rPr>
          <w:rFonts w:ascii="Times New Roman" w:hAnsi="Times New Roman" w:cs="Times New Roman"/>
          <w:sz w:val="28"/>
          <w:szCs w:val="28"/>
        </w:rPr>
        <w:t>Чипсы в переводе с английского обозначают стружка.</w:t>
      </w:r>
    </w:p>
    <w:p w:rsidR="00224FE8" w:rsidRPr="000B0224" w:rsidRDefault="00224FE8" w:rsidP="00F31144">
      <w:pPr>
        <w:spacing w:line="240" w:lineRule="atLeast"/>
        <w:ind w:firstLine="426"/>
        <w:jc w:val="both"/>
        <w:rPr>
          <w:rFonts w:ascii="Times New Roman" w:hAnsi="Times New Roman" w:cs="Times New Roman"/>
          <w:sz w:val="28"/>
          <w:szCs w:val="28"/>
        </w:rPr>
      </w:pPr>
      <w:bookmarkStart w:id="3" w:name="_Hlk103015866"/>
      <w:r w:rsidRPr="00224FE8">
        <w:rPr>
          <w:rFonts w:ascii="Times New Roman" w:hAnsi="Times New Roman" w:cs="Times New Roman"/>
          <w:sz w:val="28"/>
          <w:szCs w:val="28"/>
        </w:rPr>
        <w:t xml:space="preserve">По нормам </w:t>
      </w:r>
      <w:proofErr w:type="spellStart"/>
      <w:r w:rsidRPr="00224FE8">
        <w:rPr>
          <w:rFonts w:ascii="Times New Roman" w:hAnsi="Times New Roman" w:cs="Times New Roman"/>
          <w:sz w:val="28"/>
          <w:szCs w:val="28"/>
        </w:rPr>
        <w:t>СанПина</w:t>
      </w:r>
      <w:proofErr w:type="spellEnd"/>
      <w:r w:rsidRPr="00224FE8">
        <w:rPr>
          <w:rFonts w:ascii="Times New Roman" w:hAnsi="Times New Roman" w:cs="Times New Roman"/>
          <w:sz w:val="28"/>
          <w:szCs w:val="28"/>
        </w:rPr>
        <w:t xml:space="preserve"> чипсы оказались запрещенным</w:t>
      </w:r>
      <w:r>
        <w:rPr>
          <w:rFonts w:ascii="Times New Roman" w:hAnsi="Times New Roman" w:cs="Times New Roman"/>
          <w:sz w:val="28"/>
          <w:szCs w:val="28"/>
        </w:rPr>
        <w:t xml:space="preserve"> </w:t>
      </w:r>
      <w:r w:rsidRPr="00224FE8">
        <w:rPr>
          <w:rFonts w:ascii="Times New Roman" w:hAnsi="Times New Roman" w:cs="Times New Roman"/>
          <w:sz w:val="28"/>
          <w:szCs w:val="28"/>
        </w:rPr>
        <w:t>продуктом детского питания, т.к. в них содержатся:</w:t>
      </w:r>
      <w:r w:rsidR="00F31144">
        <w:rPr>
          <w:rFonts w:ascii="Times New Roman" w:hAnsi="Times New Roman" w:cs="Times New Roman"/>
          <w:sz w:val="28"/>
          <w:szCs w:val="28"/>
        </w:rPr>
        <w:t xml:space="preserve"> </w:t>
      </w:r>
      <w:proofErr w:type="spellStart"/>
      <w:r w:rsidRPr="00224FE8">
        <w:rPr>
          <w:rFonts w:ascii="Times New Roman" w:hAnsi="Times New Roman" w:cs="Times New Roman"/>
          <w:sz w:val="28"/>
          <w:szCs w:val="28"/>
        </w:rPr>
        <w:t>ароматизаторы</w:t>
      </w:r>
      <w:proofErr w:type="spellEnd"/>
      <w:r w:rsidRPr="00224FE8">
        <w:rPr>
          <w:rFonts w:ascii="Times New Roman" w:hAnsi="Times New Roman" w:cs="Times New Roman"/>
          <w:sz w:val="28"/>
          <w:szCs w:val="28"/>
        </w:rPr>
        <w:t>,</w:t>
      </w:r>
      <w:r w:rsidR="00F31144">
        <w:rPr>
          <w:rFonts w:ascii="Times New Roman" w:hAnsi="Times New Roman" w:cs="Times New Roman"/>
          <w:sz w:val="28"/>
          <w:szCs w:val="28"/>
        </w:rPr>
        <w:t xml:space="preserve"> </w:t>
      </w:r>
      <w:r w:rsidRPr="00224FE8">
        <w:rPr>
          <w:rFonts w:ascii="Times New Roman" w:hAnsi="Times New Roman" w:cs="Times New Roman"/>
          <w:sz w:val="28"/>
          <w:szCs w:val="28"/>
        </w:rPr>
        <w:t>красители искусственного происхождения,</w:t>
      </w:r>
      <w:r w:rsidR="00F31144">
        <w:rPr>
          <w:rFonts w:ascii="Times New Roman" w:hAnsi="Times New Roman" w:cs="Times New Roman"/>
          <w:sz w:val="28"/>
          <w:szCs w:val="28"/>
        </w:rPr>
        <w:t xml:space="preserve"> </w:t>
      </w:r>
      <w:r w:rsidRPr="00224FE8">
        <w:rPr>
          <w:rFonts w:ascii="Times New Roman" w:hAnsi="Times New Roman" w:cs="Times New Roman"/>
          <w:sz w:val="28"/>
          <w:szCs w:val="28"/>
        </w:rPr>
        <w:t>эмульгаторы,</w:t>
      </w:r>
      <w:r w:rsidR="00F31144">
        <w:rPr>
          <w:rFonts w:ascii="Times New Roman" w:hAnsi="Times New Roman" w:cs="Times New Roman"/>
          <w:sz w:val="28"/>
          <w:szCs w:val="28"/>
        </w:rPr>
        <w:t xml:space="preserve"> </w:t>
      </w:r>
      <w:r w:rsidRPr="00224FE8">
        <w:rPr>
          <w:rFonts w:ascii="Times New Roman" w:hAnsi="Times New Roman" w:cs="Times New Roman"/>
          <w:sz w:val="28"/>
          <w:szCs w:val="28"/>
        </w:rPr>
        <w:t>пищевые добавки,</w:t>
      </w:r>
      <w:r w:rsidR="00F31144">
        <w:rPr>
          <w:rFonts w:ascii="Times New Roman" w:hAnsi="Times New Roman" w:cs="Times New Roman"/>
          <w:sz w:val="28"/>
          <w:szCs w:val="28"/>
        </w:rPr>
        <w:t xml:space="preserve"> </w:t>
      </w:r>
      <w:r w:rsidRPr="00224FE8">
        <w:rPr>
          <w:rFonts w:ascii="Times New Roman" w:hAnsi="Times New Roman" w:cs="Times New Roman"/>
          <w:sz w:val="28"/>
          <w:szCs w:val="28"/>
        </w:rPr>
        <w:t>стабилизаторы.</w:t>
      </w:r>
      <w:r w:rsidR="00F31144">
        <w:rPr>
          <w:rFonts w:ascii="Times New Roman" w:hAnsi="Times New Roman" w:cs="Times New Roman"/>
          <w:sz w:val="28"/>
          <w:szCs w:val="28"/>
        </w:rPr>
        <w:t xml:space="preserve"> </w:t>
      </w:r>
      <w:r w:rsidRPr="00224FE8">
        <w:rPr>
          <w:rFonts w:ascii="Times New Roman" w:hAnsi="Times New Roman" w:cs="Times New Roman"/>
          <w:sz w:val="28"/>
          <w:szCs w:val="28"/>
        </w:rPr>
        <w:t>Они имеют высокую калорийность и вызывают привыкание.</w:t>
      </w:r>
    </w:p>
    <w:bookmarkEnd w:id="3"/>
    <w:p w:rsidR="00F459F5" w:rsidRPr="000B0224" w:rsidRDefault="00F459F5" w:rsidP="00706C20">
      <w:pPr>
        <w:spacing w:line="240" w:lineRule="atLeast"/>
        <w:rPr>
          <w:rFonts w:ascii="Times New Roman" w:hAnsi="Times New Roman" w:cs="Times New Roman"/>
          <w:b/>
          <w:bCs/>
          <w:sz w:val="28"/>
          <w:szCs w:val="28"/>
        </w:rPr>
      </w:pPr>
      <w:r w:rsidRPr="000B0224">
        <w:rPr>
          <w:rFonts w:ascii="Times New Roman" w:hAnsi="Times New Roman" w:cs="Times New Roman"/>
          <w:b/>
          <w:bCs/>
          <w:sz w:val="28"/>
          <w:szCs w:val="28"/>
        </w:rPr>
        <w:t>История появления</w:t>
      </w:r>
      <w:r w:rsidR="00FC139B" w:rsidRPr="00FC139B">
        <w:rPr>
          <w:rFonts w:ascii="Times New Roman" w:hAnsi="Times New Roman" w:cs="Times New Roman"/>
          <w:b/>
          <w:bCs/>
          <w:sz w:val="28"/>
          <w:szCs w:val="28"/>
        </w:rPr>
        <w:t xml:space="preserve"> </w:t>
      </w:r>
      <w:r w:rsidR="00FC139B">
        <w:rPr>
          <w:rFonts w:ascii="Times New Roman" w:hAnsi="Times New Roman" w:cs="Times New Roman"/>
          <w:b/>
          <w:bCs/>
          <w:sz w:val="28"/>
          <w:szCs w:val="28"/>
        </w:rPr>
        <w:t>чипсов</w:t>
      </w:r>
      <w:r w:rsidR="00DC4AFA" w:rsidRPr="000B0224">
        <w:rPr>
          <w:rStyle w:val="ad"/>
          <w:rFonts w:ascii="Times New Roman" w:hAnsi="Times New Roman" w:cs="Times New Roman"/>
          <w:b/>
          <w:bCs/>
          <w:sz w:val="28"/>
          <w:szCs w:val="28"/>
        </w:rPr>
        <w:footnoteReference w:id="3"/>
      </w:r>
    </w:p>
    <w:p w:rsidR="00F459F5" w:rsidRPr="000B0224" w:rsidRDefault="00F459F5" w:rsidP="00F31144">
      <w:pPr>
        <w:spacing w:line="240" w:lineRule="atLeast"/>
        <w:ind w:firstLine="426"/>
        <w:jc w:val="both"/>
        <w:rPr>
          <w:rFonts w:ascii="Times New Roman" w:hAnsi="Times New Roman" w:cs="Times New Roman"/>
          <w:sz w:val="28"/>
          <w:szCs w:val="28"/>
        </w:rPr>
      </w:pPr>
      <w:r w:rsidRPr="000B0224">
        <w:rPr>
          <w:rFonts w:ascii="Times New Roman" w:hAnsi="Times New Roman" w:cs="Times New Roman"/>
          <w:sz w:val="28"/>
          <w:szCs w:val="28"/>
        </w:rPr>
        <w:t xml:space="preserve">История появления чипсов связана с курьезным случаем, который произошел в 1822 году в американском ресторане </w:t>
      </w:r>
      <w:proofErr w:type="spellStart"/>
      <w:r w:rsidRPr="000B0224">
        <w:rPr>
          <w:rFonts w:ascii="Times New Roman" w:hAnsi="Times New Roman" w:cs="Times New Roman"/>
          <w:sz w:val="28"/>
          <w:szCs w:val="28"/>
        </w:rPr>
        <w:t>Moon's</w:t>
      </w:r>
      <w:proofErr w:type="spellEnd"/>
      <w:r w:rsidRPr="000B0224">
        <w:rPr>
          <w:rFonts w:ascii="Times New Roman" w:hAnsi="Times New Roman" w:cs="Times New Roman"/>
          <w:sz w:val="28"/>
          <w:szCs w:val="28"/>
        </w:rPr>
        <w:t xml:space="preserve"> </w:t>
      </w:r>
      <w:proofErr w:type="spellStart"/>
      <w:r w:rsidRPr="000B0224">
        <w:rPr>
          <w:rFonts w:ascii="Times New Roman" w:hAnsi="Times New Roman" w:cs="Times New Roman"/>
          <w:sz w:val="28"/>
          <w:szCs w:val="28"/>
        </w:rPr>
        <w:t>Lake</w:t>
      </w:r>
      <w:proofErr w:type="spellEnd"/>
      <w:r w:rsidRPr="000B0224">
        <w:rPr>
          <w:rFonts w:ascii="Times New Roman" w:hAnsi="Times New Roman" w:cs="Times New Roman"/>
          <w:sz w:val="28"/>
          <w:szCs w:val="28"/>
        </w:rPr>
        <w:t xml:space="preserve"> </w:t>
      </w:r>
      <w:proofErr w:type="spellStart"/>
      <w:r w:rsidRPr="000B0224">
        <w:rPr>
          <w:rFonts w:ascii="Times New Roman" w:hAnsi="Times New Roman" w:cs="Times New Roman"/>
          <w:sz w:val="28"/>
          <w:szCs w:val="28"/>
        </w:rPr>
        <w:t>Lodg</w:t>
      </w:r>
      <w:proofErr w:type="spellEnd"/>
      <w:r w:rsidRPr="000B0224">
        <w:rPr>
          <w:rFonts w:ascii="Times New Roman" w:hAnsi="Times New Roman" w:cs="Times New Roman"/>
          <w:sz w:val="28"/>
          <w:szCs w:val="28"/>
        </w:rPr>
        <w:t xml:space="preserve">. </w:t>
      </w:r>
      <w:r w:rsidRPr="000B0224">
        <w:rPr>
          <w:rFonts w:ascii="Times New Roman" w:hAnsi="Times New Roman" w:cs="Times New Roman"/>
          <w:sz w:val="28"/>
          <w:szCs w:val="28"/>
        </w:rPr>
        <w:lastRenderedPageBreak/>
        <w:t xml:space="preserve">Посетителю заведения не понравились слишком толстые ломти картофеля фри, заявленного в меню, и он вернул блюдо обратно на кухню. Шеф-повар Джордж </w:t>
      </w:r>
      <w:proofErr w:type="spellStart"/>
      <w:r w:rsidRPr="000B0224">
        <w:rPr>
          <w:rFonts w:ascii="Times New Roman" w:hAnsi="Times New Roman" w:cs="Times New Roman"/>
          <w:sz w:val="28"/>
          <w:szCs w:val="28"/>
        </w:rPr>
        <w:t>Крам</w:t>
      </w:r>
      <w:proofErr w:type="spellEnd"/>
      <w:r w:rsidRPr="000B0224">
        <w:rPr>
          <w:rFonts w:ascii="Times New Roman" w:hAnsi="Times New Roman" w:cs="Times New Roman"/>
          <w:sz w:val="28"/>
          <w:szCs w:val="28"/>
        </w:rPr>
        <w:t>, решив подшутить над клиентом, нарезал картошку ломтиками толщиной с лист бумаги и обжарил их в масле. Блюдо очень понравилось посетителю, а впоследствии стало самым популярным в том ресторане.</w:t>
      </w:r>
    </w:p>
    <w:p w:rsidR="00CC54C2" w:rsidRDefault="00CC54C2" w:rsidP="00706C20">
      <w:pPr>
        <w:spacing w:line="240" w:lineRule="atLeast"/>
        <w:rPr>
          <w:rFonts w:ascii="Times New Roman" w:hAnsi="Times New Roman" w:cs="Times New Roman"/>
          <w:b/>
          <w:bCs/>
          <w:sz w:val="28"/>
          <w:szCs w:val="28"/>
        </w:rPr>
      </w:pPr>
      <w:r w:rsidRPr="000B0224">
        <w:rPr>
          <w:rFonts w:ascii="Times New Roman" w:hAnsi="Times New Roman" w:cs="Times New Roman"/>
          <w:b/>
          <w:bCs/>
          <w:sz w:val="28"/>
          <w:szCs w:val="28"/>
        </w:rPr>
        <w:t>Технология получения</w:t>
      </w:r>
      <w:r w:rsidR="00FC139B">
        <w:rPr>
          <w:rFonts w:ascii="Times New Roman" w:hAnsi="Times New Roman" w:cs="Times New Roman"/>
          <w:b/>
          <w:bCs/>
          <w:sz w:val="28"/>
          <w:szCs w:val="28"/>
        </w:rPr>
        <w:t xml:space="preserve"> чипсов</w:t>
      </w:r>
    </w:p>
    <w:p w:rsidR="00904F9B" w:rsidRDefault="00904F9B" w:rsidP="00F31144">
      <w:pPr>
        <w:spacing w:line="240" w:lineRule="atLeast"/>
        <w:ind w:firstLine="426"/>
        <w:jc w:val="both"/>
        <w:rPr>
          <w:rFonts w:ascii="Times New Roman" w:hAnsi="Times New Roman" w:cs="Times New Roman"/>
          <w:sz w:val="28"/>
          <w:szCs w:val="28"/>
        </w:rPr>
      </w:pPr>
      <w:r w:rsidRPr="00904F9B">
        <w:rPr>
          <w:rFonts w:ascii="Times New Roman" w:hAnsi="Times New Roman" w:cs="Times New Roman"/>
          <w:sz w:val="28"/>
          <w:szCs w:val="28"/>
        </w:rPr>
        <w:t>Хрустящий картофель является готовым к употреблению обжаренным продуктом и вырабатывается из свежего картофеля в виде ломтиков, соломки и пластинок. Один килограмм хрустящего картофеля эквивалентен примерно 4 кг свежего картофеля по калорийности. Изготовление хрустящего картофеля включает следующие основные операции:</w:t>
      </w:r>
    </w:p>
    <w:p w:rsidR="00F31144" w:rsidRPr="00904F9B" w:rsidRDefault="00F31144" w:rsidP="00F31144">
      <w:pPr>
        <w:spacing w:line="240" w:lineRule="atLeast"/>
        <w:ind w:firstLine="426"/>
        <w:jc w:val="both"/>
        <w:rPr>
          <w:rFonts w:ascii="Times New Roman" w:hAnsi="Times New Roman" w:cs="Times New Roman"/>
          <w:sz w:val="28"/>
          <w:szCs w:val="28"/>
        </w:rPr>
      </w:pPr>
      <w:r>
        <w:rPr>
          <w:rFonts w:ascii="Times New Roman" w:hAnsi="Times New Roman" w:cs="Times New Roman"/>
          <w:sz w:val="28"/>
          <w:szCs w:val="28"/>
        </w:rPr>
        <w:t>Таблица 1. Технология приготовления чипсов.</w:t>
      </w:r>
    </w:p>
    <w:tbl>
      <w:tblPr>
        <w:tblStyle w:val="ae"/>
        <w:tblW w:w="9464" w:type="dxa"/>
        <w:tblLook w:val="04A0" w:firstRow="1" w:lastRow="0" w:firstColumn="1" w:lastColumn="0" w:noHBand="0" w:noVBand="1"/>
      </w:tblPr>
      <w:tblGrid>
        <w:gridCol w:w="3510"/>
        <w:gridCol w:w="5954"/>
      </w:tblGrid>
      <w:tr w:rsidR="00904F9B" w:rsidTr="00F31144">
        <w:tc>
          <w:tcPr>
            <w:tcW w:w="3510" w:type="dxa"/>
          </w:tcPr>
          <w:p w:rsidR="00904F9B" w:rsidRDefault="00904F9B" w:rsidP="005B523B">
            <w:pPr>
              <w:spacing w:line="240" w:lineRule="atLeast"/>
              <w:jc w:val="both"/>
              <w:rPr>
                <w:rFonts w:ascii="Times New Roman" w:hAnsi="Times New Roman" w:cs="Times New Roman"/>
                <w:sz w:val="28"/>
                <w:szCs w:val="28"/>
              </w:rPr>
            </w:pPr>
            <w:r w:rsidRPr="00904F9B">
              <w:rPr>
                <w:rFonts w:ascii="Times New Roman" w:hAnsi="Times New Roman" w:cs="Times New Roman"/>
                <w:sz w:val="28"/>
                <w:szCs w:val="28"/>
              </w:rPr>
              <w:t>Мойка картофеля</w:t>
            </w:r>
            <w:r>
              <w:rPr>
                <w:rFonts w:ascii="Times New Roman" w:hAnsi="Times New Roman" w:cs="Times New Roman"/>
                <w:sz w:val="28"/>
                <w:szCs w:val="28"/>
              </w:rPr>
              <w:t xml:space="preserve"> и сортировка</w:t>
            </w:r>
          </w:p>
        </w:tc>
        <w:tc>
          <w:tcPr>
            <w:tcW w:w="5954" w:type="dxa"/>
          </w:tcPr>
          <w:p w:rsidR="00904F9B" w:rsidRDefault="00B12A95" w:rsidP="00B12A95">
            <w:pPr>
              <w:spacing w:line="240" w:lineRule="atLeast"/>
              <w:jc w:val="both"/>
              <w:rPr>
                <w:rFonts w:ascii="Times New Roman" w:hAnsi="Times New Roman" w:cs="Times New Roman"/>
                <w:sz w:val="28"/>
                <w:szCs w:val="28"/>
              </w:rPr>
            </w:pPr>
            <w:r>
              <w:rPr>
                <w:rFonts w:ascii="Times New Roman" w:hAnsi="Times New Roman" w:cs="Times New Roman"/>
                <w:sz w:val="28"/>
                <w:szCs w:val="28"/>
              </w:rPr>
              <w:t>Н</w:t>
            </w:r>
            <w:r w:rsidR="00904F9B" w:rsidRPr="00904F9B">
              <w:rPr>
                <w:rFonts w:ascii="Times New Roman" w:hAnsi="Times New Roman" w:cs="Times New Roman"/>
                <w:sz w:val="28"/>
                <w:szCs w:val="28"/>
              </w:rPr>
              <w:t xml:space="preserve">е требует механизации и может быть совмещена с сортировкой. Для </w:t>
            </w:r>
            <w:r w:rsidRPr="00904F9B">
              <w:rPr>
                <w:rFonts w:ascii="Times New Roman" w:hAnsi="Times New Roman" w:cs="Times New Roman"/>
                <w:sz w:val="28"/>
                <w:szCs w:val="28"/>
              </w:rPr>
              <w:t>мойки</w:t>
            </w:r>
            <w:r>
              <w:rPr>
                <w:rFonts w:ascii="Times New Roman" w:hAnsi="Times New Roman" w:cs="Times New Roman"/>
                <w:sz w:val="28"/>
                <w:szCs w:val="28"/>
              </w:rPr>
              <w:t xml:space="preserve"> и</w:t>
            </w:r>
            <w:r w:rsidR="00904F9B" w:rsidRPr="00904F9B">
              <w:rPr>
                <w:rFonts w:ascii="Times New Roman" w:hAnsi="Times New Roman" w:cs="Times New Roman"/>
                <w:sz w:val="28"/>
                <w:szCs w:val="28"/>
              </w:rPr>
              <w:t>спользуются двухсекционные ванны</w:t>
            </w:r>
            <w:r>
              <w:rPr>
                <w:rFonts w:ascii="Times New Roman" w:hAnsi="Times New Roman" w:cs="Times New Roman"/>
                <w:sz w:val="28"/>
                <w:szCs w:val="28"/>
              </w:rPr>
              <w:t>.</w:t>
            </w:r>
          </w:p>
        </w:tc>
      </w:tr>
      <w:tr w:rsidR="00904F9B" w:rsidTr="00F31144">
        <w:tc>
          <w:tcPr>
            <w:tcW w:w="3510" w:type="dxa"/>
          </w:tcPr>
          <w:p w:rsidR="00904F9B" w:rsidRDefault="00B12A95" w:rsidP="005B523B">
            <w:pPr>
              <w:spacing w:line="240" w:lineRule="atLeast"/>
              <w:jc w:val="both"/>
              <w:rPr>
                <w:rFonts w:ascii="Times New Roman" w:hAnsi="Times New Roman" w:cs="Times New Roman"/>
                <w:sz w:val="28"/>
                <w:szCs w:val="28"/>
              </w:rPr>
            </w:pPr>
            <w:r w:rsidRPr="00B12A95">
              <w:rPr>
                <w:rFonts w:ascii="Times New Roman" w:hAnsi="Times New Roman" w:cs="Times New Roman"/>
                <w:sz w:val="28"/>
                <w:szCs w:val="28"/>
              </w:rPr>
              <w:t>Очистка картофеля</w:t>
            </w:r>
          </w:p>
        </w:tc>
        <w:tc>
          <w:tcPr>
            <w:tcW w:w="5954" w:type="dxa"/>
          </w:tcPr>
          <w:p w:rsidR="00904F9B" w:rsidRDefault="00B12A95"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t>П</w:t>
            </w:r>
            <w:r w:rsidRPr="00B12A95">
              <w:rPr>
                <w:rFonts w:ascii="Times New Roman" w:hAnsi="Times New Roman" w:cs="Times New Roman"/>
                <w:sz w:val="28"/>
                <w:szCs w:val="28"/>
              </w:rPr>
              <w:t>роизводится методом истирания кожуры с помощью крупнозернистого абразива</w:t>
            </w:r>
            <w:r>
              <w:rPr>
                <w:rFonts w:ascii="Times New Roman" w:hAnsi="Times New Roman" w:cs="Times New Roman"/>
                <w:sz w:val="28"/>
                <w:szCs w:val="28"/>
              </w:rPr>
              <w:t xml:space="preserve">. </w:t>
            </w:r>
            <w:r w:rsidRPr="00B12A95">
              <w:rPr>
                <w:rFonts w:ascii="Times New Roman" w:hAnsi="Times New Roman" w:cs="Times New Roman"/>
                <w:sz w:val="28"/>
                <w:szCs w:val="28"/>
              </w:rPr>
              <w:t>В зависимости от качества картофеля отходы (шелуха) составляют от 5 до 10% и смываются водой</w:t>
            </w:r>
            <w:r>
              <w:rPr>
                <w:rFonts w:ascii="Times New Roman" w:hAnsi="Times New Roman" w:cs="Times New Roman"/>
                <w:sz w:val="28"/>
                <w:szCs w:val="28"/>
              </w:rPr>
              <w:t>.</w:t>
            </w:r>
          </w:p>
        </w:tc>
      </w:tr>
      <w:tr w:rsidR="00904F9B" w:rsidTr="00F31144">
        <w:tc>
          <w:tcPr>
            <w:tcW w:w="3510" w:type="dxa"/>
          </w:tcPr>
          <w:p w:rsidR="00904F9B" w:rsidRDefault="00B12A95" w:rsidP="005B523B">
            <w:pPr>
              <w:spacing w:line="240" w:lineRule="atLeast"/>
              <w:jc w:val="both"/>
              <w:rPr>
                <w:rFonts w:ascii="Times New Roman" w:hAnsi="Times New Roman" w:cs="Times New Roman"/>
                <w:sz w:val="28"/>
                <w:szCs w:val="28"/>
              </w:rPr>
            </w:pPr>
            <w:r w:rsidRPr="00B12A95">
              <w:rPr>
                <w:rFonts w:ascii="Times New Roman" w:hAnsi="Times New Roman" w:cs="Times New Roman"/>
                <w:sz w:val="28"/>
                <w:szCs w:val="28"/>
              </w:rPr>
              <w:t>Нарезание картофеля</w:t>
            </w:r>
          </w:p>
        </w:tc>
        <w:tc>
          <w:tcPr>
            <w:tcW w:w="5954" w:type="dxa"/>
          </w:tcPr>
          <w:p w:rsidR="00904F9B" w:rsidRDefault="00B12A95"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t>П</w:t>
            </w:r>
            <w:r w:rsidRPr="00B12A95">
              <w:rPr>
                <w:rFonts w:ascii="Times New Roman" w:hAnsi="Times New Roman" w:cs="Times New Roman"/>
                <w:sz w:val="28"/>
                <w:szCs w:val="28"/>
              </w:rPr>
              <w:t>роизводится с помощью овощерезок. Виды нарезки — пластины размером 2х2,5 см или соломка длиной 5–7 см.</w:t>
            </w:r>
          </w:p>
        </w:tc>
      </w:tr>
      <w:tr w:rsidR="00904F9B" w:rsidTr="00F31144">
        <w:tc>
          <w:tcPr>
            <w:tcW w:w="3510" w:type="dxa"/>
          </w:tcPr>
          <w:p w:rsidR="00904F9B" w:rsidRDefault="00B12A95" w:rsidP="005B523B">
            <w:pPr>
              <w:spacing w:line="240" w:lineRule="atLeast"/>
              <w:jc w:val="both"/>
              <w:rPr>
                <w:rFonts w:ascii="Times New Roman" w:hAnsi="Times New Roman" w:cs="Times New Roman"/>
                <w:sz w:val="28"/>
                <w:szCs w:val="28"/>
              </w:rPr>
            </w:pPr>
            <w:r w:rsidRPr="00B12A95">
              <w:rPr>
                <w:rFonts w:ascii="Times New Roman" w:hAnsi="Times New Roman" w:cs="Times New Roman"/>
                <w:sz w:val="28"/>
                <w:szCs w:val="28"/>
              </w:rPr>
              <w:t>Отмывка крахмала</w:t>
            </w:r>
          </w:p>
        </w:tc>
        <w:tc>
          <w:tcPr>
            <w:tcW w:w="5954" w:type="dxa"/>
          </w:tcPr>
          <w:p w:rsidR="00904F9B" w:rsidRDefault="00B12A95"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t>П</w:t>
            </w:r>
            <w:r w:rsidRPr="00B12A95">
              <w:rPr>
                <w:rFonts w:ascii="Times New Roman" w:hAnsi="Times New Roman" w:cs="Times New Roman"/>
                <w:sz w:val="28"/>
                <w:szCs w:val="28"/>
              </w:rPr>
              <w:t>роизводится в односекционной или двухсекционной ванне; расход воды до 1 л на 1 кг картофеля.</w:t>
            </w:r>
          </w:p>
        </w:tc>
      </w:tr>
      <w:tr w:rsidR="00904F9B" w:rsidTr="00F31144">
        <w:tc>
          <w:tcPr>
            <w:tcW w:w="3510" w:type="dxa"/>
          </w:tcPr>
          <w:p w:rsidR="00904F9B" w:rsidRDefault="00B12A95" w:rsidP="005B523B">
            <w:pPr>
              <w:spacing w:line="240" w:lineRule="atLeast"/>
              <w:jc w:val="both"/>
              <w:rPr>
                <w:rFonts w:ascii="Times New Roman" w:hAnsi="Times New Roman" w:cs="Times New Roman"/>
                <w:sz w:val="28"/>
                <w:szCs w:val="28"/>
              </w:rPr>
            </w:pPr>
            <w:proofErr w:type="spellStart"/>
            <w:r w:rsidRPr="00B12A95">
              <w:rPr>
                <w:rFonts w:ascii="Times New Roman" w:hAnsi="Times New Roman" w:cs="Times New Roman"/>
                <w:sz w:val="28"/>
                <w:szCs w:val="28"/>
              </w:rPr>
              <w:t>Бланширование</w:t>
            </w:r>
            <w:proofErr w:type="spellEnd"/>
          </w:p>
        </w:tc>
        <w:tc>
          <w:tcPr>
            <w:tcW w:w="5954" w:type="dxa"/>
          </w:tcPr>
          <w:p w:rsidR="00904F9B" w:rsidRDefault="006657BD"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t>К</w:t>
            </w:r>
            <w:r w:rsidR="00B12A95" w:rsidRPr="00B12A95">
              <w:rPr>
                <w:rFonts w:ascii="Times New Roman" w:hAnsi="Times New Roman" w:cs="Times New Roman"/>
                <w:sz w:val="28"/>
                <w:szCs w:val="28"/>
              </w:rPr>
              <w:t xml:space="preserve">ратковременный прогрев картофеля при 80–90°С — изменяет клеточную структуру продукта, облегчая его дальнейшую обработку. Для этого процесса применяется варочный котел, или </w:t>
            </w:r>
            <w:proofErr w:type="spellStart"/>
            <w:r w:rsidR="00B12A95" w:rsidRPr="00B12A95">
              <w:rPr>
                <w:rFonts w:ascii="Times New Roman" w:hAnsi="Times New Roman" w:cs="Times New Roman"/>
                <w:sz w:val="28"/>
                <w:szCs w:val="28"/>
              </w:rPr>
              <w:t>термокамера</w:t>
            </w:r>
            <w:proofErr w:type="spellEnd"/>
            <w:r w:rsidR="00B12A95" w:rsidRPr="00B12A95">
              <w:rPr>
                <w:rFonts w:ascii="Times New Roman" w:hAnsi="Times New Roman" w:cs="Times New Roman"/>
                <w:sz w:val="28"/>
                <w:szCs w:val="28"/>
              </w:rPr>
              <w:t xml:space="preserve"> со сменными тележками.</w:t>
            </w:r>
          </w:p>
        </w:tc>
      </w:tr>
      <w:tr w:rsidR="00904F9B" w:rsidTr="00F31144">
        <w:tc>
          <w:tcPr>
            <w:tcW w:w="3510" w:type="dxa"/>
          </w:tcPr>
          <w:p w:rsidR="00904F9B" w:rsidRDefault="006657BD" w:rsidP="005B523B">
            <w:pPr>
              <w:spacing w:line="240" w:lineRule="atLeast"/>
              <w:jc w:val="both"/>
              <w:rPr>
                <w:rFonts w:ascii="Times New Roman" w:hAnsi="Times New Roman" w:cs="Times New Roman"/>
                <w:sz w:val="28"/>
                <w:szCs w:val="28"/>
              </w:rPr>
            </w:pPr>
            <w:r w:rsidRPr="006657BD">
              <w:rPr>
                <w:rFonts w:ascii="Times New Roman" w:hAnsi="Times New Roman" w:cs="Times New Roman"/>
                <w:sz w:val="28"/>
                <w:szCs w:val="28"/>
              </w:rPr>
              <w:t>Сушка</w:t>
            </w:r>
          </w:p>
        </w:tc>
        <w:tc>
          <w:tcPr>
            <w:tcW w:w="5954" w:type="dxa"/>
          </w:tcPr>
          <w:p w:rsidR="00904F9B" w:rsidRDefault="006657BD" w:rsidP="005B523B">
            <w:pPr>
              <w:spacing w:line="240" w:lineRule="atLeast"/>
              <w:jc w:val="both"/>
              <w:rPr>
                <w:rFonts w:ascii="Times New Roman" w:hAnsi="Times New Roman" w:cs="Times New Roman"/>
                <w:sz w:val="28"/>
                <w:szCs w:val="28"/>
              </w:rPr>
            </w:pPr>
            <w:r w:rsidRPr="006657BD">
              <w:rPr>
                <w:rFonts w:ascii="Times New Roman" w:hAnsi="Times New Roman" w:cs="Times New Roman"/>
                <w:sz w:val="28"/>
                <w:szCs w:val="28"/>
              </w:rPr>
              <w:t>Сушка бланшированного картофеля до влажности 23–30 % производится с помощью тепловентиляторов.</w:t>
            </w:r>
          </w:p>
        </w:tc>
      </w:tr>
      <w:tr w:rsidR="00904F9B" w:rsidTr="00F31144">
        <w:tc>
          <w:tcPr>
            <w:tcW w:w="3510" w:type="dxa"/>
          </w:tcPr>
          <w:p w:rsidR="00904F9B" w:rsidRDefault="006657BD" w:rsidP="005B523B">
            <w:pPr>
              <w:spacing w:line="240" w:lineRule="atLeast"/>
              <w:jc w:val="both"/>
              <w:rPr>
                <w:rFonts w:ascii="Times New Roman" w:hAnsi="Times New Roman" w:cs="Times New Roman"/>
                <w:sz w:val="28"/>
                <w:szCs w:val="28"/>
              </w:rPr>
            </w:pPr>
            <w:r w:rsidRPr="006657BD">
              <w:rPr>
                <w:rFonts w:ascii="Times New Roman" w:hAnsi="Times New Roman" w:cs="Times New Roman"/>
                <w:sz w:val="28"/>
                <w:szCs w:val="28"/>
              </w:rPr>
              <w:t>Обжаривание</w:t>
            </w:r>
          </w:p>
        </w:tc>
        <w:tc>
          <w:tcPr>
            <w:tcW w:w="5954" w:type="dxa"/>
          </w:tcPr>
          <w:p w:rsidR="00904F9B" w:rsidRDefault="006657BD"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t>П</w:t>
            </w:r>
            <w:r w:rsidRPr="006657BD">
              <w:rPr>
                <w:rFonts w:ascii="Times New Roman" w:hAnsi="Times New Roman" w:cs="Times New Roman"/>
                <w:sz w:val="28"/>
                <w:szCs w:val="28"/>
              </w:rPr>
              <w:t xml:space="preserve">роизводится во </w:t>
            </w:r>
            <w:proofErr w:type="spellStart"/>
            <w:r w:rsidRPr="006657BD">
              <w:rPr>
                <w:rFonts w:ascii="Times New Roman" w:hAnsi="Times New Roman" w:cs="Times New Roman"/>
                <w:sz w:val="28"/>
                <w:szCs w:val="28"/>
              </w:rPr>
              <w:t>фритюрных</w:t>
            </w:r>
            <w:proofErr w:type="spellEnd"/>
            <w:r w:rsidRPr="006657BD">
              <w:rPr>
                <w:rFonts w:ascii="Times New Roman" w:hAnsi="Times New Roman" w:cs="Times New Roman"/>
                <w:sz w:val="28"/>
                <w:szCs w:val="28"/>
              </w:rPr>
              <w:t xml:space="preserve"> ваннах. Температура фритюра 140–180°С, время обжаривание одной порции — 20–40 с</w:t>
            </w:r>
          </w:p>
        </w:tc>
      </w:tr>
      <w:tr w:rsidR="00904F9B" w:rsidTr="00F31144">
        <w:tc>
          <w:tcPr>
            <w:tcW w:w="3510" w:type="dxa"/>
          </w:tcPr>
          <w:p w:rsidR="00904F9B" w:rsidRDefault="006657BD" w:rsidP="005B523B">
            <w:pPr>
              <w:spacing w:line="240" w:lineRule="atLeast"/>
              <w:jc w:val="both"/>
              <w:rPr>
                <w:rFonts w:ascii="Times New Roman" w:hAnsi="Times New Roman" w:cs="Times New Roman"/>
                <w:sz w:val="28"/>
                <w:szCs w:val="28"/>
              </w:rPr>
            </w:pPr>
            <w:r w:rsidRPr="006657BD">
              <w:rPr>
                <w:rFonts w:ascii="Times New Roman" w:hAnsi="Times New Roman" w:cs="Times New Roman"/>
                <w:sz w:val="28"/>
                <w:szCs w:val="28"/>
              </w:rPr>
              <w:t>Добавление соли и специй</w:t>
            </w:r>
          </w:p>
        </w:tc>
        <w:tc>
          <w:tcPr>
            <w:tcW w:w="5954" w:type="dxa"/>
          </w:tcPr>
          <w:p w:rsidR="00904F9B" w:rsidRDefault="006657BD"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t>П</w:t>
            </w:r>
            <w:r w:rsidRPr="006657BD">
              <w:rPr>
                <w:rFonts w:ascii="Times New Roman" w:hAnsi="Times New Roman" w:cs="Times New Roman"/>
                <w:sz w:val="28"/>
                <w:szCs w:val="28"/>
              </w:rPr>
              <w:t>роисходит в накопителе, куда готовый продукт поступает после обжаривания. Рекомендуется поддерживать в масле продукта температуру 40–50°С с целью удаления избыточного масла</w:t>
            </w:r>
          </w:p>
        </w:tc>
      </w:tr>
    </w:tbl>
    <w:p w:rsidR="00470876" w:rsidRDefault="00470876" w:rsidP="00470876">
      <w:pPr>
        <w:spacing w:line="240" w:lineRule="atLeast"/>
        <w:rPr>
          <w:rFonts w:ascii="Times New Roman" w:hAnsi="Times New Roman" w:cs="Times New Roman"/>
          <w:b/>
          <w:bCs/>
          <w:sz w:val="28"/>
          <w:szCs w:val="28"/>
        </w:rPr>
      </w:pPr>
      <w:r w:rsidRPr="00470876">
        <w:rPr>
          <w:rFonts w:ascii="Times New Roman" w:hAnsi="Times New Roman" w:cs="Times New Roman"/>
          <w:b/>
          <w:bCs/>
          <w:sz w:val="28"/>
          <w:szCs w:val="28"/>
        </w:rPr>
        <w:lastRenderedPageBreak/>
        <w:t xml:space="preserve">Химический состав современных </w:t>
      </w:r>
      <w:r>
        <w:rPr>
          <w:rFonts w:ascii="Times New Roman" w:hAnsi="Times New Roman" w:cs="Times New Roman"/>
          <w:b/>
          <w:bCs/>
          <w:sz w:val="28"/>
          <w:szCs w:val="28"/>
        </w:rPr>
        <w:t>чипсов</w:t>
      </w:r>
      <w:r w:rsidRPr="00470876">
        <w:rPr>
          <w:rFonts w:ascii="Times New Roman" w:hAnsi="Times New Roman" w:cs="Times New Roman"/>
          <w:b/>
          <w:bCs/>
          <w:sz w:val="28"/>
          <w:szCs w:val="28"/>
        </w:rPr>
        <w:t xml:space="preserve"> и </w:t>
      </w:r>
      <w:r>
        <w:rPr>
          <w:rFonts w:ascii="Times New Roman" w:hAnsi="Times New Roman" w:cs="Times New Roman"/>
          <w:b/>
          <w:bCs/>
          <w:sz w:val="28"/>
          <w:szCs w:val="28"/>
        </w:rPr>
        <w:t>их</w:t>
      </w:r>
      <w:r w:rsidRPr="00470876">
        <w:rPr>
          <w:rFonts w:ascii="Times New Roman" w:hAnsi="Times New Roman" w:cs="Times New Roman"/>
          <w:b/>
          <w:bCs/>
          <w:sz w:val="28"/>
          <w:szCs w:val="28"/>
        </w:rPr>
        <w:t xml:space="preserve"> влияние на состояние здоровья человека</w:t>
      </w:r>
    </w:p>
    <w:p w:rsidR="00AD654D" w:rsidRDefault="00AD654D" w:rsidP="00470876">
      <w:pPr>
        <w:spacing w:line="240" w:lineRule="atLeast"/>
        <w:rPr>
          <w:rFonts w:ascii="Times New Roman" w:hAnsi="Times New Roman" w:cs="Times New Roman"/>
          <w:sz w:val="28"/>
          <w:szCs w:val="28"/>
        </w:rPr>
      </w:pPr>
      <w:r w:rsidRPr="00AD654D">
        <w:rPr>
          <w:rFonts w:ascii="Times New Roman" w:hAnsi="Times New Roman" w:cs="Times New Roman"/>
          <w:sz w:val="28"/>
          <w:szCs w:val="28"/>
        </w:rPr>
        <w:t xml:space="preserve">Основным сырьем для приготовления </w:t>
      </w:r>
      <w:r>
        <w:rPr>
          <w:rFonts w:ascii="Times New Roman" w:hAnsi="Times New Roman" w:cs="Times New Roman"/>
          <w:sz w:val="28"/>
          <w:szCs w:val="28"/>
        </w:rPr>
        <w:t>чипсов</w:t>
      </w:r>
      <w:r w:rsidRPr="00AD654D">
        <w:rPr>
          <w:rFonts w:ascii="Times New Roman" w:hAnsi="Times New Roman" w:cs="Times New Roman"/>
          <w:sz w:val="28"/>
          <w:szCs w:val="28"/>
        </w:rPr>
        <w:t xml:space="preserve"> являются</w:t>
      </w:r>
      <w:r>
        <w:rPr>
          <w:rFonts w:ascii="Times New Roman" w:hAnsi="Times New Roman" w:cs="Times New Roman"/>
          <w:sz w:val="28"/>
          <w:szCs w:val="28"/>
        </w:rPr>
        <w:t>:</w:t>
      </w:r>
    </w:p>
    <w:p w:rsidR="00F31144" w:rsidRPr="00AD654D" w:rsidRDefault="00F31144" w:rsidP="00470876">
      <w:pPr>
        <w:spacing w:line="240" w:lineRule="atLeast"/>
        <w:rPr>
          <w:rFonts w:ascii="Times New Roman" w:hAnsi="Times New Roman" w:cs="Times New Roman"/>
          <w:sz w:val="28"/>
          <w:szCs w:val="28"/>
        </w:rPr>
      </w:pPr>
      <w:r>
        <w:rPr>
          <w:rFonts w:ascii="Times New Roman" w:hAnsi="Times New Roman" w:cs="Times New Roman"/>
          <w:sz w:val="28"/>
          <w:szCs w:val="28"/>
        </w:rPr>
        <w:t>Таблица 2. Сырье для приготовления чипсов.</w:t>
      </w:r>
    </w:p>
    <w:tbl>
      <w:tblPr>
        <w:tblStyle w:val="ae"/>
        <w:tblW w:w="0" w:type="auto"/>
        <w:tblLook w:val="04A0" w:firstRow="1" w:lastRow="0" w:firstColumn="1" w:lastColumn="0" w:noHBand="0" w:noVBand="1"/>
      </w:tblPr>
      <w:tblGrid>
        <w:gridCol w:w="4077"/>
        <w:gridCol w:w="5387"/>
      </w:tblGrid>
      <w:tr w:rsidR="00462416" w:rsidTr="00F31144">
        <w:tc>
          <w:tcPr>
            <w:tcW w:w="4077" w:type="dxa"/>
          </w:tcPr>
          <w:p w:rsidR="00470876" w:rsidRPr="00283462" w:rsidRDefault="00462416" w:rsidP="00462416">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Продукты</w:t>
            </w:r>
          </w:p>
        </w:tc>
        <w:tc>
          <w:tcPr>
            <w:tcW w:w="5387" w:type="dxa"/>
          </w:tcPr>
          <w:p w:rsidR="00470876" w:rsidRDefault="00462416" w:rsidP="00462416">
            <w:pPr>
              <w:spacing w:line="240" w:lineRule="atLeast"/>
              <w:jc w:val="center"/>
              <w:rPr>
                <w:rFonts w:ascii="Times New Roman" w:hAnsi="Times New Roman" w:cs="Times New Roman"/>
                <w:b/>
                <w:bCs/>
                <w:sz w:val="28"/>
                <w:szCs w:val="28"/>
              </w:rPr>
            </w:pPr>
            <w:r w:rsidRPr="00462416">
              <w:rPr>
                <w:rFonts w:ascii="Times New Roman" w:hAnsi="Times New Roman" w:cs="Times New Roman"/>
                <w:b/>
                <w:bCs/>
                <w:sz w:val="28"/>
                <w:szCs w:val="28"/>
              </w:rPr>
              <w:t>Химический состав</w:t>
            </w:r>
          </w:p>
        </w:tc>
      </w:tr>
      <w:tr w:rsidR="00462416" w:rsidTr="00F31144">
        <w:tc>
          <w:tcPr>
            <w:tcW w:w="9464" w:type="dxa"/>
            <w:gridSpan w:val="2"/>
          </w:tcPr>
          <w:p w:rsidR="00462416" w:rsidRDefault="00462416" w:rsidP="00470876">
            <w:pPr>
              <w:spacing w:line="240" w:lineRule="atLeast"/>
              <w:rPr>
                <w:rFonts w:ascii="Times New Roman" w:hAnsi="Times New Roman" w:cs="Times New Roman"/>
                <w:b/>
                <w:bCs/>
                <w:sz w:val="28"/>
                <w:szCs w:val="28"/>
              </w:rPr>
            </w:pPr>
            <w:r w:rsidRPr="00462416">
              <w:rPr>
                <w:rFonts w:ascii="Times New Roman" w:hAnsi="Times New Roman" w:cs="Times New Roman"/>
                <w:b/>
                <w:bCs/>
                <w:sz w:val="28"/>
                <w:szCs w:val="28"/>
              </w:rPr>
              <w:t>Углеводсодержащие компоненты:</w:t>
            </w:r>
          </w:p>
        </w:tc>
      </w:tr>
      <w:tr w:rsidR="00462416" w:rsidTr="00F31144">
        <w:tc>
          <w:tcPr>
            <w:tcW w:w="4077" w:type="dxa"/>
          </w:tcPr>
          <w:p w:rsidR="00283462" w:rsidRPr="00F31144" w:rsidRDefault="00283462" w:rsidP="00F31144">
            <w:pPr>
              <w:pStyle w:val="a3"/>
              <w:numPr>
                <w:ilvl w:val="0"/>
                <w:numId w:val="34"/>
              </w:numPr>
              <w:spacing w:line="240" w:lineRule="atLeast"/>
              <w:jc w:val="both"/>
              <w:rPr>
                <w:rFonts w:ascii="Times New Roman" w:hAnsi="Times New Roman" w:cs="Times New Roman"/>
                <w:sz w:val="28"/>
                <w:szCs w:val="28"/>
              </w:rPr>
            </w:pPr>
            <w:r w:rsidRPr="00F31144">
              <w:rPr>
                <w:rFonts w:ascii="Times New Roman" w:hAnsi="Times New Roman" w:cs="Times New Roman"/>
                <w:sz w:val="28"/>
                <w:szCs w:val="28"/>
              </w:rPr>
              <w:t xml:space="preserve">Крахмал (картофель свежий, </w:t>
            </w:r>
          </w:p>
          <w:p w:rsidR="00470876" w:rsidRPr="00283462" w:rsidRDefault="00283462" w:rsidP="00283462">
            <w:pPr>
              <w:spacing w:line="240" w:lineRule="atLeast"/>
              <w:jc w:val="both"/>
              <w:rPr>
                <w:rFonts w:ascii="Times New Roman" w:hAnsi="Times New Roman" w:cs="Times New Roman"/>
                <w:sz w:val="28"/>
                <w:szCs w:val="28"/>
              </w:rPr>
            </w:pPr>
            <w:r w:rsidRPr="00283462">
              <w:rPr>
                <w:rFonts w:ascii="Times New Roman" w:hAnsi="Times New Roman" w:cs="Times New Roman"/>
                <w:sz w:val="28"/>
                <w:szCs w:val="28"/>
              </w:rPr>
              <w:t>пшеничная мука, сухари, крупа</w:t>
            </w:r>
            <w:r>
              <w:rPr>
                <w:rFonts w:ascii="Times New Roman" w:hAnsi="Times New Roman" w:cs="Times New Roman"/>
                <w:sz w:val="28"/>
                <w:szCs w:val="28"/>
              </w:rPr>
              <w:t xml:space="preserve"> </w:t>
            </w:r>
            <w:r w:rsidRPr="00283462">
              <w:rPr>
                <w:rFonts w:ascii="Times New Roman" w:hAnsi="Times New Roman" w:cs="Times New Roman"/>
                <w:sz w:val="28"/>
                <w:szCs w:val="28"/>
              </w:rPr>
              <w:t>пшеничная и кукурузная)</w:t>
            </w:r>
          </w:p>
        </w:tc>
        <w:tc>
          <w:tcPr>
            <w:tcW w:w="5387" w:type="dxa"/>
          </w:tcPr>
          <w:p w:rsidR="00470876" w:rsidRDefault="00283462" w:rsidP="00470876">
            <w:pPr>
              <w:spacing w:line="240" w:lineRule="atLeast"/>
              <w:rPr>
                <w:rFonts w:ascii="Times New Roman" w:hAnsi="Times New Roman" w:cs="Times New Roman"/>
                <w:sz w:val="28"/>
                <w:szCs w:val="28"/>
              </w:rPr>
            </w:pPr>
            <w:r>
              <w:rPr>
                <w:rFonts w:ascii="Times New Roman" w:hAnsi="Times New Roman" w:cs="Times New Roman"/>
                <w:sz w:val="28"/>
                <w:szCs w:val="28"/>
              </w:rPr>
              <w:t xml:space="preserve">Вред: повышает инсулин, может привести к атеросклерозу, различным нарушениям </w:t>
            </w:r>
            <w:r w:rsidR="00C81598">
              <w:rPr>
                <w:rFonts w:ascii="Times New Roman" w:hAnsi="Times New Roman" w:cs="Times New Roman"/>
                <w:sz w:val="28"/>
                <w:szCs w:val="28"/>
              </w:rPr>
              <w:t>гормонального баланса</w:t>
            </w:r>
          </w:p>
          <w:p w:rsidR="00C81598" w:rsidRDefault="00C81598" w:rsidP="00470876">
            <w:pPr>
              <w:spacing w:line="240" w:lineRule="atLeast"/>
              <w:rPr>
                <w:rFonts w:ascii="Times New Roman" w:hAnsi="Times New Roman" w:cs="Times New Roman"/>
                <w:sz w:val="28"/>
                <w:szCs w:val="28"/>
              </w:rPr>
            </w:pPr>
            <w:r>
              <w:rPr>
                <w:rFonts w:ascii="Times New Roman" w:hAnsi="Times New Roman" w:cs="Times New Roman"/>
                <w:sz w:val="28"/>
                <w:szCs w:val="28"/>
              </w:rPr>
              <w:t>Польза: снижает содержание холестерина, артериальное давление</w:t>
            </w:r>
          </w:p>
          <w:p w:rsidR="00C81598" w:rsidRPr="00283462" w:rsidRDefault="00C81598" w:rsidP="00470876">
            <w:pPr>
              <w:spacing w:line="240" w:lineRule="atLeas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78883DA" wp14:editId="0B372388">
                  <wp:extent cx="2277478" cy="92191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26205" cy="941637"/>
                          </a:xfrm>
                          <a:prstGeom prst="rect">
                            <a:avLst/>
                          </a:prstGeom>
                          <a:noFill/>
                        </pic:spPr>
                      </pic:pic>
                    </a:graphicData>
                  </a:graphic>
                </wp:inline>
              </w:drawing>
            </w:r>
          </w:p>
        </w:tc>
      </w:tr>
      <w:tr w:rsidR="00462416" w:rsidTr="00F31144">
        <w:tc>
          <w:tcPr>
            <w:tcW w:w="4077" w:type="dxa"/>
          </w:tcPr>
          <w:p w:rsidR="00470876" w:rsidRPr="00F31144" w:rsidRDefault="00C81598" w:rsidP="00F31144">
            <w:pPr>
              <w:pStyle w:val="a3"/>
              <w:numPr>
                <w:ilvl w:val="0"/>
                <w:numId w:val="34"/>
              </w:numPr>
              <w:spacing w:line="240" w:lineRule="atLeast"/>
              <w:rPr>
                <w:rFonts w:ascii="Times New Roman" w:hAnsi="Times New Roman" w:cs="Times New Roman"/>
                <w:sz w:val="28"/>
                <w:szCs w:val="28"/>
              </w:rPr>
            </w:pPr>
            <w:r w:rsidRPr="00F31144">
              <w:rPr>
                <w:rFonts w:ascii="Times New Roman" w:hAnsi="Times New Roman" w:cs="Times New Roman"/>
                <w:sz w:val="28"/>
                <w:szCs w:val="28"/>
              </w:rPr>
              <w:t>Лактоза (молочная сыворотка)</w:t>
            </w:r>
          </w:p>
        </w:tc>
        <w:tc>
          <w:tcPr>
            <w:tcW w:w="5387" w:type="dxa"/>
          </w:tcPr>
          <w:p w:rsidR="00C81598" w:rsidRPr="002E4DC0" w:rsidRDefault="002E4DC0" w:rsidP="00470876">
            <w:pPr>
              <w:spacing w:line="240" w:lineRule="atLeast"/>
              <w:rPr>
                <w:rFonts w:ascii="Times New Roman" w:hAnsi="Times New Roman" w:cs="Times New Roman"/>
                <w:sz w:val="28"/>
                <w:szCs w:val="28"/>
              </w:rPr>
            </w:pPr>
            <w:r>
              <w:rPr>
                <w:rFonts w:ascii="Times New Roman" w:hAnsi="Times New Roman" w:cs="Times New Roman"/>
                <w:sz w:val="28"/>
                <w:szCs w:val="28"/>
              </w:rPr>
              <w:t xml:space="preserve">Хорошее питательное вещество для кишечной микрофлоры </w:t>
            </w:r>
          </w:p>
          <w:p w:rsidR="00470876" w:rsidRDefault="00C81598" w:rsidP="00470876">
            <w:pPr>
              <w:spacing w:line="240" w:lineRule="atLeast"/>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14:anchorId="5707A80E" wp14:editId="5BC70471">
                  <wp:extent cx="1459832" cy="706718"/>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438" t="23987" r="4590" b="18584"/>
                          <a:stretch/>
                        </pic:blipFill>
                        <pic:spPr bwMode="auto">
                          <a:xfrm>
                            <a:off x="0" y="0"/>
                            <a:ext cx="1501103" cy="7266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62416" w:rsidTr="00F31144">
        <w:tc>
          <w:tcPr>
            <w:tcW w:w="9464" w:type="dxa"/>
            <w:gridSpan w:val="2"/>
          </w:tcPr>
          <w:p w:rsidR="00462416" w:rsidRDefault="00462416" w:rsidP="00470876">
            <w:pPr>
              <w:spacing w:line="240" w:lineRule="atLeast"/>
              <w:rPr>
                <w:rFonts w:ascii="Times New Roman" w:hAnsi="Times New Roman" w:cs="Times New Roman"/>
                <w:b/>
                <w:bCs/>
                <w:sz w:val="28"/>
                <w:szCs w:val="28"/>
              </w:rPr>
            </w:pPr>
            <w:r>
              <w:rPr>
                <w:rFonts w:ascii="Times New Roman" w:hAnsi="Times New Roman" w:cs="Times New Roman"/>
                <w:b/>
                <w:bCs/>
                <w:sz w:val="28"/>
                <w:szCs w:val="28"/>
              </w:rPr>
              <w:t>Жиры:</w:t>
            </w:r>
          </w:p>
        </w:tc>
      </w:tr>
      <w:tr w:rsidR="00462416" w:rsidTr="00F31144">
        <w:tc>
          <w:tcPr>
            <w:tcW w:w="4077" w:type="dxa"/>
          </w:tcPr>
          <w:p w:rsidR="00470876" w:rsidRPr="00767A47" w:rsidRDefault="00767A47" w:rsidP="00470876">
            <w:pPr>
              <w:spacing w:line="240" w:lineRule="atLeast"/>
              <w:rPr>
                <w:rFonts w:ascii="Times New Roman" w:hAnsi="Times New Roman" w:cs="Times New Roman"/>
                <w:sz w:val="28"/>
                <w:szCs w:val="28"/>
              </w:rPr>
            </w:pPr>
            <w:r w:rsidRPr="00767A47">
              <w:rPr>
                <w:rFonts w:ascii="Times New Roman" w:hAnsi="Times New Roman" w:cs="Times New Roman"/>
                <w:sz w:val="28"/>
                <w:szCs w:val="28"/>
              </w:rPr>
              <w:t>Масло подсолнечное</w:t>
            </w:r>
          </w:p>
        </w:tc>
        <w:tc>
          <w:tcPr>
            <w:tcW w:w="5387" w:type="dxa"/>
          </w:tcPr>
          <w:p w:rsidR="007F3D5C" w:rsidRPr="007F3D5C" w:rsidRDefault="007F3D5C" w:rsidP="00470876">
            <w:pPr>
              <w:spacing w:line="240" w:lineRule="atLeast"/>
              <w:rPr>
                <w:rFonts w:ascii="Times New Roman" w:hAnsi="Times New Roman" w:cs="Times New Roman"/>
                <w:sz w:val="28"/>
                <w:szCs w:val="28"/>
              </w:rPr>
            </w:pPr>
            <w:r w:rsidRPr="007F3D5C">
              <w:rPr>
                <w:rFonts w:ascii="Times New Roman" w:hAnsi="Times New Roman" w:cs="Times New Roman"/>
                <w:sz w:val="28"/>
                <w:szCs w:val="28"/>
              </w:rPr>
              <w:t>Вред: ожирение; обострение заболеваний желчного пузыря и желчевыводящей системы</w:t>
            </w:r>
          </w:p>
          <w:p w:rsidR="007F3D5C" w:rsidRDefault="007F3D5C" w:rsidP="00470876">
            <w:pPr>
              <w:spacing w:line="240" w:lineRule="atLeast"/>
              <w:rPr>
                <w:rFonts w:ascii="Times New Roman" w:hAnsi="Times New Roman" w:cs="Times New Roman"/>
                <w:b/>
                <w:bCs/>
                <w:sz w:val="28"/>
                <w:szCs w:val="28"/>
              </w:rPr>
            </w:pPr>
            <w:r w:rsidRPr="007F3D5C">
              <w:rPr>
                <w:rFonts w:ascii="Times New Roman" w:hAnsi="Times New Roman" w:cs="Times New Roman"/>
                <w:sz w:val="28"/>
                <w:szCs w:val="28"/>
              </w:rPr>
              <w:t>Польза: снижается уровень вредного холестерина, исключается появление сложных заболеваний, улучшается работа головного мозга</w:t>
            </w:r>
            <w:r w:rsidR="0089400A">
              <w:rPr>
                <w:rFonts w:ascii="Times New Roman" w:hAnsi="Times New Roman" w:cs="Times New Roman"/>
                <w:sz w:val="28"/>
                <w:szCs w:val="28"/>
              </w:rPr>
              <w:t>.</w:t>
            </w:r>
          </w:p>
        </w:tc>
      </w:tr>
      <w:tr w:rsidR="00462416" w:rsidTr="00F31144">
        <w:tc>
          <w:tcPr>
            <w:tcW w:w="4077" w:type="dxa"/>
          </w:tcPr>
          <w:p w:rsidR="00470876" w:rsidRPr="00767A47" w:rsidRDefault="00767A47" w:rsidP="00470876">
            <w:pPr>
              <w:spacing w:line="240" w:lineRule="atLeast"/>
              <w:rPr>
                <w:rFonts w:ascii="Times New Roman" w:hAnsi="Times New Roman" w:cs="Times New Roman"/>
                <w:sz w:val="28"/>
                <w:szCs w:val="28"/>
              </w:rPr>
            </w:pPr>
            <w:r w:rsidRPr="00767A47">
              <w:rPr>
                <w:rFonts w:ascii="Times New Roman" w:hAnsi="Times New Roman" w:cs="Times New Roman"/>
                <w:sz w:val="28"/>
                <w:szCs w:val="28"/>
              </w:rPr>
              <w:t>Масло соевое</w:t>
            </w:r>
          </w:p>
        </w:tc>
        <w:tc>
          <w:tcPr>
            <w:tcW w:w="5387" w:type="dxa"/>
          </w:tcPr>
          <w:p w:rsidR="002D16B5" w:rsidRPr="0089400A" w:rsidRDefault="002D16B5" w:rsidP="002D16B5">
            <w:pPr>
              <w:spacing w:line="240" w:lineRule="atLeast"/>
              <w:rPr>
                <w:rFonts w:ascii="Times New Roman" w:hAnsi="Times New Roman" w:cs="Times New Roman"/>
                <w:sz w:val="28"/>
                <w:szCs w:val="28"/>
              </w:rPr>
            </w:pPr>
            <w:r w:rsidRPr="0089400A">
              <w:rPr>
                <w:rFonts w:ascii="Times New Roman" w:hAnsi="Times New Roman" w:cs="Times New Roman"/>
                <w:sz w:val="28"/>
                <w:szCs w:val="28"/>
              </w:rPr>
              <w:t>Вред:</w:t>
            </w:r>
            <w:r w:rsidRPr="0089400A">
              <w:t xml:space="preserve"> </w:t>
            </w:r>
            <w:r w:rsidRPr="0089400A">
              <w:rPr>
                <w:rFonts w:ascii="Times New Roman" w:hAnsi="Times New Roman" w:cs="Times New Roman"/>
                <w:sz w:val="28"/>
                <w:szCs w:val="28"/>
              </w:rPr>
              <w:t xml:space="preserve">содержание эстрогенных изо флавонов </w:t>
            </w:r>
          </w:p>
          <w:p w:rsidR="002D16B5" w:rsidRPr="0089400A" w:rsidRDefault="002D16B5" w:rsidP="002D16B5">
            <w:pPr>
              <w:spacing w:line="240" w:lineRule="atLeast"/>
              <w:rPr>
                <w:rFonts w:ascii="Times New Roman" w:hAnsi="Times New Roman" w:cs="Times New Roman"/>
                <w:sz w:val="28"/>
                <w:szCs w:val="28"/>
              </w:rPr>
            </w:pPr>
            <w:r w:rsidRPr="0089400A">
              <w:rPr>
                <w:rFonts w:ascii="Times New Roman" w:hAnsi="Times New Roman" w:cs="Times New Roman"/>
                <w:sz w:val="28"/>
                <w:szCs w:val="28"/>
              </w:rPr>
              <w:t xml:space="preserve">Польза: обогащено железом, витаминами Е, К, а также холином и цинком. </w:t>
            </w:r>
            <w:proofErr w:type="spellStart"/>
            <w:r w:rsidRPr="0089400A">
              <w:rPr>
                <w:rFonts w:ascii="Times New Roman" w:hAnsi="Times New Roman" w:cs="Times New Roman"/>
                <w:sz w:val="28"/>
                <w:szCs w:val="28"/>
              </w:rPr>
              <w:t>Фитостерины</w:t>
            </w:r>
            <w:proofErr w:type="spellEnd"/>
            <w:r w:rsidRPr="0089400A">
              <w:rPr>
                <w:rFonts w:ascii="Times New Roman" w:hAnsi="Times New Roman" w:cs="Times New Roman"/>
                <w:sz w:val="28"/>
                <w:szCs w:val="28"/>
              </w:rPr>
              <w:t xml:space="preserve"> благотворно воздействуют на кожу, омолаживая ее</w:t>
            </w:r>
            <w:r w:rsidR="0089400A">
              <w:rPr>
                <w:rFonts w:ascii="Times New Roman" w:hAnsi="Times New Roman" w:cs="Times New Roman"/>
                <w:sz w:val="28"/>
                <w:szCs w:val="28"/>
              </w:rPr>
              <w:t>.</w:t>
            </w:r>
          </w:p>
        </w:tc>
      </w:tr>
      <w:tr w:rsidR="00462416" w:rsidTr="00F31144">
        <w:tc>
          <w:tcPr>
            <w:tcW w:w="4077" w:type="dxa"/>
          </w:tcPr>
          <w:p w:rsidR="00470876" w:rsidRPr="00767A47" w:rsidRDefault="00767A47" w:rsidP="00470876">
            <w:pPr>
              <w:spacing w:line="240" w:lineRule="atLeast"/>
              <w:rPr>
                <w:rFonts w:ascii="Times New Roman" w:hAnsi="Times New Roman" w:cs="Times New Roman"/>
                <w:sz w:val="28"/>
                <w:szCs w:val="28"/>
              </w:rPr>
            </w:pPr>
            <w:r w:rsidRPr="00767A47">
              <w:rPr>
                <w:rFonts w:ascii="Times New Roman" w:hAnsi="Times New Roman" w:cs="Times New Roman"/>
                <w:sz w:val="28"/>
                <w:szCs w:val="28"/>
              </w:rPr>
              <w:t>Масло пальмовое</w:t>
            </w:r>
          </w:p>
        </w:tc>
        <w:tc>
          <w:tcPr>
            <w:tcW w:w="5387" w:type="dxa"/>
          </w:tcPr>
          <w:p w:rsidR="00470876" w:rsidRPr="0089400A" w:rsidRDefault="002D16B5" w:rsidP="00470876">
            <w:pPr>
              <w:spacing w:line="240" w:lineRule="atLeast"/>
              <w:rPr>
                <w:rFonts w:ascii="Times New Roman" w:hAnsi="Times New Roman" w:cs="Times New Roman"/>
                <w:sz w:val="28"/>
                <w:szCs w:val="28"/>
              </w:rPr>
            </w:pPr>
            <w:r w:rsidRPr="0089400A">
              <w:rPr>
                <w:rFonts w:ascii="Times New Roman" w:hAnsi="Times New Roman" w:cs="Times New Roman"/>
                <w:sz w:val="28"/>
                <w:szCs w:val="28"/>
              </w:rPr>
              <w:t>Вред: повышает уровень холестерина, образование отложений в артериях</w:t>
            </w:r>
          </w:p>
          <w:p w:rsidR="002D16B5" w:rsidRPr="0089400A" w:rsidRDefault="0089400A" w:rsidP="00470876">
            <w:pPr>
              <w:spacing w:line="240" w:lineRule="atLeast"/>
              <w:rPr>
                <w:rFonts w:ascii="Times New Roman" w:hAnsi="Times New Roman" w:cs="Times New Roman"/>
                <w:sz w:val="28"/>
                <w:szCs w:val="28"/>
              </w:rPr>
            </w:pPr>
            <w:r w:rsidRPr="0089400A">
              <w:rPr>
                <w:rFonts w:ascii="Times New Roman" w:hAnsi="Times New Roman" w:cs="Times New Roman"/>
                <w:sz w:val="28"/>
                <w:szCs w:val="28"/>
              </w:rPr>
              <w:t>Польза: улучшает когнитивные функции и позитивно воздействует на мозг</w:t>
            </w:r>
            <w:r>
              <w:rPr>
                <w:rFonts w:ascii="Times New Roman" w:hAnsi="Times New Roman" w:cs="Times New Roman"/>
                <w:sz w:val="28"/>
                <w:szCs w:val="28"/>
              </w:rPr>
              <w:t>.</w:t>
            </w:r>
          </w:p>
        </w:tc>
      </w:tr>
      <w:tr w:rsidR="0089400A" w:rsidTr="00F31144">
        <w:tc>
          <w:tcPr>
            <w:tcW w:w="9464" w:type="dxa"/>
            <w:gridSpan w:val="2"/>
          </w:tcPr>
          <w:p w:rsidR="0089400A" w:rsidRDefault="0089400A" w:rsidP="00470876">
            <w:pPr>
              <w:spacing w:line="240" w:lineRule="atLeast"/>
              <w:rPr>
                <w:rFonts w:ascii="Times New Roman" w:hAnsi="Times New Roman" w:cs="Times New Roman"/>
                <w:b/>
                <w:bCs/>
                <w:sz w:val="28"/>
                <w:szCs w:val="28"/>
              </w:rPr>
            </w:pPr>
            <w:r w:rsidRPr="0089400A">
              <w:rPr>
                <w:rFonts w:ascii="Times New Roman" w:hAnsi="Times New Roman" w:cs="Times New Roman"/>
                <w:b/>
                <w:bCs/>
                <w:sz w:val="28"/>
                <w:szCs w:val="28"/>
              </w:rPr>
              <w:t>Пищевые добавки</w:t>
            </w:r>
            <w:r>
              <w:rPr>
                <w:rFonts w:ascii="Times New Roman" w:hAnsi="Times New Roman" w:cs="Times New Roman"/>
                <w:b/>
                <w:bCs/>
                <w:sz w:val="28"/>
                <w:szCs w:val="28"/>
              </w:rPr>
              <w:t>:</w:t>
            </w:r>
          </w:p>
        </w:tc>
      </w:tr>
      <w:tr w:rsidR="0089400A" w:rsidTr="00F31144">
        <w:tc>
          <w:tcPr>
            <w:tcW w:w="4077" w:type="dxa"/>
          </w:tcPr>
          <w:p w:rsidR="0089400A" w:rsidRPr="0089400A" w:rsidRDefault="0089400A" w:rsidP="00470876">
            <w:pPr>
              <w:spacing w:line="240" w:lineRule="atLeast"/>
              <w:rPr>
                <w:rFonts w:ascii="Times New Roman" w:hAnsi="Times New Roman" w:cs="Times New Roman"/>
                <w:sz w:val="28"/>
                <w:szCs w:val="28"/>
              </w:rPr>
            </w:pPr>
            <w:proofErr w:type="spellStart"/>
            <w:r w:rsidRPr="0089400A">
              <w:rPr>
                <w:rFonts w:ascii="Times New Roman" w:hAnsi="Times New Roman" w:cs="Times New Roman"/>
                <w:sz w:val="28"/>
                <w:szCs w:val="28"/>
              </w:rPr>
              <w:t>Ароматизаторы</w:t>
            </w:r>
            <w:proofErr w:type="spellEnd"/>
          </w:p>
        </w:tc>
        <w:tc>
          <w:tcPr>
            <w:tcW w:w="5387" w:type="dxa"/>
          </w:tcPr>
          <w:p w:rsidR="0089400A" w:rsidRPr="0089400A" w:rsidRDefault="0089400A" w:rsidP="00470876">
            <w:pPr>
              <w:spacing w:line="240" w:lineRule="atLeast"/>
              <w:rPr>
                <w:rFonts w:ascii="Times New Roman" w:hAnsi="Times New Roman" w:cs="Times New Roman"/>
                <w:sz w:val="28"/>
                <w:szCs w:val="28"/>
              </w:rPr>
            </w:pPr>
            <w:r>
              <w:rPr>
                <w:rFonts w:ascii="Times New Roman" w:hAnsi="Times New Roman" w:cs="Times New Roman"/>
                <w:sz w:val="28"/>
                <w:szCs w:val="28"/>
              </w:rPr>
              <w:t>И</w:t>
            </w:r>
            <w:r w:rsidRPr="0089400A">
              <w:rPr>
                <w:rFonts w:ascii="Times New Roman" w:hAnsi="Times New Roman" w:cs="Times New Roman"/>
                <w:sz w:val="28"/>
                <w:szCs w:val="28"/>
              </w:rPr>
              <w:t>дентичные натуральному</w:t>
            </w:r>
            <w:r>
              <w:rPr>
                <w:rFonts w:ascii="Times New Roman" w:hAnsi="Times New Roman" w:cs="Times New Roman"/>
                <w:sz w:val="28"/>
                <w:szCs w:val="28"/>
              </w:rPr>
              <w:t xml:space="preserve"> вкусу</w:t>
            </w:r>
            <w:r w:rsidRPr="0089400A">
              <w:rPr>
                <w:rFonts w:ascii="Times New Roman" w:hAnsi="Times New Roman" w:cs="Times New Roman"/>
                <w:sz w:val="28"/>
                <w:szCs w:val="28"/>
              </w:rPr>
              <w:t xml:space="preserve"> (сметана, сыр, укроп</w:t>
            </w:r>
            <w:r>
              <w:rPr>
                <w:rFonts w:ascii="Times New Roman" w:hAnsi="Times New Roman" w:cs="Times New Roman"/>
                <w:sz w:val="28"/>
                <w:szCs w:val="28"/>
              </w:rPr>
              <w:t>)</w:t>
            </w:r>
          </w:p>
        </w:tc>
      </w:tr>
      <w:tr w:rsidR="0089400A" w:rsidTr="00F31144">
        <w:tc>
          <w:tcPr>
            <w:tcW w:w="4077" w:type="dxa"/>
          </w:tcPr>
          <w:p w:rsidR="0089400A" w:rsidRPr="0089400A" w:rsidRDefault="0089400A" w:rsidP="00470876">
            <w:pPr>
              <w:spacing w:line="240" w:lineRule="atLeast"/>
              <w:rPr>
                <w:rFonts w:ascii="Times New Roman" w:hAnsi="Times New Roman" w:cs="Times New Roman"/>
                <w:sz w:val="28"/>
                <w:szCs w:val="28"/>
              </w:rPr>
            </w:pPr>
            <w:r w:rsidRPr="0089400A">
              <w:rPr>
                <w:rFonts w:ascii="Times New Roman" w:hAnsi="Times New Roman" w:cs="Times New Roman"/>
                <w:sz w:val="28"/>
                <w:szCs w:val="28"/>
              </w:rPr>
              <w:t>Усилители вкуса</w:t>
            </w:r>
          </w:p>
        </w:tc>
        <w:tc>
          <w:tcPr>
            <w:tcW w:w="5387" w:type="dxa"/>
          </w:tcPr>
          <w:p w:rsidR="004507BE" w:rsidRPr="004507BE" w:rsidRDefault="0089400A" w:rsidP="004507BE">
            <w:pPr>
              <w:spacing w:line="240" w:lineRule="atLeast"/>
              <w:rPr>
                <w:rFonts w:ascii="Times New Roman" w:hAnsi="Times New Roman" w:cs="Times New Roman"/>
                <w:sz w:val="28"/>
                <w:szCs w:val="28"/>
              </w:rPr>
            </w:pPr>
            <w:r w:rsidRPr="0089400A">
              <w:rPr>
                <w:rFonts w:ascii="Times New Roman" w:hAnsi="Times New Roman" w:cs="Times New Roman"/>
                <w:sz w:val="28"/>
                <w:szCs w:val="28"/>
              </w:rPr>
              <w:t xml:space="preserve">Е – 623 </w:t>
            </w:r>
            <w:proofErr w:type="spellStart"/>
            <w:r w:rsidRPr="0089400A">
              <w:rPr>
                <w:rFonts w:ascii="Times New Roman" w:hAnsi="Times New Roman" w:cs="Times New Roman"/>
                <w:sz w:val="28"/>
                <w:szCs w:val="28"/>
              </w:rPr>
              <w:t>диглу</w:t>
            </w:r>
            <w:r w:rsidR="00F31144">
              <w:rPr>
                <w:rFonts w:ascii="Times New Roman" w:hAnsi="Times New Roman" w:cs="Times New Roman"/>
                <w:sz w:val="28"/>
                <w:szCs w:val="28"/>
              </w:rPr>
              <w:t>та</w:t>
            </w:r>
            <w:r w:rsidRPr="0089400A">
              <w:rPr>
                <w:rFonts w:ascii="Times New Roman" w:hAnsi="Times New Roman" w:cs="Times New Roman"/>
                <w:sz w:val="28"/>
                <w:szCs w:val="28"/>
              </w:rPr>
              <w:t>мат</w:t>
            </w:r>
            <w:proofErr w:type="spellEnd"/>
            <w:r w:rsidRPr="0089400A">
              <w:rPr>
                <w:rFonts w:ascii="Times New Roman" w:hAnsi="Times New Roman" w:cs="Times New Roman"/>
                <w:sz w:val="28"/>
                <w:szCs w:val="28"/>
              </w:rPr>
              <w:t xml:space="preserve"> кальция</w:t>
            </w:r>
            <w:r>
              <w:rPr>
                <w:rFonts w:ascii="Times New Roman" w:hAnsi="Times New Roman" w:cs="Times New Roman"/>
                <w:sz w:val="28"/>
                <w:szCs w:val="28"/>
              </w:rPr>
              <w:t xml:space="preserve">: </w:t>
            </w:r>
            <w:r w:rsidR="004507BE">
              <w:rPr>
                <w:rFonts w:ascii="Times New Roman" w:hAnsi="Times New Roman" w:cs="Times New Roman"/>
                <w:sz w:val="28"/>
                <w:szCs w:val="28"/>
              </w:rPr>
              <w:lastRenderedPageBreak/>
              <w:t>б</w:t>
            </w:r>
            <w:r w:rsidR="004507BE" w:rsidRPr="004507BE">
              <w:rPr>
                <w:rFonts w:ascii="Times New Roman" w:hAnsi="Times New Roman" w:cs="Times New Roman"/>
                <w:sz w:val="28"/>
                <w:szCs w:val="28"/>
              </w:rPr>
              <w:t>иологической ценности не представляет</w:t>
            </w:r>
          </w:p>
          <w:p w:rsidR="0089400A" w:rsidRPr="0089400A" w:rsidRDefault="0089400A" w:rsidP="0089400A">
            <w:pPr>
              <w:spacing w:line="240" w:lineRule="atLeast"/>
              <w:rPr>
                <w:rFonts w:ascii="Times New Roman" w:hAnsi="Times New Roman" w:cs="Times New Roman"/>
                <w:sz w:val="28"/>
                <w:szCs w:val="28"/>
              </w:rPr>
            </w:pPr>
            <w:r w:rsidRPr="0089400A">
              <w:rPr>
                <w:rFonts w:ascii="Times New Roman" w:hAnsi="Times New Roman" w:cs="Times New Roman"/>
                <w:sz w:val="28"/>
                <w:szCs w:val="28"/>
              </w:rPr>
              <w:t xml:space="preserve">Е – 627 </w:t>
            </w:r>
            <w:proofErr w:type="spellStart"/>
            <w:r w:rsidRPr="0089400A">
              <w:rPr>
                <w:rFonts w:ascii="Times New Roman" w:hAnsi="Times New Roman" w:cs="Times New Roman"/>
                <w:sz w:val="28"/>
                <w:szCs w:val="28"/>
              </w:rPr>
              <w:t>гуанилат</w:t>
            </w:r>
            <w:proofErr w:type="spellEnd"/>
            <w:r w:rsidRPr="0089400A">
              <w:rPr>
                <w:rFonts w:ascii="Times New Roman" w:hAnsi="Times New Roman" w:cs="Times New Roman"/>
                <w:sz w:val="28"/>
                <w:szCs w:val="28"/>
              </w:rPr>
              <w:t xml:space="preserve"> натрия</w:t>
            </w:r>
            <w:r>
              <w:rPr>
                <w:rFonts w:ascii="Times New Roman" w:hAnsi="Times New Roman" w:cs="Times New Roman"/>
                <w:sz w:val="28"/>
                <w:szCs w:val="28"/>
              </w:rPr>
              <w:t>:</w:t>
            </w:r>
            <w:r w:rsidR="004507BE">
              <w:t xml:space="preserve"> </w:t>
            </w:r>
            <w:r w:rsidR="004507BE" w:rsidRPr="004507BE">
              <w:rPr>
                <w:rFonts w:ascii="Times New Roman" w:hAnsi="Times New Roman" w:cs="Times New Roman"/>
                <w:sz w:val="28"/>
                <w:szCs w:val="28"/>
              </w:rPr>
              <w:t xml:space="preserve">может стать причиной </w:t>
            </w:r>
            <w:proofErr w:type="spellStart"/>
            <w:r w:rsidR="004507BE" w:rsidRPr="004507BE">
              <w:rPr>
                <w:rFonts w:ascii="Times New Roman" w:hAnsi="Times New Roman" w:cs="Times New Roman"/>
                <w:sz w:val="28"/>
                <w:szCs w:val="28"/>
              </w:rPr>
              <w:t>гиперактивности</w:t>
            </w:r>
            <w:proofErr w:type="spellEnd"/>
            <w:r w:rsidR="004507BE">
              <w:rPr>
                <w:rFonts w:ascii="Times New Roman" w:hAnsi="Times New Roman" w:cs="Times New Roman"/>
                <w:sz w:val="28"/>
                <w:szCs w:val="28"/>
              </w:rPr>
              <w:t xml:space="preserve"> </w:t>
            </w:r>
          </w:p>
          <w:p w:rsidR="0089400A" w:rsidRDefault="0089400A" w:rsidP="0089400A">
            <w:pPr>
              <w:spacing w:line="240" w:lineRule="atLeast"/>
              <w:rPr>
                <w:rFonts w:ascii="Times New Roman" w:hAnsi="Times New Roman" w:cs="Times New Roman"/>
                <w:sz w:val="28"/>
                <w:szCs w:val="28"/>
              </w:rPr>
            </w:pPr>
            <w:r w:rsidRPr="0089400A">
              <w:rPr>
                <w:rFonts w:ascii="Times New Roman" w:hAnsi="Times New Roman" w:cs="Times New Roman"/>
                <w:sz w:val="28"/>
                <w:szCs w:val="28"/>
              </w:rPr>
              <w:t xml:space="preserve">Е – 636 </w:t>
            </w:r>
            <w:proofErr w:type="spellStart"/>
            <w:r w:rsidRPr="0089400A">
              <w:rPr>
                <w:rFonts w:ascii="Times New Roman" w:hAnsi="Times New Roman" w:cs="Times New Roman"/>
                <w:sz w:val="28"/>
                <w:szCs w:val="28"/>
              </w:rPr>
              <w:t>мальтол</w:t>
            </w:r>
            <w:proofErr w:type="spellEnd"/>
            <w:r>
              <w:rPr>
                <w:rFonts w:ascii="Times New Roman" w:hAnsi="Times New Roman" w:cs="Times New Roman"/>
                <w:sz w:val="28"/>
                <w:szCs w:val="28"/>
              </w:rPr>
              <w:t>:</w:t>
            </w:r>
            <w:r w:rsidR="004507BE">
              <w:t xml:space="preserve"> </w:t>
            </w:r>
            <w:r w:rsidR="004507BE" w:rsidRPr="004507BE">
              <w:rPr>
                <w:rFonts w:ascii="Times New Roman" w:hAnsi="Times New Roman" w:cs="Times New Roman"/>
                <w:sz w:val="28"/>
                <w:szCs w:val="28"/>
              </w:rPr>
              <w:t>может вызывать нарушения пищеварения, запор, диарею, метеоризм</w:t>
            </w:r>
            <w:r w:rsidR="004507BE">
              <w:rPr>
                <w:rFonts w:ascii="Times New Roman" w:hAnsi="Times New Roman" w:cs="Times New Roman"/>
                <w:sz w:val="28"/>
                <w:szCs w:val="28"/>
              </w:rPr>
              <w:t xml:space="preserve">; </w:t>
            </w:r>
            <w:r w:rsidR="004507BE" w:rsidRPr="004507BE">
              <w:rPr>
                <w:rFonts w:ascii="Times New Roman" w:hAnsi="Times New Roman" w:cs="Times New Roman"/>
                <w:sz w:val="28"/>
                <w:szCs w:val="28"/>
              </w:rPr>
              <w:t>провокаци</w:t>
            </w:r>
            <w:r w:rsidR="004507BE">
              <w:rPr>
                <w:rFonts w:ascii="Times New Roman" w:hAnsi="Times New Roman" w:cs="Times New Roman"/>
                <w:sz w:val="28"/>
                <w:szCs w:val="28"/>
              </w:rPr>
              <w:t>я</w:t>
            </w:r>
            <w:r w:rsidR="004507BE" w:rsidRPr="004507BE">
              <w:rPr>
                <w:rFonts w:ascii="Times New Roman" w:hAnsi="Times New Roman" w:cs="Times New Roman"/>
                <w:sz w:val="28"/>
                <w:szCs w:val="28"/>
              </w:rPr>
              <w:t xml:space="preserve"> астмы, повышенной активности, бессонницы, крапивницы</w:t>
            </w:r>
            <w:r w:rsidR="004507BE">
              <w:rPr>
                <w:rFonts w:ascii="Times New Roman" w:hAnsi="Times New Roman" w:cs="Times New Roman"/>
                <w:sz w:val="28"/>
                <w:szCs w:val="28"/>
              </w:rPr>
              <w:t>.</w:t>
            </w:r>
          </w:p>
        </w:tc>
      </w:tr>
      <w:tr w:rsidR="0089400A" w:rsidTr="00F31144">
        <w:tc>
          <w:tcPr>
            <w:tcW w:w="4077" w:type="dxa"/>
          </w:tcPr>
          <w:p w:rsidR="0089400A" w:rsidRPr="0089400A" w:rsidRDefault="004507BE" w:rsidP="00470876">
            <w:pPr>
              <w:spacing w:line="240" w:lineRule="atLeast"/>
              <w:rPr>
                <w:rFonts w:ascii="Times New Roman" w:hAnsi="Times New Roman" w:cs="Times New Roman"/>
                <w:sz w:val="28"/>
                <w:szCs w:val="28"/>
              </w:rPr>
            </w:pPr>
            <w:r>
              <w:rPr>
                <w:rFonts w:ascii="Times New Roman" w:hAnsi="Times New Roman" w:cs="Times New Roman"/>
                <w:sz w:val="28"/>
                <w:szCs w:val="28"/>
              </w:rPr>
              <w:lastRenderedPageBreak/>
              <w:t>Эмульгаторы</w:t>
            </w:r>
          </w:p>
        </w:tc>
        <w:tc>
          <w:tcPr>
            <w:tcW w:w="5387" w:type="dxa"/>
          </w:tcPr>
          <w:p w:rsidR="005973AD" w:rsidRPr="005973AD" w:rsidRDefault="005973AD" w:rsidP="005973AD">
            <w:pPr>
              <w:spacing w:line="240" w:lineRule="atLeast"/>
              <w:rPr>
                <w:rFonts w:ascii="Times New Roman" w:hAnsi="Times New Roman" w:cs="Times New Roman"/>
                <w:sz w:val="28"/>
                <w:szCs w:val="28"/>
              </w:rPr>
            </w:pPr>
            <w:r w:rsidRPr="005973AD">
              <w:rPr>
                <w:rFonts w:ascii="Times New Roman" w:hAnsi="Times New Roman" w:cs="Times New Roman"/>
                <w:sz w:val="28"/>
                <w:szCs w:val="28"/>
              </w:rPr>
              <w:t>Е -536</w:t>
            </w:r>
            <w:r>
              <w:rPr>
                <w:rFonts w:ascii="Times New Roman" w:hAnsi="Times New Roman" w:cs="Times New Roman"/>
                <w:sz w:val="28"/>
                <w:szCs w:val="28"/>
              </w:rPr>
              <w:t xml:space="preserve"> </w:t>
            </w:r>
            <w:r w:rsidRPr="005973AD">
              <w:rPr>
                <w:rFonts w:ascii="Times New Roman" w:hAnsi="Times New Roman" w:cs="Times New Roman"/>
                <w:sz w:val="28"/>
                <w:szCs w:val="28"/>
              </w:rPr>
              <w:t>желтая кровяная соль</w:t>
            </w:r>
            <w:r>
              <w:rPr>
                <w:rFonts w:ascii="Times New Roman" w:hAnsi="Times New Roman" w:cs="Times New Roman"/>
                <w:sz w:val="28"/>
                <w:szCs w:val="28"/>
              </w:rPr>
              <w:t>: о</w:t>
            </w:r>
            <w:r w:rsidRPr="005973AD">
              <w:rPr>
                <w:rFonts w:ascii="Times New Roman" w:hAnsi="Times New Roman" w:cs="Times New Roman"/>
                <w:sz w:val="28"/>
                <w:szCs w:val="28"/>
              </w:rPr>
              <w:t>казывает токсическое действие.</w:t>
            </w:r>
          </w:p>
          <w:p w:rsidR="0089400A" w:rsidRDefault="005973AD" w:rsidP="005973AD">
            <w:pPr>
              <w:spacing w:line="240" w:lineRule="atLeast"/>
              <w:rPr>
                <w:rFonts w:ascii="Times New Roman" w:hAnsi="Times New Roman" w:cs="Times New Roman"/>
                <w:sz w:val="28"/>
                <w:szCs w:val="28"/>
              </w:rPr>
            </w:pPr>
            <w:r w:rsidRPr="005973AD">
              <w:rPr>
                <w:rFonts w:ascii="Times New Roman" w:hAnsi="Times New Roman" w:cs="Times New Roman"/>
                <w:sz w:val="28"/>
                <w:szCs w:val="28"/>
              </w:rPr>
              <w:t>Запрещен в РФ</w:t>
            </w:r>
            <w:r>
              <w:rPr>
                <w:rFonts w:ascii="Times New Roman" w:hAnsi="Times New Roman" w:cs="Times New Roman"/>
                <w:sz w:val="28"/>
                <w:szCs w:val="28"/>
              </w:rPr>
              <w:t>.</w:t>
            </w:r>
          </w:p>
        </w:tc>
      </w:tr>
      <w:tr w:rsidR="0089400A" w:rsidTr="00F31144">
        <w:tc>
          <w:tcPr>
            <w:tcW w:w="4077" w:type="dxa"/>
          </w:tcPr>
          <w:p w:rsidR="005973AD" w:rsidRPr="005973AD" w:rsidRDefault="005973AD" w:rsidP="005973AD">
            <w:pPr>
              <w:spacing w:line="240" w:lineRule="atLeast"/>
              <w:rPr>
                <w:rFonts w:ascii="Times New Roman" w:hAnsi="Times New Roman" w:cs="Times New Roman"/>
                <w:sz w:val="28"/>
                <w:szCs w:val="28"/>
              </w:rPr>
            </w:pPr>
            <w:r w:rsidRPr="005973AD">
              <w:rPr>
                <w:rFonts w:ascii="Times New Roman" w:hAnsi="Times New Roman" w:cs="Times New Roman"/>
                <w:sz w:val="28"/>
                <w:szCs w:val="28"/>
              </w:rPr>
              <w:t>Красители</w:t>
            </w:r>
          </w:p>
          <w:p w:rsidR="0089400A" w:rsidRPr="0089400A" w:rsidRDefault="0089400A" w:rsidP="005973AD">
            <w:pPr>
              <w:spacing w:line="240" w:lineRule="atLeast"/>
              <w:rPr>
                <w:rFonts w:ascii="Times New Roman" w:hAnsi="Times New Roman" w:cs="Times New Roman"/>
                <w:sz w:val="28"/>
                <w:szCs w:val="28"/>
              </w:rPr>
            </w:pPr>
          </w:p>
        </w:tc>
        <w:tc>
          <w:tcPr>
            <w:tcW w:w="5387" w:type="dxa"/>
          </w:tcPr>
          <w:p w:rsidR="0089400A" w:rsidRDefault="005973AD" w:rsidP="005973AD">
            <w:pPr>
              <w:spacing w:line="240" w:lineRule="atLeast"/>
              <w:rPr>
                <w:rFonts w:ascii="Times New Roman" w:hAnsi="Times New Roman" w:cs="Times New Roman"/>
                <w:sz w:val="28"/>
                <w:szCs w:val="28"/>
              </w:rPr>
            </w:pPr>
            <w:r w:rsidRPr="005973AD">
              <w:rPr>
                <w:rFonts w:ascii="Times New Roman" w:hAnsi="Times New Roman" w:cs="Times New Roman"/>
                <w:sz w:val="28"/>
                <w:szCs w:val="28"/>
              </w:rPr>
              <w:t>Е-132 индигокармин</w:t>
            </w:r>
            <w:r>
              <w:rPr>
                <w:rFonts w:ascii="Times New Roman" w:hAnsi="Times New Roman" w:cs="Times New Roman"/>
                <w:sz w:val="28"/>
                <w:szCs w:val="28"/>
              </w:rPr>
              <w:t>: в</w:t>
            </w:r>
            <w:r w:rsidRPr="005973AD">
              <w:rPr>
                <w:rFonts w:ascii="Times New Roman" w:hAnsi="Times New Roman" w:cs="Times New Roman"/>
                <w:sz w:val="28"/>
                <w:szCs w:val="28"/>
              </w:rPr>
              <w:t>ызывает аллергические реакции</w:t>
            </w:r>
          </w:p>
        </w:tc>
      </w:tr>
      <w:tr w:rsidR="0089400A" w:rsidTr="00F31144">
        <w:tc>
          <w:tcPr>
            <w:tcW w:w="4077" w:type="dxa"/>
          </w:tcPr>
          <w:p w:rsidR="005973AD" w:rsidRPr="005973AD" w:rsidRDefault="005973AD" w:rsidP="005973AD">
            <w:pPr>
              <w:spacing w:line="240" w:lineRule="atLeast"/>
              <w:rPr>
                <w:rFonts w:ascii="Times New Roman" w:hAnsi="Times New Roman" w:cs="Times New Roman"/>
                <w:sz w:val="28"/>
                <w:szCs w:val="28"/>
              </w:rPr>
            </w:pPr>
            <w:r w:rsidRPr="005973AD">
              <w:rPr>
                <w:rFonts w:ascii="Times New Roman" w:hAnsi="Times New Roman" w:cs="Times New Roman"/>
                <w:sz w:val="28"/>
                <w:szCs w:val="28"/>
              </w:rPr>
              <w:t>Консервант</w:t>
            </w:r>
            <w:r w:rsidR="00E45260">
              <w:rPr>
                <w:rFonts w:ascii="Times New Roman" w:hAnsi="Times New Roman" w:cs="Times New Roman"/>
                <w:sz w:val="28"/>
                <w:szCs w:val="28"/>
              </w:rPr>
              <w:t>ы</w:t>
            </w:r>
          </w:p>
          <w:p w:rsidR="0089400A" w:rsidRPr="0089400A" w:rsidRDefault="0089400A" w:rsidP="005973AD">
            <w:pPr>
              <w:spacing w:line="240" w:lineRule="atLeast"/>
              <w:rPr>
                <w:rFonts w:ascii="Times New Roman" w:hAnsi="Times New Roman" w:cs="Times New Roman"/>
                <w:sz w:val="28"/>
                <w:szCs w:val="28"/>
              </w:rPr>
            </w:pPr>
          </w:p>
        </w:tc>
        <w:tc>
          <w:tcPr>
            <w:tcW w:w="5387" w:type="dxa"/>
          </w:tcPr>
          <w:p w:rsidR="0089400A" w:rsidRDefault="005973AD" w:rsidP="005973AD">
            <w:pPr>
              <w:spacing w:line="240" w:lineRule="atLeast"/>
              <w:rPr>
                <w:rFonts w:ascii="Times New Roman" w:hAnsi="Times New Roman" w:cs="Times New Roman"/>
                <w:sz w:val="28"/>
                <w:szCs w:val="28"/>
              </w:rPr>
            </w:pPr>
            <w:r w:rsidRPr="005973AD">
              <w:rPr>
                <w:rFonts w:ascii="Times New Roman" w:hAnsi="Times New Roman" w:cs="Times New Roman"/>
                <w:sz w:val="28"/>
                <w:szCs w:val="28"/>
              </w:rPr>
              <w:t xml:space="preserve">Е-262 </w:t>
            </w:r>
            <w:proofErr w:type="spellStart"/>
            <w:r w:rsidRPr="005973AD">
              <w:rPr>
                <w:rFonts w:ascii="Times New Roman" w:hAnsi="Times New Roman" w:cs="Times New Roman"/>
                <w:sz w:val="28"/>
                <w:szCs w:val="28"/>
              </w:rPr>
              <w:t>диацетат</w:t>
            </w:r>
            <w:proofErr w:type="spellEnd"/>
            <w:r w:rsidRPr="005973AD">
              <w:rPr>
                <w:rFonts w:ascii="Times New Roman" w:hAnsi="Times New Roman" w:cs="Times New Roman"/>
                <w:sz w:val="28"/>
                <w:szCs w:val="28"/>
              </w:rPr>
              <w:t xml:space="preserve"> натрия</w:t>
            </w:r>
            <w:r>
              <w:rPr>
                <w:rFonts w:ascii="Times New Roman" w:hAnsi="Times New Roman" w:cs="Times New Roman"/>
                <w:sz w:val="28"/>
                <w:szCs w:val="28"/>
              </w:rPr>
              <w:t xml:space="preserve">: </w:t>
            </w:r>
            <w:r w:rsidRPr="005973AD">
              <w:rPr>
                <w:rFonts w:ascii="Times New Roman" w:hAnsi="Times New Roman" w:cs="Times New Roman"/>
                <w:sz w:val="28"/>
                <w:szCs w:val="28"/>
              </w:rPr>
              <w:t>считается нетоксичным, не обладает свойствами канцерогена и не приводит к серьезным негативным последствиям</w:t>
            </w:r>
          </w:p>
        </w:tc>
      </w:tr>
      <w:tr w:rsidR="005973AD" w:rsidTr="00F31144">
        <w:tc>
          <w:tcPr>
            <w:tcW w:w="4077" w:type="dxa"/>
          </w:tcPr>
          <w:p w:rsidR="005973AD" w:rsidRPr="005973AD" w:rsidRDefault="005973AD" w:rsidP="005973AD">
            <w:pPr>
              <w:spacing w:line="240" w:lineRule="atLeast"/>
              <w:rPr>
                <w:rFonts w:ascii="Times New Roman" w:hAnsi="Times New Roman" w:cs="Times New Roman"/>
                <w:sz w:val="28"/>
                <w:szCs w:val="28"/>
              </w:rPr>
            </w:pPr>
            <w:r w:rsidRPr="005973AD">
              <w:rPr>
                <w:rFonts w:ascii="Times New Roman" w:hAnsi="Times New Roman" w:cs="Times New Roman"/>
                <w:sz w:val="28"/>
                <w:szCs w:val="28"/>
              </w:rPr>
              <w:t>Стабилизаторы</w:t>
            </w:r>
          </w:p>
          <w:p w:rsidR="005973AD" w:rsidRPr="005973AD" w:rsidRDefault="005973AD" w:rsidP="005973AD">
            <w:pPr>
              <w:spacing w:line="240" w:lineRule="atLeast"/>
              <w:rPr>
                <w:rFonts w:ascii="Times New Roman" w:hAnsi="Times New Roman" w:cs="Times New Roman"/>
                <w:sz w:val="28"/>
                <w:szCs w:val="28"/>
              </w:rPr>
            </w:pPr>
          </w:p>
        </w:tc>
        <w:tc>
          <w:tcPr>
            <w:tcW w:w="5387" w:type="dxa"/>
          </w:tcPr>
          <w:p w:rsidR="005973AD" w:rsidRPr="005973AD" w:rsidRDefault="005973AD" w:rsidP="005973AD">
            <w:pPr>
              <w:spacing w:line="240" w:lineRule="atLeast"/>
              <w:rPr>
                <w:rFonts w:ascii="Times New Roman" w:hAnsi="Times New Roman" w:cs="Times New Roman"/>
                <w:sz w:val="28"/>
                <w:szCs w:val="28"/>
              </w:rPr>
            </w:pPr>
            <w:r w:rsidRPr="005973AD">
              <w:rPr>
                <w:rFonts w:ascii="Times New Roman" w:hAnsi="Times New Roman" w:cs="Times New Roman"/>
                <w:sz w:val="28"/>
                <w:szCs w:val="28"/>
              </w:rPr>
              <w:t xml:space="preserve">Е- 407 </w:t>
            </w:r>
            <w:proofErr w:type="spellStart"/>
            <w:r w:rsidRPr="005973AD">
              <w:rPr>
                <w:rFonts w:ascii="Times New Roman" w:hAnsi="Times New Roman" w:cs="Times New Roman"/>
                <w:sz w:val="28"/>
                <w:szCs w:val="28"/>
              </w:rPr>
              <w:t>каррагинан</w:t>
            </w:r>
            <w:proofErr w:type="spellEnd"/>
            <w:r>
              <w:rPr>
                <w:rFonts w:ascii="Times New Roman" w:hAnsi="Times New Roman" w:cs="Times New Roman"/>
                <w:sz w:val="28"/>
                <w:szCs w:val="28"/>
              </w:rPr>
              <w:t>: в</w:t>
            </w:r>
            <w:r w:rsidRPr="005973AD">
              <w:rPr>
                <w:rFonts w:ascii="Times New Roman" w:hAnsi="Times New Roman" w:cs="Times New Roman"/>
                <w:sz w:val="28"/>
                <w:szCs w:val="28"/>
              </w:rPr>
              <w:t>ызывает заболевания желудочно-кишечного</w:t>
            </w:r>
          </w:p>
          <w:p w:rsidR="005973AD" w:rsidRPr="005973AD" w:rsidRDefault="005973AD" w:rsidP="005973AD">
            <w:pPr>
              <w:spacing w:line="240" w:lineRule="atLeast"/>
              <w:rPr>
                <w:rFonts w:ascii="Times New Roman" w:hAnsi="Times New Roman" w:cs="Times New Roman"/>
                <w:sz w:val="28"/>
                <w:szCs w:val="28"/>
              </w:rPr>
            </w:pPr>
            <w:r w:rsidRPr="005973AD">
              <w:rPr>
                <w:rFonts w:ascii="Times New Roman" w:hAnsi="Times New Roman" w:cs="Times New Roman"/>
                <w:sz w:val="28"/>
                <w:szCs w:val="28"/>
              </w:rPr>
              <w:t>тракта, печени и почек.</w:t>
            </w:r>
          </w:p>
        </w:tc>
      </w:tr>
    </w:tbl>
    <w:p w:rsidR="00470876" w:rsidRDefault="00470876" w:rsidP="00470876">
      <w:pPr>
        <w:spacing w:line="240" w:lineRule="atLeast"/>
        <w:rPr>
          <w:rFonts w:ascii="Times New Roman" w:hAnsi="Times New Roman" w:cs="Times New Roman"/>
          <w:b/>
          <w:bCs/>
          <w:sz w:val="28"/>
          <w:szCs w:val="28"/>
        </w:rPr>
      </w:pPr>
    </w:p>
    <w:p w:rsidR="00AD654D" w:rsidRDefault="00AD654D" w:rsidP="00F31144">
      <w:pPr>
        <w:spacing w:line="240" w:lineRule="atLeast"/>
        <w:ind w:firstLine="426"/>
        <w:jc w:val="both"/>
        <w:rPr>
          <w:rFonts w:ascii="Times New Roman" w:hAnsi="Times New Roman" w:cs="Times New Roman"/>
          <w:sz w:val="28"/>
          <w:szCs w:val="28"/>
        </w:rPr>
      </w:pPr>
      <w:r w:rsidRPr="00AD654D">
        <w:rPr>
          <w:rFonts w:ascii="Times New Roman" w:hAnsi="Times New Roman" w:cs="Times New Roman"/>
          <w:sz w:val="28"/>
          <w:szCs w:val="28"/>
        </w:rPr>
        <w:t>Министерство здравоохранения, запретило продавать</w:t>
      </w:r>
      <w:r>
        <w:rPr>
          <w:rFonts w:ascii="Times New Roman" w:hAnsi="Times New Roman" w:cs="Times New Roman"/>
          <w:sz w:val="28"/>
          <w:szCs w:val="28"/>
        </w:rPr>
        <w:t xml:space="preserve"> </w:t>
      </w:r>
      <w:r w:rsidRPr="00AD654D">
        <w:rPr>
          <w:rFonts w:ascii="Times New Roman" w:hAnsi="Times New Roman" w:cs="Times New Roman"/>
          <w:sz w:val="28"/>
          <w:szCs w:val="28"/>
        </w:rPr>
        <w:t>чипсы в школьных столовых и кафе.</w:t>
      </w:r>
      <w:r>
        <w:rPr>
          <w:rFonts w:ascii="Times New Roman" w:hAnsi="Times New Roman" w:cs="Times New Roman"/>
          <w:sz w:val="28"/>
          <w:szCs w:val="28"/>
        </w:rPr>
        <w:t xml:space="preserve"> </w:t>
      </w:r>
      <w:r w:rsidRPr="00AD654D">
        <w:rPr>
          <w:rFonts w:ascii="Times New Roman" w:hAnsi="Times New Roman" w:cs="Times New Roman"/>
          <w:sz w:val="28"/>
          <w:szCs w:val="28"/>
        </w:rPr>
        <w:t>Медики объясняют свое решение тем, что количество детей</w:t>
      </w:r>
      <w:r>
        <w:rPr>
          <w:rFonts w:ascii="Times New Roman" w:hAnsi="Times New Roman" w:cs="Times New Roman"/>
          <w:sz w:val="28"/>
          <w:szCs w:val="28"/>
        </w:rPr>
        <w:t xml:space="preserve"> </w:t>
      </w:r>
      <w:r w:rsidRPr="00AD654D">
        <w:rPr>
          <w:rFonts w:ascii="Times New Roman" w:hAnsi="Times New Roman" w:cs="Times New Roman"/>
          <w:sz w:val="28"/>
          <w:szCs w:val="28"/>
        </w:rPr>
        <w:t>с болезнями пищеварения в 2014 году по сравнению с 2000-м</w:t>
      </w:r>
      <w:r>
        <w:rPr>
          <w:rFonts w:ascii="Times New Roman" w:hAnsi="Times New Roman" w:cs="Times New Roman"/>
          <w:sz w:val="28"/>
          <w:szCs w:val="28"/>
        </w:rPr>
        <w:t xml:space="preserve"> </w:t>
      </w:r>
      <w:r w:rsidRPr="00AD654D">
        <w:rPr>
          <w:rFonts w:ascii="Times New Roman" w:hAnsi="Times New Roman" w:cs="Times New Roman"/>
          <w:sz w:val="28"/>
          <w:szCs w:val="28"/>
        </w:rPr>
        <w:t>увеличилось почти в полтора раза</w:t>
      </w:r>
      <w:r>
        <w:rPr>
          <w:rFonts w:ascii="Times New Roman" w:hAnsi="Times New Roman" w:cs="Times New Roman"/>
          <w:sz w:val="28"/>
          <w:szCs w:val="28"/>
        </w:rPr>
        <w:t xml:space="preserve">. </w:t>
      </w:r>
    </w:p>
    <w:p w:rsidR="00E05990" w:rsidRPr="00AD654D" w:rsidRDefault="00E05990" w:rsidP="00F31144">
      <w:pPr>
        <w:spacing w:line="240" w:lineRule="atLeast"/>
        <w:ind w:firstLine="426"/>
        <w:jc w:val="both"/>
        <w:rPr>
          <w:rFonts w:ascii="Times New Roman" w:hAnsi="Times New Roman" w:cs="Times New Roman"/>
          <w:sz w:val="28"/>
          <w:szCs w:val="28"/>
        </w:rPr>
      </w:pPr>
      <w:r>
        <w:rPr>
          <w:rFonts w:ascii="Times New Roman" w:hAnsi="Times New Roman" w:cs="Times New Roman"/>
          <w:sz w:val="28"/>
          <w:szCs w:val="28"/>
        </w:rPr>
        <w:t>Из этой таблицы мы можем сделать вывод, что ч</w:t>
      </w:r>
      <w:r w:rsidRPr="00E05990">
        <w:rPr>
          <w:rFonts w:ascii="Times New Roman" w:hAnsi="Times New Roman" w:cs="Times New Roman"/>
          <w:sz w:val="28"/>
          <w:szCs w:val="28"/>
        </w:rPr>
        <w:t>ипсы содержат жиры</w:t>
      </w:r>
      <w:r>
        <w:rPr>
          <w:rFonts w:ascii="Times New Roman" w:hAnsi="Times New Roman" w:cs="Times New Roman"/>
          <w:sz w:val="28"/>
          <w:szCs w:val="28"/>
        </w:rPr>
        <w:t xml:space="preserve">, </w:t>
      </w:r>
      <w:r w:rsidR="005C7998">
        <w:rPr>
          <w:rFonts w:ascii="Times New Roman" w:hAnsi="Times New Roman" w:cs="Times New Roman"/>
          <w:sz w:val="28"/>
          <w:szCs w:val="28"/>
        </w:rPr>
        <w:t>которые</w:t>
      </w:r>
      <w:r w:rsidR="005C7998" w:rsidRPr="00E05990">
        <w:rPr>
          <w:rFonts w:ascii="Times New Roman" w:hAnsi="Times New Roman" w:cs="Times New Roman"/>
          <w:sz w:val="28"/>
          <w:szCs w:val="28"/>
        </w:rPr>
        <w:t xml:space="preserve"> вызывают</w:t>
      </w:r>
      <w:r w:rsidRPr="00E05990">
        <w:rPr>
          <w:rFonts w:ascii="Times New Roman" w:hAnsi="Times New Roman" w:cs="Times New Roman"/>
          <w:sz w:val="28"/>
          <w:szCs w:val="28"/>
        </w:rPr>
        <w:t>:</w:t>
      </w:r>
      <w:r>
        <w:rPr>
          <w:rFonts w:ascii="Times New Roman" w:hAnsi="Times New Roman" w:cs="Times New Roman"/>
          <w:sz w:val="28"/>
          <w:szCs w:val="28"/>
        </w:rPr>
        <w:t xml:space="preserve"> </w:t>
      </w:r>
      <w:r w:rsidRPr="00E05990">
        <w:rPr>
          <w:rFonts w:ascii="Times New Roman" w:hAnsi="Times New Roman" w:cs="Times New Roman"/>
          <w:sz w:val="28"/>
          <w:szCs w:val="28"/>
        </w:rPr>
        <w:t>атеросклероз сосудов</w:t>
      </w:r>
      <w:r>
        <w:rPr>
          <w:rFonts w:ascii="Times New Roman" w:hAnsi="Times New Roman" w:cs="Times New Roman"/>
          <w:sz w:val="28"/>
          <w:szCs w:val="28"/>
        </w:rPr>
        <w:t xml:space="preserve">, </w:t>
      </w:r>
      <w:r w:rsidRPr="00E05990">
        <w:rPr>
          <w:rFonts w:ascii="Times New Roman" w:hAnsi="Times New Roman" w:cs="Times New Roman"/>
          <w:sz w:val="28"/>
          <w:szCs w:val="28"/>
        </w:rPr>
        <w:t>нарушение углеводно-жирового баланса</w:t>
      </w:r>
      <w:r>
        <w:rPr>
          <w:rFonts w:ascii="Times New Roman" w:hAnsi="Times New Roman" w:cs="Times New Roman"/>
          <w:sz w:val="28"/>
          <w:szCs w:val="28"/>
        </w:rPr>
        <w:t xml:space="preserve">, </w:t>
      </w:r>
      <w:r w:rsidRPr="00E05990">
        <w:rPr>
          <w:rFonts w:ascii="Times New Roman" w:hAnsi="Times New Roman" w:cs="Times New Roman"/>
          <w:sz w:val="28"/>
          <w:szCs w:val="28"/>
        </w:rPr>
        <w:t>воспаление желчного пузыря</w:t>
      </w:r>
      <w:r>
        <w:rPr>
          <w:rFonts w:ascii="Times New Roman" w:hAnsi="Times New Roman" w:cs="Times New Roman"/>
          <w:sz w:val="28"/>
          <w:szCs w:val="28"/>
        </w:rPr>
        <w:t xml:space="preserve">, </w:t>
      </w:r>
      <w:r w:rsidRPr="00E05990">
        <w:rPr>
          <w:rFonts w:ascii="Times New Roman" w:hAnsi="Times New Roman" w:cs="Times New Roman"/>
          <w:sz w:val="28"/>
          <w:szCs w:val="28"/>
        </w:rPr>
        <w:t>избыточный вес</w:t>
      </w:r>
      <w:r>
        <w:rPr>
          <w:rFonts w:ascii="Times New Roman" w:hAnsi="Times New Roman" w:cs="Times New Roman"/>
          <w:sz w:val="28"/>
          <w:szCs w:val="28"/>
        </w:rPr>
        <w:t xml:space="preserve">, </w:t>
      </w:r>
      <w:r w:rsidRPr="00E05990">
        <w:rPr>
          <w:rFonts w:ascii="Times New Roman" w:hAnsi="Times New Roman" w:cs="Times New Roman"/>
          <w:sz w:val="28"/>
          <w:szCs w:val="28"/>
        </w:rPr>
        <w:t>ожирение</w:t>
      </w:r>
      <w:r>
        <w:rPr>
          <w:rFonts w:ascii="Times New Roman" w:hAnsi="Times New Roman" w:cs="Times New Roman"/>
          <w:sz w:val="28"/>
          <w:szCs w:val="28"/>
        </w:rPr>
        <w:t>.</w:t>
      </w:r>
    </w:p>
    <w:p w:rsidR="00BD4D3B" w:rsidRPr="000B0224" w:rsidRDefault="00BD4D3B" w:rsidP="000B0224">
      <w:pPr>
        <w:spacing w:line="240" w:lineRule="atLeast"/>
        <w:rPr>
          <w:rFonts w:ascii="Times New Roman" w:hAnsi="Times New Roman" w:cs="Times New Roman"/>
          <w:b/>
          <w:bCs/>
          <w:sz w:val="28"/>
          <w:szCs w:val="28"/>
        </w:rPr>
      </w:pPr>
      <w:r w:rsidRPr="000B0224">
        <w:rPr>
          <w:rFonts w:ascii="Times New Roman" w:hAnsi="Times New Roman" w:cs="Times New Roman"/>
          <w:b/>
          <w:bCs/>
          <w:sz w:val="28"/>
          <w:szCs w:val="28"/>
        </w:rPr>
        <w:t>Виды чипсов</w:t>
      </w:r>
    </w:p>
    <w:p w:rsidR="00F31144" w:rsidRDefault="00E05990" w:rsidP="00F31144">
      <w:pPr>
        <w:spacing w:line="240" w:lineRule="atLeast"/>
        <w:jc w:val="both"/>
        <w:rPr>
          <w:rFonts w:ascii="Times New Roman" w:hAnsi="Times New Roman" w:cs="Times New Roman"/>
          <w:sz w:val="28"/>
          <w:szCs w:val="28"/>
        </w:rPr>
      </w:pPr>
      <w:r>
        <w:rPr>
          <w:rFonts w:ascii="Times New Roman" w:hAnsi="Times New Roman" w:cs="Times New Roman"/>
          <w:sz w:val="28"/>
          <w:szCs w:val="28"/>
        </w:rPr>
        <w:t>1)</w:t>
      </w:r>
      <w:r w:rsidRPr="00E05990">
        <w:rPr>
          <w:rFonts w:ascii="Times New Roman" w:hAnsi="Times New Roman" w:cs="Times New Roman"/>
          <w:sz w:val="28"/>
          <w:szCs w:val="28"/>
        </w:rPr>
        <w:t>К</w:t>
      </w:r>
      <w:r w:rsidR="00BD4D3B" w:rsidRPr="00E05990">
        <w:rPr>
          <w:rFonts w:ascii="Times New Roman" w:hAnsi="Times New Roman" w:cs="Times New Roman"/>
          <w:sz w:val="28"/>
          <w:szCs w:val="28"/>
        </w:rPr>
        <w:t>артофельные чипсы</w:t>
      </w:r>
      <w:r w:rsidR="00511DD9" w:rsidRPr="00E05990">
        <w:rPr>
          <w:rFonts w:ascii="Times New Roman" w:hAnsi="Times New Roman" w:cs="Times New Roman"/>
          <w:sz w:val="28"/>
          <w:szCs w:val="28"/>
        </w:rPr>
        <w:t>, картофельные воздушные чипсы</w:t>
      </w:r>
      <w:r w:rsidR="00BD4D3B" w:rsidRPr="00E05990">
        <w:rPr>
          <w:rFonts w:ascii="Times New Roman" w:hAnsi="Times New Roman" w:cs="Times New Roman"/>
          <w:sz w:val="28"/>
          <w:szCs w:val="28"/>
        </w:rPr>
        <w:t xml:space="preserve"> </w:t>
      </w:r>
    </w:p>
    <w:p w:rsidR="00F31144" w:rsidRDefault="00D11B23" w:rsidP="00F31144">
      <w:pPr>
        <w:spacing w:line="240" w:lineRule="atLeast"/>
        <w:jc w:val="both"/>
      </w:pPr>
      <w:r w:rsidRPr="000B0224">
        <w:rPr>
          <w:rFonts w:ascii="Times New Roman" w:hAnsi="Times New Roman" w:cs="Times New Roman"/>
          <w:noProof/>
          <w:sz w:val="28"/>
          <w:szCs w:val="28"/>
          <w:lang w:eastAsia="ru-RU"/>
        </w:rPr>
        <w:drawing>
          <wp:inline distT="0" distB="0" distL="0" distR="0" wp14:anchorId="7DE32847" wp14:editId="0E8D14C5">
            <wp:extent cx="1333500" cy="113589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52156" cy="1151782"/>
                    </a:xfrm>
                    <a:prstGeom prst="rect">
                      <a:avLst/>
                    </a:prstGeom>
                    <a:noFill/>
                  </pic:spPr>
                </pic:pic>
              </a:graphicData>
            </a:graphic>
          </wp:inline>
        </w:drawing>
      </w:r>
      <w:r w:rsidR="00F31144">
        <w:t xml:space="preserve">                                            </w:t>
      </w:r>
      <w:r w:rsidR="00F31144" w:rsidRPr="000B0224">
        <w:rPr>
          <w:rFonts w:ascii="Times New Roman" w:hAnsi="Times New Roman" w:cs="Times New Roman"/>
          <w:noProof/>
          <w:sz w:val="28"/>
          <w:szCs w:val="28"/>
          <w:lang w:eastAsia="ru-RU"/>
        </w:rPr>
        <w:drawing>
          <wp:inline distT="0" distB="0" distL="0" distR="0" wp14:anchorId="55628F79" wp14:editId="412700DB">
            <wp:extent cx="1696222" cy="11303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8481" cy="1138469"/>
                    </a:xfrm>
                    <a:prstGeom prst="rect">
                      <a:avLst/>
                    </a:prstGeom>
                    <a:noFill/>
                  </pic:spPr>
                </pic:pic>
              </a:graphicData>
            </a:graphic>
          </wp:inline>
        </w:drawing>
      </w:r>
    </w:p>
    <w:p w:rsidR="00F31144" w:rsidRDefault="005E0FF6" w:rsidP="00F31144">
      <w:pPr>
        <w:spacing w:line="240" w:lineRule="atLeast"/>
        <w:jc w:val="both"/>
      </w:pPr>
      <w:r>
        <w:t xml:space="preserve">Рисунок </w:t>
      </w:r>
      <w:r w:rsidR="0088564D">
        <w:fldChar w:fldCharType="begin"/>
      </w:r>
      <w:r w:rsidR="00120F85">
        <w:instrText xml:space="preserve"> SEQ Рисунок \* ARABIC </w:instrText>
      </w:r>
      <w:r w:rsidR="0088564D">
        <w:fldChar w:fldCharType="separate"/>
      </w:r>
      <w:r w:rsidR="000A5535">
        <w:rPr>
          <w:noProof/>
        </w:rPr>
        <w:t>1</w:t>
      </w:r>
      <w:r w:rsidR="0088564D">
        <w:rPr>
          <w:noProof/>
        </w:rPr>
        <w:fldChar w:fldCharType="end"/>
      </w:r>
      <w:r w:rsidR="005F6410">
        <w:rPr>
          <w:noProof/>
        </w:rPr>
        <w:t xml:space="preserve"> </w:t>
      </w:r>
      <w:r w:rsidR="00827194">
        <w:rPr>
          <w:noProof/>
        </w:rPr>
        <w:t>- к</w:t>
      </w:r>
      <w:r w:rsidR="00827194" w:rsidRPr="00827194">
        <w:rPr>
          <w:noProof/>
        </w:rPr>
        <w:t>артофельные чипсы</w:t>
      </w:r>
      <w:r w:rsidR="00F31144">
        <w:rPr>
          <w:noProof/>
        </w:rPr>
        <w:t xml:space="preserve">                        </w:t>
      </w:r>
      <w:r w:rsidR="00F31144">
        <w:t xml:space="preserve">Рисунок </w:t>
      </w:r>
      <w:fldSimple w:instr=" SEQ Рисунок \* ARABIC ">
        <w:r w:rsidR="000A5535">
          <w:rPr>
            <w:noProof/>
          </w:rPr>
          <w:t>2</w:t>
        </w:r>
      </w:fldSimple>
      <w:r w:rsidR="00F31144">
        <w:rPr>
          <w:noProof/>
        </w:rPr>
        <w:t xml:space="preserve"> - </w:t>
      </w:r>
      <w:r w:rsidR="00F31144" w:rsidRPr="00827194">
        <w:rPr>
          <w:noProof/>
        </w:rPr>
        <w:t>картофельные воздушные чипсы</w:t>
      </w:r>
    </w:p>
    <w:p w:rsidR="00BD4D3B" w:rsidRPr="00E05990" w:rsidRDefault="00E05990" w:rsidP="00E05990">
      <w:pPr>
        <w:spacing w:line="240" w:lineRule="atLeast"/>
        <w:jc w:val="both"/>
        <w:rPr>
          <w:rFonts w:ascii="Times New Roman" w:hAnsi="Times New Roman" w:cs="Times New Roman"/>
          <w:sz w:val="28"/>
          <w:szCs w:val="28"/>
        </w:rPr>
      </w:pPr>
      <w:r>
        <w:rPr>
          <w:rFonts w:ascii="Times New Roman" w:hAnsi="Times New Roman" w:cs="Times New Roman"/>
          <w:sz w:val="28"/>
          <w:szCs w:val="28"/>
        </w:rPr>
        <w:t>2)</w:t>
      </w:r>
      <w:r w:rsidR="00D11B23" w:rsidRPr="00E05990">
        <w:rPr>
          <w:rFonts w:ascii="Times New Roman" w:hAnsi="Times New Roman" w:cs="Times New Roman"/>
          <w:sz w:val="28"/>
          <w:szCs w:val="28"/>
        </w:rPr>
        <w:t>Ф</w:t>
      </w:r>
      <w:r w:rsidR="00BD4D3B" w:rsidRPr="00E05990">
        <w:rPr>
          <w:rFonts w:ascii="Times New Roman" w:hAnsi="Times New Roman" w:cs="Times New Roman"/>
          <w:sz w:val="28"/>
          <w:szCs w:val="28"/>
        </w:rPr>
        <w:t>руктовые чипсы - яблочные, банановые, грушевые и т.д.</w:t>
      </w:r>
    </w:p>
    <w:p w:rsidR="00D11B23" w:rsidRPr="000B0224" w:rsidRDefault="00D11B23" w:rsidP="00EA42EC">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Фруктовые чипсы – это натуральный, полезный и готовый к употреблению продукт для детей и взрослых. В отличие от традиционных картофельных чипсов, фруктовые не содержат в себе ни красителей, ни канцерогенов, которые образуются при жарке в масле, ни консервантов.</w:t>
      </w:r>
    </w:p>
    <w:p w:rsidR="00A060CF" w:rsidRPr="000B0224" w:rsidRDefault="00D11B23" w:rsidP="00F31144">
      <w:pPr>
        <w:keepNext/>
        <w:spacing w:line="240" w:lineRule="atLeast"/>
        <w:ind w:firstLine="567"/>
        <w:jc w:val="both"/>
        <w:rPr>
          <w:rFonts w:ascii="Times New Roman" w:hAnsi="Times New Roman" w:cs="Times New Roman"/>
        </w:rPr>
      </w:pPr>
      <w:r w:rsidRPr="000B0224">
        <w:rPr>
          <w:rFonts w:ascii="Times New Roman" w:hAnsi="Times New Roman" w:cs="Times New Roman"/>
          <w:noProof/>
          <w:sz w:val="28"/>
          <w:szCs w:val="28"/>
          <w:lang w:eastAsia="ru-RU"/>
        </w:rPr>
        <w:lastRenderedPageBreak/>
        <w:drawing>
          <wp:inline distT="0" distB="0" distL="0" distR="0" wp14:anchorId="7194829B" wp14:editId="696367FF">
            <wp:extent cx="1155700" cy="866775"/>
            <wp:effectExtent l="0" t="0" r="635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55700" cy="866775"/>
                    </a:xfrm>
                    <a:prstGeom prst="rect">
                      <a:avLst/>
                    </a:prstGeom>
                    <a:noFill/>
                  </pic:spPr>
                </pic:pic>
              </a:graphicData>
            </a:graphic>
          </wp:inline>
        </w:drawing>
      </w:r>
      <w:r w:rsidR="00F31144">
        <w:t xml:space="preserve"> </w:t>
      </w:r>
      <w:r w:rsidR="005E0FF6">
        <w:t xml:space="preserve">Рисунок </w:t>
      </w:r>
      <w:r w:rsidR="0088564D">
        <w:fldChar w:fldCharType="begin"/>
      </w:r>
      <w:r w:rsidR="00120F85">
        <w:instrText xml:space="preserve"> SEQ Рисунок \* ARABIC </w:instrText>
      </w:r>
      <w:r w:rsidR="0088564D">
        <w:fldChar w:fldCharType="separate"/>
      </w:r>
      <w:r w:rsidR="000A5535">
        <w:rPr>
          <w:noProof/>
        </w:rPr>
        <w:t>3</w:t>
      </w:r>
      <w:r w:rsidR="0088564D">
        <w:rPr>
          <w:noProof/>
        </w:rPr>
        <w:fldChar w:fldCharType="end"/>
      </w:r>
      <w:r w:rsidR="00827194">
        <w:rPr>
          <w:noProof/>
        </w:rPr>
        <w:t xml:space="preserve"> - ф</w:t>
      </w:r>
      <w:r w:rsidR="00827194" w:rsidRPr="00827194">
        <w:rPr>
          <w:noProof/>
        </w:rPr>
        <w:t>руктовые чипсы</w:t>
      </w:r>
    </w:p>
    <w:p w:rsidR="00BD4D3B" w:rsidRPr="00E05990" w:rsidRDefault="00E05990" w:rsidP="00E05990">
      <w:pPr>
        <w:spacing w:line="240" w:lineRule="atLeast"/>
        <w:jc w:val="both"/>
        <w:rPr>
          <w:rFonts w:ascii="Times New Roman" w:hAnsi="Times New Roman" w:cs="Times New Roman"/>
          <w:sz w:val="28"/>
          <w:szCs w:val="28"/>
        </w:rPr>
      </w:pPr>
      <w:r>
        <w:rPr>
          <w:rFonts w:ascii="Times New Roman" w:hAnsi="Times New Roman" w:cs="Times New Roman"/>
          <w:sz w:val="28"/>
          <w:szCs w:val="28"/>
        </w:rPr>
        <w:t>3)К</w:t>
      </w:r>
      <w:r w:rsidR="00BD4D3B" w:rsidRPr="00E05990">
        <w:rPr>
          <w:rFonts w:ascii="Times New Roman" w:hAnsi="Times New Roman" w:cs="Times New Roman"/>
          <w:sz w:val="28"/>
          <w:szCs w:val="28"/>
        </w:rPr>
        <w:t>укурузные и другие злаковые чипсы</w:t>
      </w:r>
    </w:p>
    <w:p w:rsidR="00A060CF" w:rsidRPr="000B0224" w:rsidRDefault="006A6639" w:rsidP="00F31144">
      <w:pPr>
        <w:keepNext/>
        <w:spacing w:line="240" w:lineRule="atLeast"/>
        <w:ind w:firstLine="567"/>
        <w:jc w:val="both"/>
        <w:rPr>
          <w:rFonts w:ascii="Times New Roman" w:hAnsi="Times New Roman" w:cs="Times New Roman"/>
        </w:rPr>
      </w:pPr>
      <w:r w:rsidRPr="000B0224">
        <w:rPr>
          <w:rFonts w:ascii="Times New Roman" w:hAnsi="Times New Roman" w:cs="Times New Roman"/>
          <w:noProof/>
          <w:sz w:val="28"/>
          <w:szCs w:val="28"/>
          <w:lang w:eastAsia="ru-RU"/>
        </w:rPr>
        <w:drawing>
          <wp:inline distT="0" distB="0" distL="0" distR="0" wp14:anchorId="755AA406" wp14:editId="315360E8">
            <wp:extent cx="1155700" cy="1155700"/>
            <wp:effectExtent l="0" t="0" r="635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flipV="1">
                      <a:off x="0" y="0"/>
                      <a:ext cx="1155700" cy="1155700"/>
                    </a:xfrm>
                    <a:prstGeom prst="rect">
                      <a:avLst/>
                    </a:prstGeom>
                    <a:noFill/>
                  </pic:spPr>
                </pic:pic>
              </a:graphicData>
            </a:graphic>
          </wp:inline>
        </w:drawing>
      </w:r>
      <w:r w:rsidR="00F31144">
        <w:t xml:space="preserve"> </w:t>
      </w:r>
      <w:r w:rsidR="005E0FF6">
        <w:t xml:space="preserve">Рисунок </w:t>
      </w:r>
      <w:r w:rsidR="0088564D">
        <w:fldChar w:fldCharType="begin"/>
      </w:r>
      <w:r w:rsidR="00120F85">
        <w:instrText xml:space="preserve"> SEQ Рисунок \* ARABIC </w:instrText>
      </w:r>
      <w:r w:rsidR="0088564D">
        <w:fldChar w:fldCharType="separate"/>
      </w:r>
      <w:r w:rsidR="000A5535">
        <w:rPr>
          <w:noProof/>
        </w:rPr>
        <w:t>4</w:t>
      </w:r>
      <w:r w:rsidR="0088564D">
        <w:rPr>
          <w:noProof/>
        </w:rPr>
        <w:fldChar w:fldCharType="end"/>
      </w:r>
      <w:r w:rsidR="00827194">
        <w:rPr>
          <w:noProof/>
        </w:rPr>
        <w:t xml:space="preserve"> - к</w:t>
      </w:r>
      <w:r w:rsidR="00827194" w:rsidRPr="00827194">
        <w:rPr>
          <w:noProof/>
        </w:rPr>
        <w:t>укурузные и другие злаковые чипсы</w:t>
      </w:r>
    </w:p>
    <w:p w:rsidR="006A6639" w:rsidRPr="00E05990" w:rsidRDefault="00E05990" w:rsidP="00E05990">
      <w:pPr>
        <w:spacing w:line="240" w:lineRule="atLeast"/>
        <w:jc w:val="both"/>
        <w:rPr>
          <w:rFonts w:ascii="Times New Roman" w:hAnsi="Times New Roman" w:cs="Times New Roman"/>
          <w:sz w:val="28"/>
          <w:szCs w:val="28"/>
        </w:rPr>
      </w:pPr>
      <w:r>
        <w:rPr>
          <w:rFonts w:ascii="Times New Roman" w:hAnsi="Times New Roman" w:cs="Times New Roman"/>
          <w:sz w:val="28"/>
          <w:szCs w:val="28"/>
        </w:rPr>
        <w:t>4)</w:t>
      </w:r>
      <w:r w:rsidR="006A6639" w:rsidRPr="00E05990">
        <w:rPr>
          <w:rFonts w:ascii="Times New Roman" w:hAnsi="Times New Roman" w:cs="Times New Roman"/>
          <w:sz w:val="28"/>
          <w:szCs w:val="28"/>
        </w:rPr>
        <w:t>Соевые чипсы</w:t>
      </w:r>
    </w:p>
    <w:p w:rsidR="00A060CF" w:rsidRPr="000B0224" w:rsidRDefault="00D8582E" w:rsidP="00F31144">
      <w:pPr>
        <w:keepNext/>
        <w:spacing w:line="240" w:lineRule="atLeast"/>
        <w:ind w:firstLine="567"/>
        <w:jc w:val="both"/>
        <w:rPr>
          <w:rFonts w:ascii="Times New Roman" w:hAnsi="Times New Roman" w:cs="Times New Roman"/>
        </w:rPr>
      </w:pPr>
      <w:r w:rsidRPr="000B0224">
        <w:rPr>
          <w:rFonts w:ascii="Times New Roman" w:hAnsi="Times New Roman" w:cs="Times New Roman"/>
          <w:noProof/>
          <w:sz w:val="28"/>
          <w:szCs w:val="28"/>
          <w:lang w:eastAsia="ru-RU"/>
        </w:rPr>
        <w:drawing>
          <wp:inline distT="0" distB="0" distL="0" distR="0" wp14:anchorId="5EA6ED86" wp14:editId="44F314C8">
            <wp:extent cx="1521745" cy="102870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6400" b="15999"/>
                    <a:stretch/>
                  </pic:blipFill>
                  <pic:spPr bwMode="auto">
                    <a:xfrm>
                      <a:off x="0" y="0"/>
                      <a:ext cx="1530461" cy="1034592"/>
                    </a:xfrm>
                    <a:prstGeom prst="rect">
                      <a:avLst/>
                    </a:prstGeom>
                    <a:noFill/>
                    <a:ln>
                      <a:noFill/>
                    </a:ln>
                    <a:extLst>
                      <a:ext uri="{53640926-AAD7-44D8-BBD7-CCE9431645EC}">
                        <a14:shadowObscured xmlns:a14="http://schemas.microsoft.com/office/drawing/2010/main"/>
                      </a:ext>
                    </a:extLst>
                  </pic:spPr>
                </pic:pic>
              </a:graphicData>
            </a:graphic>
          </wp:inline>
        </w:drawing>
      </w:r>
      <w:r w:rsidR="00F31144">
        <w:t xml:space="preserve"> </w:t>
      </w:r>
      <w:r w:rsidR="005E0FF6">
        <w:t xml:space="preserve">Рисунок </w:t>
      </w:r>
      <w:r w:rsidR="0088564D">
        <w:fldChar w:fldCharType="begin"/>
      </w:r>
      <w:r w:rsidR="00120F85">
        <w:instrText xml:space="preserve"> SEQ Рисунок \* ARABIC </w:instrText>
      </w:r>
      <w:r w:rsidR="0088564D">
        <w:fldChar w:fldCharType="separate"/>
      </w:r>
      <w:r w:rsidR="000A5535">
        <w:rPr>
          <w:noProof/>
        </w:rPr>
        <w:t>5</w:t>
      </w:r>
      <w:r w:rsidR="0088564D">
        <w:rPr>
          <w:noProof/>
        </w:rPr>
        <w:fldChar w:fldCharType="end"/>
      </w:r>
      <w:r w:rsidR="00827194">
        <w:rPr>
          <w:noProof/>
        </w:rPr>
        <w:t xml:space="preserve"> - с</w:t>
      </w:r>
      <w:r w:rsidR="00827194" w:rsidRPr="00827194">
        <w:rPr>
          <w:noProof/>
        </w:rPr>
        <w:t>оевые чипсы</w:t>
      </w:r>
    </w:p>
    <w:p w:rsidR="006A6639" w:rsidRPr="00E05990" w:rsidRDefault="00E05990" w:rsidP="00E05990">
      <w:pPr>
        <w:spacing w:line="240" w:lineRule="atLeast"/>
        <w:jc w:val="both"/>
        <w:rPr>
          <w:rFonts w:ascii="Times New Roman" w:hAnsi="Times New Roman" w:cs="Times New Roman"/>
          <w:sz w:val="28"/>
          <w:szCs w:val="28"/>
        </w:rPr>
      </w:pPr>
      <w:r>
        <w:rPr>
          <w:rFonts w:ascii="Times New Roman" w:hAnsi="Times New Roman" w:cs="Times New Roman"/>
          <w:sz w:val="28"/>
          <w:szCs w:val="28"/>
        </w:rPr>
        <w:t>5)</w:t>
      </w:r>
      <w:r w:rsidR="006A6639" w:rsidRPr="00E05990">
        <w:rPr>
          <w:rFonts w:ascii="Times New Roman" w:hAnsi="Times New Roman" w:cs="Times New Roman"/>
          <w:sz w:val="28"/>
          <w:szCs w:val="28"/>
        </w:rPr>
        <w:t>Чипсы из морских водорослей</w:t>
      </w:r>
    </w:p>
    <w:p w:rsidR="00A060CF" w:rsidRPr="000B0224" w:rsidRDefault="00D8582E" w:rsidP="00F31144">
      <w:pPr>
        <w:keepNext/>
        <w:spacing w:line="240" w:lineRule="atLeast"/>
        <w:ind w:firstLine="567"/>
        <w:jc w:val="both"/>
        <w:rPr>
          <w:rFonts w:ascii="Times New Roman" w:hAnsi="Times New Roman" w:cs="Times New Roman"/>
        </w:rPr>
      </w:pPr>
      <w:r w:rsidRPr="000B0224">
        <w:rPr>
          <w:rFonts w:ascii="Times New Roman" w:hAnsi="Times New Roman" w:cs="Times New Roman"/>
          <w:noProof/>
          <w:sz w:val="28"/>
          <w:szCs w:val="28"/>
          <w:lang w:eastAsia="ru-RU"/>
        </w:rPr>
        <w:drawing>
          <wp:inline distT="0" distB="0" distL="0" distR="0" wp14:anchorId="7318DD97" wp14:editId="1BF9D993">
            <wp:extent cx="1378435" cy="87854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9192" b="22867"/>
                    <a:stretch/>
                  </pic:blipFill>
                  <pic:spPr bwMode="auto">
                    <a:xfrm>
                      <a:off x="0" y="0"/>
                      <a:ext cx="1480911" cy="943854"/>
                    </a:xfrm>
                    <a:prstGeom prst="rect">
                      <a:avLst/>
                    </a:prstGeom>
                    <a:noFill/>
                    <a:ln>
                      <a:noFill/>
                    </a:ln>
                    <a:extLst>
                      <a:ext uri="{53640926-AAD7-44D8-BBD7-CCE9431645EC}">
                        <a14:shadowObscured xmlns:a14="http://schemas.microsoft.com/office/drawing/2010/main"/>
                      </a:ext>
                    </a:extLst>
                  </pic:spPr>
                </pic:pic>
              </a:graphicData>
            </a:graphic>
          </wp:inline>
        </w:drawing>
      </w:r>
      <w:r w:rsidR="00F31144">
        <w:t xml:space="preserve"> </w:t>
      </w:r>
      <w:r w:rsidR="005E0FF6">
        <w:t xml:space="preserve">Рисунок </w:t>
      </w:r>
      <w:r w:rsidR="0088564D">
        <w:fldChar w:fldCharType="begin"/>
      </w:r>
      <w:r w:rsidR="00120F85">
        <w:instrText xml:space="preserve"> SEQ Рисунок \* ARABIC </w:instrText>
      </w:r>
      <w:r w:rsidR="0088564D">
        <w:fldChar w:fldCharType="separate"/>
      </w:r>
      <w:r w:rsidR="000A5535">
        <w:rPr>
          <w:noProof/>
        </w:rPr>
        <w:t>6</w:t>
      </w:r>
      <w:r w:rsidR="0088564D">
        <w:rPr>
          <w:noProof/>
        </w:rPr>
        <w:fldChar w:fldCharType="end"/>
      </w:r>
      <w:r w:rsidR="00827194">
        <w:rPr>
          <w:noProof/>
        </w:rPr>
        <w:t xml:space="preserve"> - ч</w:t>
      </w:r>
      <w:r w:rsidR="00827194" w:rsidRPr="00827194">
        <w:rPr>
          <w:noProof/>
        </w:rPr>
        <w:t>ипсы из морских водорослей</w:t>
      </w:r>
    </w:p>
    <w:p w:rsidR="00BD4D3B" w:rsidRPr="0024293C" w:rsidRDefault="000F7264" w:rsidP="0004413E">
      <w:pPr>
        <w:spacing w:line="240" w:lineRule="atLeast"/>
        <w:jc w:val="both"/>
        <w:rPr>
          <w:rFonts w:ascii="Times New Roman" w:hAnsi="Times New Roman" w:cs="Times New Roman"/>
          <w:b/>
          <w:bCs/>
          <w:sz w:val="28"/>
          <w:szCs w:val="28"/>
        </w:rPr>
      </w:pPr>
      <w:r w:rsidRPr="0024293C">
        <w:rPr>
          <w:rFonts w:ascii="Times New Roman" w:hAnsi="Times New Roman" w:cs="Times New Roman"/>
          <w:b/>
          <w:bCs/>
          <w:sz w:val="28"/>
          <w:szCs w:val="28"/>
        </w:rPr>
        <w:t>Кто рекламирует чипсы на телевидение?</w:t>
      </w:r>
    </w:p>
    <w:p w:rsidR="000F7264" w:rsidRPr="000B0224" w:rsidRDefault="000F7264" w:rsidP="00F31144">
      <w:pPr>
        <w:spacing w:line="240" w:lineRule="atLeast"/>
        <w:ind w:firstLine="426"/>
        <w:jc w:val="both"/>
        <w:rPr>
          <w:rFonts w:ascii="Times New Roman" w:hAnsi="Times New Roman" w:cs="Times New Roman"/>
          <w:sz w:val="28"/>
          <w:szCs w:val="28"/>
        </w:rPr>
      </w:pPr>
      <w:r w:rsidRPr="000B0224">
        <w:rPr>
          <w:rFonts w:ascii="Times New Roman" w:hAnsi="Times New Roman" w:cs="Times New Roman"/>
          <w:sz w:val="28"/>
          <w:szCs w:val="28"/>
        </w:rPr>
        <w:t>Самый простой, дорогой и в то же время рискованный путь повысить внимание к товару — привлечь известного человека. Приглашать известных людей для рекламы продукта — распространенная практика во всем мире, в том числе и в России. Это относится и к рекламе чипсов.</w:t>
      </w:r>
    </w:p>
    <w:p w:rsidR="000F7264" w:rsidRPr="000B0224" w:rsidRDefault="00E30238" w:rsidP="00F31144">
      <w:pPr>
        <w:spacing w:line="240" w:lineRule="atLeast"/>
        <w:ind w:firstLine="426"/>
        <w:jc w:val="both"/>
        <w:rPr>
          <w:rFonts w:ascii="Times New Roman" w:hAnsi="Times New Roman" w:cs="Times New Roman"/>
          <w:sz w:val="28"/>
          <w:szCs w:val="28"/>
        </w:rPr>
      </w:pPr>
      <w:r w:rsidRPr="000B0224">
        <w:rPr>
          <w:rFonts w:ascii="Times New Roman" w:hAnsi="Times New Roman" w:cs="Times New Roman"/>
          <w:sz w:val="28"/>
          <w:szCs w:val="28"/>
        </w:rPr>
        <w:t>Чипсы «</w:t>
      </w:r>
      <w:r w:rsidRPr="000B0224">
        <w:rPr>
          <w:rFonts w:ascii="Times New Roman" w:hAnsi="Times New Roman" w:cs="Times New Roman"/>
          <w:sz w:val="28"/>
          <w:szCs w:val="28"/>
          <w:lang w:val="en-US"/>
        </w:rPr>
        <w:t>Lay</w:t>
      </w:r>
      <w:r w:rsidRPr="000B0224">
        <w:rPr>
          <w:rFonts w:ascii="Times New Roman" w:hAnsi="Times New Roman" w:cs="Times New Roman"/>
          <w:sz w:val="28"/>
          <w:szCs w:val="28"/>
        </w:rPr>
        <w:t>`</w:t>
      </w:r>
      <w:r w:rsidRPr="000B0224">
        <w:rPr>
          <w:rFonts w:ascii="Times New Roman" w:hAnsi="Times New Roman" w:cs="Times New Roman"/>
          <w:sz w:val="28"/>
          <w:szCs w:val="28"/>
          <w:lang w:val="en-US"/>
        </w:rPr>
        <w:t>s</w:t>
      </w:r>
      <w:r w:rsidRPr="000B0224">
        <w:rPr>
          <w:rFonts w:ascii="Times New Roman" w:hAnsi="Times New Roman" w:cs="Times New Roman"/>
          <w:sz w:val="28"/>
          <w:szCs w:val="28"/>
        </w:rPr>
        <w:t>» несколько лет назад массово рекламировали футболисты.</w:t>
      </w:r>
      <w:r w:rsidR="003A18EE" w:rsidRPr="000B0224">
        <w:rPr>
          <w:rFonts w:ascii="Times New Roman" w:hAnsi="Times New Roman" w:cs="Times New Roman"/>
          <w:sz w:val="28"/>
          <w:szCs w:val="28"/>
        </w:rPr>
        <w:t xml:space="preserve"> </w:t>
      </w:r>
      <w:r w:rsidR="006535C7" w:rsidRPr="000B0224">
        <w:rPr>
          <w:rFonts w:ascii="Times New Roman" w:hAnsi="Times New Roman" w:cs="Times New Roman"/>
          <w:sz w:val="28"/>
          <w:szCs w:val="28"/>
        </w:rPr>
        <w:t xml:space="preserve">Андрей Аршавин, Лионель </w:t>
      </w:r>
      <w:proofErr w:type="spellStart"/>
      <w:r w:rsidR="006535C7" w:rsidRPr="000B0224">
        <w:rPr>
          <w:rFonts w:ascii="Times New Roman" w:hAnsi="Times New Roman" w:cs="Times New Roman"/>
          <w:sz w:val="28"/>
          <w:szCs w:val="28"/>
        </w:rPr>
        <w:t>Месси</w:t>
      </w:r>
      <w:proofErr w:type="spellEnd"/>
      <w:r w:rsidR="006535C7" w:rsidRPr="000B0224">
        <w:rPr>
          <w:rFonts w:ascii="Times New Roman" w:hAnsi="Times New Roman" w:cs="Times New Roman"/>
          <w:sz w:val="28"/>
          <w:szCs w:val="28"/>
        </w:rPr>
        <w:t xml:space="preserve">, </w:t>
      </w:r>
      <w:proofErr w:type="spellStart"/>
      <w:r w:rsidR="006535C7" w:rsidRPr="000B0224">
        <w:rPr>
          <w:rFonts w:ascii="Times New Roman" w:hAnsi="Times New Roman" w:cs="Times New Roman"/>
          <w:sz w:val="28"/>
          <w:szCs w:val="28"/>
        </w:rPr>
        <w:t>Роналдиньо</w:t>
      </w:r>
      <w:proofErr w:type="spellEnd"/>
      <w:r w:rsidR="006535C7" w:rsidRPr="000B0224">
        <w:rPr>
          <w:rFonts w:ascii="Times New Roman" w:hAnsi="Times New Roman" w:cs="Times New Roman"/>
          <w:sz w:val="28"/>
          <w:szCs w:val="28"/>
        </w:rPr>
        <w:t>.</w:t>
      </w:r>
      <w:r w:rsidR="00102562">
        <w:rPr>
          <w:rFonts w:ascii="Times New Roman" w:hAnsi="Times New Roman" w:cs="Times New Roman"/>
          <w:sz w:val="28"/>
          <w:szCs w:val="28"/>
        </w:rPr>
        <w:t xml:space="preserve"> Футболисты представлены на рисунках 7,8.</w:t>
      </w:r>
    </w:p>
    <w:p w:rsidR="00102562" w:rsidRDefault="00E30238" w:rsidP="00102562">
      <w:pPr>
        <w:keepNext/>
        <w:spacing w:line="240" w:lineRule="atLeast"/>
        <w:ind w:firstLine="567"/>
        <w:jc w:val="both"/>
      </w:pPr>
      <w:r w:rsidRPr="000B0224">
        <w:rPr>
          <w:rFonts w:ascii="Times New Roman" w:hAnsi="Times New Roman" w:cs="Times New Roman"/>
          <w:noProof/>
          <w:sz w:val="28"/>
          <w:szCs w:val="28"/>
          <w:lang w:eastAsia="ru-RU"/>
        </w:rPr>
        <w:drawing>
          <wp:inline distT="0" distB="0" distL="0" distR="0">
            <wp:extent cx="1515426" cy="16383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24371" cy="1647971"/>
                    </a:xfrm>
                    <a:prstGeom prst="rect">
                      <a:avLst/>
                    </a:prstGeom>
                    <a:noFill/>
                  </pic:spPr>
                </pic:pic>
              </a:graphicData>
            </a:graphic>
          </wp:inline>
        </w:drawing>
      </w:r>
      <w:r w:rsidR="00F31144">
        <w:t xml:space="preserve">      </w:t>
      </w:r>
      <w:r w:rsidR="00F31144" w:rsidRPr="000B0224">
        <w:rPr>
          <w:rFonts w:ascii="Times New Roman" w:hAnsi="Times New Roman" w:cs="Times New Roman"/>
          <w:noProof/>
          <w:sz w:val="28"/>
          <w:szCs w:val="28"/>
          <w:lang w:eastAsia="ru-RU"/>
        </w:rPr>
        <w:drawing>
          <wp:inline distT="0" distB="0" distL="0" distR="0" wp14:anchorId="5E92DFF6" wp14:editId="43A6C43F">
            <wp:extent cx="1963548" cy="163068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21" r="9404"/>
                    <a:stretch/>
                  </pic:blipFill>
                  <pic:spPr bwMode="auto">
                    <a:xfrm>
                      <a:off x="0" y="0"/>
                      <a:ext cx="1980063" cy="1644395"/>
                    </a:xfrm>
                    <a:prstGeom prst="rect">
                      <a:avLst/>
                    </a:prstGeom>
                    <a:noFill/>
                    <a:ln>
                      <a:noFill/>
                    </a:ln>
                    <a:extLst>
                      <a:ext uri="{53640926-AAD7-44D8-BBD7-CCE9431645EC}">
                        <a14:shadowObscured xmlns:a14="http://schemas.microsoft.com/office/drawing/2010/main"/>
                      </a:ext>
                    </a:extLst>
                  </pic:spPr>
                </pic:pic>
              </a:graphicData>
            </a:graphic>
          </wp:inline>
        </w:drawing>
      </w:r>
    </w:p>
    <w:p w:rsidR="00E30238" w:rsidRPr="000B0224" w:rsidRDefault="00102562" w:rsidP="00102562">
      <w:pPr>
        <w:pStyle w:val="af4"/>
        <w:jc w:val="both"/>
        <w:rPr>
          <w:rFonts w:ascii="Times New Roman" w:hAnsi="Times New Roman" w:cs="Times New Roman"/>
          <w:sz w:val="28"/>
          <w:szCs w:val="28"/>
        </w:rPr>
      </w:pPr>
      <w:r>
        <w:t xml:space="preserve">Рисунок </w:t>
      </w:r>
      <w:fldSimple w:instr=" SEQ Рисунок \* ARABIC ">
        <w:r w:rsidR="000A5535">
          <w:rPr>
            <w:noProof/>
          </w:rPr>
          <w:t>7</w:t>
        </w:r>
      </w:fldSimple>
      <w:r w:rsidR="006535C7" w:rsidRPr="000B0224">
        <w:rPr>
          <w:rFonts w:ascii="Times New Roman" w:hAnsi="Times New Roman" w:cs="Times New Roman"/>
          <w:sz w:val="28"/>
          <w:szCs w:val="28"/>
        </w:rPr>
        <w:t xml:space="preserve">  </w:t>
      </w:r>
      <w:r w:rsidR="003E212D">
        <w:rPr>
          <w:rFonts w:ascii="Times New Roman" w:hAnsi="Times New Roman" w:cs="Times New Roman"/>
          <w:sz w:val="28"/>
          <w:szCs w:val="28"/>
        </w:rPr>
        <w:t xml:space="preserve">                                 </w:t>
      </w:r>
      <w:r>
        <w:t xml:space="preserve">Рисунок </w:t>
      </w:r>
      <w:fldSimple w:instr=" SEQ Рисунок \* ARABIC ">
        <w:r w:rsidR="000A5535">
          <w:rPr>
            <w:noProof/>
          </w:rPr>
          <w:t>8</w:t>
        </w:r>
      </w:fldSimple>
    </w:p>
    <w:p w:rsidR="00827194" w:rsidRDefault="003E212D" w:rsidP="0024293C">
      <w:pPr>
        <w:spacing w:line="240" w:lineRule="atLeast"/>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535C7" w:rsidRPr="000B0224">
        <w:rPr>
          <w:rFonts w:ascii="Times New Roman" w:hAnsi="Times New Roman" w:cs="Times New Roman"/>
          <w:sz w:val="28"/>
          <w:szCs w:val="28"/>
        </w:rPr>
        <w:t xml:space="preserve">Также чипсы рекламируют Полина Гагарина, Гарик Харламов, Егор </w:t>
      </w:r>
      <w:proofErr w:type="spellStart"/>
      <w:r w:rsidR="006535C7" w:rsidRPr="000B0224">
        <w:rPr>
          <w:rFonts w:ascii="Times New Roman" w:hAnsi="Times New Roman" w:cs="Times New Roman"/>
          <w:sz w:val="28"/>
          <w:szCs w:val="28"/>
        </w:rPr>
        <w:t>Крид</w:t>
      </w:r>
      <w:proofErr w:type="spellEnd"/>
      <w:r w:rsidR="006535C7" w:rsidRPr="000B0224">
        <w:rPr>
          <w:rFonts w:ascii="Times New Roman" w:hAnsi="Times New Roman" w:cs="Times New Roman"/>
          <w:sz w:val="28"/>
          <w:szCs w:val="28"/>
        </w:rPr>
        <w:t>, Алла Михеева</w:t>
      </w:r>
      <w:r w:rsidR="00C726D4" w:rsidRPr="000B0224">
        <w:rPr>
          <w:rFonts w:ascii="Times New Roman" w:hAnsi="Times New Roman" w:cs="Times New Roman"/>
          <w:sz w:val="28"/>
          <w:szCs w:val="28"/>
        </w:rPr>
        <w:t xml:space="preserve">, Тимоти, Ольга </w:t>
      </w:r>
      <w:proofErr w:type="spellStart"/>
      <w:r w:rsidR="00C726D4" w:rsidRPr="000B0224">
        <w:rPr>
          <w:rFonts w:ascii="Times New Roman" w:hAnsi="Times New Roman" w:cs="Times New Roman"/>
          <w:sz w:val="28"/>
          <w:szCs w:val="28"/>
        </w:rPr>
        <w:t>Бузова</w:t>
      </w:r>
      <w:proofErr w:type="spellEnd"/>
      <w:r w:rsidR="00E21A49" w:rsidRPr="000B0224">
        <w:rPr>
          <w:rFonts w:ascii="Times New Roman" w:hAnsi="Times New Roman" w:cs="Times New Roman"/>
          <w:sz w:val="28"/>
          <w:szCs w:val="28"/>
        </w:rPr>
        <w:t>.</w:t>
      </w:r>
      <w:r w:rsidR="00BA005E">
        <w:rPr>
          <w:rFonts w:ascii="Times New Roman" w:hAnsi="Times New Roman" w:cs="Times New Roman"/>
          <w:sz w:val="28"/>
          <w:szCs w:val="28"/>
        </w:rPr>
        <w:t xml:space="preserve"> Представлены на рисунках 9-14.</w:t>
      </w:r>
    </w:p>
    <w:p w:rsidR="00BA005E" w:rsidRDefault="0002445A" w:rsidP="00BA005E">
      <w:pPr>
        <w:keepNext/>
        <w:spacing w:line="240" w:lineRule="atLeast"/>
        <w:jc w:val="both"/>
      </w:pPr>
      <w:r w:rsidRPr="0024293C">
        <w:rPr>
          <w:rFonts w:ascii="Times New Roman" w:hAnsi="Times New Roman" w:cs="Times New Roman"/>
          <w:b/>
          <w:bCs/>
          <w:noProof/>
          <w:sz w:val="28"/>
          <w:szCs w:val="28"/>
          <w:lang w:eastAsia="ru-RU"/>
        </w:rPr>
        <w:drawing>
          <wp:inline distT="0" distB="0" distL="0" distR="0">
            <wp:extent cx="1209040" cy="14097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1824" r="25487" b="11036"/>
                    <a:stretch/>
                  </pic:blipFill>
                  <pic:spPr bwMode="auto">
                    <a:xfrm>
                      <a:off x="0" y="0"/>
                      <a:ext cx="1212067" cy="1413229"/>
                    </a:xfrm>
                    <a:prstGeom prst="rect">
                      <a:avLst/>
                    </a:prstGeom>
                    <a:noFill/>
                    <a:ln>
                      <a:noFill/>
                    </a:ln>
                    <a:extLst>
                      <a:ext uri="{53640926-AAD7-44D8-BBD7-CCE9431645EC}">
                        <a14:shadowObscured xmlns:a14="http://schemas.microsoft.com/office/drawing/2010/main"/>
                      </a:ext>
                    </a:extLst>
                  </pic:spPr>
                </pic:pic>
              </a:graphicData>
            </a:graphic>
          </wp:inline>
        </w:drawing>
      </w:r>
      <w:r w:rsidR="003E212D">
        <w:t xml:space="preserve">    </w:t>
      </w:r>
      <w:r w:rsidR="003E212D" w:rsidRPr="0024293C">
        <w:rPr>
          <w:rFonts w:ascii="Times New Roman" w:hAnsi="Times New Roman" w:cs="Times New Roman"/>
          <w:b/>
          <w:bCs/>
          <w:noProof/>
          <w:sz w:val="28"/>
          <w:szCs w:val="28"/>
          <w:lang w:eastAsia="ru-RU"/>
        </w:rPr>
        <w:drawing>
          <wp:inline distT="0" distB="0" distL="0" distR="0" wp14:anchorId="4531FB37" wp14:editId="297F38E2">
            <wp:extent cx="1626252" cy="14935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857" r="16615"/>
                    <a:stretch/>
                  </pic:blipFill>
                  <pic:spPr bwMode="auto">
                    <a:xfrm>
                      <a:off x="0" y="0"/>
                      <a:ext cx="1642477" cy="1508421"/>
                    </a:xfrm>
                    <a:prstGeom prst="rect">
                      <a:avLst/>
                    </a:prstGeom>
                    <a:noFill/>
                    <a:ln>
                      <a:noFill/>
                    </a:ln>
                    <a:extLst>
                      <a:ext uri="{53640926-AAD7-44D8-BBD7-CCE9431645EC}">
                        <a14:shadowObscured xmlns:a14="http://schemas.microsoft.com/office/drawing/2010/main"/>
                      </a:ext>
                    </a:extLst>
                  </pic:spPr>
                </pic:pic>
              </a:graphicData>
            </a:graphic>
          </wp:inline>
        </w:drawing>
      </w:r>
      <w:r w:rsidR="003E212D" w:rsidRPr="003E212D">
        <w:rPr>
          <w:rFonts w:ascii="Times New Roman" w:hAnsi="Times New Roman" w:cs="Times New Roman"/>
          <w:b/>
          <w:bCs/>
          <w:noProof/>
          <w:sz w:val="28"/>
          <w:szCs w:val="28"/>
          <w:lang w:eastAsia="ru-RU"/>
        </w:rPr>
        <w:t xml:space="preserve"> </w:t>
      </w:r>
      <w:r w:rsidR="003E212D" w:rsidRPr="0024293C">
        <w:rPr>
          <w:rFonts w:ascii="Times New Roman" w:hAnsi="Times New Roman" w:cs="Times New Roman"/>
          <w:b/>
          <w:bCs/>
          <w:noProof/>
          <w:sz w:val="28"/>
          <w:szCs w:val="28"/>
          <w:lang w:eastAsia="ru-RU"/>
        </w:rPr>
        <w:drawing>
          <wp:inline distT="0" distB="0" distL="0" distR="0" wp14:anchorId="351B8F8B" wp14:editId="7D5E88C1">
            <wp:extent cx="1874520" cy="138293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16516" b="12792"/>
                    <a:stretch/>
                  </pic:blipFill>
                  <pic:spPr bwMode="auto">
                    <a:xfrm>
                      <a:off x="0" y="0"/>
                      <a:ext cx="1917298" cy="1414498"/>
                    </a:xfrm>
                    <a:prstGeom prst="rect">
                      <a:avLst/>
                    </a:prstGeom>
                    <a:noFill/>
                    <a:ln>
                      <a:noFill/>
                    </a:ln>
                    <a:extLst>
                      <a:ext uri="{53640926-AAD7-44D8-BBD7-CCE9431645EC}">
                        <a14:shadowObscured xmlns:a14="http://schemas.microsoft.com/office/drawing/2010/main"/>
                      </a:ext>
                    </a:extLst>
                  </pic:spPr>
                </pic:pic>
              </a:graphicData>
            </a:graphic>
          </wp:inline>
        </w:drawing>
      </w:r>
    </w:p>
    <w:p w:rsidR="0002445A" w:rsidRDefault="00BA005E" w:rsidP="00BA005E">
      <w:pPr>
        <w:pStyle w:val="af4"/>
        <w:jc w:val="both"/>
        <w:rPr>
          <w:rFonts w:ascii="Times New Roman" w:hAnsi="Times New Roman" w:cs="Times New Roman"/>
          <w:sz w:val="28"/>
          <w:szCs w:val="28"/>
        </w:rPr>
      </w:pPr>
      <w:r>
        <w:t xml:space="preserve">Рисунок </w:t>
      </w:r>
      <w:fldSimple w:instr=" SEQ Рисунок \* ARABIC ">
        <w:r w:rsidR="000A5535">
          <w:rPr>
            <w:noProof/>
          </w:rPr>
          <w:t>9</w:t>
        </w:r>
      </w:fldSimple>
      <w:r>
        <w:rPr>
          <w:rFonts w:ascii="Times New Roman" w:hAnsi="Times New Roman" w:cs="Times New Roman"/>
          <w:sz w:val="28"/>
          <w:szCs w:val="28"/>
        </w:rPr>
        <w:t xml:space="preserve"> </w:t>
      </w:r>
      <w:r w:rsidR="003E212D">
        <w:rPr>
          <w:rFonts w:ascii="Times New Roman" w:hAnsi="Times New Roman" w:cs="Times New Roman"/>
          <w:sz w:val="28"/>
          <w:szCs w:val="28"/>
        </w:rPr>
        <w:t xml:space="preserve">                      </w:t>
      </w:r>
      <w:r>
        <w:t xml:space="preserve">Рисунок </w:t>
      </w:r>
      <w:fldSimple w:instr=" SEQ Рисунок \* ARABIC ">
        <w:r w:rsidR="000A5535">
          <w:rPr>
            <w:noProof/>
          </w:rPr>
          <w:t>10</w:t>
        </w:r>
      </w:fldSimple>
      <w:r w:rsidR="003E212D">
        <w:rPr>
          <w:noProof/>
        </w:rPr>
        <w:t xml:space="preserve">                                      </w:t>
      </w:r>
      <w:r>
        <w:t xml:space="preserve">Рисунок </w:t>
      </w:r>
      <w:fldSimple w:instr=" SEQ Рисунок \* ARABIC ">
        <w:r w:rsidR="000A5535">
          <w:rPr>
            <w:noProof/>
          </w:rPr>
          <w:t>11</w:t>
        </w:r>
      </w:fldSimple>
    </w:p>
    <w:p w:rsidR="00BA005E" w:rsidRDefault="005A70ED" w:rsidP="00BA005E">
      <w:pPr>
        <w:keepNext/>
        <w:spacing w:line="240" w:lineRule="atLeast"/>
        <w:jc w:val="both"/>
      </w:pPr>
      <w:r w:rsidRPr="0024293C">
        <w:rPr>
          <w:rFonts w:ascii="Times New Roman" w:hAnsi="Times New Roman" w:cs="Times New Roman"/>
          <w:b/>
          <w:bCs/>
          <w:noProof/>
          <w:sz w:val="28"/>
          <w:szCs w:val="28"/>
          <w:lang w:eastAsia="ru-RU"/>
        </w:rPr>
        <w:drawing>
          <wp:inline distT="0" distB="0" distL="0" distR="0">
            <wp:extent cx="1394460" cy="143436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6187" r="10893" b="20534"/>
                    <a:stretch/>
                  </pic:blipFill>
                  <pic:spPr bwMode="auto">
                    <a:xfrm>
                      <a:off x="0" y="0"/>
                      <a:ext cx="1394524" cy="1434432"/>
                    </a:xfrm>
                    <a:prstGeom prst="rect">
                      <a:avLst/>
                    </a:prstGeom>
                    <a:noFill/>
                    <a:ln>
                      <a:noFill/>
                    </a:ln>
                    <a:extLst>
                      <a:ext uri="{53640926-AAD7-44D8-BBD7-CCE9431645EC}">
                        <a14:shadowObscured xmlns:a14="http://schemas.microsoft.com/office/drawing/2010/main"/>
                      </a:ext>
                    </a:extLst>
                  </pic:spPr>
                </pic:pic>
              </a:graphicData>
            </a:graphic>
          </wp:inline>
        </w:drawing>
      </w:r>
      <w:r w:rsidR="003E212D" w:rsidRPr="003E212D">
        <w:rPr>
          <w:rFonts w:ascii="Times New Roman" w:hAnsi="Times New Roman" w:cs="Times New Roman"/>
          <w:b/>
          <w:bCs/>
          <w:noProof/>
          <w:sz w:val="28"/>
          <w:szCs w:val="28"/>
          <w:lang w:eastAsia="ru-RU"/>
        </w:rPr>
        <w:t xml:space="preserve"> </w:t>
      </w:r>
      <w:r w:rsidR="003E212D" w:rsidRPr="0024293C">
        <w:rPr>
          <w:rFonts w:ascii="Times New Roman" w:hAnsi="Times New Roman" w:cs="Times New Roman"/>
          <w:b/>
          <w:bCs/>
          <w:noProof/>
          <w:sz w:val="28"/>
          <w:szCs w:val="28"/>
          <w:lang w:eastAsia="ru-RU"/>
        </w:rPr>
        <w:drawing>
          <wp:inline distT="0" distB="0" distL="0" distR="0" wp14:anchorId="14E25E04" wp14:editId="4B3D69CA">
            <wp:extent cx="1897380" cy="142303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97380" cy="1423035"/>
                    </a:xfrm>
                    <a:prstGeom prst="rect">
                      <a:avLst/>
                    </a:prstGeom>
                    <a:noFill/>
                  </pic:spPr>
                </pic:pic>
              </a:graphicData>
            </a:graphic>
          </wp:inline>
        </w:drawing>
      </w:r>
      <w:r w:rsidR="003E212D" w:rsidRPr="003E212D">
        <w:rPr>
          <w:rFonts w:ascii="Times New Roman" w:hAnsi="Times New Roman" w:cs="Times New Roman"/>
          <w:b/>
          <w:bCs/>
          <w:noProof/>
          <w:sz w:val="28"/>
          <w:szCs w:val="28"/>
          <w:lang w:eastAsia="ru-RU"/>
        </w:rPr>
        <w:t xml:space="preserve"> </w:t>
      </w:r>
      <w:r w:rsidR="003E212D" w:rsidRPr="0024293C">
        <w:rPr>
          <w:rFonts w:ascii="Times New Roman" w:hAnsi="Times New Roman" w:cs="Times New Roman"/>
          <w:b/>
          <w:bCs/>
          <w:noProof/>
          <w:sz w:val="28"/>
          <w:szCs w:val="28"/>
          <w:lang w:eastAsia="ru-RU"/>
        </w:rPr>
        <w:drawing>
          <wp:inline distT="0" distB="0" distL="0" distR="0" wp14:anchorId="1399F91F" wp14:editId="14F6CEDD">
            <wp:extent cx="1684871" cy="14173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6079" r="17053"/>
                    <a:stretch/>
                  </pic:blipFill>
                  <pic:spPr bwMode="auto">
                    <a:xfrm>
                      <a:off x="0" y="0"/>
                      <a:ext cx="1686839" cy="1418976"/>
                    </a:xfrm>
                    <a:prstGeom prst="rect">
                      <a:avLst/>
                    </a:prstGeom>
                    <a:noFill/>
                    <a:ln>
                      <a:noFill/>
                    </a:ln>
                    <a:extLst>
                      <a:ext uri="{53640926-AAD7-44D8-BBD7-CCE9431645EC}">
                        <a14:shadowObscured xmlns:a14="http://schemas.microsoft.com/office/drawing/2010/main"/>
                      </a:ext>
                    </a:extLst>
                  </pic:spPr>
                </pic:pic>
              </a:graphicData>
            </a:graphic>
          </wp:inline>
        </w:drawing>
      </w:r>
    </w:p>
    <w:p w:rsidR="0002445A" w:rsidRDefault="00BA005E" w:rsidP="00BA005E">
      <w:pPr>
        <w:pStyle w:val="af4"/>
        <w:jc w:val="both"/>
        <w:rPr>
          <w:rFonts w:ascii="Times New Roman" w:hAnsi="Times New Roman" w:cs="Times New Roman"/>
          <w:sz w:val="28"/>
          <w:szCs w:val="28"/>
        </w:rPr>
      </w:pPr>
      <w:r>
        <w:t xml:space="preserve">Рисунок </w:t>
      </w:r>
      <w:fldSimple w:instr=" SEQ Рисунок \* ARABIC ">
        <w:r w:rsidR="000A5535">
          <w:rPr>
            <w:noProof/>
          </w:rPr>
          <w:t>12</w:t>
        </w:r>
      </w:fldSimple>
      <w:r w:rsidR="003E212D">
        <w:rPr>
          <w:noProof/>
        </w:rPr>
        <w:t xml:space="preserve">                                   </w:t>
      </w:r>
      <w:r>
        <w:t xml:space="preserve">Рисунок </w:t>
      </w:r>
      <w:fldSimple w:instr=" SEQ Рисунок \* ARABIC ">
        <w:r w:rsidR="000A5535">
          <w:rPr>
            <w:noProof/>
          </w:rPr>
          <w:t>13</w:t>
        </w:r>
      </w:fldSimple>
      <w:r w:rsidR="003E212D">
        <w:rPr>
          <w:noProof/>
        </w:rPr>
        <w:t xml:space="preserve">                                                        </w:t>
      </w:r>
      <w:r>
        <w:t xml:space="preserve">Рисунок </w:t>
      </w:r>
      <w:fldSimple w:instr=" SEQ Рисунок \* ARABIC ">
        <w:r w:rsidR="000A5535">
          <w:rPr>
            <w:noProof/>
          </w:rPr>
          <w:t>14</w:t>
        </w:r>
      </w:fldSimple>
    </w:p>
    <w:p w:rsidR="00827194" w:rsidRDefault="00827194" w:rsidP="003E212D">
      <w:pPr>
        <w:spacing w:line="240" w:lineRule="atLeast"/>
        <w:ind w:firstLine="426"/>
        <w:jc w:val="both"/>
        <w:rPr>
          <w:rFonts w:ascii="Times New Roman" w:hAnsi="Times New Roman" w:cs="Times New Roman"/>
          <w:sz w:val="28"/>
          <w:szCs w:val="28"/>
        </w:rPr>
      </w:pPr>
      <w:r>
        <w:rPr>
          <w:rFonts w:ascii="Times New Roman" w:hAnsi="Times New Roman" w:cs="Times New Roman"/>
          <w:sz w:val="28"/>
          <w:szCs w:val="28"/>
        </w:rPr>
        <w:t xml:space="preserve">Из этого можно сделать вывод, что подростки </w:t>
      </w:r>
      <w:r w:rsidR="000E24C4" w:rsidRPr="000E24C4">
        <w:rPr>
          <w:rFonts w:ascii="Times New Roman" w:hAnsi="Times New Roman" w:cs="Times New Roman"/>
          <w:sz w:val="28"/>
          <w:szCs w:val="28"/>
        </w:rPr>
        <w:t xml:space="preserve">поддаются психологическому программированию. Доступ </w:t>
      </w:r>
      <w:r w:rsidR="000E24C4">
        <w:rPr>
          <w:rFonts w:ascii="Times New Roman" w:hAnsi="Times New Roman" w:cs="Times New Roman"/>
          <w:sz w:val="28"/>
          <w:szCs w:val="28"/>
        </w:rPr>
        <w:t>подростков</w:t>
      </w:r>
      <w:r w:rsidR="000E24C4" w:rsidRPr="000E24C4">
        <w:rPr>
          <w:rFonts w:ascii="Times New Roman" w:hAnsi="Times New Roman" w:cs="Times New Roman"/>
          <w:sz w:val="28"/>
          <w:szCs w:val="28"/>
        </w:rPr>
        <w:t xml:space="preserve"> к</w:t>
      </w:r>
      <w:r w:rsidR="000E24C4">
        <w:rPr>
          <w:rFonts w:ascii="Times New Roman" w:hAnsi="Times New Roman" w:cs="Times New Roman"/>
          <w:sz w:val="28"/>
          <w:szCs w:val="28"/>
        </w:rPr>
        <w:t xml:space="preserve"> </w:t>
      </w:r>
      <w:r w:rsidR="000E24C4" w:rsidRPr="000E24C4">
        <w:rPr>
          <w:rFonts w:ascii="Times New Roman" w:hAnsi="Times New Roman" w:cs="Times New Roman"/>
          <w:sz w:val="28"/>
          <w:szCs w:val="28"/>
        </w:rPr>
        <w:t xml:space="preserve">рекламе приводит к тому, что они начинают желать того, что предлагается </w:t>
      </w:r>
      <w:r w:rsidR="000E24C4">
        <w:rPr>
          <w:rFonts w:ascii="Times New Roman" w:hAnsi="Times New Roman" w:cs="Times New Roman"/>
          <w:sz w:val="28"/>
          <w:szCs w:val="28"/>
        </w:rPr>
        <w:t>известными людьми</w:t>
      </w:r>
      <w:r w:rsidR="00CD6EE5">
        <w:rPr>
          <w:rFonts w:ascii="Times New Roman" w:hAnsi="Times New Roman" w:cs="Times New Roman"/>
          <w:sz w:val="28"/>
          <w:szCs w:val="28"/>
        </w:rPr>
        <w:t xml:space="preserve"> (в данном случае предлагаются чипсы)</w:t>
      </w:r>
      <w:r w:rsidR="000E24C4">
        <w:rPr>
          <w:rFonts w:ascii="Times New Roman" w:hAnsi="Times New Roman" w:cs="Times New Roman"/>
          <w:sz w:val="28"/>
          <w:szCs w:val="28"/>
        </w:rPr>
        <w:t xml:space="preserve">, так как они являются авторитетом для них. </w:t>
      </w:r>
    </w:p>
    <w:p w:rsidR="00454D20" w:rsidRPr="0024293C" w:rsidRDefault="00A33BC9" w:rsidP="0024293C">
      <w:pPr>
        <w:spacing w:line="240" w:lineRule="atLeast"/>
        <w:jc w:val="both"/>
        <w:rPr>
          <w:rFonts w:ascii="Times New Roman" w:hAnsi="Times New Roman" w:cs="Times New Roman"/>
          <w:b/>
          <w:bCs/>
          <w:sz w:val="28"/>
          <w:szCs w:val="28"/>
        </w:rPr>
      </w:pPr>
      <w:r w:rsidRPr="0024293C">
        <w:rPr>
          <w:rFonts w:ascii="Times New Roman" w:hAnsi="Times New Roman" w:cs="Times New Roman"/>
          <w:b/>
          <w:bCs/>
          <w:sz w:val="28"/>
          <w:szCs w:val="28"/>
        </w:rPr>
        <w:t>Зачем рекламировать чипсы?</w:t>
      </w:r>
    </w:p>
    <w:p w:rsidR="00A33BC9" w:rsidRPr="000B0224" w:rsidRDefault="00A33BC9" w:rsidP="003E212D">
      <w:pPr>
        <w:spacing w:line="240" w:lineRule="atLeast"/>
        <w:ind w:firstLine="426"/>
        <w:jc w:val="both"/>
        <w:rPr>
          <w:rFonts w:ascii="Times New Roman" w:hAnsi="Times New Roman" w:cs="Times New Roman"/>
          <w:sz w:val="28"/>
          <w:szCs w:val="28"/>
        </w:rPr>
      </w:pPr>
      <w:r w:rsidRPr="000B0224">
        <w:rPr>
          <w:rFonts w:ascii="Times New Roman" w:hAnsi="Times New Roman" w:cs="Times New Roman"/>
          <w:sz w:val="28"/>
          <w:szCs w:val="28"/>
        </w:rPr>
        <w:t>Реклама предлагает нам следующие аргументы:</w:t>
      </w:r>
    </w:p>
    <w:p w:rsidR="00A33BC9" w:rsidRPr="0024293C" w:rsidRDefault="0024293C" w:rsidP="003E212D">
      <w:pPr>
        <w:spacing w:line="240" w:lineRule="atLeast"/>
        <w:ind w:firstLine="426"/>
        <w:jc w:val="both"/>
        <w:rPr>
          <w:rFonts w:ascii="Times New Roman" w:hAnsi="Times New Roman" w:cs="Times New Roman"/>
          <w:sz w:val="28"/>
          <w:szCs w:val="28"/>
        </w:rPr>
      </w:pPr>
      <w:r>
        <w:rPr>
          <w:rFonts w:ascii="Times New Roman" w:hAnsi="Times New Roman" w:cs="Times New Roman"/>
          <w:sz w:val="28"/>
          <w:szCs w:val="28"/>
        </w:rPr>
        <w:t>1)</w:t>
      </w:r>
      <w:r w:rsidR="00A33BC9" w:rsidRPr="0024293C">
        <w:rPr>
          <w:rFonts w:ascii="Times New Roman" w:hAnsi="Times New Roman" w:cs="Times New Roman"/>
          <w:sz w:val="28"/>
          <w:szCs w:val="28"/>
        </w:rPr>
        <w:t xml:space="preserve">Чипсы легко </w:t>
      </w:r>
      <w:r w:rsidR="005C7998">
        <w:rPr>
          <w:rFonts w:ascii="Times New Roman" w:hAnsi="Times New Roman" w:cs="Times New Roman"/>
          <w:sz w:val="28"/>
          <w:szCs w:val="28"/>
        </w:rPr>
        <w:t>брать</w:t>
      </w:r>
      <w:r w:rsidR="00A33BC9" w:rsidRPr="0024293C">
        <w:rPr>
          <w:rFonts w:ascii="Times New Roman" w:hAnsi="Times New Roman" w:cs="Times New Roman"/>
          <w:sz w:val="28"/>
          <w:szCs w:val="28"/>
        </w:rPr>
        <w:t xml:space="preserve"> с собой и в любое время перекусить.</w:t>
      </w:r>
    </w:p>
    <w:p w:rsidR="00A33BC9" w:rsidRPr="0024293C" w:rsidRDefault="0024293C" w:rsidP="003E212D">
      <w:pPr>
        <w:spacing w:line="240" w:lineRule="atLeast"/>
        <w:ind w:firstLine="426"/>
        <w:jc w:val="both"/>
        <w:rPr>
          <w:rFonts w:ascii="Times New Roman" w:hAnsi="Times New Roman" w:cs="Times New Roman"/>
          <w:sz w:val="28"/>
          <w:szCs w:val="28"/>
        </w:rPr>
      </w:pPr>
      <w:r>
        <w:rPr>
          <w:rFonts w:ascii="Times New Roman" w:hAnsi="Times New Roman" w:cs="Times New Roman"/>
          <w:sz w:val="28"/>
          <w:szCs w:val="28"/>
        </w:rPr>
        <w:t>2)</w:t>
      </w:r>
      <w:r w:rsidR="00A33BC9" w:rsidRPr="0024293C">
        <w:rPr>
          <w:rFonts w:ascii="Times New Roman" w:hAnsi="Times New Roman" w:cs="Times New Roman"/>
          <w:sz w:val="28"/>
          <w:szCs w:val="28"/>
        </w:rPr>
        <w:t>Чипсы вкусные и могут иметь любимый вкус продуктов</w:t>
      </w:r>
    </w:p>
    <w:p w:rsidR="00A33BC9" w:rsidRPr="0024293C" w:rsidRDefault="0024293C" w:rsidP="003E212D">
      <w:pPr>
        <w:spacing w:line="240" w:lineRule="atLeast"/>
        <w:ind w:firstLine="426"/>
        <w:jc w:val="both"/>
        <w:rPr>
          <w:rFonts w:ascii="Times New Roman" w:hAnsi="Times New Roman" w:cs="Times New Roman"/>
          <w:sz w:val="28"/>
          <w:szCs w:val="28"/>
        </w:rPr>
      </w:pPr>
      <w:r>
        <w:rPr>
          <w:rFonts w:ascii="Times New Roman" w:hAnsi="Times New Roman" w:cs="Times New Roman"/>
          <w:sz w:val="28"/>
          <w:szCs w:val="28"/>
        </w:rPr>
        <w:t>3)</w:t>
      </w:r>
      <w:r w:rsidR="00A33BC9" w:rsidRPr="0024293C">
        <w:rPr>
          <w:rFonts w:ascii="Times New Roman" w:hAnsi="Times New Roman" w:cs="Times New Roman"/>
          <w:sz w:val="28"/>
          <w:szCs w:val="28"/>
        </w:rPr>
        <w:t>Чипсы хорошо подходят к просмотру фильма или для вечеринок с друзьями</w:t>
      </w:r>
    </w:p>
    <w:p w:rsidR="00A33BC9" w:rsidRPr="000B0224" w:rsidRDefault="00B95845" w:rsidP="003E212D">
      <w:pPr>
        <w:spacing w:line="240" w:lineRule="atLeast"/>
        <w:ind w:firstLine="426"/>
        <w:jc w:val="both"/>
        <w:rPr>
          <w:rFonts w:ascii="Times New Roman" w:hAnsi="Times New Roman" w:cs="Times New Roman"/>
          <w:sz w:val="28"/>
          <w:szCs w:val="28"/>
        </w:rPr>
      </w:pPr>
      <w:r w:rsidRPr="000B0224">
        <w:rPr>
          <w:rFonts w:ascii="Times New Roman" w:hAnsi="Times New Roman" w:cs="Times New Roman"/>
          <w:sz w:val="28"/>
          <w:szCs w:val="28"/>
        </w:rPr>
        <w:t xml:space="preserve">Реклама чипсов – очень яркая и красочная, поэтому нет ничего удивительного что она привлекает внимание людей. Чаще всего в рекламе используются классические приемы: хорошее настроение, ощущение праздника и волшебства. </w:t>
      </w:r>
    </w:p>
    <w:p w:rsidR="007F1B20" w:rsidRPr="000B0224" w:rsidRDefault="007F1B20" w:rsidP="003E212D">
      <w:pPr>
        <w:spacing w:line="240" w:lineRule="atLeast"/>
        <w:ind w:firstLine="426"/>
        <w:jc w:val="both"/>
        <w:rPr>
          <w:rFonts w:ascii="Times New Roman" w:hAnsi="Times New Roman" w:cs="Times New Roman"/>
          <w:sz w:val="28"/>
          <w:szCs w:val="28"/>
        </w:rPr>
      </w:pPr>
      <w:r w:rsidRPr="000B0224">
        <w:rPr>
          <w:rFonts w:ascii="Times New Roman" w:hAnsi="Times New Roman" w:cs="Times New Roman"/>
          <w:sz w:val="28"/>
          <w:szCs w:val="28"/>
        </w:rPr>
        <w:t xml:space="preserve">Если бы реклама чипсов была честной, мы бы не покупали их. Потому что мы бы узнали, насколько не полезна такая еда, почему они так привлекательны, а также, почему так сложно остановиться, когда вы открыли пачку. Но для этого и создана реклама, чтобы завлечь покупателя приобрести рекламируемый продукт. </w:t>
      </w:r>
    </w:p>
    <w:p w:rsidR="007F1B20" w:rsidRPr="000B0224" w:rsidRDefault="007F1B20" w:rsidP="003E212D">
      <w:pPr>
        <w:spacing w:line="240" w:lineRule="atLeast"/>
        <w:ind w:firstLine="426"/>
        <w:jc w:val="both"/>
        <w:rPr>
          <w:rFonts w:ascii="Times New Roman" w:hAnsi="Times New Roman" w:cs="Times New Roman"/>
          <w:sz w:val="28"/>
          <w:szCs w:val="28"/>
        </w:rPr>
      </w:pPr>
      <w:r w:rsidRPr="000B0224">
        <w:rPr>
          <w:rFonts w:ascii="Times New Roman" w:hAnsi="Times New Roman" w:cs="Times New Roman"/>
          <w:sz w:val="28"/>
          <w:szCs w:val="28"/>
        </w:rPr>
        <w:lastRenderedPageBreak/>
        <w:t>Мне бы хотелось, чтобы люди более выборочно подходили к выбору продуктов и не совершали импульсивные покупки ненужных продуктов из-за просмотра рекламного ролика.</w:t>
      </w:r>
    </w:p>
    <w:p w:rsidR="00614DFC" w:rsidRPr="000B0224" w:rsidRDefault="00614DFC" w:rsidP="00C06F5A">
      <w:pPr>
        <w:pStyle w:val="1"/>
        <w:rPr>
          <w:rFonts w:ascii="Times New Roman" w:hAnsi="Times New Roman" w:cs="Times New Roman"/>
          <w:b/>
          <w:bCs/>
          <w:sz w:val="28"/>
          <w:szCs w:val="28"/>
        </w:rPr>
      </w:pPr>
      <w:bookmarkStart w:id="4" w:name="_Toc103317034"/>
      <w:r w:rsidRPr="001964E3">
        <w:rPr>
          <w:rFonts w:ascii="Times New Roman" w:hAnsi="Times New Roman" w:cs="Times New Roman"/>
          <w:b/>
          <w:bCs/>
          <w:color w:val="auto"/>
          <w:sz w:val="28"/>
          <w:szCs w:val="28"/>
        </w:rPr>
        <w:t xml:space="preserve">Глава 2. </w:t>
      </w:r>
      <w:r w:rsidR="005C7998" w:rsidRPr="001964E3">
        <w:rPr>
          <w:rFonts w:ascii="Times New Roman" w:hAnsi="Times New Roman" w:cs="Times New Roman"/>
          <w:b/>
          <w:bCs/>
          <w:color w:val="auto"/>
          <w:sz w:val="28"/>
          <w:szCs w:val="28"/>
        </w:rPr>
        <w:t>Методики исследования, использованные в работе.</w:t>
      </w:r>
      <w:bookmarkEnd w:id="4"/>
    </w:p>
    <w:p w:rsidR="00EA42EC" w:rsidRPr="00EA42EC" w:rsidRDefault="00EA42EC" w:rsidP="00AB48DD">
      <w:pPr>
        <w:spacing w:line="240" w:lineRule="atLeast"/>
        <w:ind w:firstLine="426"/>
        <w:jc w:val="both"/>
        <w:rPr>
          <w:rFonts w:ascii="Times New Roman" w:hAnsi="Times New Roman" w:cs="Times New Roman"/>
          <w:sz w:val="28"/>
          <w:szCs w:val="28"/>
        </w:rPr>
      </w:pPr>
      <w:r w:rsidRPr="00EA42EC">
        <w:rPr>
          <w:rFonts w:ascii="Times New Roman" w:hAnsi="Times New Roman" w:cs="Times New Roman"/>
          <w:sz w:val="28"/>
          <w:szCs w:val="28"/>
        </w:rPr>
        <w:t xml:space="preserve">Для проведения исследования </w:t>
      </w:r>
      <w:bookmarkStart w:id="5" w:name="_Hlk103200515"/>
      <w:r w:rsidR="00CB0501">
        <w:rPr>
          <w:rFonts w:ascii="Times New Roman" w:hAnsi="Times New Roman" w:cs="Times New Roman"/>
          <w:sz w:val="28"/>
          <w:szCs w:val="28"/>
        </w:rPr>
        <w:t>качества рационального питания среди учащихся</w:t>
      </w:r>
      <w:bookmarkEnd w:id="5"/>
      <w:r w:rsidRPr="00EA42EC">
        <w:rPr>
          <w:rFonts w:ascii="Times New Roman" w:hAnsi="Times New Roman" w:cs="Times New Roman"/>
          <w:sz w:val="28"/>
          <w:szCs w:val="28"/>
        </w:rPr>
        <w:t xml:space="preserve"> был использован следующий план:</w:t>
      </w:r>
    </w:p>
    <w:p w:rsidR="00680648" w:rsidRDefault="00CD6EE5" w:rsidP="00EA42EC">
      <w:pPr>
        <w:pStyle w:val="a3"/>
        <w:numPr>
          <w:ilvl w:val="0"/>
          <w:numId w:val="16"/>
        </w:num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Исследовать сведения о </w:t>
      </w:r>
      <w:r w:rsidR="00680648">
        <w:rPr>
          <w:rFonts w:ascii="Times New Roman" w:hAnsi="Times New Roman" w:cs="Times New Roman"/>
          <w:sz w:val="28"/>
          <w:szCs w:val="28"/>
        </w:rPr>
        <w:t>ЖКТ у учащихся школы</w:t>
      </w:r>
    </w:p>
    <w:p w:rsidR="00712888" w:rsidRDefault="00712888" w:rsidP="00EA42EC">
      <w:pPr>
        <w:pStyle w:val="a3"/>
        <w:numPr>
          <w:ilvl w:val="0"/>
          <w:numId w:val="16"/>
        </w:num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Провести химический состав чипсов </w:t>
      </w:r>
    </w:p>
    <w:p w:rsidR="00712888" w:rsidRPr="00712888" w:rsidRDefault="00712888" w:rsidP="00712888">
      <w:pPr>
        <w:pStyle w:val="af8"/>
        <w:spacing w:line="276" w:lineRule="auto"/>
        <w:jc w:val="both"/>
        <w:rPr>
          <w:rFonts w:ascii="Times New Roman" w:hAnsi="Times New Roman"/>
          <w:color w:val="000000"/>
          <w:sz w:val="28"/>
          <w:szCs w:val="28"/>
        </w:rPr>
      </w:pPr>
      <w:r w:rsidRPr="00712888">
        <w:rPr>
          <w:rFonts w:ascii="Times New Roman" w:hAnsi="Times New Roman"/>
          <w:color w:val="000000"/>
          <w:sz w:val="28"/>
          <w:szCs w:val="28"/>
        </w:rPr>
        <w:t>1. Приготовление водной вытяжки для качественного определения</w:t>
      </w:r>
      <w:r w:rsidRPr="00712888">
        <w:rPr>
          <w:rFonts w:ascii="Times New Roman" w:hAnsi="Times New Roman"/>
          <w:sz w:val="28"/>
          <w:szCs w:val="28"/>
        </w:rPr>
        <w:t xml:space="preserve"> </w:t>
      </w:r>
      <w:r w:rsidRPr="00712888">
        <w:rPr>
          <w:rFonts w:ascii="Times New Roman" w:hAnsi="Times New Roman"/>
          <w:color w:val="000000"/>
          <w:sz w:val="28"/>
          <w:szCs w:val="28"/>
        </w:rPr>
        <w:t>растворимых компонентов</w:t>
      </w:r>
    </w:p>
    <w:p w:rsidR="00712888" w:rsidRPr="00973CF2" w:rsidRDefault="00712888" w:rsidP="00712888">
      <w:pPr>
        <w:pStyle w:val="af8"/>
        <w:spacing w:line="276" w:lineRule="auto"/>
        <w:jc w:val="both"/>
        <w:rPr>
          <w:rFonts w:ascii="Times New Roman" w:hAnsi="Times New Roman"/>
          <w:color w:val="000000"/>
          <w:sz w:val="28"/>
          <w:szCs w:val="28"/>
        </w:rPr>
      </w:pPr>
      <w:r w:rsidRPr="00973CF2">
        <w:rPr>
          <w:rFonts w:ascii="Times New Roman" w:hAnsi="Times New Roman"/>
          <w:color w:val="000000"/>
          <w:sz w:val="28"/>
          <w:szCs w:val="28"/>
        </w:rPr>
        <w:t>Раскрошить 1-3 чипсов (~1 г) и перенести</w:t>
      </w:r>
      <w:r>
        <w:rPr>
          <w:rFonts w:ascii="Times New Roman" w:hAnsi="Times New Roman"/>
          <w:color w:val="000000"/>
          <w:sz w:val="28"/>
          <w:szCs w:val="28"/>
        </w:rPr>
        <w:t xml:space="preserve"> крошки в плоскодонную колбу</w:t>
      </w:r>
      <w:r w:rsidRPr="00973CF2">
        <w:rPr>
          <w:rFonts w:ascii="Times New Roman" w:hAnsi="Times New Roman"/>
          <w:color w:val="000000"/>
          <w:sz w:val="28"/>
          <w:szCs w:val="28"/>
        </w:rPr>
        <w:t>. Добавили 15-20 мл дистиллированной воды и нагреть пробир</w:t>
      </w:r>
      <w:r w:rsidRPr="00973CF2">
        <w:rPr>
          <w:rFonts w:ascii="Times New Roman" w:hAnsi="Times New Roman"/>
          <w:color w:val="000000"/>
          <w:sz w:val="28"/>
          <w:szCs w:val="28"/>
        </w:rPr>
        <w:softHyphen/>
        <w:t>ку в пламени спиртовки. Профильтровать об</w:t>
      </w:r>
      <w:r w:rsidRPr="00973CF2">
        <w:rPr>
          <w:rFonts w:ascii="Times New Roman" w:hAnsi="Times New Roman"/>
          <w:color w:val="000000"/>
          <w:sz w:val="28"/>
          <w:szCs w:val="28"/>
        </w:rPr>
        <w:softHyphen/>
        <w:t>разовавшуюся смесь. Фильтрат собрать и использовать</w:t>
      </w:r>
      <w:r>
        <w:rPr>
          <w:rFonts w:ascii="Times New Roman" w:hAnsi="Times New Roman"/>
          <w:color w:val="000000"/>
          <w:sz w:val="28"/>
          <w:szCs w:val="28"/>
        </w:rPr>
        <w:t xml:space="preserve"> для проведения испытаний 2</w:t>
      </w:r>
      <w:r w:rsidRPr="00973CF2">
        <w:rPr>
          <w:rFonts w:ascii="Times New Roman" w:hAnsi="Times New Roman"/>
          <w:color w:val="000000"/>
          <w:sz w:val="28"/>
          <w:szCs w:val="28"/>
        </w:rPr>
        <w:t>-</w:t>
      </w:r>
      <w:r w:rsidRPr="00C0008A">
        <w:rPr>
          <w:rFonts w:ascii="Times New Roman" w:hAnsi="Times New Roman"/>
          <w:color w:val="000000"/>
          <w:sz w:val="28"/>
          <w:szCs w:val="28"/>
        </w:rPr>
        <w:t>10</w:t>
      </w:r>
      <w:r>
        <w:rPr>
          <w:rFonts w:ascii="Times New Roman" w:hAnsi="Times New Roman"/>
          <w:color w:val="000000"/>
          <w:sz w:val="28"/>
          <w:szCs w:val="28"/>
        </w:rPr>
        <w:t>.</w:t>
      </w:r>
    </w:p>
    <w:p w:rsidR="00712888" w:rsidRPr="00AB48DD" w:rsidRDefault="00712888" w:rsidP="00712888">
      <w:pPr>
        <w:pStyle w:val="af8"/>
        <w:spacing w:line="276" w:lineRule="auto"/>
        <w:jc w:val="both"/>
        <w:rPr>
          <w:rFonts w:ascii="Times New Roman" w:hAnsi="Times New Roman"/>
          <w:b/>
          <w:i/>
          <w:color w:val="000000"/>
          <w:sz w:val="28"/>
          <w:szCs w:val="28"/>
        </w:rPr>
      </w:pPr>
      <w:r w:rsidRPr="00AB48DD">
        <w:rPr>
          <w:rFonts w:ascii="Times New Roman" w:hAnsi="Times New Roman"/>
          <w:b/>
          <w:i/>
          <w:color w:val="000000"/>
          <w:sz w:val="28"/>
          <w:szCs w:val="28"/>
        </w:rPr>
        <w:t>2. Качественное определение катионов натрия</w:t>
      </w:r>
    </w:p>
    <w:p w:rsidR="00712888" w:rsidRPr="00973CF2" w:rsidRDefault="00712888" w:rsidP="00AB48DD">
      <w:pPr>
        <w:pStyle w:val="af8"/>
        <w:spacing w:line="276" w:lineRule="auto"/>
        <w:ind w:firstLine="426"/>
        <w:jc w:val="both"/>
        <w:rPr>
          <w:rFonts w:ascii="Times New Roman" w:hAnsi="Times New Roman"/>
          <w:sz w:val="28"/>
          <w:szCs w:val="28"/>
        </w:rPr>
      </w:pPr>
      <w:r w:rsidRPr="00973CF2">
        <w:rPr>
          <w:rFonts w:ascii="Times New Roman" w:hAnsi="Times New Roman"/>
          <w:sz w:val="28"/>
          <w:szCs w:val="28"/>
        </w:rPr>
        <w:t xml:space="preserve">Реакция окрашивания пламени. Ионы натрия окрашивают пламя спиртовки в характерный желтый цвет. Чистую прокаленную медную проволоку с петлей на конце опускают в раствор соли натрия и вносят в бесцветное  пламя горелки; при наличии ионов натрия пламя окрашивается в желтый цвет. Реакция исключительно чувствительна. Сравните образцы чипсов и сделайте вывод. </w:t>
      </w:r>
      <w:r w:rsidRPr="00973CF2">
        <w:rPr>
          <w:rFonts w:ascii="Times New Roman" w:hAnsi="Times New Roman"/>
          <w:color w:val="000000"/>
          <w:sz w:val="28"/>
          <w:szCs w:val="28"/>
        </w:rPr>
        <w:t>Дайте сравнительную количественную характеристику по наличию ионов натрия и сделайте вывод.</w:t>
      </w:r>
    </w:p>
    <w:p w:rsidR="00712888" w:rsidRPr="00AB48DD" w:rsidRDefault="00712888" w:rsidP="00712888">
      <w:pPr>
        <w:pStyle w:val="af8"/>
        <w:spacing w:line="276" w:lineRule="auto"/>
        <w:jc w:val="both"/>
        <w:rPr>
          <w:rFonts w:ascii="Times New Roman" w:hAnsi="Times New Roman"/>
          <w:b/>
          <w:i/>
          <w:color w:val="000000"/>
          <w:sz w:val="28"/>
          <w:szCs w:val="28"/>
        </w:rPr>
      </w:pPr>
      <w:r w:rsidRPr="00AB48DD">
        <w:rPr>
          <w:rFonts w:ascii="Times New Roman" w:hAnsi="Times New Roman"/>
          <w:b/>
          <w:i/>
          <w:color w:val="000000"/>
          <w:sz w:val="28"/>
          <w:szCs w:val="28"/>
        </w:rPr>
        <w:t>3.  Качественное определение хлорид-ионов</w:t>
      </w:r>
    </w:p>
    <w:p w:rsidR="00712888" w:rsidRPr="00973CF2" w:rsidRDefault="00712888" w:rsidP="00AB48DD">
      <w:pPr>
        <w:pStyle w:val="af8"/>
        <w:spacing w:line="276" w:lineRule="auto"/>
        <w:ind w:firstLine="426"/>
        <w:jc w:val="both"/>
        <w:rPr>
          <w:rFonts w:ascii="Times New Roman" w:hAnsi="Times New Roman"/>
          <w:color w:val="000000"/>
          <w:sz w:val="28"/>
          <w:szCs w:val="28"/>
        </w:rPr>
      </w:pPr>
      <w:r w:rsidRPr="00973CF2">
        <w:rPr>
          <w:rFonts w:ascii="Times New Roman" w:hAnsi="Times New Roman"/>
          <w:color w:val="000000"/>
          <w:sz w:val="28"/>
          <w:szCs w:val="28"/>
        </w:rPr>
        <w:t>Налить в пр</w:t>
      </w:r>
      <w:r>
        <w:rPr>
          <w:rFonts w:ascii="Times New Roman" w:hAnsi="Times New Roman"/>
          <w:color w:val="000000"/>
          <w:sz w:val="28"/>
          <w:szCs w:val="28"/>
        </w:rPr>
        <w:t>обирку 1-2 мл водной вытяж</w:t>
      </w:r>
      <w:r>
        <w:rPr>
          <w:rFonts w:ascii="Times New Roman" w:hAnsi="Times New Roman"/>
          <w:color w:val="000000"/>
          <w:sz w:val="28"/>
          <w:szCs w:val="28"/>
        </w:rPr>
        <w:softHyphen/>
        <w:t xml:space="preserve">ки </w:t>
      </w:r>
      <w:r w:rsidRPr="00973CF2">
        <w:rPr>
          <w:rFonts w:ascii="Times New Roman" w:hAnsi="Times New Roman"/>
          <w:color w:val="000000"/>
          <w:sz w:val="28"/>
          <w:szCs w:val="28"/>
        </w:rPr>
        <w:t xml:space="preserve"> и добавьте 3-4 капли 5% раствора нитрата серебра.  Если в растворе присутствуют хлорид ионы, то выпадает белый творожистый осадок.</w:t>
      </w:r>
      <w:r>
        <w:rPr>
          <w:rFonts w:ascii="Times New Roman" w:hAnsi="Times New Roman"/>
          <w:color w:val="000000"/>
          <w:sz w:val="28"/>
          <w:szCs w:val="28"/>
        </w:rPr>
        <w:t xml:space="preserve"> Во </w:t>
      </w:r>
      <w:r w:rsidRPr="00973CF2">
        <w:rPr>
          <w:rFonts w:ascii="Times New Roman" w:hAnsi="Times New Roman"/>
          <w:color w:val="000000"/>
          <w:sz w:val="28"/>
          <w:szCs w:val="28"/>
        </w:rPr>
        <w:t>вех образцах чипсов есть соль? Дайте сравнительную количественную характеристику по наличию поваренной соли и сделайте вывод.</w:t>
      </w:r>
    </w:p>
    <w:p w:rsidR="00712888" w:rsidRPr="00AB48DD" w:rsidRDefault="00712888" w:rsidP="00712888">
      <w:pPr>
        <w:spacing w:after="0"/>
        <w:jc w:val="both"/>
        <w:rPr>
          <w:rFonts w:ascii="Times New Roman" w:hAnsi="Times New Roman"/>
          <w:b/>
          <w:i/>
          <w:sz w:val="28"/>
          <w:szCs w:val="28"/>
        </w:rPr>
      </w:pPr>
      <w:r w:rsidRPr="00AB48DD">
        <w:rPr>
          <w:rFonts w:ascii="Times New Roman" w:hAnsi="Times New Roman"/>
          <w:b/>
          <w:i/>
          <w:sz w:val="28"/>
          <w:szCs w:val="28"/>
        </w:rPr>
        <w:t>4-5. Качественное определение фосфат-ионов. Гидролиз солей.</w:t>
      </w:r>
    </w:p>
    <w:p w:rsidR="00712888" w:rsidRPr="00712888" w:rsidRDefault="00712888" w:rsidP="00AB48DD">
      <w:pPr>
        <w:spacing w:after="0"/>
        <w:ind w:firstLine="426"/>
        <w:jc w:val="both"/>
        <w:rPr>
          <w:rFonts w:ascii="Times New Roman" w:hAnsi="Times New Roman"/>
          <w:sz w:val="28"/>
          <w:szCs w:val="28"/>
        </w:rPr>
      </w:pPr>
      <w:r w:rsidRPr="00712888">
        <w:rPr>
          <w:rFonts w:ascii="Times New Roman" w:hAnsi="Times New Roman"/>
          <w:sz w:val="28"/>
          <w:szCs w:val="28"/>
        </w:rPr>
        <w:t xml:space="preserve">Если в чипсах  есть пищевая добавка </w:t>
      </w:r>
      <w:r w:rsidRPr="00712888">
        <w:rPr>
          <w:rFonts w:ascii="Times New Roman" w:hAnsi="Times New Roman"/>
          <w:sz w:val="28"/>
          <w:szCs w:val="28"/>
          <w:lang w:val="en-US"/>
        </w:rPr>
        <w:t>E</w:t>
      </w:r>
      <w:r w:rsidRPr="00712888">
        <w:rPr>
          <w:rFonts w:ascii="Times New Roman" w:hAnsi="Times New Roman"/>
          <w:sz w:val="28"/>
          <w:szCs w:val="28"/>
        </w:rPr>
        <w:t xml:space="preserve">341 и </w:t>
      </w:r>
      <w:r w:rsidRPr="00712888">
        <w:rPr>
          <w:rFonts w:ascii="Times New Roman" w:hAnsi="Times New Roman"/>
          <w:sz w:val="28"/>
          <w:szCs w:val="28"/>
          <w:lang w:val="en-US"/>
        </w:rPr>
        <w:t>E</w:t>
      </w:r>
      <w:r w:rsidRPr="00712888">
        <w:rPr>
          <w:rFonts w:ascii="Times New Roman" w:hAnsi="Times New Roman"/>
          <w:sz w:val="28"/>
          <w:szCs w:val="28"/>
        </w:rPr>
        <w:t xml:space="preserve">339, то вы сможете определить его  качественный состав. Приготовьте водную вытяжку чипсов, содержащий фосфат-ионы.  Для этого необходимо накрошить примерно 20г чипсов , поместить в стакан,  налить  дистиллированную холодную воду и перемешать стеклянной палочкой. Далее в полученный фильтрат добавьте раствор карбоната натрия до выпадения осадка. Напишите уравнения происходящих реакции. </w:t>
      </w:r>
    </w:p>
    <w:p w:rsidR="00712888" w:rsidRPr="00AB48DD" w:rsidRDefault="00712888" w:rsidP="00712888">
      <w:pPr>
        <w:pStyle w:val="af8"/>
        <w:spacing w:line="276" w:lineRule="auto"/>
        <w:jc w:val="both"/>
        <w:rPr>
          <w:rFonts w:ascii="Times New Roman" w:hAnsi="Times New Roman"/>
          <w:b/>
          <w:i/>
          <w:sz w:val="28"/>
          <w:szCs w:val="28"/>
        </w:rPr>
      </w:pPr>
      <w:r w:rsidRPr="00AB48DD">
        <w:rPr>
          <w:rFonts w:ascii="Times New Roman" w:hAnsi="Times New Roman"/>
          <w:b/>
          <w:i/>
          <w:color w:val="000000"/>
          <w:sz w:val="28"/>
          <w:szCs w:val="28"/>
        </w:rPr>
        <w:t>6.  Качественное определение крахмала</w:t>
      </w:r>
    </w:p>
    <w:p w:rsidR="00712888" w:rsidRPr="00712888" w:rsidRDefault="00712888" w:rsidP="00AB48DD">
      <w:pPr>
        <w:pStyle w:val="af8"/>
        <w:spacing w:line="276" w:lineRule="auto"/>
        <w:ind w:firstLine="392"/>
        <w:jc w:val="both"/>
        <w:rPr>
          <w:rFonts w:ascii="Times New Roman" w:hAnsi="Times New Roman"/>
          <w:b/>
          <w:i/>
          <w:sz w:val="28"/>
          <w:szCs w:val="28"/>
        </w:rPr>
      </w:pPr>
      <w:r>
        <w:rPr>
          <w:rFonts w:ascii="Times New Roman" w:hAnsi="Times New Roman"/>
          <w:color w:val="000000"/>
          <w:sz w:val="28"/>
          <w:szCs w:val="28"/>
        </w:rPr>
        <w:lastRenderedPageBreak/>
        <w:t>Налить в пробирку 1-2 мл водного раствора чипсов. Данный раствор не следует пропускать через  фильтр, так как крахмал в воде не растворяется.  Д</w:t>
      </w:r>
      <w:r w:rsidRPr="00973CF2">
        <w:rPr>
          <w:rFonts w:ascii="Times New Roman" w:hAnsi="Times New Roman"/>
          <w:color w:val="000000"/>
          <w:sz w:val="28"/>
          <w:szCs w:val="28"/>
        </w:rPr>
        <w:t>обавить   2-3    кап</w:t>
      </w:r>
      <w:r>
        <w:rPr>
          <w:rFonts w:ascii="Times New Roman" w:hAnsi="Times New Roman"/>
          <w:color w:val="000000"/>
          <w:sz w:val="28"/>
          <w:szCs w:val="28"/>
        </w:rPr>
        <w:t xml:space="preserve">ли 3 % </w:t>
      </w:r>
      <w:r w:rsidRPr="00973CF2">
        <w:rPr>
          <w:rFonts w:ascii="Times New Roman" w:hAnsi="Times New Roman"/>
          <w:color w:val="000000"/>
          <w:sz w:val="28"/>
          <w:szCs w:val="28"/>
        </w:rPr>
        <w:t xml:space="preserve"> спиртового раствора йода. </w:t>
      </w:r>
      <w:r>
        <w:rPr>
          <w:rFonts w:ascii="Times New Roman" w:hAnsi="Times New Roman"/>
          <w:color w:val="000000"/>
          <w:sz w:val="28"/>
          <w:szCs w:val="28"/>
        </w:rPr>
        <w:t>С</w:t>
      </w:r>
      <w:r w:rsidRPr="00973CF2">
        <w:rPr>
          <w:rFonts w:ascii="Times New Roman" w:hAnsi="Times New Roman"/>
          <w:color w:val="000000"/>
          <w:sz w:val="28"/>
          <w:szCs w:val="28"/>
        </w:rPr>
        <w:t>делайте вывод.</w:t>
      </w:r>
    </w:p>
    <w:p w:rsidR="00712888" w:rsidRPr="00AB48DD" w:rsidRDefault="00712888" w:rsidP="00712888">
      <w:pPr>
        <w:pStyle w:val="af8"/>
        <w:spacing w:line="276" w:lineRule="auto"/>
        <w:jc w:val="both"/>
        <w:rPr>
          <w:rFonts w:ascii="Times New Roman" w:hAnsi="Times New Roman"/>
          <w:b/>
          <w:i/>
          <w:sz w:val="28"/>
          <w:szCs w:val="28"/>
        </w:rPr>
      </w:pPr>
      <w:r w:rsidRPr="00AB48DD">
        <w:rPr>
          <w:rFonts w:ascii="Times New Roman" w:hAnsi="Times New Roman"/>
          <w:b/>
          <w:i/>
          <w:color w:val="000000"/>
          <w:sz w:val="28"/>
          <w:szCs w:val="28"/>
        </w:rPr>
        <w:t xml:space="preserve">7. </w:t>
      </w:r>
      <w:r w:rsidRPr="00AB48DD">
        <w:rPr>
          <w:rFonts w:ascii="Times New Roman" w:hAnsi="Times New Roman"/>
          <w:b/>
          <w:i/>
          <w:sz w:val="28"/>
          <w:szCs w:val="28"/>
        </w:rPr>
        <w:t>Качественная реакция глюкозы со свежеосажденным гидроксидом меди (II)</w:t>
      </w:r>
    </w:p>
    <w:p w:rsidR="00712888" w:rsidRPr="00973CF2" w:rsidRDefault="00712888" w:rsidP="00AB48DD">
      <w:pPr>
        <w:pStyle w:val="af8"/>
        <w:spacing w:line="276" w:lineRule="auto"/>
        <w:ind w:firstLine="426"/>
        <w:jc w:val="both"/>
        <w:rPr>
          <w:rFonts w:ascii="Times New Roman" w:hAnsi="Times New Roman"/>
          <w:color w:val="000000"/>
          <w:sz w:val="28"/>
          <w:szCs w:val="28"/>
        </w:rPr>
      </w:pPr>
      <w:r w:rsidRPr="00973CF2">
        <w:rPr>
          <w:rFonts w:ascii="Times New Roman" w:hAnsi="Times New Roman"/>
          <w:sz w:val="28"/>
          <w:szCs w:val="28"/>
        </w:rPr>
        <w:t xml:space="preserve">Если в образцах чипсов присутствует лактоза и глюкоза то моно провести «красивую» реакцию.  В пробирку налить 3 мл раствор водной  вытяжки, 3 капли 10% раствора гидроксида натрия </w:t>
      </w:r>
      <w:proofErr w:type="spellStart"/>
      <w:r w:rsidRPr="00973CF2">
        <w:rPr>
          <w:rFonts w:ascii="Times New Roman" w:hAnsi="Times New Roman"/>
          <w:sz w:val="28"/>
          <w:szCs w:val="28"/>
          <w:lang w:val="en-US"/>
        </w:rPr>
        <w:t>NaOH</w:t>
      </w:r>
      <w:proofErr w:type="spellEnd"/>
      <w:r w:rsidRPr="00973CF2">
        <w:rPr>
          <w:rFonts w:ascii="Times New Roman" w:hAnsi="Times New Roman"/>
          <w:sz w:val="28"/>
          <w:szCs w:val="28"/>
        </w:rPr>
        <w:t>, 4 капли 7% раствора сульфата меди(</w:t>
      </w:r>
      <w:r w:rsidRPr="00973CF2">
        <w:rPr>
          <w:rFonts w:ascii="Times New Roman" w:hAnsi="Times New Roman"/>
          <w:sz w:val="28"/>
          <w:szCs w:val="28"/>
          <w:lang w:val="en-US"/>
        </w:rPr>
        <w:t>II</w:t>
      </w:r>
      <w:r w:rsidRPr="00973CF2">
        <w:rPr>
          <w:rFonts w:ascii="Times New Roman" w:hAnsi="Times New Roman"/>
          <w:sz w:val="28"/>
          <w:szCs w:val="28"/>
        </w:rPr>
        <w:t xml:space="preserve">) </w:t>
      </w:r>
      <w:proofErr w:type="spellStart"/>
      <w:r w:rsidRPr="00973CF2">
        <w:rPr>
          <w:rFonts w:ascii="Times New Roman" w:hAnsi="Times New Roman"/>
          <w:sz w:val="28"/>
          <w:szCs w:val="28"/>
          <w:lang w:val="en-US"/>
        </w:rPr>
        <w:t>CuSO</w:t>
      </w:r>
      <w:proofErr w:type="spellEnd"/>
      <w:r w:rsidRPr="00973CF2">
        <w:rPr>
          <w:rFonts w:ascii="Times New Roman" w:hAnsi="Times New Roman"/>
          <w:sz w:val="28"/>
          <w:szCs w:val="28"/>
          <w:vertAlign w:val="subscript"/>
        </w:rPr>
        <w:t xml:space="preserve">4. </w:t>
      </w:r>
      <w:r w:rsidRPr="00973CF2">
        <w:rPr>
          <w:rFonts w:ascii="Times New Roman" w:hAnsi="Times New Roman"/>
          <w:sz w:val="28"/>
          <w:szCs w:val="28"/>
        </w:rPr>
        <w:t>Смесь осторожно нагреть  до  появления морковного цвета оксида меди(</w:t>
      </w:r>
      <w:r w:rsidRPr="00973CF2">
        <w:rPr>
          <w:rFonts w:ascii="Times New Roman" w:hAnsi="Times New Roman"/>
          <w:sz w:val="28"/>
          <w:szCs w:val="28"/>
          <w:lang w:val="en-US"/>
        </w:rPr>
        <w:t>I</w:t>
      </w:r>
      <w:r w:rsidRPr="00973CF2">
        <w:rPr>
          <w:rFonts w:ascii="Times New Roman" w:hAnsi="Times New Roman"/>
          <w:sz w:val="28"/>
          <w:szCs w:val="28"/>
        </w:rPr>
        <w:t>) Cu</w:t>
      </w:r>
      <w:r w:rsidRPr="00973CF2">
        <w:rPr>
          <w:rFonts w:ascii="Times New Roman" w:hAnsi="Times New Roman"/>
          <w:sz w:val="28"/>
          <w:szCs w:val="28"/>
          <w:vertAlign w:val="subscript"/>
        </w:rPr>
        <w:t>2</w:t>
      </w:r>
      <w:r w:rsidRPr="00973CF2">
        <w:rPr>
          <w:rFonts w:ascii="Times New Roman" w:hAnsi="Times New Roman"/>
          <w:sz w:val="28"/>
          <w:szCs w:val="28"/>
        </w:rPr>
        <w:t xml:space="preserve">О. </w:t>
      </w:r>
      <w:r w:rsidRPr="00973CF2">
        <w:rPr>
          <w:rFonts w:ascii="Times New Roman" w:hAnsi="Times New Roman"/>
          <w:color w:val="000000"/>
          <w:sz w:val="28"/>
          <w:szCs w:val="28"/>
        </w:rPr>
        <w:t>Во вех образцах</w:t>
      </w:r>
      <w:r>
        <w:rPr>
          <w:rFonts w:ascii="Times New Roman" w:hAnsi="Times New Roman"/>
          <w:color w:val="000000"/>
          <w:sz w:val="28"/>
          <w:szCs w:val="28"/>
        </w:rPr>
        <w:t xml:space="preserve"> чипсов есть</w:t>
      </w:r>
      <w:r w:rsidRPr="00973CF2">
        <w:rPr>
          <w:rFonts w:ascii="Times New Roman" w:hAnsi="Times New Roman"/>
          <w:color w:val="000000"/>
          <w:sz w:val="28"/>
          <w:szCs w:val="28"/>
        </w:rPr>
        <w:t xml:space="preserve"> декстроза</w:t>
      </w:r>
      <w:r>
        <w:rPr>
          <w:rFonts w:ascii="Times New Roman" w:hAnsi="Times New Roman"/>
          <w:color w:val="000000"/>
          <w:sz w:val="28"/>
          <w:szCs w:val="28"/>
        </w:rPr>
        <w:t xml:space="preserve"> </w:t>
      </w:r>
      <w:r w:rsidRPr="00973CF2">
        <w:rPr>
          <w:rFonts w:ascii="Times New Roman" w:hAnsi="Times New Roman"/>
          <w:color w:val="000000"/>
          <w:sz w:val="28"/>
          <w:szCs w:val="28"/>
        </w:rPr>
        <w:t>(глюкоза)</w:t>
      </w:r>
      <w:r>
        <w:rPr>
          <w:rFonts w:ascii="Times New Roman" w:hAnsi="Times New Roman"/>
          <w:color w:val="000000"/>
          <w:sz w:val="28"/>
          <w:szCs w:val="28"/>
        </w:rPr>
        <w:t xml:space="preserve">? </w:t>
      </w:r>
      <w:r w:rsidRPr="00973CF2">
        <w:rPr>
          <w:rFonts w:ascii="Times New Roman" w:hAnsi="Times New Roman"/>
          <w:color w:val="000000"/>
          <w:sz w:val="28"/>
          <w:szCs w:val="28"/>
        </w:rPr>
        <w:t>Приложите фото опыта.</w:t>
      </w:r>
      <w:r>
        <w:rPr>
          <w:rFonts w:ascii="Times New Roman" w:hAnsi="Times New Roman"/>
          <w:color w:val="000000"/>
          <w:sz w:val="28"/>
          <w:szCs w:val="28"/>
        </w:rPr>
        <w:t xml:space="preserve"> Сделайте выводы.</w:t>
      </w:r>
    </w:p>
    <w:p w:rsidR="00712888" w:rsidRPr="00AB48DD" w:rsidRDefault="00712888" w:rsidP="00712888">
      <w:pPr>
        <w:pStyle w:val="af8"/>
        <w:spacing w:line="276" w:lineRule="auto"/>
        <w:jc w:val="both"/>
        <w:rPr>
          <w:rFonts w:ascii="Times New Roman" w:hAnsi="Times New Roman"/>
          <w:b/>
          <w:i/>
          <w:color w:val="000000"/>
          <w:sz w:val="28"/>
          <w:szCs w:val="28"/>
        </w:rPr>
      </w:pPr>
      <w:r w:rsidRPr="00AB48DD">
        <w:rPr>
          <w:rFonts w:ascii="Times New Roman" w:hAnsi="Times New Roman"/>
          <w:b/>
          <w:i/>
          <w:color w:val="000000"/>
          <w:sz w:val="28"/>
          <w:szCs w:val="28"/>
        </w:rPr>
        <w:t xml:space="preserve">8. Реакция «серебряного зеркала» на лактозу и глюкозу. </w:t>
      </w:r>
    </w:p>
    <w:p w:rsidR="00712888" w:rsidRDefault="00712888" w:rsidP="00AB48DD">
      <w:pPr>
        <w:pStyle w:val="af8"/>
        <w:spacing w:line="276" w:lineRule="auto"/>
        <w:ind w:firstLine="426"/>
        <w:jc w:val="both"/>
        <w:rPr>
          <w:rFonts w:ascii="Times New Roman" w:hAnsi="Times New Roman"/>
          <w:color w:val="000000"/>
          <w:sz w:val="28"/>
          <w:szCs w:val="28"/>
        </w:rPr>
      </w:pPr>
      <w:r w:rsidRPr="00973CF2">
        <w:rPr>
          <w:rFonts w:ascii="Times New Roman" w:hAnsi="Times New Roman"/>
          <w:sz w:val="28"/>
          <w:szCs w:val="28"/>
        </w:rPr>
        <w:t>Если в образцах чипсов присутствует лактоза и глюкоза то также можно про</w:t>
      </w:r>
      <w:r>
        <w:rPr>
          <w:rFonts w:ascii="Times New Roman" w:hAnsi="Times New Roman"/>
          <w:sz w:val="28"/>
          <w:szCs w:val="28"/>
        </w:rPr>
        <w:t>вести реакцией «</w:t>
      </w:r>
      <w:r w:rsidRPr="00973CF2">
        <w:rPr>
          <w:rFonts w:ascii="Times New Roman" w:hAnsi="Times New Roman"/>
          <w:sz w:val="28"/>
          <w:szCs w:val="28"/>
        </w:rPr>
        <w:t xml:space="preserve">серебряного зеркала». </w:t>
      </w:r>
      <w:r w:rsidRPr="00973CF2">
        <w:rPr>
          <w:rFonts w:ascii="Times New Roman" w:hAnsi="Times New Roman"/>
          <w:color w:val="000000"/>
          <w:sz w:val="28"/>
          <w:szCs w:val="28"/>
        </w:rPr>
        <w:t>В тщат</w:t>
      </w:r>
      <w:r>
        <w:rPr>
          <w:rFonts w:ascii="Times New Roman" w:hAnsi="Times New Roman"/>
          <w:color w:val="000000"/>
          <w:sz w:val="28"/>
          <w:szCs w:val="28"/>
        </w:rPr>
        <w:t>ельно вымытую пробирку  раствором щелочи, поместите</w:t>
      </w:r>
      <w:r w:rsidRPr="00973CF2">
        <w:rPr>
          <w:rFonts w:ascii="Times New Roman" w:hAnsi="Times New Roman"/>
          <w:color w:val="000000"/>
          <w:sz w:val="28"/>
          <w:szCs w:val="28"/>
        </w:rPr>
        <w:t xml:space="preserve"> 3-4 капли  5% раствора нитрата серебра, при</w:t>
      </w:r>
      <w:r>
        <w:rPr>
          <w:rFonts w:ascii="Times New Roman" w:hAnsi="Times New Roman"/>
          <w:color w:val="000000"/>
          <w:sz w:val="28"/>
          <w:szCs w:val="28"/>
        </w:rPr>
        <w:t>бавьте</w:t>
      </w:r>
      <w:r w:rsidRPr="00973CF2">
        <w:rPr>
          <w:rFonts w:ascii="Times New Roman" w:hAnsi="Times New Roman"/>
          <w:color w:val="000000"/>
          <w:sz w:val="28"/>
          <w:szCs w:val="28"/>
        </w:rPr>
        <w:t xml:space="preserve"> несколько капель 10% раствора аммиака до </w:t>
      </w:r>
      <w:r>
        <w:rPr>
          <w:rFonts w:ascii="Times New Roman" w:hAnsi="Times New Roman"/>
          <w:color w:val="000000"/>
          <w:sz w:val="28"/>
          <w:szCs w:val="28"/>
        </w:rPr>
        <w:t xml:space="preserve">растворения </w:t>
      </w:r>
      <w:r w:rsidRPr="00973CF2">
        <w:rPr>
          <w:rFonts w:ascii="Times New Roman" w:hAnsi="Times New Roman"/>
          <w:color w:val="000000"/>
          <w:sz w:val="28"/>
          <w:szCs w:val="28"/>
        </w:rPr>
        <w:t>образовавшего гидроксида серебра. Доба</w:t>
      </w:r>
      <w:r>
        <w:rPr>
          <w:rFonts w:ascii="Times New Roman" w:hAnsi="Times New Roman"/>
          <w:color w:val="000000"/>
          <w:sz w:val="28"/>
          <w:szCs w:val="28"/>
        </w:rPr>
        <w:t>вьте</w:t>
      </w:r>
      <w:r w:rsidRPr="00973CF2">
        <w:rPr>
          <w:rFonts w:ascii="Times New Roman" w:hAnsi="Times New Roman"/>
          <w:color w:val="000000"/>
          <w:sz w:val="28"/>
          <w:szCs w:val="28"/>
        </w:rPr>
        <w:t xml:space="preserve"> полученный</w:t>
      </w:r>
      <w:r>
        <w:rPr>
          <w:rFonts w:ascii="Times New Roman" w:hAnsi="Times New Roman"/>
          <w:color w:val="000000"/>
          <w:sz w:val="28"/>
          <w:szCs w:val="28"/>
        </w:rPr>
        <w:t xml:space="preserve"> фильтрат чипсов и слегка нагрейте</w:t>
      </w:r>
      <w:r w:rsidRPr="00973CF2">
        <w:rPr>
          <w:rFonts w:ascii="Times New Roman" w:hAnsi="Times New Roman"/>
          <w:color w:val="000000"/>
          <w:sz w:val="28"/>
          <w:szCs w:val="28"/>
        </w:rPr>
        <w:t xml:space="preserve"> пробирку над пламенем спиртовки</w:t>
      </w:r>
      <w:r>
        <w:rPr>
          <w:rFonts w:ascii="Times New Roman" w:hAnsi="Times New Roman"/>
          <w:color w:val="000000"/>
          <w:sz w:val="28"/>
          <w:szCs w:val="28"/>
        </w:rPr>
        <w:t>.</w:t>
      </w:r>
    </w:p>
    <w:p w:rsidR="00712888" w:rsidRPr="00AB48DD" w:rsidRDefault="00712888" w:rsidP="00712888">
      <w:pPr>
        <w:pStyle w:val="af8"/>
        <w:spacing w:line="276" w:lineRule="auto"/>
        <w:jc w:val="both"/>
        <w:rPr>
          <w:rFonts w:ascii="Times New Roman" w:hAnsi="Times New Roman"/>
          <w:b/>
          <w:i/>
          <w:color w:val="000000"/>
          <w:sz w:val="28"/>
          <w:szCs w:val="28"/>
        </w:rPr>
      </w:pPr>
      <w:r w:rsidRPr="00AB48DD">
        <w:rPr>
          <w:rFonts w:ascii="Times New Roman" w:hAnsi="Times New Roman"/>
          <w:b/>
          <w:i/>
          <w:color w:val="000000"/>
          <w:sz w:val="28"/>
          <w:szCs w:val="28"/>
        </w:rPr>
        <w:t>9. Качественное определение сахарозы</w:t>
      </w:r>
    </w:p>
    <w:p w:rsidR="00712888" w:rsidRPr="00712888" w:rsidRDefault="00712888" w:rsidP="00AB48DD">
      <w:pPr>
        <w:pStyle w:val="af8"/>
        <w:spacing w:line="276" w:lineRule="auto"/>
        <w:ind w:firstLine="426"/>
        <w:jc w:val="both"/>
        <w:rPr>
          <w:rFonts w:ascii="Times New Roman" w:hAnsi="Times New Roman"/>
          <w:sz w:val="28"/>
          <w:szCs w:val="28"/>
        </w:rPr>
      </w:pPr>
      <w:r w:rsidRPr="00973CF2">
        <w:rPr>
          <w:rFonts w:ascii="Times New Roman" w:hAnsi="Times New Roman"/>
          <w:sz w:val="28"/>
          <w:szCs w:val="28"/>
        </w:rPr>
        <w:t>В пробирку налить 3 мл раствора сульфата меди и в избытке налить раствор щелочи до образования гидроксида меди(</w:t>
      </w:r>
      <w:r w:rsidRPr="00973CF2">
        <w:rPr>
          <w:rFonts w:ascii="Times New Roman" w:hAnsi="Times New Roman"/>
          <w:sz w:val="28"/>
          <w:szCs w:val="28"/>
          <w:lang w:val="en-US"/>
        </w:rPr>
        <w:t>II</w:t>
      </w:r>
      <w:r w:rsidRPr="00973CF2">
        <w:rPr>
          <w:rFonts w:ascii="Times New Roman" w:hAnsi="Times New Roman"/>
          <w:sz w:val="28"/>
          <w:szCs w:val="28"/>
        </w:rPr>
        <w:t xml:space="preserve">). К данному осадку налить водный раствор вытяжки чипсов, </w:t>
      </w:r>
      <w:r w:rsidRPr="00712888">
        <w:rPr>
          <w:rFonts w:ascii="Times New Roman" w:hAnsi="Times New Roman"/>
          <w:sz w:val="28"/>
          <w:szCs w:val="28"/>
        </w:rPr>
        <w:t xml:space="preserve">содержащий сахар. Что наблюдали? </w:t>
      </w:r>
    </w:p>
    <w:p w:rsidR="00712888" w:rsidRPr="00AB48DD" w:rsidRDefault="00712888" w:rsidP="00712888">
      <w:pPr>
        <w:spacing w:after="0"/>
        <w:jc w:val="both"/>
        <w:rPr>
          <w:rFonts w:ascii="Times New Roman" w:hAnsi="Times New Roman"/>
          <w:b/>
          <w:bCs/>
          <w:i/>
          <w:color w:val="000000"/>
          <w:sz w:val="28"/>
          <w:szCs w:val="28"/>
        </w:rPr>
      </w:pPr>
      <w:r w:rsidRPr="00AB48DD">
        <w:rPr>
          <w:rFonts w:ascii="Times New Roman" w:hAnsi="Times New Roman"/>
          <w:b/>
          <w:i/>
          <w:sz w:val="28"/>
          <w:szCs w:val="28"/>
        </w:rPr>
        <w:t xml:space="preserve">10. </w:t>
      </w:r>
      <w:r w:rsidRPr="00AB48DD">
        <w:rPr>
          <w:rFonts w:ascii="Times New Roman" w:hAnsi="Times New Roman"/>
          <w:b/>
          <w:bCs/>
          <w:i/>
          <w:color w:val="000000"/>
          <w:sz w:val="28"/>
          <w:szCs w:val="28"/>
        </w:rPr>
        <w:t>Кислотный гидролиз сахарозы</w:t>
      </w:r>
    </w:p>
    <w:p w:rsidR="00712888" w:rsidRPr="00712888" w:rsidRDefault="00712888" w:rsidP="00712888">
      <w:pPr>
        <w:spacing w:after="0"/>
        <w:jc w:val="both"/>
        <w:rPr>
          <w:rFonts w:ascii="Times New Roman" w:hAnsi="Times New Roman"/>
          <w:color w:val="000000"/>
          <w:sz w:val="28"/>
          <w:szCs w:val="28"/>
        </w:rPr>
      </w:pPr>
      <w:r w:rsidRPr="00712888">
        <w:rPr>
          <w:rFonts w:ascii="Times New Roman" w:hAnsi="Times New Roman"/>
          <w:bCs/>
          <w:color w:val="000000"/>
          <w:sz w:val="28"/>
          <w:szCs w:val="28"/>
        </w:rPr>
        <w:t xml:space="preserve">Приготовить водную вытяжку.  </w:t>
      </w:r>
      <w:r w:rsidRPr="00712888">
        <w:rPr>
          <w:rFonts w:ascii="Times New Roman" w:hAnsi="Times New Roman"/>
          <w:color w:val="000000"/>
          <w:sz w:val="28"/>
          <w:szCs w:val="28"/>
        </w:rPr>
        <w:t>Прилить к водной вытяжке чипсов щелочь и  несколько капель раствора сульфата меди (II). Образуется ли  осадок? В какой цвет окрашивается раствор?  Нагрейте раствор до выпадения осадка оксида меди (</w:t>
      </w:r>
      <w:r w:rsidRPr="00712888">
        <w:rPr>
          <w:rFonts w:ascii="Times New Roman" w:hAnsi="Times New Roman"/>
          <w:color w:val="000000"/>
          <w:sz w:val="28"/>
          <w:szCs w:val="28"/>
          <w:lang w:val="en-US"/>
        </w:rPr>
        <w:t>I</w:t>
      </w:r>
      <w:r w:rsidRPr="00712888">
        <w:rPr>
          <w:rFonts w:ascii="Times New Roman" w:hAnsi="Times New Roman"/>
          <w:color w:val="000000"/>
          <w:sz w:val="28"/>
          <w:szCs w:val="28"/>
        </w:rPr>
        <w:t xml:space="preserve">). </w:t>
      </w:r>
    </w:p>
    <w:p w:rsidR="00712888" w:rsidRPr="00AB48DD" w:rsidRDefault="00712888" w:rsidP="00712888">
      <w:pPr>
        <w:pStyle w:val="af8"/>
        <w:spacing w:line="276" w:lineRule="auto"/>
        <w:jc w:val="both"/>
        <w:rPr>
          <w:rFonts w:ascii="Times New Roman" w:hAnsi="Times New Roman"/>
          <w:b/>
          <w:i/>
          <w:sz w:val="28"/>
          <w:szCs w:val="28"/>
        </w:rPr>
      </w:pPr>
      <w:r w:rsidRPr="00AB48DD">
        <w:rPr>
          <w:rFonts w:ascii="Times New Roman" w:hAnsi="Times New Roman"/>
          <w:b/>
          <w:i/>
          <w:sz w:val="28"/>
          <w:szCs w:val="28"/>
        </w:rPr>
        <w:t>11. Качественное определение жиров</w:t>
      </w:r>
    </w:p>
    <w:p w:rsidR="00712888" w:rsidRPr="00712888" w:rsidRDefault="00712888" w:rsidP="00712888">
      <w:pPr>
        <w:spacing w:after="0"/>
        <w:rPr>
          <w:rFonts w:ascii="Times New Roman" w:hAnsi="Times New Roman"/>
          <w:sz w:val="28"/>
          <w:szCs w:val="28"/>
        </w:rPr>
      </w:pPr>
      <w:r w:rsidRPr="00712888">
        <w:rPr>
          <w:rFonts w:ascii="Times New Roman" w:hAnsi="Times New Roman"/>
          <w:sz w:val="28"/>
          <w:szCs w:val="28"/>
        </w:rPr>
        <w:t>Положите большой чипсы на фильтроваль</w:t>
      </w:r>
      <w:r w:rsidRPr="00712888">
        <w:rPr>
          <w:rFonts w:ascii="Times New Roman" w:hAnsi="Times New Roman"/>
          <w:sz w:val="28"/>
          <w:szCs w:val="28"/>
        </w:rPr>
        <w:softHyphen/>
        <w:t>ную бумагу и согните ее пополам и раздавить испытуемый образец на сгибе бумаги. Удали</w:t>
      </w:r>
      <w:r w:rsidRPr="00712888">
        <w:rPr>
          <w:rFonts w:ascii="Times New Roman" w:hAnsi="Times New Roman"/>
          <w:sz w:val="28"/>
          <w:szCs w:val="28"/>
        </w:rPr>
        <w:softHyphen/>
        <w:t>те кусочки чипсов с фильтровальной бумаги и посмотрели бумагу на свет. Количество масла оцениваем по размеру пропускающего свет пятна. Сделайте выводы.</w:t>
      </w:r>
    </w:p>
    <w:p w:rsidR="00712888" w:rsidRPr="00AB48DD" w:rsidRDefault="00712888" w:rsidP="00712888">
      <w:pPr>
        <w:spacing w:after="0"/>
        <w:rPr>
          <w:rFonts w:ascii="Times New Roman" w:hAnsi="Times New Roman"/>
          <w:b/>
          <w:i/>
          <w:sz w:val="28"/>
          <w:szCs w:val="28"/>
        </w:rPr>
      </w:pPr>
      <w:r w:rsidRPr="00AB48DD">
        <w:rPr>
          <w:rFonts w:ascii="Times New Roman" w:hAnsi="Times New Roman"/>
          <w:b/>
          <w:i/>
          <w:sz w:val="28"/>
          <w:szCs w:val="28"/>
        </w:rPr>
        <w:t xml:space="preserve">12. </w:t>
      </w:r>
      <w:r w:rsidRPr="00AB48DD">
        <w:rPr>
          <w:rFonts w:ascii="Times New Roman" w:eastAsia="Calibri" w:hAnsi="Times New Roman"/>
          <w:b/>
          <w:i/>
          <w:sz w:val="28"/>
          <w:szCs w:val="28"/>
        </w:rPr>
        <w:t>Определение качества растительного масла</w:t>
      </w:r>
    </w:p>
    <w:p w:rsidR="00712888" w:rsidRPr="00712888" w:rsidRDefault="00712888" w:rsidP="00712888">
      <w:pPr>
        <w:spacing w:line="240" w:lineRule="atLeast"/>
        <w:jc w:val="both"/>
        <w:rPr>
          <w:rFonts w:ascii="Times New Roman" w:hAnsi="Times New Roman" w:cs="Times New Roman"/>
          <w:sz w:val="28"/>
          <w:szCs w:val="28"/>
        </w:rPr>
      </w:pPr>
      <w:r w:rsidRPr="00712888">
        <w:rPr>
          <w:rFonts w:ascii="Times New Roman" w:eastAsia="Calibri" w:hAnsi="Times New Roman"/>
          <w:sz w:val="28"/>
          <w:szCs w:val="28"/>
        </w:rPr>
        <w:t>На жирные пятна образцов исследуемых чипсов поместите несколько капель раствора перманганата калия. Сделайте вывод.</w:t>
      </w:r>
    </w:p>
    <w:p w:rsidR="00680648" w:rsidRDefault="00680648" w:rsidP="00EA42EC">
      <w:pPr>
        <w:pStyle w:val="a3"/>
        <w:numPr>
          <w:ilvl w:val="0"/>
          <w:numId w:val="16"/>
        </w:num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Провести анкетирование подростков </w:t>
      </w:r>
      <w:r w:rsidRPr="00680648">
        <w:rPr>
          <w:rFonts w:ascii="Times New Roman" w:hAnsi="Times New Roman" w:cs="Times New Roman"/>
          <w:sz w:val="28"/>
          <w:szCs w:val="28"/>
        </w:rPr>
        <w:t>города Заволжье</w:t>
      </w:r>
    </w:p>
    <w:p w:rsidR="00680648" w:rsidRDefault="00680648" w:rsidP="00EA42EC">
      <w:pPr>
        <w:pStyle w:val="a3"/>
        <w:numPr>
          <w:ilvl w:val="0"/>
          <w:numId w:val="16"/>
        </w:numPr>
        <w:spacing w:line="240" w:lineRule="atLeast"/>
        <w:jc w:val="both"/>
        <w:rPr>
          <w:rFonts w:ascii="Times New Roman" w:hAnsi="Times New Roman" w:cs="Times New Roman"/>
          <w:sz w:val="28"/>
          <w:szCs w:val="28"/>
        </w:rPr>
      </w:pPr>
      <w:r w:rsidRPr="00680648">
        <w:rPr>
          <w:rFonts w:ascii="Times New Roman" w:hAnsi="Times New Roman" w:cs="Times New Roman"/>
          <w:sz w:val="28"/>
          <w:szCs w:val="28"/>
        </w:rPr>
        <w:t>Проведение дегустации и аналитики, полученных результатов</w:t>
      </w:r>
    </w:p>
    <w:p w:rsidR="00EA42EC" w:rsidRPr="00EA42EC" w:rsidRDefault="00EA42EC" w:rsidP="00EA42EC">
      <w:pPr>
        <w:pStyle w:val="a3"/>
        <w:numPr>
          <w:ilvl w:val="0"/>
          <w:numId w:val="16"/>
        </w:numPr>
        <w:spacing w:line="240" w:lineRule="atLeast"/>
        <w:jc w:val="both"/>
        <w:rPr>
          <w:rFonts w:ascii="Times New Roman" w:hAnsi="Times New Roman" w:cs="Times New Roman"/>
          <w:sz w:val="28"/>
          <w:szCs w:val="28"/>
        </w:rPr>
      </w:pPr>
      <w:r w:rsidRPr="00EA42EC">
        <w:rPr>
          <w:rFonts w:ascii="Times New Roman" w:hAnsi="Times New Roman" w:cs="Times New Roman"/>
          <w:sz w:val="28"/>
          <w:szCs w:val="28"/>
        </w:rPr>
        <w:t>Сравнит</w:t>
      </w:r>
      <w:r w:rsidR="00217B75">
        <w:rPr>
          <w:rFonts w:ascii="Times New Roman" w:hAnsi="Times New Roman" w:cs="Times New Roman"/>
          <w:sz w:val="28"/>
          <w:szCs w:val="28"/>
        </w:rPr>
        <w:t>ь</w:t>
      </w:r>
      <w:r w:rsidRPr="00EA42EC">
        <w:rPr>
          <w:rFonts w:ascii="Times New Roman" w:hAnsi="Times New Roman" w:cs="Times New Roman"/>
          <w:sz w:val="28"/>
          <w:szCs w:val="28"/>
        </w:rPr>
        <w:t xml:space="preserve"> состав раз</w:t>
      </w:r>
      <w:r w:rsidR="00217B75">
        <w:rPr>
          <w:rFonts w:ascii="Times New Roman" w:hAnsi="Times New Roman" w:cs="Times New Roman"/>
          <w:sz w:val="28"/>
          <w:szCs w:val="28"/>
        </w:rPr>
        <w:t>личных</w:t>
      </w:r>
      <w:r w:rsidRPr="00EA42EC">
        <w:rPr>
          <w:rFonts w:ascii="Times New Roman" w:hAnsi="Times New Roman" w:cs="Times New Roman"/>
          <w:sz w:val="28"/>
          <w:szCs w:val="28"/>
        </w:rPr>
        <w:t xml:space="preserve"> </w:t>
      </w:r>
      <w:r>
        <w:rPr>
          <w:rFonts w:ascii="Times New Roman" w:hAnsi="Times New Roman" w:cs="Times New Roman"/>
          <w:sz w:val="28"/>
          <w:szCs w:val="28"/>
        </w:rPr>
        <w:t>чипсов</w:t>
      </w:r>
    </w:p>
    <w:p w:rsidR="00EA42EC" w:rsidRDefault="00505F74" w:rsidP="00EA42EC">
      <w:pPr>
        <w:pStyle w:val="a3"/>
        <w:numPr>
          <w:ilvl w:val="0"/>
          <w:numId w:val="16"/>
        </w:numPr>
        <w:spacing w:line="240" w:lineRule="atLeast"/>
        <w:jc w:val="both"/>
        <w:rPr>
          <w:rFonts w:ascii="Times New Roman" w:hAnsi="Times New Roman" w:cs="Times New Roman"/>
          <w:sz w:val="28"/>
          <w:szCs w:val="28"/>
        </w:rPr>
      </w:pPr>
      <w:r>
        <w:rPr>
          <w:rFonts w:ascii="Times New Roman" w:hAnsi="Times New Roman" w:cs="Times New Roman"/>
          <w:sz w:val="28"/>
          <w:szCs w:val="28"/>
        </w:rPr>
        <w:t>Сравнить КБЖУ различных чипсов</w:t>
      </w:r>
    </w:p>
    <w:p w:rsidR="00505F74" w:rsidRDefault="00505F74" w:rsidP="00EA42EC">
      <w:pPr>
        <w:pStyle w:val="a3"/>
        <w:numPr>
          <w:ilvl w:val="0"/>
          <w:numId w:val="16"/>
        </w:numPr>
        <w:spacing w:line="240" w:lineRule="atLeast"/>
        <w:jc w:val="both"/>
        <w:rPr>
          <w:rFonts w:ascii="Times New Roman" w:hAnsi="Times New Roman" w:cs="Times New Roman"/>
          <w:sz w:val="28"/>
          <w:szCs w:val="28"/>
        </w:rPr>
      </w:pPr>
      <w:r w:rsidRPr="00505F74">
        <w:rPr>
          <w:rFonts w:ascii="Times New Roman" w:hAnsi="Times New Roman" w:cs="Times New Roman"/>
          <w:sz w:val="28"/>
          <w:szCs w:val="28"/>
        </w:rPr>
        <w:t>Сравнить стоимость различных чипсов</w:t>
      </w:r>
    </w:p>
    <w:p w:rsidR="00217B75" w:rsidRPr="00217B75" w:rsidRDefault="00217B75" w:rsidP="00217B75">
      <w:pPr>
        <w:spacing w:line="240" w:lineRule="atLeast"/>
        <w:jc w:val="both"/>
        <w:rPr>
          <w:rFonts w:ascii="Times New Roman" w:hAnsi="Times New Roman" w:cs="Times New Roman"/>
          <w:sz w:val="28"/>
          <w:szCs w:val="28"/>
        </w:rPr>
      </w:pPr>
      <w:r w:rsidRPr="00217B75">
        <w:rPr>
          <w:rFonts w:ascii="Times New Roman" w:hAnsi="Times New Roman" w:cs="Times New Roman"/>
          <w:sz w:val="28"/>
          <w:szCs w:val="28"/>
        </w:rPr>
        <w:lastRenderedPageBreak/>
        <w:t>Результаты исследования нужно было занести в таблицы (см. ниже).</w:t>
      </w:r>
    </w:p>
    <w:tbl>
      <w:tblPr>
        <w:tblStyle w:val="ae"/>
        <w:tblW w:w="0" w:type="auto"/>
        <w:tblLook w:val="04A0" w:firstRow="1" w:lastRow="0" w:firstColumn="1" w:lastColumn="0" w:noHBand="0" w:noVBand="1"/>
      </w:tblPr>
      <w:tblGrid>
        <w:gridCol w:w="4673"/>
        <w:gridCol w:w="4673"/>
      </w:tblGrid>
      <w:tr w:rsidR="00217B75" w:rsidTr="00217B75">
        <w:tc>
          <w:tcPr>
            <w:tcW w:w="4673" w:type="dxa"/>
          </w:tcPr>
          <w:p w:rsidR="00217B75" w:rsidRDefault="00217B75" w:rsidP="00217B75">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Название </w:t>
            </w:r>
          </w:p>
        </w:tc>
        <w:tc>
          <w:tcPr>
            <w:tcW w:w="4673" w:type="dxa"/>
          </w:tcPr>
          <w:p w:rsidR="00217B75" w:rsidRDefault="00217B75" w:rsidP="00217B75">
            <w:pPr>
              <w:spacing w:line="240" w:lineRule="atLeast"/>
              <w:jc w:val="both"/>
              <w:rPr>
                <w:rFonts w:ascii="Times New Roman" w:hAnsi="Times New Roman" w:cs="Times New Roman"/>
                <w:sz w:val="28"/>
                <w:szCs w:val="28"/>
              </w:rPr>
            </w:pPr>
          </w:p>
          <w:p w:rsidR="001964E3" w:rsidRDefault="001964E3" w:rsidP="00217B75">
            <w:pPr>
              <w:spacing w:line="240" w:lineRule="atLeast"/>
              <w:jc w:val="both"/>
              <w:rPr>
                <w:rFonts w:ascii="Times New Roman" w:hAnsi="Times New Roman" w:cs="Times New Roman"/>
                <w:sz w:val="28"/>
                <w:szCs w:val="28"/>
              </w:rPr>
            </w:pPr>
          </w:p>
          <w:p w:rsidR="001964E3" w:rsidRDefault="001964E3" w:rsidP="00217B75">
            <w:pPr>
              <w:spacing w:line="240" w:lineRule="atLeast"/>
              <w:jc w:val="both"/>
              <w:rPr>
                <w:rFonts w:ascii="Times New Roman" w:hAnsi="Times New Roman" w:cs="Times New Roman"/>
                <w:sz w:val="28"/>
                <w:szCs w:val="28"/>
              </w:rPr>
            </w:pPr>
          </w:p>
        </w:tc>
      </w:tr>
      <w:tr w:rsidR="00217B75" w:rsidTr="00217B75">
        <w:tc>
          <w:tcPr>
            <w:tcW w:w="4673" w:type="dxa"/>
          </w:tcPr>
          <w:p w:rsidR="00217B75" w:rsidRDefault="00401D93" w:rsidP="00217B75">
            <w:pPr>
              <w:spacing w:line="240" w:lineRule="atLeast"/>
              <w:jc w:val="both"/>
              <w:rPr>
                <w:rFonts w:ascii="Times New Roman" w:hAnsi="Times New Roman" w:cs="Times New Roman"/>
                <w:sz w:val="28"/>
                <w:szCs w:val="28"/>
              </w:rPr>
            </w:pPr>
            <w:r>
              <w:rPr>
                <w:rFonts w:ascii="Times New Roman" w:hAnsi="Times New Roman" w:cs="Times New Roman"/>
                <w:sz w:val="28"/>
                <w:szCs w:val="28"/>
              </w:rPr>
              <w:t>Состав</w:t>
            </w:r>
          </w:p>
        </w:tc>
        <w:tc>
          <w:tcPr>
            <w:tcW w:w="4673" w:type="dxa"/>
          </w:tcPr>
          <w:p w:rsidR="00217B75" w:rsidRDefault="00217B75" w:rsidP="00217B75">
            <w:pPr>
              <w:spacing w:line="240" w:lineRule="atLeast"/>
              <w:jc w:val="both"/>
              <w:rPr>
                <w:rFonts w:ascii="Times New Roman" w:hAnsi="Times New Roman" w:cs="Times New Roman"/>
                <w:sz w:val="28"/>
                <w:szCs w:val="28"/>
              </w:rPr>
            </w:pPr>
          </w:p>
          <w:p w:rsidR="001964E3" w:rsidRDefault="001964E3" w:rsidP="00217B75">
            <w:pPr>
              <w:spacing w:line="240" w:lineRule="atLeast"/>
              <w:jc w:val="both"/>
              <w:rPr>
                <w:rFonts w:ascii="Times New Roman" w:hAnsi="Times New Roman" w:cs="Times New Roman"/>
                <w:sz w:val="28"/>
                <w:szCs w:val="28"/>
              </w:rPr>
            </w:pPr>
          </w:p>
          <w:p w:rsidR="001964E3" w:rsidRDefault="001964E3" w:rsidP="00217B75">
            <w:pPr>
              <w:spacing w:line="240" w:lineRule="atLeast"/>
              <w:jc w:val="both"/>
              <w:rPr>
                <w:rFonts w:ascii="Times New Roman" w:hAnsi="Times New Roman" w:cs="Times New Roman"/>
                <w:sz w:val="28"/>
                <w:szCs w:val="28"/>
              </w:rPr>
            </w:pPr>
          </w:p>
        </w:tc>
      </w:tr>
      <w:tr w:rsidR="00217B75" w:rsidTr="00217B75">
        <w:tc>
          <w:tcPr>
            <w:tcW w:w="4673" w:type="dxa"/>
          </w:tcPr>
          <w:p w:rsidR="00217B75" w:rsidRDefault="00241757" w:rsidP="00217B75">
            <w:pPr>
              <w:spacing w:line="240" w:lineRule="atLeast"/>
              <w:jc w:val="both"/>
              <w:rPr>
                <w:rFonts w:ascii="Times New Roman" w:hAnsi="Times New Roman" w:cs="Times New Roman"/>
                <w:sz w:val="28"/>
                <w:szCs w:val="28"/>
              </w:rPr>
            </w:pPr>
            <w:r>
              <w:rPr>
                <w:rFonts w:ascii="Times New Roman" w:hAnsi="Times New Roman" w:cs="Times New Roman"/>
                <w:sz w:val="28"/>
                <w:szCs w:val="28"/>
              </w:rPr>
              <w:t>К</w:t>
            </w:r>
            <w:r w:rsidR="00401D93">
              <w:rPr>
                <w:rFonts w:ascii="Times New Roman" w:hAnsi="Times New Roman" w:cs="Times New Roman"/>
                <w:sz w:val="28"/>
                <w:szCs w:val="28"/>
              </w:rPr>
              <w:t>БЖУ</w:t>
            </w:r>
          </w:p>
        </w:tc>
        <w:tc>
          <w:tcPr>
            <w:tcW w:w="4673" w:type="dxa"/>
          </w:tcPr>
          <w:p w:rsidR="00217B75" w:rsidRDefault="00217B75" w:rsidP="00217B75">
            <w:pPr>
              <w:spacing w:line="240" w:lineRule="atLeast"/>
              <w:jc w:val="both"/>
              <w:rPr>
                <w:rFonts w:ascii="Times New Roman" w:hAnsi="Times New Roman" w:cs="Times New Roman"/>
                <w:sz w:val="28"/>
                <w:szCs w:val="28"/>
              </w:rPr>
            </w:pPr>
          </w:p>
          <w:p w:rsidR="001964E3" w:rsidRDefault="001964E3" w:rsidP="00217B75">
            <w:pPr>
              <w:spacing w:line="240" w:lineRule="atLeast"/>
              <w:jc w:val="both"/>
              <w:rPr>
                <w:rFonts w:ascii="Times New Roman" w:hAnsi="Times New Roman" w:cs="Times New Roman"/>
                <w:sz w:val="28"/>
                <w:szCs w:val="28"/>
              </w:rPr>
            </w:pPr>
          </w:p>
          <w:p w:rsidR="001964E3" w:rsidRDefault="001964E3" w:rsidP="00217B75">
            <w:pPr>
              <w:spacing w:line="240" w:lineRule="atLeast"/>
              <w:jc w:val="both"/>
              <w:rPr>
                <w:rFonts w:ascii="Times New Roman" w:hAnsi="Times New Roman" w:cs="Times New Roman"/>
                <w:sz w:val="28"/>
                <w:szCs w:val="28"/>
              </w:rPr>
            </w:pPr>
          </w:p>
        </w:tc>
      </w:tr>
      <w:tr w:rsidR="00217B75" w:rsidTr="00217B75">
        <w:tc>
          <w:tcPr>
            <w:tcW w:w="4673" w:type="dxa"/>
          </w:tcPr>
          <w:p w:rsidR="00217B75" w:rsidRDefault="00401D93" w:rsidP="00217B75">
            <w:pPr>
              <w:spacing w:line="240" w:lineRule="atLeast"/>
              <w:jc w:val="both"/>
              <w:rPr>
                <w:rFonts w:ascii="Times New Roman" w:hAnsi="Times New Roman" w:cs="Times New Roman"/>
                <w:sz w:val="28"/>
                <w:szCs w:val="28"/>
              </w:rPr>
            </w:pPr>
            <w:r>
              <w:rPr>
                <w:rFonts w:ascii="Times New Roman" w:hAnsi="Times New Roman" w:cs="Times New Roman"/>
                <w:sz w:val="28"/>
                <w:szCs w:val="28"/>
              </w:rPr>
              <w:t>Стоимость, в рублях</w:t>
            </w:r>
          </w:p>
        </w:tc>
        <w:tc>
          <w:tcPr>
            <w:tcW w:w="4673" w:type="dxa"/>
          </w:tcPr>
          <w:p w:rsidR="00217B75" w:rsidRDefault="00217B75" w:rsidP="00217B75">
            <w:pPr>
              <w:spacing w:line="240" w:lineRule="atLeast"/>
              <w:jc w:val="both"/>
              <w:rPr>
                <w:rFonts w:ascii="Times New Roman" w:hAnsi="Times New Roman" w:cs="Times New Roman"/>
                <w:sz w:val="28"/>
                <w:szCs w:val="28"/>
              </w:rPr>
            </w:pPr>
          </w:p>
          <w:p w:rsidR="001964E3" w:rsidRDefault="001964E3" w:rsidP="00217B75">
            <w:pPr>
              <w:spacing w:line="240" w:lineRule="atLeast"/>
              <w:jc w:val="both"/>
              <w:rPr>
                <w:rFonts w:ascii="Times New Roman" w:hAnsi="Times New Roman" w:cs="Times New Roman"/>
                <w:sz w:val="28"/>
                <w:szCs w:val="28"/>
              </w:rPr>
            </w:pPr>
          </w:p>
          <w:p w:rsidR="001964E3" w:rsidRDefault="001964E3" w:rsidP="00217B75">
            <w:pPr>
              <w:spacing w:line="240" w:lineRule="atLeast"/>
              <w:jc w:val="both"/>
              <w:rPr>
                <w:rFonts w:ascii="Times New Roman" w:hAnsi="Times New Roman" w:cs="Times New Roman"/>
                <w:sz w:val="28"/>
                <w:szCs w:val="28"/>
              </w:rPr>
            </w:pPr>
          </w:p>
        </w:tc>
      </w:tr>
    </w:tbl>
    <w:p w:rsidR="00261FF1" w:rsidRPr="00712888" w:rsidRDefault="00261FF1" w:rsidP="00712888">
      <w:pPr>
        <w:spacing w:line="240" w:lineRule="atLeast"/>
        <w:jc w:val="both"/>
        <w:rPr>
          <w:rFonts w:ascii="Times New Roman" w:hAnsi="Times New Roman" w:cs="Times New Roman"/>
          <w:sz w:val="28"/>
          <w:szCs w:val="28"/>
        </w:rPr>
      </w:pPr>
      <w:bookmarkStart w:id="6" w:name="_Toc103317035"/>
      <w:r w:rsidRPr="007735AB">
        <w:rPr>
          <w:rFonts w:ascii="Times New Roman" w:hAnsi="Times New Roman" w:cs="Times New Roman"/>
          <w:b/>
          <w:bCs/>
          <w:sz w:val="28"/>
          <w:szCs w:val="28"/>
        </w:rPr>
        <w:t xml:space="preserve">Глава 3. </w:t>
      </w:r>
      <w:r w:rsidR="00276B1E" w:rsidRPr="007735AB">
        <w:rPr>
          <w:rFonts w:ascii="Times New Roman" w:hAnsi="Times New Roman" w:cs="Times New Roman"/>
          <w:b/>
          <w:bCs/>
          <w:sz w:val="28"/>
          <w:szCs w:val="28"/>
        </w:rPr>
        <w:t>Результаты исследования</w:t>
      </w:r>
      <w:bookmarkEnd w:id="6"/>
    </w:p>
    <w:p w:rsidR="0055727D" w:rsidRPr="00756708" w:rsidRDefault="0055727D" w:rsidP="00756708">
      <w:pPr>
        <w:pStyle w:val="a3"/>
        <w:numPr>
          <w:ilvl w:val="1"/>
          <w:numId w:val="30"/>
        </w:numPr>
        <w:rPr>
          <w:rFonts w:ascii="Times New Roman" w:hAnsi="Times New Roman" w:cs="Times New Roman"/>
          <w:b/>
          <w:bCs/>
          <w:sz w:val="28"/>
          <w:szCs w:val="28"/>
        </w:rPr>
      </w:pPr>
      <w:r w:rsidRPr="00756708">
        <w:rPr>
          <w:rFonts w:ascii="Times New Roman" w:hAnsi="Times New Roman" w:cs="Times New Roman"/>
          <w:b/>
          <w:bCs/>
          <w:sz w:val="28"/>
          <w:szCs w:val="28"/>
        </w:rPr>
        <w:t xml:space="preserve">Анализ ЖКТ учащихся школы </w:t>
      </w:r>
    </w:p>
    <w:p w:rsidR="00CD6EE5" w:rsidRPr="003203CC" w:rsidRDefault="00581971" w:rsidP="00581971">
      <w:pPr>
        <w:jc w:val="both"/>
        <w:rPr>
          <w:rFonts w:ascii="Times New Roman" w:hAnsi="Times New Roman" w:cs="Times New Roman"/>
          <w:sz w:val="28"/>
          <w:szCs w:val="28"/>
        </w:rPr>
      </w:pPr>
      <w:r>
        <w:rPr>
          <w:rFonts w:ascii="Times New Roman" w:hAnsi="Times New Roman" w:cs="Times New Roman"/>
          <w:sz w:val="28"/>
          <w:szCs w:val="28"/>
        </w:rPr>
        <w:t xml:space="preserve">     </w:t>
      </w:r>
      <w:r w:rsidR="003203CC" w:rsidRPr="003203CC">
        <w:rPr>
          <w:rFonts w:ascii="Times New Roman" w:hAnsi="Times New Roman" w:cs="Times New Roman"/>
          <w:sz w:val="28"/>
          <w:szCs w:val="28"/>
        </w:rPr>
        <w:t xml:space="preserve">У медсестры школы я взяла данные о заболеваниях ЖКТ подростков 2006-2012 года рождения. </w:t>
      </w:r>
      <w:r w:rsidR="00EB1B01">
        <w:rPr>
          <w:rFonts w:ascii="Times New Roman" w:hAnsi="Times New Roman" w:cs="Times New Roman"/>
          <w:sz w:val="28"/>
          <w:szCs w:val="28"/>
        </w:rPr>
        <w:t>В школе 485 ученик</w:t>
      </w:r>
      <w:r w:rsidR="006223DA">
        <w:rPr>
          <w:rFonts w:ascii="Times New Roman" w:hAnsi="Times New Roman" w:cs="Times New Roman"/>
          <w:sz w:val="28"/>
          <w:szCs w:val="28"/>
        </w:rPr>
        <w:t>ов</w:t>
      </w:r>
      <w:r w:rsidR="00EB1B01">
        <w:rPr>
          <w:rFonts w:ascii="Times New Roman" w:hAnsi="Times New Roman" w:cs="Times New Roman"/>
          <w:sz w:val="28"/>
          <w:szCs w:val="28"/>
        </w:rPr>
        <w:t>-подростк</w:t>
      </w:r>
      <w:r w:rsidR="006223DA">
        <w:rPr>
          <w:rFonts w:ascii="Times New Roman" w:hAnsi="Times New Roman" w:cs="Times New Roman"/>
          <w:sz w:val="28"/>
          <w:szCs w:val="28"/>
        </w:rPr>
        <w:t>ов</w:t>
      </w:r>
      <w:r w:rsidR="00EB1B01">
        <w:rPr>
          <w:rFonts w:ascii="Times New Roman" w:hAnsi="Times New Roman" w:cs="Times New Roman"/>
          <w:sz w:val="28"/>
          <w:szCs w:val="28"/>
        </w:rPr>
        <w:t xml:space="preserve">. </w:t>
      </w:r>
      <w:r w:rsidR="006223DA">
        <w:rPr>
          <w:rFonts w:ascii="Times New Roman" w:hAnsi="Times New Roman" w:cs="Times New Roman"/>
          <w:sz w:val="28"/>
          <w:szCs w:val="28"/>
        </w:rPr>
        <w:t xml:space="preserve">25 подростков имеют проблемы с ЖКТ. Это 5,15 % от </w:t>
      </w:r>
      <w:r w:rsidR="00EF2515">
        <w:rPr>
          <w:rFonts w:ascii="Times New Roman" w:hAnsi="Times New Roman" w:cs="Times New Roman"/>
          <w:sz w:val="28"/>
          <w:szCs w:val="28"/>
        </w:rPr>
        <w:t xml:space="preserve">подростков школы. </w:t>
      </w:r>
      <w:r w:rsidR="007F2F98">
        <w:rPr>
          <w:rFonts w:ascii="Times New Roman" w:hAnsi="Times New Roman" w:cs="Times New Roman"/>
          <w:sz w:val="28"/>
          <w:szCs w:val="28"/>
        </w:rPr>
        <w:t xml:space="preserve">В 2014 году </w:t>
      </w:r>
      <w:r w:rsidR="007F2F98" w:rsidRPr="007F2F98">
        <w:rPr>
          <w:rFonts w:ascii="Times New Roman" w:hAnsi="Times New Roman" w:cs="Times New Roman"/>
          <w:sz w:val="28"/>
          <w:szCs w:val="28"/>
        </w:rPr>
        <w:t>у подростков</w:t>
      </w:r>
      <w:r w:rsidR="007F2F98">
        <w:rPr>
          <w:rFonts w:ascii="Times New Roman" w:hAnsi="Times New Roman" w:cs="Times New Roman"/>
          <w:sz w:val="28"/>
          <w:szCs w:val="28"/>
        </w:rPr>
        <w:t xml:space="preserve"> наблюдались</w:t>
      </w:r>
      <w:r w:rsidR="007F2F98" w:rsidRPr="007F2F98">
        <w:rPr>
          <w:rFonts w:ascii="Times New Roman" w:hAnsi="Times New Roman" w:cs="Times New Roman"/>
          <w:sz w:val="28"/>
          <w:szCs w:val="28"/>
        </w:rPr>
        <w:t xml:space="preserve"> </w:t>
      </w:r>
      <w:r w:rsidR="007F2F98">
        <w:rPr>
          <w:rFonts w:ascii="Times New Roman" w:hAnsi="Times New Roman" w:cs="Times New Roman"/>
          <w:sz w:val="28"/>
          <w:szCs w:val="28"/>
        </w:rPr>
        <w:t>проблемы с ЖКТ</w:t>
      </w:r>
      <w:r w:rsidR="004A3406">
        <w:rPr>
          <w:rFonts w:ascii="Times New Roman" w:hAnsi="Times New Roman" w:cs="Times New Roman"/>
          <w:sz w:val="28"/>
          <w:szCs w:val="28"/>
        </w:rPr>
        <w:t>,</w:t>
      </w:r>
      <w:r w:rsidR="007F2F98">
        <w:rPr>
          <w:rFonts w:ascii="Times New Roman" w:hAnsi="Times New Roman" w:cs="Times New Roman"/>
          <w:sz w:val="28"/>
          <w:szCs w:val="28"/>
        </w:rPr>
        <w:t xml:space="preserve"> на </w:t>
      </w:r>
      <w:r w:rsidR="004A3406">
        <w:rPr>
          <w:rFonts w:ascii="Times New Roman" w:hAnsi="Times New Roman" w:cs="Times New Roman"/>
          <w:sz w:val="28"/>
          <w:szCs w:val="28"/>
        </w:rPr>
        <w:t>500</w:t>
      </w:r>
      <w:r w:rsidR="007F2F98">
        <w:rPr>
          <w:rFonts w:ascii="Times New Roman" w:hAnsi="Times New Roman" w:cs="Times New Roman"/>
          <w:sz w:val="28"/>
          <w:szCs w:val="28"/>
        </w:rPr>
        <w:t xml:space="preserve"> человек приходилось 30,2 %</w:t>
      </w:r>
      <w:r w:rsidR="004A3406">
        <w:rPr>
          <w:rFonts w:ascii="Times New Roman" w:hAnsi="Times New Roman" w:cs="Times New Roman"/>
          <w:sz w:val="28"/>
          <w:szCs w:val="28"/>
        </w:rPr>
        <w:t xml:space="preserve"> заболевших.</w:t>
      </w:r>
      <w:r w:rsidR="004A3406">
        <w:rPr>
          <w:rStyle w:val="ad"/>
          <w:rFonts w:ascii="Times New Roman" w:hAnsi="Times New Roman" w:cs="Times New Roman"/>
          <w:sz w:val="28"/>
          <w:szCs w:val="28"/>
        </w:rPr>
        <w:footnoteReference w:id="4"/>
      </w:r>
      <w:r w:rsidR="004A3406">
        <w:rPr>
          <w:rFonts w:ascii="Times New Roman" w:hAnsi="Times New Roman" w:cs="Times New Roman"/>
          <w:sz w:val="28"/>
          <w:szCs w:val="28"/>
        </w:rPr>
        <w:t xml:space="preserve"> Сравнивая с 2022 годом это число сократилось практически в 2 раза.</w:t>
      </w:r>
      <w:r w:rsidR="00C5717B">
        <w:rPr>
          <w:rFonts w:ascii="Times New Roman" w:hAnsi="Times New Roman" w:cs="Times New Roman"/>
          <w:sz w:val="28"/>
          <w:szCs w:val="28"/>
        </w:rPr>
        <w:t xml:space="preserve"> Ситуация по сравнению с 2014 годом улучшилась</w:t>
      </w:r>
      <w:r w:rsidR="00F81672">
        <w:rPr>
          <w:rFonts w:ascii="Times New Roman" w:hAnsi="Times New Roman" w:cs="Times New Roman"/>
          <w:sz w:val="28"/>
          <w:szCs w:val="28"/>
        </w:rPr>
        <w:t xml:space="preserve"> в 2022 году</w:t>
      </w:r>
      <w:r w:rsidR="00C5717B">
        <w:rPr>
          <w:rFonts w:ascii="Times New Roman" w:hAnsi="Times New Roman" w:cs="Times New Roman"/>
          <w:sz w:val="28"/>
          <w:szCs w:val="28"/>
        </w:rPr>
        <w:t xml:space="preserve">, но так как есть хронические заболевания </w:t>
      </w:r>
      <w:r w:rsidR="00F81672">
        <w:rPr>
          <w:rFonts w:ascii="Times New Roman" w:hAnsi="Times New Roman" w:cs="Times New Roman"/>
          <w:sz w:val="28"/>
          <w:szCs w:val="28"/>
        </w:rPr>
        <w:t>ЖКТ</w:t>
      </w:r>
      <w:r w:rsidR="00232190">
        <w:rPr>
          <w:rFonts w:ascii="Times New Roman" w:hAnsi="Times New Roman" w:cs="Times New Roman"/>
          <w:sz w:val="28"/>
          <w:szCs w:val="28"/>
        </w:rPr>
        <w:t xml:space="preserve"> и</w:t>
      </w:r>
      <w:r w:rsidR="00F81672">
        <w:rPr>
          <w:rFonts w:ascii="Times New Roman" w:hAnsi="Times New Roman" w:cs="Times New Roman"/>
          <w:sz w:val="28"/>
          <w:szCs w:val="28"/>
        </w:rPr>
        <w:t xml:space="preserve"> м</w:t>
      </w:r>
      <w:r w:rsidR="00F81672" w:rsidRPr="00F81672">
        <w:rPr>
          <w:rFonts w:ascii="Times New Roman" w:hAnsi="Times New Roman" w:cs="Times New Roman"/>
          <w:sz w:val="28"/>
          <w:szCs w:val="28"/>
        </w:rPr>
        <w:t>ногие проблемы пищеварительного тракта передаются по наследству</w:t>
      </w:r>
      <w:r w:rsidR="00F81672">
        <w:rPr>
          <w:rFonts w:ascii="Times New Roman" w:hAnsi="Times New Roman" w:cs="Times New Roman"/>
          <w:sz w:val="28"/>
          <w:szCs w:val="28"/>
        </w:rPr>
        <w:t>, к сожалению, в корни эту проблему не убрать.</w:t>
      </w:r>
      <w:r w:rsidR="00232190">
        <w:rPr>
          <w:rFonts w:ascii="Times New Roman" w:hAnsi="Times New Roman" w:cs="Times New Roman"/>
          <w:sz w:val="28"/>
          <w:szCs w:val="28"/>
        </w:rPr>
        <w:t xml:space="preserve"> </w:t>
      </w:r>
      <w:r w:rsidR="00232190" w:rsidRPr="00232190">
        <w:rPr>
          <w:rFonts w:ascii="Times New Roman" w:hAnsi="Times New Roman" w:cs="Times New Roman"/>
          <w:sz w:val="28"/>
          <w:szCs w:val="28"/>
        </w:rPr>
        <w:t>На функционирование ЖКТ</w:t>
      </w:r>
      <w:r w:rsidR="00232190">
        <w:rPr>
          <w:rFonts w:ascii="Times New Roman" w:hAnsi="Times New Roman" w:cs="Times New Roman"/>
          <w:sz w:val="28"/>
          <w:szCs w:val="28"/>
        </w:rPr>
        <w:t xml:space="preserve"> подростков</w:t>
      </w:r>
      <w:r w:rsidR="00232190" w:rsidRPr="00232190">
        <w:rPr>
          <w:rFonts w:ascii="Times New Roman" w:hAnsi="Times New Roman" w:cs="Times New Roman"/>
          <w:sz w:val="28"/>
          <w:szCs w:val="28"/>
        </w:rPr>
        <w:t xml:space="preserve"> влияет образ жизни родителей – пагубные привычки, неправильное питание, стрессы.</w:t>
      </w:r>
    </w:p>
    <w:tbl>
      <w:tblPr>
        <w:tblStyle w:val="ae"/>
        <w:tblW w:w="0" w:type="auto"/>
        <w:tblLook w:val="04A0" w:firstRow="1" w:lastRow="0" w:firstColumn="1" w:lastColumn="0" w:noHBand="0" w:noVBand="1"/>
      </w:tblPr>
      <w:tblGrid>
        <w:gridCol w:w="3115"/>
        <w:gridCol w:w="3115"/>
        <w:gridCol w:w="3116"/>
      </w:tblGrid>
      <w:tr w:rsidR="0055727D" w:rsidTr="0055727D">
        <w:tc>
          <w:tcPr>
            <w:tcW w:w="3115" w:type="dxa"/>
          </w:tcPr>
          <w:p w:rsidR="0055727D" w:rsidRDefault="0055727D" w:rsidP="003F78C5">
            <w:pPr>
              <w:jc w:val="center"/>
              <w:rPr>
                <w:rFonts w:ascii="Times New Roman" w:hAnsi="Times New Roman" w:cs="Times New Roman"/>
                <w:b/>
                <w:bCs/>
                <w:sz w:val="28"/>
                <w:szCs w:val="28"/>
              </w:rPr>
            </w:pPr>
            <w:r>
              <w:rPr>
                <w:rFonts w:ascii="Times New Roman" w:hAnsi="Times New Roman" w:cs="Times New Roman"/>
                <w:b/>
                <w:bCs/>
                <w:sz w:val="28"/>
                <w:szCs w:val="28"/>
              </w:rPr>
              <w:t>Название заболевания</w:t>
            </w:r>
          </w:p>
        </w:tc>
        <w:tc>
          <w:tcPr>
            <w:tcW w:w="3115" w:type="dxa"/>
          </w:tcPr>
          <w:p w:rsidR="0055727D" w:rsidRDefault="0055727D" w:rsidP="003F78C5">
            <w:pPr>
              <w:jc w:val="center"/>
              <w:rPr>
                <w:rFonts w:ascii="Times New Roman" w:hAnsi="Times New Roman" w:cs="Times New Roman"/>
                <w:b/>
                <w:bCs/>
                <w:sz w:val="28"/>
                <w:szCs w:val="28"/>
              </w:rPr>
            </w:pPr>
            <w:r>
              <w:rPr>
                <w:rFonts w:ascii="Times New Roman" w:hAnsi="Times New Roman" w:cs="Times New Roman"/>
                <w:b/>
                <w:bCs/>
                <w:sz w:val="28"/>
                <w:szCs w:val="28"/>
              </w:rPr>
              <w:t>Год рождения</w:t>
            </w:r>
          </w:p>
        </w:tc>
        <w:tc>
          <w:tcPr>
            <w:tcW w:w="3116" w:type="dxa"/>
          </w:tcPr>
          <w:p w:rsidR="0055727D" w:rsidRDefault="0055727D" w:rsidP="003F78C5">
            <w:pPr>
              <w:jc w:val="center"/>
              <w:rPr>
                <w:rFonts w:ascii="Times New Roman" w:hAnsi="Times New Roman" w:cs="Times New Roman"/>
                <w:b/>
                <w:bCs/>
                <w:sz w:val="28"/>
                <w:szCs w:val="28"/>
              </w:rPr>
            </w:pPr>
            <w:r>
              <w:rPr>
                <w:rFonts w:ascii="Times New Roman" w:hAnsi="Times New Roman" w:cs="Times New Roman"/>
                <w:b/>
                <w:bCs/>
                <w:sz w:val="28"/>
                <w:szCs w:val="28"/>
              </w:rPr>
              <w:t>Количество</w:t>
            </w:r>
            <w:r w:rsidR="003F78C5">
              <w:rPr>
                <w:rFonts w:ascii="Times New Roman" w:hAnsi="Times New Roman" w:cs="Times New Roman"/>
                <w:b/>
                <w:bCs/>
                <w:sz w:val="28"/>
                <w:szCs w:val="28"/>
              </w:rPr>
              <w:t xml:space="preserve"> человек</w:t>
            </w:r>
          </w:p>
        </w:tc>
      </w:tr>
      <w:tr w:rsidR="003F78C5" w:rsidTr="003F78C5">
        <w:trPr>
          <w:trHeight w:val="313"/>
        </w:trPr>
        <w:tc>
          <w:tcPr>
            <w:tcW w:w="3115" w:type="dxa"/>
            <w:vMerge w:val="restart"/>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Хронический гастродуоденит</w:t>
            </w:r>
          </w:p>
        </w:tc>
        <w:tc>
          <w:tcPr>
            <w:tcW w:w="3115"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2007</w:t>
            </w:r>
          </w:p>
        </w:tc>
        <w:tc>
          <w:tcPr>
            <w:tcW w:w="3116"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4</w:t>
            </w:r>
          </w:p>
        </w:tc>
      </w:tr>
      <w:tr w:rsidR="003F78C5" w:rsidTr="003F78C5">
        <w:trPr>
          <w:trHeight w:val="305"/>
        </w:trPr>
        <w:tc>
          <w:tcPr>
            <w:tcW w:w="3115" w:type="dxa"/>
            <w:vMerge/>
          </w:tcPr>
          <w:p w:rsidR="003F78C5" w:rsidRDefault="003F78C5" w:rsidP="003F78C5">
            <w:pPr>
              <w:jc w:val="center"/>
              <w:rPr>
                <w:rFonts w:ascii="Times New Roman" w:hAnsi="Times New Roman" w:cs="Times New Roman"/>
                <w:b/>
                <w:bCs/>
                <w:sz w:val="28"/>
                <w:szCs w:val="28"/>
              </w:rPr>
            </w:pPr>
          </w:p>
        </w:tc>
        <w:tc>
          <w:tcPr>
            <w:tcW w:w="3115"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2009</w:t>
            </w:r>
          </w:p>
        </w:tc>
        <w:tc>
          <w:tcPr>
            <w:tcW w:w="3116"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2</w:t>
            </w:r>
          </w:p>
        </w:tc>
      </w:tr>
      <w:tr w:rsidR="003F78C5" w:rsidTr="003F78C5">
        <w:trPr>
          <w:trHeight w:val="326"/>
        </w:trPr>
        <w:tc>
          <w:tcPr>
            <w:tcW w:w="3115" w:type="dxa"/>
            <w:vMerge/>
          </w:tcPr>
          <w:p w:rsidR="003F78C5" w:rsidRDefault="003F78C5" w:rsidP="003F78C5">
            <w:pPr>
              <w:jc w:val="center"/>
              <w:rPr>
                <w:rFonts w:ascii="Times New Roman" w:hAnsi="Times New Roman" w:cs="Times New Roman"/>
                <w:b/>
                <w:bCs/>
                <w:sz w:val="28"/>
                <w:szCs w:val="28"/>
              </w:rPr>
            </w:pPr>
          </w:p>
        </w:tc>
        <w:tc>
          <w:tcPr>
            <w:tcW w:w="3115"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2006</w:t>
            </w:r>
          </w:p>
        </w:tc>
        <w:tc>
          <w:tcPr>
            <w:tcW w:w="3116"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1</w:t>
            </w:r>
          </w:p>
        </w:tc>
      </w:tr>
      <w:tr w:rsidR="003F78C5" w:rsidTr="003F78C5">
        <w:trPr>
          <w:trHeight w:val="300"/>
        </w:trPr>
        <w:tc>
          <w:tcPr>
            <w:tcW w:w="3115" w:type="dxa"/>
            <w:vMerge/>
          </w:tcPr>
          <w:p w:rsidR="003F78C5" w:rsidRDefault="003F78C5" w:rsidP="003F78C5">
            <w:pPr>
              <w:jc w:val="center"/>
              <w:rPr>
                <w:rFonts w:ascii="Times New Roman" w:hAnsi="Times New Roman" w:cs="Times New Roman"/>
                <w:b/>
                <w:bCs/>
                <w:sz w:val="28"/>
                <w:szCs w:val="28"/>
              </w:rPr>
            </w:pPr>
          </w:p>
        </w:tc>
        <w:tc>
          <w:tcPr>
            <w:tcW w:w="3115"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2008</w:t>
            </w:r>
          </w:p>
        </w:tc>
        <w:tc>
          <w:tcPr>
            <w:tcW w:w="3116"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1</w:t>
            </w:r>
          </w:p>
        </w:tc>
      </w:tr>
      <w:tr w:rsidR="003F78C5" w:rsidTr="003F78C5">
        <w:trPr>
          <w:trHeight w:val="263"/>
        </w:trPr>
        <w:tc>
          <w:tcPr>
            <w:tcW w:w="3115" w:type="dxa"/>
            <w:vMerge/>
          </w:tcPr>
          <w:p w:rsidR="003F78C5" w:rsidRDefault="003F78C5" w:rsidP="003F78C5">
            <w:pPr>
              <w:jc w:val="center"/>
              <w:rPr>
                <w:rFonts w:ascii="Times New Roman" w:hAnsi="Times New Roman" w:cs="Times New Roman"/>
                <w:b/>
                <w:bCs/>
                <w:sz w:val="28"/>
                <w:szCs w:val="28"/>
              </w:rPr>
            </w:pPr>
          </w:p>
        </w:tc>
        <w:tc>
          <w:tcPr>
            <w:tcW w:w="3115"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2010</w:t>
            </w:r>
          </w:p>
        </w:tc>
        <w:tc>
          <w:tcPr>
            <w:tcW w:w="3116"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1</w:t>
            </w:r>
          </w:p>
        </w:tc>
      </w:tr>
      <w:tr w:rsidR="003F78C5" w:rsidTr="003F78C5">
        <w:trPr>
          <w:trHeight w:val="307"/>
        </w:trPr>
        <w:tc>
          <w:tcPr>
            <w:tcW w:w="3115" w:type="dxa"/>
            <w:vMerge/>
          </w:tcPr>
          <w:p w:rsidR="003F78C5" w:rsidRDefault="003F78C5" w:rsidP="003F78C5">
            <w:pPr>
              <w:jc w:val="center"/>
              <w:rPr>
                <w:rFonts w:ascii="Times New Roman" w:hAnsi="Times New Roman" w:cs="Times New Roman"/>
                <w:b/>
                <w:bCs/>
                <w:sz w:val="28"/>
                <w:szCs w:val="28"/>
              </w:rPr>
            </w:pPr>
          </w:p>
        </w:tc>
        <w:tc>
          <w:tcPr>
            <w:tcW w:w="3115"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2012</w:t>
            </w:r>
          </w:p>
        </w:tc>
        <w:tc>
          <w:tcPr>
            <w:tcW w:w="3116" w:type="dxa"/>
          </w:tcPr>
          <w:p w:rsidR="003F78C5"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1</w:t>
            </w:r>
          </w:p>
        </w:tc>
      </w:tr>
      <w:tr w:rsidR="002328D6" w:rsidTr="003F78C5">
        <w:trPr>
          <w:trHeight w:val="275"/>
        </w:trPr>
        <w:tc>
          <w:tcPr>
            <w:tcW w:w="3115" w:type="dxa"/>
            <w:vMerge w:val="restart"/>
          </w:tcPr>
          <w:p w:rsidR="002328D6" w:rsidRDefault="002328D6" w:rsidP="003F78C5">
            <w:pPr>
              <w:jc w:val="center"/>
              <w:rPr>
                <w:rFonts w:ascii="Times New Roman" w:hAnsi="Times New Roman" w:cs="Times New Roman"/>
                <w:b/>
                <w:bCs/>
                <w:sz w:val="28"/>
                <w:szCs w:val="28"/>
              </w:rPr>
            </w:pPr>
            <w:bookmarkStart w:id="7" w:name="_Hlk103201591"/>
            <w:r>
              <w:rPr>
                <w:rFonts w:ascii="Times New Roman" w:hAnsi="Times New Roman" w:cs="Times New Roman"/>
                <w:b/>
                <w:bCs/>
                <w:sz w:val="28"/>
                <w:szCs w:val="28"/>
              </w:rPr>
              <w:t>Дискинезия желчно-выводящих путей</w:t>
            </w:r>
            <w:bookmarkEnd w:id="7"/>
          </w:p>
        </w:tc>
        <w:tc>
          <w:tcPr>
            <w:tcW w:w="3115"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2011</w:t>
            </w:r>
          </w:p>
        </w:tc>
        <w:tc>
          <w:tcPr>
            <w:tcW w:w="3116"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4</w:t>
            </w:r>
          </w:p>
        </w:tc>
      </w:tr>
      <w:tr w:rsidR="002328D6" w:rsidTr="003F78C5">
        <w:trPr>
          <w:trHeight w:val="300"/>
        </w:trPr>
        <w:tc>
          <w:tcPr>
            <w:tcW w:w="3115" w:type="dxa"/>
            <w:vMerge/>
          </w:tcPr>
          <w:p w:rsidR="002328D6" w:rsidRDefault="002328D6" w:rsidP="003F78C5">
            <w:pPr>
              <w:jc w:val="center"/>
              <w:rPr>
                <w:rFonts w:ascii="Times New Roman" w:hAnsi="Times New Roman" w:cs="Times New Roman"/>
                <w:b/>
                <w:bCs/>
                <w:sz w:val="28"/>
                <w:szCs w:val="28"/>
              </w:rPr>
            </w:pPr>
          </w:p>
        </w:tc>
        <w:tc>
          <w:tcPr>
            <w:tcW w:w="3115"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2009</w:t>
            </w:r>
          </w:p>
        </w:tc>
        <w:tc>
          <w:tcPr>
            <w:tcW w:w="3116"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3</w:t>
            </w:r>
          </w:p>
        </w:tc>
      </w:tr>
      <w:tr w:rsidR="002328D6" w:rsidTr="003F78C5">
        <w:trPr>
          <w:trHeight w:val="338"/>
        </w:trPr>
        <w:tc>
          <w:tcPr>
            <w:tcW w:w="3115" w:type="dxa"/>
            <w:vMerge/>
          </w:tcPr>
          <w:p w:rsidR="002328D6" w:rsidRDefault="002328D6" w:rsidP="003F78C5">
            <w:pPr>
              <w:jc w:val="center"/>
              <w:rPr>
                <w:rFonts w:ascii="Times New Roman" w:hAnsi="Times New Roman" w:cs="Times New Roman"/>
                <w:b/>
                <w:bCs/>
                <w:sz w:val="28"/>
                <w:szCs w:val="28"/>
              </w:rPr>
            </w:pPr>
          </w:p>
        </w:tc>
        <w:tc>
          <w:tcPr>
            <w:tcW w:w="3115"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2010</w:t>
            </w:r>
          </w:p>
        </w:tc>
        <w:tc>
          <w:tcPr>
            <w:tcW w:w="3116"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2</w:t>
            </w:r>
          </w:p>
        </w:tc>
      </w:tr>
      <w:tr w:rsidR="002328D6" w:rsidTr="002328D6">
        <w:trPr>
          <w:trHeight w:val="300"/>
        </w:trPr>
        <w:tc>
          <w:tcPr>
            <w:tcW w:w="3115" w:type="dxa"/>
            <w:vMerge/>
          </w:tcPr>
          <w:p w:rsidR="002328D6" w:rsidRDefault="002328D6" w:rsidP="003F78C5">
            <w:pPr>
              <w:jc w:val="center"/>
              <w:rPr>
                <w:rFonts w:ascii="Times New Roman" w:hAnsi="Times New Roman" w:cs="Times New Roman"/>
                <w:b/>
                <w:bCs/>
                <w:sz w:val="28"/>
                <w:szCs w:val="28"/>
              </w:rPr>
            </w:pPr>
          </w:p>
        </w:tc>
        <w:tc>
          <w:tcPr>
            <w:tcW w:w="3115"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2006</w:t>
            </w:r>
          </w:p>
        </w:tc>
        <w:tc>
          <w:tcPr>
            <w:tcW w:w="3116"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2</w:t>
            </w:r>
          </w:p>
        </w:tc>
      </w:tr>
      <w:tr w:rsidR="002328D6" w:rsidTr="002328D6">
        <w:trPr>
          <w:trHeight w:val="243"/>
        </w:trPr>
        <w:tc>
          <w:tcPr>
            <w:tcW w:w="3115" w:type="dxa"/>
            <w:vMerge/>
          </w:tcPr>
          <w:p w:rsidR="002328D6" w:rsidRDefault="002328D6" w:rsidP="003F78C5">
            <w:pPr>
              <w:jc w:val="center"/>
              <w:rPr>
                <w:rFonts w:ascii="Times New Roman" w:hAnsi="Times New Roman" w:cs="Times New Roman"/>
                <w:b/>
                <w:bCs/>
                <w:sz w:val="28"/>
                <w:szCs w:val="28"/>
              </w:rPr>
            </w:pPr>
          </w:p>
        </w:tc>
        <w:tc>
          <w:tcPr>
            <w:tcW w:w="3115"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2007</w:t>
            </w:r>
          </w:p>
        </w:tc>
        <w:tc>
          <w:tcPr>
            <w:tcW w:w="3116"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1</w:t>
            </w:r>
          </w:p>
        </w:tc>
      </w:tr>
      <w:tr w:rsidR="002328D6" w:rsidTr="002328D6">
        <w:trPr>
          <w:trHeight w:val="388"/>
        </w:trPr>
        <w:tc>
          <w:tcPr>
            <w:tcW w:w="3115" w:type="dxa"/>
            <w:vMerge/>
          </w:tcPr>
          <w:p w:rsidR="002328D6" w:rsidRDefault="002328D6" w:rsidP="003F78C5">
            <w:pPr>
              <w:jc w:val="center"/>
              <w:rPr>
                <w:rFonts w:ascii="Times New Roman" w:hAnsi="Times New Roman" w:cs="Times New Roman"/>
                <w:b/>
                <w:bCs/>
                <w:sz w:val="28"/>
                <w:szCs w:val="28"/>
              </w:rPr>
            </w:pPr>
          </w:p>
        </w:tc>
        <w:tc>
          <w:tcPr>
            <w:tcW w:w="3115"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2012</w:t>
            </w:r>
          </w:p>
        </w:tc>
        <w:tc>
          <w:tcPr>
            <w:tcW w:w="3116" w:type="dxa"/>
          </w:tcPr>
          <w:p w:rsidR="002328D6" w:rsidRDefault="002328D6" w:rsidP="003F78C5">
            <w:pPr>
              <w:jc w:val="center"/>
              <w:rPr>
                <w:rFonts w:ascii="Times New Roman" w:hAnsi="Times New Roman" w:cs="Times New Roman"/>
                <w:b/>
                <w:bCs/>
                <w:sz w:val="28"/>
                <w:szCs w:val="28"/>
              </w:rPr>
            </w:pPr>
            <w:r>
              <w:rPr>
                <w:rFonts w:ascii="Times New Roman" w:hAnsi="Times New Roman" w:cs="Times New Roman"/>
                <w:b/>
                <w:bCs/>
                <w:sz w:val="28"/>
                <w:szCs w:val="28"/>
              </w:rPr>
              <w:t>1</w:t>
            </w:r>
          </w:p>
        </w:tc>
      </w:tr>
      <w:tr w:rsidR="0055727D" w:rsidTr="0055727D">
        <w:tc>
          <w:tcPr>
            <w:tcW w:w="3115" w:type="dxa"/>
          </w:tcPr>
          <w:p w:rsidR="0055727D" w:rsidRDefault="00C73D3A" w:rsidP="003F78C5">
            <w:pPr>
              <w:jc w:val="center"/>
              <w:rPr>
                <w:rFonts w:ascii="Times New Roman" w:hAnsi="Times New Roman" w:cs="Times New Roman"/>
                <w:b/>
                <w:bCs/>
                <w:sz w:val="28"/>
                <w:szCs w:val="28"/>
              </w:rPr>
            </w:pPr>
            <w:bookmarkStart w:id="8" w:name="_Hlk103201957"/>
            <w:r>
              <w:rPr>
                <w:rFonts w:ascii="Times New Roman" w:hAnsi="Times New Roman" w:cs="Times New Roman"/>
                <w:b/>
                <w:bCs/>
                <w:sz w:val="28"/>
                <w:szCs w:val="28"/>
              </w:rPr>
              <w:t>Хронический гастрит</w:t>
            </w:r>
            <w:bookmarkEnd w:id="8"/>
          </w:p>
        </w:tc>
        <w:tc>
          <w:tcPr>
            <w:tcW w:w="3115" w:type="dxa"/>
          </w:tcPr>
          <w:p w:rsidR="0055727D"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2011</w:t>
            </w:r>
          </w:p>
        </w:tc>
        <w:tc>
          <w:tcPr>
            <w:tcW w:w="3116" w:type="dxa"/>
          </w:tcPr>
          <w:p w:rsidR="0055727D"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1</w:t>
            </w:r>
          </w:p>
        </w:tc>
      </w:tr>
      <w:tr w:rsidR="0055727D" w:rsidTr="0055727D">
        <w:tc>
          <w:tcPr>
            <w:tcW w:w="3115" w:type="dxa"/>
          </w:tcPr>
          <w:p w:rsidR="0055727D" w:rsidRDefault="00C73D3A" w:rsidP="003F78C5">
            <w:pPr>
              <w:jc w:val="center"/>
              <w:rPr>
                <w:rFonts w:ascii="Times New Roman" w:hAnsi="Times New Roman" w:cs="Times New Roman"/>
                <w:b/>
                <w:bCs/>
                <w:sz w:val="28"/>
                <w:szCs w:val="28"/>
              </w:rPr>
            </w:pPr>
            <w:bookmarkStart w:id="9" w:name="_Hlk103202037"/>
            <w:r>
              <w:rPr>
                <w:rFonts w:ascii="Times New Roman" w:hAnsi="Times New Roman" w:cs="Times New Roman"/>
                <w:b/>
                <w:bCs/>
                <w:sz w:val="28"/>
                <w:szCs w:val="28"/>
              </w:rPr>
              <w:lastRenderedPageBreak/>
              <w:t>Хронический холецистит</w:t>
            </w:r>
            <w:bookmarkEnd w:id="9"/>
          </w:p>
        </w:tc>
        <w:tc>
          <w:tcPr>
            <w:tcW w:w="3115" w:type="dxa"/>
          </w:tcPr>
          <w:p w:rsidR="0055727D"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2007</w:t>
            </w:r>
          </w:p>
        </w:tc>
        <w:tc>
          <w:tcPr>
            <w:tcW w:w="3116" w:type="dxa"/>
          </w:tcPr>
          <w:p w:rsidR="0055727D" w:rsidRDefault="003F78C5" w:rsidP="003F78C5">
            <w:pPr>
              <w:jc w:val="center"/>
              <w:rPr>
                <w:rFonts w:ascii="Times New Roman" w:hAnsi="Times New Roman" w:cs="Times New Roman"/>
                <w:b/>
                <w:bCs/>
                <w:sz w:val="28"/>
                <w:szCs w:val="28"/>
              </w:rPr>
            </w:pPr>
            <w:r>
              <w:rPr>
                <w:rFonts w:ascii="Times New Roman" w:hAnsi="Times New Roman" w:cs="Times New Roman"/>
                <w:b/>
                <w:bCs/>
                <w:sz w:val="28"/>
                <w:szCs w:val="28"/>
              </w:rPr>
              <w:t>1</w:t>
            </w:r>
          </w:p>
        </w:tc>
      </w:tr>
    </w:tbl>
    <w:p w:rsidR="00842329" w:rsidRDefault="00581971" w:rsidP="00842329">
      <w:pPr>
        <w:jc w:val="both"/>
        <w:rPr>
          <w:rFonts w:ascii="Times New Roman" w:hAnsi="Times New Roman" w:cs="Times New Roman"/>
          <w:sz w:val="28"/>
          <w:szCs w:val="28"/>
        </w:rPr>
      </w:pPr>
      <w:r>
        <w:rPr>
          <w:rFonts w:ascii="Times New Roman" w:hAnsi="Times New Roman" w:cs="Times New Roman"/>
          <w:sz w:val="28"/>
          <w:szCs w:val="28"/>
        </w:rPr>
        <w:t xml:space="preserve">      </w:t>
      </w:r>
      <w:r w:rsidR="00842329" w:rsidRPr="00842329">
        <w:rPr>
          <w:rFonts w:ascii="Times New Roman" w:hAnsi="Times New Roman" w:cs="Times New Roman"/>
          <w:sz w:val="28"/>
          <w:szCs w:val="28"/>
        </w:rPr>
        <w:t>С момента начала посещения дошкольного или школьного учреждения, ребёнок ежедневно находится в коллективных условиях. Учащиеся младших классов и подростки, чаще сталкиваются с такими нарушениями со стороны пищеварительного тракта</w:t>
      </w:r>
      <w:r w:rsidR="00842329">
        <w:rPr>
          <w:rFonts w:ascii="Times New Roman" w:hAnsi="Times New Roman" w:cs="Times New Roman"/>
          <w:sz w:val="28"/>
          <w:szCs w:val="28"/>
        </w:rPr>
        <w:t xml:space="preserve">. </w:t>
      </w:r>
    </w:p>
    <w:p w:rsidR="00906187" w:rsidRPr="00906187" w:rsidRDefault="00581971" w:rsidP="00906187">
      <w:pPr>
        <w:jc w:val="both"/>
        <w:rPr>
          <w:rFonts w:ascii="Times New Roman" w:hAnsi="Times New Roman" w:cs="Times New Roman"/>
          <w:sz w:val="28"/>
          <w:szCs w:val="28"/>
        </w:rPr>
      </w:pPr>
      <w:r>
        <w:rPr>
          <w:rFonts w:ascii="Times New Roman" w:hAnsi="Times New Roman" w:cs="Times New Roman"/>
          <w:sz w:val="28"/>
          <w:szCs w:val="28"/>
        </w:rPr>
        <w:t xml:space="preserve">     </w:t>
      </w:r>
      <w:r w:rsidR="00906187" w:rsidRPr="00906187">
        <w:rPr>
          <w:rFonts w:ascii="Times New Roman" w:hAnsi="Times New Roman" w:cs="Times New Roman"/>
          <w:sz w:val="28"/>
          <w:szCs w:val="28"/>
        </w:rPr>
        <w:t>В последнее время наблюдается рост патологии органов пищеварения у детей в результате влияния многих факторов:</w:t>
      </w:r>
    </w:p>
    <w:p w:rsidR="00906187" w:rsidRPr="00906187" w:rsidRDefault="00906187" w:rsidP="00906187">
      <w:pPr>
        <w:pStyle w:val="a3"/>
        <w:numPr>
          <w:ilvl w:val="0"/>
          <w:numId w:val="24"/>
        </w:numPr>
        <w:jc w:val="both"/>
        <w:rPr>
          <w:rFonts w:ascii="Times New Roman" w:hAnsi="Times New Roman" w:cs="Times New Roman"/>
          <w:sz w:val="28"/>
          <w:szCs w:val="28"/>
        </w:rPr>
      </w:pPr>
      <w:r w:rsidRPr="00906187">
        <w:rPr>
          <w:rFonts w:ascii="Times New Roman" w:hAnsi="Times New Roman" w:cs="Times New Roman"/>
          <w:sz w:val="28"/>
          <w:szCs w:val="28"/>
        </w:rPr>
        <w:t>плохая экология, тесно связанная с широким распространением вирусного, бактериального, паразитарного заражений;</w:t>
      </w:r>
    </w:p>
    <w:p w:rsidR="00906187" w:rsidRPr="00906187" w:rsidRDefault="00906187" w:rsidP="00906187">
      <w:pPr>
        <w:pStyle w:val="a3"/>
        <w:numPr>
          <w:ilvl w:val="0"/>
          <w:numId w:val="24"/>
        </w:numPr>
        <w:jc w:val="both"/>
        <w:rPr>
          <w:rFonts w:ascii="Times New Roman" w:hAnsi="Times New Roman" w:cs="Times New Roman"/>
          <w:sz w:val="28"/>
          <w:szCs w:val="28"/>
        </w:rPr>
      </w:pPr>
      <w:r w:rsidRPr="00906187">
        <w:rPr>
          <w:rFonts w:ascii="Times New Roman" w:hAnsi="Times New Roman" w:cs="Times New Roman"/>
          <w:sz w:val="28"/>
          <w:szCs w:val="28"/>
        </w:rPr>
        <w:t>несбалансированное питание, употребление в пищу продуктов, содержащих консерванты и красители, ограниченное употребление пищевых волокон, большой вред наносит так называемое «быстрое питание», которое так любят дети – газированные и охлажденные напитки;</w:t>
      </w:r>
    </w:p>
    <w:p w:rsidR="00906187" w:rsidRPr="00906187" w:rsidRDefault="00906187" w:rsidP="00906187">
      <w:pPr>
        <w:pStyle w:val="a3"/>
        <w:numPr>
          <w:ilvl w:val="0"/>
          <w:numId w:val="24"/>
        </w:numPr>
        <w:jc w:val="both"/>
        <w:rPr>
          <w:rFonts w:ascii="Times New Roman" w:hAnsi="Times New Roman" w:cs="Times New Roman"/>
          <w:sz w:val="28"/>
          <w:szCs w:val="28"/>
        </w:rPr>
      </w:pPr>
      <w:r w:rsidRPr="00906187">
        <w:rPr>
          <w:rFonts w:ascii="Times New Roman" w:hAnsi="Times New Roman" w:cs="Times New Roman"/>
          <w:sz w:val="28"/>
          <w:szCs w:val="28"/>
        </w:rPr>
        <w:t>рост аллергических реакций;</w:t>
      </w:r>
    </w:p>
    <w:p w:rsidR="00906187" w:rsidRPr="00906187" w:rsidRDefault="00906187" w:rsidP="00906187">
      <w:pPr>
        <w:pStyle w:val="a3"/>
        <w:numPr>
          <w:ilvl w:val="0"/>
          <w:numId w:val="24"/>
        </w:numPr>
        <w:jc w:val="both"/>
        <w:rPr>
          <w:rFonts w:ascii="Times New Roman" w:hAnsi="Times New Roman" w:cs="Times New Roman"/>
          <w:sz w:val="28"/>
          <w:szCs w:val="28"/>
        </w:rPr>
      </w:pPr>
      <w:r w:rsidRPr="00906187">
        <w:rPr>
          <w:rFonts w:ascii="Times New Roman" w:hAnsi="Times New Roman" w:cs="Times New Roman"/>
          <w:sz w:val="28"/>
          <w:szCs w:val="28"/>
        </w:rPr>
        <w:t>возрастание роли нервно-психических факторов;</w:t>
      </w:r>
    </w:p>
    <w:p w:rsidR="00906187" w:rsidRPr="00906187" w:rsidRDefault="00906187" w:rsidP="00906187">
      <w:pPr>
        <w:pStyle w:val="a3"/>
        <w:numPr>
          <w:ilvl w:val="0"/>
          <w:numId w:val="24"/>
        </w:numPr>
        <w:jc w:val="both"/>
        <w:rPr>
          <w:rFonts w:ascii="Times New Roman" w:hAnsi="Times New Roman" w:cs="Times New Roman"/>
          <w:sz w:val="28"/>
          <w:szCs w:val="28"/>
        </w:rPr>
      </w:pPr>
      <w:r w:rsidRPr="00906187">
        <w:rPr>
          <w:rFonts w:ascii="Times New Roman" w:hAnsi="Times New Roman" w:cs="Times New Roman"/>
          <w:sz w:val="28"/>
          <w:szCs w:val="28"/>
        </w:rPr>
        <w:t>неврозы и нейроциркулярные дисфункции;</w:t>
      </w:r>
    </w:p>
    <w:p w:rsidR="00906187" w:rsidRDefault="00906187" w:rsidP="00906187">
      <w:pPr>
        <w:pStyle w:val="a3"/>
        <w:numPr>
          <w:ilvl w:val="0"/>
          <w:numId w:val="24"/>
        </w:numPr>
        <w:jc w:val="both"/>
        <w:rPr>
          <w:rFonts w:ascii="Times New Roman" w:hAnsi="Times New Roman" w:cs="Times New Roman"/>
          <w:sz w:val="28"/>
          <w:szCs w:val="28"/>
        </w:rPr>
      </w:pPr>
      <w:r w:rsidRPr="00906187">
        <w:rPr>
          <w:rFonts w:ascii="Times New Roman" w:hAnsi="Times New Roman" w:cs="Times New Roman"/>
          <w:sz w:val="28"/>
          <w:szCs w:val="28"/>
        </w:rPr>
        <w:t>наследственность (выявляется в 90% случаев хронических патологий пищеварения у детей).</w:t>
      </w:r>
    </w:p>
    <w:p w:rsidR="0067687E" w:rsidRDefault="0067687E" w:rsidP="00906187">
      <w:pPr>
        <w:jc w:val="both"/>
        <w:rPr>
          <w:rFonts w:ascii="Times New Roman" w:hAnsi="Times New Roman" w:cs="Times New Roman"/>
          <w:sz w:val="28"/>
          <w:szCs w:val="28"/>
        </w:rPr>
      </w:pPr>
      <w:r>
        <w:rPr>
          <w:rStyle w:val="ad"/>
          <w:rFonts w:ascii="Times New Roman" w:hAnsi="Times New Roman" w:cs="Times New Roman"/>
          <w:sz w:val="28"/>
          <w:szCs w:val="28"/>
        </w:rPr>
        <w:footnoteReference w:id="5"/>
      </w:r>
      <w:r w:rsidR="00581971">
        <w:rPr>
          <w:rFonts w:ascii="Times New Roman" w:hAnsi="Times New Roman" w:cs="Times New Roman"/>
          <w:sz w:val="28"/>
          <w:szCs w:val="28"/>
        </w:rPr>
        <w:t xml:space="preserve">     </w:t>
      </w:r>
      <w:r w:rsidR="00906187" w:rsidRPr="00906187">
        <w:rPr>
          <w:rFonts w:ascii="Times New Roman" w:hAnsi="Times New Roman" w:cs="Times New Roman"/>
          <w:sz w:val="28"/>
          <w:szCs w:val="28"/>
        </w:rPr>
        <w:t>Заболевания органов пищеварения являются</w:t>
      </w:r>
      <w:r w:rsidR="00906187">
        <w:rPr>
          <w:rFonts w:ascii="Times New Roman" w:hAnsi="Times New Roman" w:cs="Times New Roman"/>
          <w:sz w:val="28"/>
          <w:szCs w:val="28"/>
        </w:rPr>
        <w:t xml:space="preserve"> </w:t>
      </w:r>
      <w:r w:rsidR="00906187" w:rsidRPr="00906187">
        <w:rPr>
          <w:rFonts w:ascii="Times New Roman" w:hAnsi="Times New Roman" w:cs="Times New Roman"/>
          <w:sz w:val="28"/>
          <w:szCs w:val="28"/>
        </w:rPr>
        <w:t>одними из распространенных в детском возрасте.</w:t>
      </w:r>
      <w:r w:rsidR="00906187">
        <w:rPr>
          <w:rFonts w:ascii="Times New Roman" w:hAnsi="Times New Roman" w:cs="Times New Roman"/>
          <w:sz w:val="28"/>
          <w:szCs w:val="28"/>
        </w:rPr>
        <w:t xml:space="preserve"> </w:t>
      </w:r>
      <w:r w:rsidR="00906187" w:rsidRPr="00906187">
        <w:rPr>
          <w:rFonts w:ascii="Times New Roman" w:hAnsi="Times New Roman" w:cs="Times New Roman"/>
          <w:sz w:val="28"/>
          <w:szCs w:val="28"/>
        </w:rPr>
        <w:t xml:space="preserve">Начиная </w:t>
      </w:r>
      <w:r w:rsidR="00906187">
        <w:rPr>
          <w:rFonts w:ascii="Times New Roman" w:hAnsi="Times New Roman" w:cs="Times New Roman"/>
          <w:sz w:val="28"/>
          <w:szCs w:val="28"/>
        </w:rPr>
        <w:t xml:space="preserve">с </w:t>
      </w:r>
      <w:r w:rsidR="00906187" w:rsidRPr="00906187">
        <w:rPr>
          <w:rFonts w:ascii="Times New Roman" w:hAnsi="Times New Roman" w:cs="Times New Roman"/>
          <w:sz w:val="28"/>
          <w:szCs w:val="28"/>
        </w:rPr>
        <w:t>дошкольников, включая детей раннего возраста, некоторые болезни (хронический гепатит, язвенная болезнь, неспецифический язвенный колит, болезнь Крона и др.) довольно часто</w:t>
      </w:r>
      <w:r w:rsidR="00906187">
        <w:rPr>
          <w:rFonts w:ascii="Times New Roman" w:hAnsi="Times New Roman" w:cs="Times New Roman"/>
          <w:sz w:val="28"/>
          <w:szCs w:val="28"/>
        </w:rPr>
        <w:t xml:space="preserve"> </w:t>
      </w:r>
      <w:r w:rsidR="00906187" w:rsidRPr="00906187">
        <w:rPr>
          <w:rFonts w:ascii="Times New Roman" w:hAnsi="Times New Roman" w:cs="Times New Roman"/>
          <w:sz w:val="28"/>
          <w:szCs w:val="28"/>
        </w:rPr>
        <w:t xml:space="preserve">приобретают </w:t>
      </w:r>
      <w:proofErr w:type="spellStart"/>
      <w:r w:rsidR="00906187" w:rsidRPr="00906187">
        <w:rPr>
          <w:rFonts w:ascii="Times New Roman" w:hAnsi="Times New Roman" w:cs="Times New Roman"/>
          <w:sz w:val="28"/>
          <w:szCs w:val="28"/>
        </w:rPr>
        <w:t>прогредиентное</w:t>
      </w:r>
      <w:proofErr w:type="spellEnd"/>
      <w:r w:rsidR="00906187" w:rsidRPr="00906187">
        <w:rPr>
          <w:rFonts w:ascii="Times New Roman" w:hAnsi="Times New Roman" w:cs="Times New Roman"/>
          <w:sz w:val="28"/>
          <w:szCs w:val="28"/>
        </w:rPr>
        <w:t xml:space="preserve"> течение, осложняются, приводят к </w:t>
      </w:r>
      <w:proofErr w:type="spellStart"/>
      <w:r w:rsidR="00906187" w:rsidRPr="00906187">
        <w:rPr>
          <w:rFonts w:ascii="Times New Roman" w:hAnsi="Times New Roman" w:cs="Times New Roman"/>
          <w:sz w:val="28"/>
          <w:szCs w:val="28"/>
        </w:rPr>
        <w:t>инвалидизации</w:t>
      </w:r>
      <w:proofErr w:type="spellEnd"/>
      <w:r w:rsidR="00906187" w:rsidRPr="00906187">
        <w:rPr>
          <w:rFonts w:ascii="Times New Roman" w:hAnsi="Times New Roman" w:cs="Times New Roman"/>
          <w:sz w:val="28"/>
          <w:szCs w:val="28"/>
        </w:rPr>
        <w:t>. Это сказывается</w:t>
      </w:r>
      <w:r>
        <w:rPr>
          <w:rFonts w:ascii="Times New Roman" w:hAnsi="Times New Roman" w:cs="Times New Roman"/>
          <w:sz w:val="28"/>
          <w:szCs w:val="28"/>
        </w:rPr>
        <w:t xml:space="preserve"> </w:t>
      </w:r>
      <w:r w:rsidR="00906187" w:rsidRPr="00906187">
        <w:rPr>
          <w:rFonts w:ascii="Times New Roman" w:hAnsi="Times New Roman" w:cs="Times New Roman"/>
          <w:sz w:val="28"/>
          <w:szCs w:val="28"/>
        </w:rPr>
        <w:t>не только на качестве жизни детей и их родителей,</w:t>
      </w:r>
      <w:r>
        <w:rPr>
          <w:rFonts w:ascii="Times New Roman" w:hAnsi="Times New Roman" w:cs="Times New Roman"/>
          <w:sz w:val="28"/>
          <w:szCs w:val="28"/>
        </w:rPr>
        <w:t xml:space="preserve"> </w:t>
      </w:r>
      <w:r w:rsidR="00906187" w:rsidRPr="00906187">
        <w:rPr>
          <w:rFonts w:ascii="Times New Roman" w:hAnsi="Times New Roman" w:cs="Times New Roman"/>
          <w:sz w:val="28"/>
          <w:szCs w:val="28"/>
        </w:rPr>
        <w:t>но обусловливает необходимость осуществления</w:t>
      </w:r>
      <w:r>
        <w:rPr>
          <w:rFonts w:ascii="Times New Roman" w:hAnsi="Times New Roman" w:cs="Times New Roman"/>
          <w:sz w:val="28"/>
          <w:szCs w:val="28"/>
        </w:rPr>
        <w:t xml:space="preserve"> </w:t>
      </w:r>
      <w:r w:rsidR="00906187" w:rsidRPr="00906187">
        <w:rPr>
          <w:rFonts w:ascii="Times New Roman" w:hAnsi="Times New Roman" w:cs="Times New Roman"/>
          <w:sz w:val="28"/>
          <w:szCs w:val="28"/>
        </w:rPr>
        <w:t>экономически затратных лечебных и профилактических мероприятий. Своего пика</w:t>
      </w:r>
      <w:r>
        <w:rPr>
          <w:rFonts w:ascii="Times New Roman" w:hAnsi="Times New Roman" w:cs="Times New Roman"/>
          <w:sz w:val="28"/>
          <w:szCs w:val="28"/>
        </w:rPr>
        <w:t xml:space="preserve"> </w:t>
      </w:r>
      <w:r w:rsidR="00906187" w:rsidRPr="00906187">
        <w:rPr>
          <w:rFonts w:ascii="Times New Roman" w:hAnsi="Times New Roman" w:cs="Times New Roman"/>
          <w:sz w:val="28"/>
          <w:szCs w:val="28"/>
        </w:rPr>
        <w:t>по частоте распространенности болезни органов</w:t>
      </w:r>
      <w:r>
        <w:rPr>
          <w:rFonts w:ascii="Times New Roman" w:hAnsi="Times New Roman" w:cs="Times New Roman"/>
          <w:sz w:val="28"/>
          <w:szCs w:val="28"/>
        </w:rPr>
        <w:t xml:space="preserve"> </w:t>
      </w:r>
      <w:r w:rsidR="00906187" w:rsidRPr="00906187">
        <w:rPr>
          <w:rFonts w:ascii="Times New Roman" w:hAnsi="Times New Roman" w:cs="Times New Roman"/>
          <w:sz w:val="28"/>
          <w:szCs w:val="28"/>
        </w:rPr>
        <w:t>пищеварения достигают в подростковом возрасте:</w:t>
      </w:r>
      <w:r>
        <w:rPr>
          <w:rFonts w:ascii="Times New Roman" w:hAnsi="Times New Roman" w:cs="Times New Roman"/>
          <w:sz w:val="28"/>
          <w:szCs w:val="28"/>
        </w:rPr>
        <w:t xml:space="preserve"> </w:t>
      </w:r>
      <w:r w:rsidR="00906187" w:rsidRPr="00906187">
        <w:rPr>
          <w:rFonts w:ascii="Times New Roman" w:hAnsi="Times New Roman" w:cs="Times New Roman"/>
          <w:sz w:val="28"/>
          <w:szCs w:val="28"/>
        </w:rPr>
        <w:t>в 13–17 лет у лиц мужского пола, в 12–16 лет –</w:t>
      </w:r>
      <w:r>
        <w:rPr>
          <w:rFonts w:ascii="Times New Roman" w:hAnsi="Times New Roman" w:cs="Times New Roman"/>
          <w:sz w:val="28"/>
          <w:szCs w:val="28"/>
        </w:rPr>
        <w:t xml:space="preserve"> </w:t>
      </w:r>
      <w:r w:rsidR="00906187" w:rsidRPr="00906187">
        <w:rPr>
          <w:rFonts w:ascii="Times New Roman" w:hAnsi="Times New Roman" w:cs="Times New Roman"/>
          <w:sz w:val="28"/>
          <w:szCs w:val="28"/>
        </w:rPr>
        <w:t>женского пола.</w:t>
      </w:r>
      <w:r>
        <w:rPr>
          <w:rFonts w:ascii="Times New Roman" w:hAnsi="Times New Roman" w:cs="Times New Roman"/>
          <w:sz w:val="28"/>
          <w:szCs w:val="28"/>
        </w:rPr>
        <w:t xml:space="preserve"> </w:t>
      </w:r>
      <w:r w:rsidR="00906187" w:rsidRPr="00906187">
        <w:rPr>
          <w:rFonts w:ascii="Times New Roman" w:hAnsi="Times New Roman" w:cs="Times New Roman"/>
          <w:sz w:val="28"/>
          <w:szCs w:val="28"/>
        </w:rPr>
        <w:t>На основании результатов мониторинга диспансеризации детского населения установлено,</w:t>
      </w:r>
      <w:r>
        <w:rPr>
          <w:rFonts w:ascii="Times New Roman" w:hAnsi="Times New Roman" w:cs="Times New Roman"/>
          <w:sz w:val="28"/>
          <w:szCs w:val="28"/>
        </w:rPr>
        <w:t xml:space="preserve"> </w:t>
      </w:r>
      <w:r w:rsidR="00906187" w:rsidRPr="00906187">
        <w:rPr>
          <w:rFonts w:ascii="Times New Roman" w:hAnsi="Times New Roman" w:cs="Times New Roman"/>
          <w:sz w:val="28"/>
          <w:szCs w:val="28"/>
        </w:rPr>
        <w:t>что у детей 6-летнего возраста гастроэнтерологические заболевания в 2005–2007 гг. составляли</w:t>
      </w:r>
      <w:r>
        <w:rPr>
          <w:rFonts w:ascii="Times New Roman" w:hAnsi="Times New Roman" w:cs="Times New Roman"/>
          <w:sz w:val="28"/>
          <w:szCs w:val="28"/>
        </w:rPr>
        <w:t xml:space="preserve"> </w:t>
      </w:r>
      <w:r w:rsidR="00906187" w:rsidRPr="00906187">
        <w:rPr>
          <w:rFonts w:ascii="Times New Roman" w:hAnsi="Times New Roman" w:cs="Times New Roman"/>
          <w:sz w:val="28"/>
          <w:szCs w:val="28"/>
        </w:rPr>
        <w:t>10 699 на 100 000 детского населения. У подростков 14–25 лет был рост болезней органов пищеварения в среднем на 25%.</w:t>
      </w:r>
    </w:p>
    <w:p w:rsidR="00906187" w:rsidRDefault="00581971" w:rsidP="00906187">
      <w:pPr>
        <w:jc w:val="both"/>
        <w:rPr>
          <w:rFonts w:ascii="Times New Roman" w:hAnsi="Times New Roman" w:cs="Times New Roman"/>
          <w:sz w:val="28"/>
          <w:szCs w:val="28"/>
        </w:rPr>
      </w:pPr>
      <w:r>
        <w:rPr>
          <w:rFonts w:ascii="Times New Roman" w:hAnsi="Times New Roman" w:cs="Times New Roman"/>
          <w:sz w:val="28"/>
          <w:szCs w:val="28"/>
        </w:rPr>
        <w:t xml:space="preserve">     </w:t>
      </w:r>
      <w:r w:rsidR="00906187" w:rsidRPr="00906187">
        <w:rPr>
          <w:rFonts w:ascii="Times New Roman" w:hAnsi="Times New Roman" w:cs="Times New Roman"/>
          <w:sz w:val="28"/>
          <w:szCs w:val="28"/>
        </w:rPr>
        <w:t>Примечательно, что детям раннего и дошкольного возрастов свойственны инфекционные гастроэнтерологические заболевания, а у школьников и подростков чаще выявляются хронические</w:t>
      </w:r>
      <w:r w:rsidR="0067687E">
        <w:rPr>
          <w:rFonts w:ascii="Times New Roman" w:hAnsi="Times New Roman" w:cs="Times New Roman"/>
          <w:sz w:val="28"/>
          <w:szCs w:val="28"/>
        </w:rPr>
        <w:t xml:space="preserve"> </w:t>
      </w:r>
      <w:r w:rsidR="00906187" w:rsidRPr="00906187">
        <w:rPr>
          <w:rFonts w:ascii="Times New Roman" w:hAnsi="Times New Roman" w:cs="Times New Roman"/>
          <w:sz w:val="28"/>
          <w:szCs w:val="28"/>
        </w:rPr>
        <w:t>болезни органов пищеварения.</w:t>
      </w:r>
    </w:p>
    <w:p w:rsidR="00756708" w:rsidRPr="00004FF7" w:rsidRDefault="00712888" w:rsidP="00756708">
      <w:pPr>
        <w:pStyle w:val="a3"/>
        <w:numPr>
          <w:ilvl w:val="1"/>
          <w:numId w:val="30"/>
        </w:numPr>
        <w:rPr>
          <w:rFonts w:ascii="Times New Roman" w:hAnsi="Times New Roman" w:cs="Times New Roman"/>
          <w:b/>
          <w:bCs/>
          <w:sz w:val="28"/>
          <w:szCs w:val="28"/>
        </w:rPr>
      </w:pPr>
      <w:r>
        <w:rPr>
          <w:rFonts w:ascii="Times New Roman" w:hAnsi="Times New Roman"/>
          <w:b/>
          <w:sz w:val="28"/>
          <w:szCs w:val="28"/>
        </w:rPr>
        <w:lastRenderedPageBreak/>
        <w:t xml:space="preserve"> Исследование качественного состава различных видов чипсов </w:t>
      </w:r>
    </w:p>
    <w:p w:rsidR="00004FF7" w:rsidRDefault="00004FF7" w:rsidP="00004FF7">
      <w:pPr>
        <w:rPr>
          <w:rFonts w:ascii="Times New Roman" w:hAnsi="Times New Roman"/>
          <w:sz w:val="28"/>
          <w:szCs w:val="28"/>
          <w:lang w:eastAsia="ar-SA"/>
        </w:rPr>
      </w:pPr>
      <w:r w:rsidRPr="00973CF2">
        <w:rPr>
          <w:rFonts w:ascii="Times New Roman" w:hAnsi="Times New Roman"/>
          <w:sz w:val="28"/>
          <w:szCs w:val="28"/>
          <w:lang w:eastAsia="ar-SA"/>
        </w:rPr>
        <w:t xml:space="preserve">         Задача: провести качественные реакции, доказы</w:t>
      </w:r>
      <w:r>
        <w:rPr>
          <w:rFonts w:ascii="Times New Roman" w:hAnsi="Times New Roman"/>
          <w:sz w:val="28"/>
          <w:szCs w:val="28"/>
          <w:lang w:eastAsia="ar-SA"/>
        </w:rPr>
        <w:t>вающие наличие химических</w:t>
      </w:r>
      <w:r w:rsidRPr="00973CF2">
        <w:rPr>
          <w:rFonts w:ascii="Times New Roman" w:hAnsi="Times New Roman"/>
          <w:sz w:val="28"/>
          <w:szCs w:val="28"/>
          <w:lang w:eastAsia="ar-SA"/>
        </w:rPr>
        <w:t xml:space="preserve"> веществ в чипсах</w:t>
      </w:r>
      <w:r>
        <w:rPr>
          <w:rFonts w:ascii="Times New Roman" w:hAnsi="Times New Roman"/>
          <w:sz w:val="28"/>
          <w:szCs w:val="28"/>
          <w:lang w:eastAsia="ar-SA"/>
        </w:rPr>
        <w:t xml:space="preserve"> различных марок.</w:t>
      </w:r>
    </w:p>
    <w:p w:rsidR="00004FF7" w:rsidRDefault="00004FF7" w:rsidP="00004FF7">
      <w:pPr>
        <w:pStyle w:val="af8"/>
        <w:spacing w:line="276" w:lineRule="auto"/>
        <w:jc w:val="both"/>
        <w:rPr>
          <w:rFonts w:ascii="Times New Roman" w:hAnsi="Times New Roman"/>
          <w:sz w:val="28"/>
          <w:szCs w:val="28"/>
        </w:rPr>
      </w:pPr>
      <w:r w:rsidRPr="00004FF7">
        <w:rPr>
          <w:rFonts w:ascii="Times New Roman" w:hAnsi="Times New Roman"/>
          <w:b/>
          <w:sz w:val="28"/>
          <w:szCs w:val="28"/>
        </w:rPr>
        <w:t>Реактивы и оборудование</w:t>
      </w:r>
      <w:r w:rsidRPr="00973CF2">
        <w:rPr>
          <w:rFonts w:ascii="Times New Roman" w:hAnsi="Times New Roman"/>
          <w:sz w:val="28"/>
          <w:szCs w:val="28"/>
        </w:rPr>
        <w:t>:  5%  раствор нитрата серебра,  3% спиртовой раствор йода,  7%  раствор сульфата меди(</w:t>
      </w:r>
      <w:r w:rsidRPr="00973CF2">
        <w:rPr>
          <w:rFonts w:ascii="Times New Roman" w:hAnsi="Times New Roman"/>
          <w:sz w:val="28"/>
          <w:szCs w:val="28"/>
          <w:lang w:val="en-US"/>
        </w:rPr>
        <w:t>II</w:t>
      </w:r>
      <w:r w:rsidRPr="00973CF2">
        <w:rPr>
          <w:rFonts w:ascii="Times New Roman" w:hAnsi="Times New Roman"/>
          <w:sz w:val="28"/>
          <w:szCs w:val="28"/>
        </w:rPr>
        <w:t>), 10%  раствор щелочи,</w:t>
      </w:r>
      <w:r>
        <w:rPr>
          <w:rFonts w:ascii="Times New Roman" w:hAnsi="Times New Roman"/>
          <w:sz w:val="28"/>
          <w:szCs w:val="28"/>
        </w:rPr>
        <w:t xml:space="preserve"> раствор гидрокарбоната натрия,</w:t>
      </w:r>
      <w:r w:rsidRPr="00973CF2">
        <w:rPr>
          <w:rFonts w:ascii="Times New Roman" w:hAnsi="Times New Roman"/>
          <w:sz w:val="28"/>
          <w:szCs w:val="28"/>
        </w:rPr>
        <w:t xml:space="preserve"> </w:t>
      </w:r>
      <w:r>
        <w:rPr>
          <w:rFonts w:ascii="Times New Roman" w:hAnsi="Times New Roman"/>
          <w:sz w:val="28"/>
          <w:szCs w:val="28"/>
        </w:rPr>
        <w:t>раствор марганцовки, фосфат натрия (соль),фосфат кальция (соль),универсальная индикаторная бумага,</w:t>
      </w:r>
      <w:r w:rsidRPr="00973CF2">
        <w:rPr>
          <w:rFonts w:ascii="Times New Roman" w:hAnsi="Times New Roman"/>
          <w:sz w:val="28"/>
          <w:szCs w:val="28"/>
        </w:rPr>
        <w:t xml:space="preserve"> дистиллированная вода, лабораторный штатив,  штатив с пробирками, фильтровальная бумага, воронки,</w:t>
      </w:r>
      <w:r>
        <w:rPr>
          <w:rFonts w:ascii="Times New Roman" w:hAnsi="Times New Roman"/>
          <w:sz w:val="28"/>
          <w:szCs w:val="28"/>
        </w:rPr>
        <w:t xml:space="preserve"> образцы чипсов,</w:t>
      </w:r>
      <w:r w:rsidRPr="00973CF2">
        <w:rPr>
          <w:rFonts w:ascii="Times New Roman" w:hAnsi="Times New Roman"/>
          <w:sz w:val="28"/>
          <w:szCs w:val="28"/>
        </w:rPr>
        <w:t xml:space="preserve"> ступки, пестики, предметные стекла, весы, конические колбы, пробирки,</w:t>
      </w:r>
      <w:r>
        <w:rPr>
          <w:rFonts w:ascii="Times New Roman" w:hAnsi="Times New Roman"/>
          <w:sz w:val="28"/>
          <w:szCs w:val="28"/>
        </w:rPr>
        <w:t xml:space="preserve"> медная</w:t>
      </w:r>
      <w:r w:rsidRPr="00973CF2">
        <w:rPr>
          <w:rFonts w:ascii="Times New Roman" w:hAnsi="Times New Roman"/>
          <w:sz w:val="28"/>
          <w:szCs w:val="28"/>
        </w:rPr>
        <w:t xml:space="preserve"> петля</w:t>
      </w:r>
      <w:r>
        <w:rPr>
          <w:rFonts w:ascii="Times New Roman" w:hAnsi="Times New Roman"/>
          <w:sz w:val="28"/>
          <w:szCs w:val="28"/>
        </w:rPr>
        <w:t xml:space="preserve"> (</w:t>
      </w:r>
      <w:proofErr w:type="spellStart"/>
      <w:r>
        <w:rPr>
          <w:rFonts w:ascii="Times New Roman" w:hAnsi="Times New Roman"/>
          <w:sz w:val="28"/>
          <w:szCs w:val="28"/>
        </w:rPr>
        <w:t>проволка</w:t>
      </w:r>
      <w:proofErr w:type="spellEnd"/>
      <w:r>
        <w:rPr>
          <w:rFonts w:ascii="Times New Roman" w:hAnsi="Times New Roman"/>
          <w:sz w:val="28"/>
          <w:szCs w:val="28"/>
        </w:rPr>
        <w:t>)</w:t>
      </w:r>
      <w:r w:rsidRPr="00973CF2">
        <w:rPr>
          <w:rFonts w:ascii="Times New Roman" w:hAnsi="Times New Roman"/>
          <w:sz w:val="28"/>
          <w:szCs w:val="28"/>
        </w:rPr>
        <w:t>, мерный цилиндр, спиртовка, пинцет, спички, стеклянные трубки, термометр, слив.</w:t>
      </w:r>
    </w:p>
    <w:p w:rsidR="001A4BDD" w:rsidRPr="001A4BDD" w:rsidRDefault="005E1B2F" w:rsidP="001A4BDD">
      <w:pPr>
        <w:pStyle w:val="af8"/>
        <w:spacing w:line="276" w:lineRule="auto"/>
        <w:jc w:val="both"/>
        <w:rPr>
          <w:rFonts w:ascii="Times New Roman" w:hAnsi="Times New Roman"/>
          <w:b/>
          <w:color w:val="000000"/>
          <w:sz w:val="28"/>
          <w:szCs w:val="28"/>
        </w:rPr>
      </w:pPr>
      <w:r>
        <w:rPr>
          <w:rFonts w:ascii="Times New Roman" w:hAnsi="Times New Roman"/>
          <w:b/>
          <w:color w:val="000000"/>
          <w:sz w:val="28"/>
          <w:szCs w:val="28"/>
        </w:rPr>
        <w:t>Опыт 1</w:t>
      </w:r>
      <w:r w:rsidR="001A4BDD" w:rsidRPr="001A4BDD">
        <w:rPr>
          <w:rFonts w:ascii="Times New Roman" w:hAnsi="Times New Roman"/>
          <w:b/>
          <w:color w:val="000000"/>
          <w:sz w:val="28"/>
          <w:szCs w:val="28"/>
        </w:rPr>
        <w:t>. Приготовление водной вытяжки для качественного определения</w:t>
      </w:r>
      <w:r w:rsidR="001A4BDD" w:rsidRPr="001A4BDD">
        <w:rPr>
          <w:rFonts w:ascii="Times New Roman" w:hAnsi="Times New Roman"/>
          <w:b/>
          <w:sz w:val="28"/>
          <w:szCs w:val="28"/>
        </w:rPr>
        <w:t xml:space="preserve"> </w:t>
      </w:r>
      <w:r w:rsidR="001A4BDD" w:rsidRPr="001A4BDD">
        <w:rPr>
          <w:rFonts w:ascii="Times New Roman" w:hAnsi="Times New Roman"/>
          <w:b/>
          <w:color w:val="000000"/>
          <w:sz w:val="28"/>
          <w:szCs w:val="28"/>
        </w:rPr>
        <w:t>растворимых компонентов</w:t>
      </w:r>
    </w:p>
    <w:p w:rsidR="001A4BDD" w:rsidRPr="00973CF2" w:rsidRDefault="001A4BDD" w:rsidP="001A4BDD">
      <w:pPr>
        <w:pStyle w:val="af8"/>
        <w:spacing w:line="276" w:lineRule="auto"/>
        <w:jc w:val="both"/>
        <w:rPr>
          <w:rFonts w:ascii="Times New Roman" w:hAnsi="Times New Roman"/>
          <w:color w:val="000000"/>
          <w:sz w:val="28"/>
          <w:szCs w:val="28"/>
        </w:rPr>
      </w:pPr>
    </w:p>
    <w:p w:rsidR="00004FF7" w:rsidRDefault="001A4BDD" w:rsidP="00004FF7">
      <w:pPr>
        <w:pStyle w:val="af8"/>
        <w:spacing w:line="276" w:lineRule="auto"/>
        <w:jc w:val="both"/>
        <w:rPr>
          <w:rFonts w:ascii="Times New Roman" w:hAnsi="Times New Roman"/>
          <w:sz w:val="28"/>
          <w:szCs w:val="28"/>
        </w:rPr>
      </w:pPr>
      <w:r>
        <w:rPr>
          <w:noProof/>
        </w:rPr>
        <w:drawing>
          <wp:inline distT="0" distB="0" distL="0" distR="0">
            <wp:extent cx="1889760" cy="2523418"/>
            <wp:effectExtent l="19050" t="0" r="0" b="0"/>
            <wp:docPr id="18" name="Рисунок 1" descr="https://sun9-50.userapi.com/impg/DvkZ9YXa3tqfdK66f91VfmbozzsbH9bO85VB6w/3tHWkhBCyFo.jpg?size=809x1080&amp;quality=95&amp;sign=6c82944ffdf90853c16df7cce7e8b4e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0.userapi.com/impg/DvkZ9YXa3tqfdK66f91VfmbozzsbH9bO85VB6w/3tHWkhBCyFo.jpg?size=809x1080&amp;quality=95&amp;sign=6c82944ffdf90853c16df7cce7e8b4ed&amp;type=album"/>
                    <pic:cNvPicPr>
                      <a:picLocks noChangeAspect="1" noChangeArrowheads="1"/>
                    </pic:cNvPicPr>
                  </pic:nvPicPr>
                  <pic:blipFill>
                    <a:blip r:embed="rId27" cstate="print"/>
                    <a:srcRect/>
                    <a:stretch>
                      <a:fillRect/>
                    </a:stretch>
                  </pic:blipFill>
                  <pic:spPr bwMode="auto">
                    <a:xfrm>
                      <a:off x="0" y="0"/>
                      <a:ext cx="1890885" cy="2524920"/>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noProof/>
        </w:rPr>
        <w:drawing>
          <wp:inline distT="0" distB="0" distL="0" distR="0">
            <wp:extent cx="1893502" cy="2528415"/>
            <wp:effectExtent l="19050" t="0" r="0" b="0"/>
            <wp:docPr id="19" name="Рисунок 4" descr="https://sun9-55.userapi.com/impg/qJgVFu9KBeaPL-DspEyrv_JKQAfq5Ffh5PeFCQ/_o4EUD-9Myc.jpg?size=809x1080&amp;quality=95&amp;sign=b604938f267da47e22c4f4a51caf467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55.userapi.com/impg/qJgVFu9KBeaPL-DspEyrv_JKQAfq5Ffh5PeFCQ/_o4EUD-9Myc.jpg?size=809x1080&amp;quality=95&amp;sign=b604938f267da47e22c4f4a51caf4673&amp;type=album"/>
                    <pic:cNvPicPr>
                      <a:picLocks noChangeAspect="1" noChangeArrowheads="1"/>
                    </pic:cNvPicPr>
                  </pic:nvPicPr>
                  <pic:blipFill>
                    <a:blip r:embed="rId28" cstate="print"/>
                    <a:srcRect/>
                    <a:stretch>
                      <a:fillRect/>
                    </a:stretch>
                  </pic:blipFill>
                  <pic:spPr bwMode="auto">
                    <a:xfrm>
                      <a:off x="0" y="0"/>
                      <a:ext cx="1898523" cy="2535120"/>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noProof/>
        </w:rPr>
        <w:drawing>
          <wp:inline distT="0" distB="0" distL="0" distR="0">
            <wp:extent cx="1888862" cy="2522220"/>
            <wp:effectExtent l="19050" t="0" r="0" b="0"/>
            <wp:docPr id="20" name="Рисунок 7" descr="https://sun9-9.userapi.com/impg/OdxXd6QJnVbToMyHdh28MgIKd932SkS57lcOUQ/EZYxX-AufYY.jpg?size=809x1080&amp;quality=95&amp;sign=5f619bf98a97e5e467d9f559dbbe109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9.userapi.com/impg/OdxXd6QJnVbToMyHdh28MgIKd932SkS57lcOUQ/EZYxX-AufYY.jpg?size=809x1080&amp;quality=95&amp;sign=5f619bf98a97e5e467d9f559dbbe109f&amp;type=album"/>
                    <pic:cNvPicPr>
                      <a:picLocks noChangeAspect="1" noChangeArrowheads="1"/>
                    </pic:cNvPicPr>
                  </pic:nvPicPr>
                  <pic:blipFill>
                    <a:blip r:embed="rId29" cstate="print"/>
                    <a:srcRect/>
                    <a:stretch>
                      <a:fillRect/>
                    </a:stretch>
                  </pic:blipFill>
                  <pic:spPr bwMode="auto">
                    <a:xfrm>
                      <a:off x="0" y="0"/>
                      <a:ext cx="1889039" cy="2522457"/>
                    </a:xfrm>
                    <a:prstGeom prst="rect">
                      <a:avLst/>
                    </a:prstGeom>
                    <a:noFill/>
                    <a:ln w="9525">
                      <a:noFill/>
                      <a:miter lim="800000"/>
                      <a:headEnd/>
                      <a:tailEnd/>
                    </a:ln>
                  </pic:spPr>
                </pic:pic>
              </a:graphicData>
            </a:graphic>
          </wp:inline>
        </w:drawing>
      </w:r>
    </w:p>
    <w:p w:rsidR="001A4BDD" w:rsidRDefault="001A4BDD" w:rsidP="00004FF7">
      <w:pPr>
        <w:pStyle w:val="af8"/>
        <w:spacing w:line="276" w:lineRule="auto"/>
        <w:jc w:val="both"/>
        <w:rPr>
          <w:rFonts w:ascii="Times New Roman" w:hAnsi="Times New Roman"/>
          <w:sz w:val="28"/>
          <w:szCs w:val="28"/>
        </w:rPr>
      </w:pPr>
    </w:p>
    <w:p w:rsidR="00712888" w:rsidRDefault="005E1B2F" w:rsidP="00004FF7">
      <w:pPr>
        <w:pStyle w:val="af8"/>
        <w:spacing w:line="276" w:lineRule="auto"/>
        <w:jc w:val="both"/>
        <w:rPr>
          <w:rFonts w:ascii="Times New Roman" w:hAnsi="Times New Roman"/>
          <w:sz w:val="28"/>
          <w:szCs w:val="28"/>
        </w:rPr>
      </w:pPr>
      <w:r w:rsidRPr="00973CF2">
        <w:rPr>
          <w:rFonts w:ascii="Times New Roman" w:hAnsi="Times New Roman"/>
          <w:sz w:val="28"/>
          <w:szCs w:val="28"/>
        </w:rPr>
        <w:t xml:space="preserve">  Взвесили по 1 г чипсов каждого вида. Измельчили их в ступке  и перенесли крошки</w:t>
      </w:r>
      <w:r>
        <w:rPr>
          <w:rFonts w:ascii="Times New Roman" w:hAnsi="Times New Roman"/>
          <w:sz w:val="28"/>
          <w:szCs w:val="28"/>
        </w:rPr>
        <w:t xml:space="preserve"> в  плоскодонные колбы. Добавили</w:t>
      </w:r>
      <w:r w:rsidRPr="00973CF2">
        <w:rPr>
          <w:rFonts w:ascii="Times New Roman" w:hAnsi="Times New Roman"/>
          <w:sz w:val="28"/>
          <w:szCs w:val="28"/>
        </w:rPr>
        <w:t xml:space="preserve"> 10-15 мл дистиллированной кипящей воды </w:t>
      </w:r>
      <w:r>
        <w:rPr>
          <w:rFonts w:ascii="Times New Roman" w:hAnsi="Times New Roman"/>
          <w:sz w:val="28"/>
          <w:szCs w:val="28"/>
        </w:rPr>
        <w:t>и размешали</w:t>
      </w:r>
      <w:r w:rsidRPr="00973CF2">
        <w:rPr>
          <w:rFonts w:ascii="Times New Roman" w:hAnsi="Times New Roman"/>
          <w:sz w:val="28"/>
          <w:szCs w:val="28"/>
        </w:rPr>
        <w:t xml:space="preserve"> стеклянной палочкой. </w:t>
      </w:r>
      <w:r>
        <w:rPr>
          <w:rFonts w:ascii="Times New Roman" w:hAnsi="Times New Roman"/>
          <w:sz w:val="28"/>
          <w:szCs w:val="28"/>
        </w:rPr>
        <w:t>Нагрели смесь на электрической плитке.</w:t>
      </w:r>
      <w:r w:rsidRPr="00973CF2">
        <w:rPr>
          <w:rFonts w:ascii="Times New Roman" w:hAnsi="Times New Roman"/>
          <w:sz w:val="28"/>
          <w:szCs w:val="28"/>
        </w:rPr>
        <w:t xml:space="preserve"> Приготовили бумажные фильтры и отфильтровали смеси. Фильтрат собрали  и использовали  д</w:t>
      </w:r>
      <w:r>
        <w:rPr>
          <w:rFonts w:ascii="Times New Roman" w:hAnsi="Times New Roman"/>
          <w:sz w:val="28"/>
          <w:szCs w:val="28"/>
        </w:rPr>
        <w:t>ля проведения следующих опытов.</w:t>
      </w:r>
    </w:p>
    <w:p w:rsidR="005E1B2F" w:rsidRPr="00973CF2" w:rsidRDefault="005E1B2F" w:rsidP="005E1B2F">
      <w:pPr>
        <w:pStyle w:val="af8"/>
        <w:spacing w:line="276" w:lineRule="auto"/>
        <w:jc w:val="both"/>
        <w:rPr>
          <w:rFonts w:ascii="Times New Roman" w:hAnsi="Times New Roman"/>
          <w:sz w:val="28"/>
          <w:szCs w:val="28"/>
        </w:rPr>
      </w:pPr>
      <w:r w:rsidRPr="00973CF2">
        <w:rPr>
          <w:rFonts w:ascii="Times New Roman" w:hAnsi="Times New Roman"/>
          <w:sz w:val="28"/>
          <w:szCs w:val="28"/>
        </w:rPr>
        <w:t xml:space="preserve"> </w:t>
      </w:r>
      <w:r>
        <w:rPr>
          <w:rFonts w:ascii="Times New Roman" w:hAnsi="Times New Roman"/>
          <w:sz w:val="28"/>
          <w:szCs w:val="28"/>
        </w:rPr>
        <w:t xml:space="preserve"> </w:t>
      </w:r>
      <w:r w:rsidRPr="00973CF2">
        <w:rPr>
          <w:rFonts w:ascii="Times New Roman" w:hAnsi="Times New Roman"/>
          <w:sz w:val="28"/>
          <w:szCs w:val="28"/>
        </w:rPr>
        <w:t xml:space="preserve"> </w:t>
      </w:r>
      <w:r w:rsidR="00581971">
        <w:rPr>
          <w:rFonts w:ascii="Times New Roman" w:hAnsi="Times New Roman"/>
          <w:sz w:val="28"/>
          <w:szCs w:val="28"/>
        </w:rPr>
        <w:t xml:space="preserve">   </w:t>
      </w:r>
      <w:r w:rsidRPr="00973CF2">
        <w:rPr>
          <w:rFonts w:ascii="Times New Roman" w:hAnsi="Times New Roman"/>
          <w:sz w:val="28"/>
          <w:szCs w:val="28"/>
        </w:rPr>
        <w:t>В нашей школьной водопроводной воде содержится большое количество примесей, поэтому мы взяли дистиллированную воду.</w:t>
      </w:r>
    </w:p>
    <w:p w:rsidR="005E1B2F" w:rsidRDefault="005E1B2F" w:rsidP="005E1B2F">
      <w:pPr>
        <w:pStyle w:val="af8"/>
        <w:spacing w:line="276" w:lineRule="auto"/>
        <w:jc w:val="both"/>
        <w:rPr>
          <w:rFonts w:ascii="Times New Roman" w:hAnsi="Times New Roman"/>
          <w:sz w:val="28"/>
          <w:szCs w:val="28"/>
        </w:rPr>
      </w:pPr>
      <w:r w:rsidRPr="005E1B2F">
        <w:rPr>
          <w:rFonts w:ascii="Times New Roman" w:hAnsi="Times New Roman"/>
          <w:b/>
          <w:color w:val="000000" w:themeColor="text1"/>
          <w:sz w:val="28"/>
          <w:szCs w:val="28"/>
          <w:lang w:eastAsia="ar-SA"/>
        </w:rPr>
        <w:t>О</w:t>
      </w:r>
      <w:r>
        <w:rPr>
          <w:rFonts w:ascii="Times New Roman" w:hAnsi="Times New Roman"/>
          <w:b/>
          <w:color w:val="000000" w:themeColor="text1"/>
          <w:sz w:val="28"/>
          <w:szCs w:val="28"/>
          <w:lang w:eastAsia="ar-SA"/>
        </w:rPr>
        <w:t xml:space="preserve">пыт </w:t>
      </w:r>
      <w:r w:rsidRPr="005E1B2F">
        <w:rPr>
          <w:rFonts w:ascii="Times New Roman" w:hAnsi="Times New Roman"/>
          <w:b/>
          <w:color w:val="000000" w:themeColor="text1"/>
          <w:sz w:val="28"/>
          <w:szCs w:val="28"/>
          <w:lang w:eastAsia="ar-SA"/>
        </w:rPr>
        <w:t xml:space="preserve"> </w:t>
      </w:r>
      <w:r w:rsidRPr="005E1B2F">
        <w:rPr>
          <w:rFonts w:ascii="Times New Roman" w:hAnsi="Times New Roman"/>
          <w:b/>
          <w:color w:val="000000" w:themeColor="text1"/>
          <w:sz w:val="28"/>
          <w:szCs w:val="28"/>
        </w:rPr>
        <w:t>2. Качественное и количественное определение катионов натрия</w:t>
      </w:r>
      <w:r>
        <w:rPr>
          <w:rFonts w:ascii="Times New Roman" w:hAnsi="Times New Roman"/>
          <w:b/>
          <w:color w:val="FF0000"/>
          <w:sz w:val="28"/>
          <w:szCs w:val="28"/>
        </w:rPr>
        <w:t xml:space="preserve"> </w:t>
      </w:r>
      <w:r w:rsidR="00581971">
        <w:rPr>
          <w:rFonts w:ascii="Times New Roman" w:hAnsi="Times New Roman"/>
          <w:b/>
          <w:color w:val="FF0000"/>
          <w:sz w:val="28"/>
          <w:szCs w:val="28"/>
        </w:rPr>
        <w:t xml:space="preserve">  </w:t>
      </w:r>
      <w:r w:rsidRPr="00973CF2">
        <w:rPr>
          <w:rFonts w:ascii="Times New Roman" w:hAnsi="Times New Roman"/>
          <w:sz w:val="28"/>
          <w:szCs w:val="28"/>
        </w:rPr>
        <w:t>Чистую прокаленную медную проволоку с петлей на конце опу</w:t>
      </w:r>
      <w:r>
        <w:rPr>
          <w:rFonts w:ascii="Times New Roman" w:hAnsi="Times New Roman"/>
          <w:sz w:val="28"/>
          <w:szCs w:val="28"/>
        </w:rPr>
        <w:t>стили</w:t>
      </w:r>
      <w:r w:rsidRPr="00973CF2">
        <w:rPr>
          <w:rFonts w:ascii="Times New Roman" w:hAnsi="Times New Roman"/>
          <w:sz w:val="28"/>
          <w:szCs w:val="28"/>
        </w:rPr>
        <w:t xml:space="preserve"> в фильтрат, и вн</w:t>
      </w:r>
      <w:r>
        <w:rPr>
          <w:rFonts w:ascii="Times New Roman" w:hAnsi="Times New Roman"/>
          <w:sz w:val="28"/>
          <w:szCs w:val="28"/>
        </w:rPr>
        <w:t>если</w:t>
      </w:r>
      <w:r w:rsidRPr="00973CF2">
        <w:rPr>
          <w:rFonts w:ascii="Times New Roman" w:hAnsi="Times New Roman"/>
          <w:sz w:val="28"/>
          <w:szCs w:val="28"/>
        </w:rPr>
        <w:t xml:space="preserve"> в бесцветное  п</w:t>
      </w:r>
      <w:r>
        <w:rPr>
          <w:rFonts w:ascii="Times New Roman" w:hAnsi="Times New Roman"/>
          <w:sz w:val="28"/>
          <w:szCs w:val="28"/>
        </w:rPr>
        <w:t>ламя горелки; пламя окрасилось</w:t>
      </w:r>
      <w:r w:rsidRPr="00973CF2">
        <w:rPr>
          <w:rFonts w:ascii="Times New Roman" w:hAnsi="Times New Roman"/>
          <w:sz w:val="28"/>
          <w:szCs w:val="28"/>
        </w:rPr>
        <w:t xml:space="preserve"> в желтый цвет. Реакция исключительно чувствительна, желтый цвет пламени свидетельству</w:t>
      </w:r>
      <w:r>
        <w:rPr>
          <w:rFonts w:ascii="Times New Roman" w:hAnsi="Times New Roman"/>
          <w:sz w:val="28"/>
          <w:szCs w:val="28"/>
        </w:rPr>
        <w:t>ет о наличии</w:t>
      </w:r>
      <w:r w:rsidRPr="00973CF2">
        <w:rPr>
          <w:rFonts w:ascii="Times New Roman" w:hAnsi="Times New Roman"/>
          <w:sz w:val="28"/>
          <w:szCs w:val="28"/>
        </w:rPr>
        <w:t xml:space="preserve"> ионов натрия </w:t>
      </w:r>
      <w:r w:rsidRPr="00973CF2">
        <w:rPr>
          <w:rFonts w:ascii="Times New Roman" w:hAnsi="Times New Roman"/>
          <w:sz w:val="28"/>
          <w:szCs w:val="28"/>
          <w:lang w:val="en-US"/>
        </w:rPr>
        <w:t>Na</w:t>
      </w:r>
      <w:r w:rsidRPr="00973CF2">
        <w:rPr>
          <w:rFonts w:ascii="Times New Roman" w:hAnsi="Times New Roman"/>
          <w:sz w:val="28"/>
          <w:szCs w:val="28"/>
          <w:vertAlign w:val="superscript"/>
        </w:rPr>
        <w:t>+</w:t>
      </w:r>
      <w:r>
        <w:rPr>
          <w:rFonts w:ascii="Times New Roman" w:hAnsi="Times New Roman"/>
          <w:sz w:val="28"/>
          <w:szCs w:val="28"/>
        </w:rPr>
        <w:t xml:space="preserve"> </w:t>
      </w:r>
      <w:r w:rsidRPr="00973CF2">
        <w:rPr>
          <w:rFonts w:ascii="Times New Roman" w:hAnsi="Times New Roman"/>
          <w:sz w:val="28"/>
          <w:szCs w:val="28"/>
        </w:rPr>
        <w:t xml:space="preserve">во всех образцах чипсов. Ионы </w:t>
      </w:r>
      <w:r w:rsidRPr="00973CF2">
        <w:rPr>
          <w:rFonts w:ascii="Times New Roman" w:hAnsi="Times New Roman"/>
          <w:sz w:val="28"/>
          <w:szCs w:val="28"/>
        </w:rPr>
        <w:lastRenderedPageBreak/>
        <w:t>натрия в фильтрате образуются из растворимых солей в результате диссоциации</w:t>
      </w:r>
      <w:r>
        <w:rPr>
          <w:rFonts w:ascii="Times New Roman" w:hAnsi="Times New Roman"/>
          <w:sz w:val="28"/>
          <w:szCs w:val="28"/>
        </w:rPr>
        <w:t xml:space="preserve"> следующих солей:</w:t>
      </w:r>
      <w:r w:rsidRPr="00973CF2">
        <w:rPr>
          <w:rFonts w:ascii="Times New Roman" w:hAnsi="Times New Roman"/>
          <w:sz w:val="28"/>
          <w:szCs w:val="28"/>
        </w:rPr>
        <w:t xml:space="preserve"> </w:t>
      </w:r>
      <w:proofErr w:type="spellStart"/>
      <w:r w:rsidRPr="00973CF2">
        <w:rPr>
          <w:rFonts w:ascii="Times New Roman" w:hAnsi="Times New Roman"/>
          <w:sz w:val="28"/>
          <w:szCs w:val="28"/>
        </w:rPr>
        <w:t>глутамата</w:t>
      </w:r>
      <w:proofErr w:type="spellEnd"/>
      <w:r w:rsidRPr="00973CF2">
        <w:rPr>
          <w:rFonts w:ascii="Times New Roman" w:hAnsi="Times New Roman"/>
          <w:sz w:val="28"/>
          <w:szCs w:val="28"/>
        </w:rPr>
        <w:t xml:space="preserve"> натрия, </w:t>
      </w:r>
      <w:proofErr w:type="spellStart"/>
      <w:r w:rsidRPr="00973CF2">
        <w:rPr>
          <w:rFonts w:ascii="Times New Roman" w:hAnsi="Times New Roman"/>
          <w:sz w:val="28"/>
          <w:szCs w:val="28"/>
        </w:rPr>
        <w:t>гуанилата</w:t>
      </w:r>
      <w:proofErr w:type="spellEnd"/>
      <w:r w:rsidRPr="00973CF2">
        <w:rPr>
          <w:rFonts w:ascii="Times New Roman" w:hAnsi="Times New Roman"/>
          <w:sz w:val="28"/>
          <w:szCs w:val="28"/>
        </w:rPr>
        <w:t xml:space="preserve"> натрия, </w:t>
      </w:r>
      <w:proofErr w:type="spellStart"/>
      <w:r w:rsidRPr="00973CF2">
        <w:rPr>
          <w:rFonts w:ascii="Times New Roman" w:hAnsi="Times New Roman"/>
          <w:sz w:val="28"/>
          <w:szCs w:val="28"/>
        </w:rPr>
        <w:t>инозиата</w:t>
      </w:r>
      <w:proofErr w:type="spellEnd"/>
      <w:r w:rsidRPr="00973CF2">
        <w:rPr>
          <w:rFonts w:ascii="Times New Roman" w:hAnsi="Times New Roman"/>
          <w:sz w:val="28"/>
          <w:szCs w:val="28"/>
        </w:rPr>
        <w:t xml:space="preserve"> натрия, фосфата натрия, ацетата натрия и поваренной соли</w:t>
      </w:r>
      <w:r>
        <w:rPr>
          <w:rFonts w:ascii="Times New Roman" w:hAnsi="Times New Roman"/>
          <w:sz w:val="28"/>
          <w:szCs w:val="28"/>
        </w:rPr>
        <w:t xml:space="preserve">. </w:t>
      </w:r>
    </w:p>
    <w:p w:rsidR="00CC681A" w:rsidRDefault="00CC681A" w:rsidP="005E1B2F">
      <w:pPr>
        <w:pStyle w:val="af8"/>
        <w:spacing w:line="276" w:lineRule="auto"/>
        <w:jc w:val="both"/>
        <w:rPr>
          <w:rFonts w:ascii="Times New Roman" w:hAnsi="Times New Roman"/>
          <w:sz w:val="28"/>
          <w:szCs w:val="28"/>
        </w:rPr>
      </w:pPr>
      <w:r>
        <w:rPr>
          <w:noProof/>
        </w:rPr>
        <w:drawing>
          <wp:inline distT="0" distB="0" distL="0" distR="0">
            <wp:extent cx="2028187" cy="2026920"/>
            <wp:effectExtent l="19050" t="0" r="0" b="0"/>
            <wp:docPr id="21" name="Рисунок 10" descr="https://sun9-86.userapi.com/impg/_OBC3wKB246dzR0Ie68GIxueUTKO32kMJAQZUQ/_7pV2QLWkDw.jpg?size=1280x1279&amp;quality=95&amp;sign=841db06323b11616aea253c8cb062fc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86.userapi.com/impg/_OBC3wKB246dzR0Ie68GIxueUTKO32kMJAQZUQ/_7pV2QLWkDw.jpg?size=1280x1279&amp;quality=95&amp;sign=841db06323b11616aea253c8cb062fc1&amp;type=album"/>
                    <pic:cNvPicPr>
                      <a:picLocks noChangeAspect="1" noChangeArrowheads="1"/>
                    </pic:cNvPicPr>
                  </pic:nvPicPr>
                  <pic:blipFill>
                    <a:blip r:embed="rId30" cstate="print"/>
                    <a:srcRect/>
                    <a:stretch>
                      <a:fillRect/>
                    </a:stretch>
                  </pic:blipFill>
                  <pic:spPr bwMode="auto">
                    <a:xfrm>
                      <a:off x="0" y="0"/>
                      <a:ext cx="2027320" cy="2026053"/>
                    </a:xfrm>
                    <a:prstGeom prst="rect">
                      <a:avLst/>
                    </a:prstGeom>
                    <a:noFill/>
                    <a:ln w="9525">
                      <a:noFill/>
                      <a:miter lim="800000"/>
                      <a:headEnd/>
                      <a:tailEnd/>
                    </a:ln>
                  </pic:spPr>
                </pic:pic>
              </a:graphicData>
            </a:graphic>
          </wp:inline>
        </w:drawing>
      </w:r>
      <w:r>
        <w:rPr>
          <w:noProof/>
        </w:rPr>
        <w:drawing>
          <wp:inline distT="0" distB="0" distL="0" distR="0">
            <wp:extent cx="2579370" cy="1934528"/>
            <wp:effectExtent l="19050" t="0" r="0" b="0"/>
            <wp:docPr id="22" name="Рисунок 13" descr="https://sun9-32.userapi.com/impg/Qb8XFyFfpPNZ9M_GhKdS8flyaQK7_6gB7_-yNA/-2iamzWgnAo.jpg?size=1280x960&amp;quality=95&amp;sign=3446c0ec83cdb39b008b3bfc9aa3e8c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32.userapi.com/impg/Qb8XFyFfpPNZ9M_GhKdS8flyaQK7_6gB7_-yNA/-2iamzWgnAo.jpg?size=1280x960&amp;quality=95&amp;sign=3446c0ec83cdb39b008b3bfc9aa3e8c8&amp;type=album"/>
                    <pic:cNvPicPr>
                      <a:picLocks noChangeAspect="1" noChangeArrowheads="1"/>
                    </pic:cNvPicPr>
                  </pic:nvPicPr>
                  <pic:blipFill>
                    <a:blip r:embed="rId31" cstate="print"/>
                    <a:srcRect/>
                    <a:stretch>
                      <a:fillRect/>
                    </a:stretch>
                  </pic:blipFill>
                  <pic:spPr bwMode="auto">
                    <a:xfrm>
                      <a:off x="0" y="0"/>
                      <a:ext cx="2578268" cy="1933701"/>
                    </a:xfrm>
                    <a:prstGeom prst="rect">
                      <a:avLst/>
                    </a:prstGeom>
                    <a:noFill/>
                    <a:ln w="9525">
                      <a:noFill/>
                      <a:miter lim="800000"/>
                      <a:headEnd/>
                      <a:tailEnd/>
                    </a:ln>
                  </pic:spPr>
                </pic:pic>
              </a:graphicData>
            </a:graphic>
          </wp:inline>
        </w:drawing>
      </w:r>
    </w:p>
    <w:p w:rsidR="00CC681A" w:rsidRPr="00344A52" w:rsidRDefault="00CC681A" w:rsidP="00CC681A">
      <w:pPr>
        <w:pStyle w:val="af8"/>
        <w:spacing w:line="276" w:lineRule="auto"/>
        <w:jc w:val="both"/>
        <w:rPr>
          <w:rFonts w:ascii="Times New Roman" w:hAnsi="Times New Roman"/>
          <w:sz w:val="24"/>
          <w:szCs w:val="28"/>
          <w:lang w:val="en-US"/>
        </w:rPr>
      </w:pPr>
      <w:r>
        <w:rPr>
          <w:rFonts w:ascii="Times New Roman" w:hAnsi="Times New Roman"/>
          <w:sz w:val="28"/>
          <w:szCs w:val="28"/>
        </w:rPr>
        <w:t>Вывод</w:t>
      </w:r>
      <w:r w:rsidRPr="00CC681A">
        <w:rPr>
          <w:rFonts w:ascii="Times New Roman" w:hAnsi="Times New Roman"/>
          <w:sz w:val="28"/>
          <w:szCs w:val="28"/>
          <w:lang w:val="en-US"/>
        </w:rPr>
        <w:t xml:space="preserve"> 2 </w:t>
      </w:r>
      <w:r>
        <w:rPr>
          <w:rFonts w:ascii="Times New Roman" w:hAnsi="Times New Roman"/>
          <w:sz w:val="28"/>
          <w:szCs w:val="28"/>
        </w:rPr>
        <w:t>опыта</w:t>
      </w:r>
      <w:r w:rsidRPr="00CC681A">
        <w:rPr>
          <w:rFonts w:ascii="Times New Roman" w:hAnsi="Times New Roman"/>
          <w:sz w:val="28"/>
          <w:szCs w:val="28"/>
          <w:lang w:val="en-US"/>
        </w:rPr>
        <w:t xml:space="preserve">: </w:t>
      </w:r>
      <w:r w:rsidR="00581971">
        <w:rPr>
          <w:rFonts w:ascii="Times New Roman" w:hAnsi="Times New Roman"/>
          <w:noProof/>
          <w:sz w:val="24"/>
          <w:szCs w:val="28"/>
        </w:rPr>
        <w:pict>
          <v:shapetype id="_x0000_t32" coordsize="21600,21600" o:spt="32" o:oned="t" path="m,l21600,21600e" filled="f">
            <v:path arrowok="t" fillok="f" o:connecttype="none"/>
            <o:lock v:ext="edit" shapetype="t"/>
          </v:shapetype>
          <v:shape id="_x0000_s1031" type="#_x0000_t32" style="position:absolute;left:0;text-align:left;margin-left:19.95pt;margin-top:10.85pt;width:0;height:6.75pt;z-index:251666432;mso-position-horizontal-relative:text;mso-position-vertical-relative:text" o:connectortype="straight"/>
        </w:pict>
      </w:r>
      <w:r w:rsidR="00581971">
        <w:rPr>
          <w:rFonts w:ascii="Times New Roman" w:hAnsi="Times New Roman"/>
          <w:noProof/>
          <w:sz w:val="24"/>
          <w:szCs w:val="28"/>
        </w:rPr>
        <w:pict>
          <v:shape id="_x0000_s1032" type="#_x0000_t32" style="position:absolute;left:0;text-align:left;margin-left:91.95pt;margin-top:10.85pt;width:.05pt;height:6.75pt;z-index:251667456;mso-position-horizontal-relative:text;mso-position-vertical-relative:text" o:connectortype="straight"/>
        </w:pict>
      </w:r>
      <w:r w:rsidR="00581971">
        <w:rPr>
          <w:rFonts w:ascii="Times New Roman" w:hAnsi="Times New Roman"/>
          <w:noProof/>
          <w:sz w:val="24"/>
          <w:szCs w:val="28"/>
        </w:rPr>
        <w:pict>
          <v:shape id="_x0000_s1036" type="#_x0000_t32" style="position:absolute;left:0;text-align:left;margin-left:259.95pt;margin-top:10.85pt;width:0;height:6.75pt;z-index:251671552;mso-position-horizontal-relative:text;mso-position-vertical-relative:text" o:connectortype="straight"/>
        </w:pict>
      </w:r>
      <w:r w:rsidR="00581971">
        <w:rPr>
          <w:rFonts w:ascii="Times New Roman" w:hAnsi="Times New Roman"/>
          <w:sz w:val="24"/>
          <w:szCs w:val="28"/>
        </w:rPr>
        <w:pict>
          <v:shape id="_x0000_s1034" type="#_x0000_t32" style="position:absolute;left:0;text-align:left;margin-left:91.95pt;margin-top:10.85pt;width:0;height:6.75pt;z-index:251669504;mso-position-horizontal-relative:text;mso-position-vertical-relative:text" o:connectortype="straight"/>
        </w:pict>
      </w:r>
      <w:r w:rsidR="00581971">
        <w:rPr>
          <w:rFonts w:ascii="Times New Roman" w:hAnsi="Times New Roman"/>
          <w:sz w:val="24"/>
          <w:szCs w:val="28"/>
        </w:rPr>
        <w:pict>
          <v:shape id="_x0000_s1033" type="#_x0000_t32" style="position:absolute;left:0;text-align:left;margin-left:19.95pt;margin-top:10.85pt;width:.05pt;height:6.75pt;z-index:251668480;mso-position-horizontal-relative:text;mso-position-vertical-relative:text" o:connectortype="straight"/>
        </w:pict>
      </w:r>
      <w:r w:rsidR="00581971">
        <w:rPr>
          <w:rFonts w:ascii="Times New Roman" w:hAnsi="Times New Roman"/>
          <w:noProof/>
          <w:sz w:val="24"/>
          <w:szCs w:val="28"/>
        </w:rPr>
        <w:pict>
          <v:shape id="_x0000_s1035" type="#_x0000_t32" style="position:absolute;left:0;text-align:left;margin-left:186.45pt;margin-top:10.85pt;width:0;height:6.75pt;z-index:251670528;mso-position-horizontal-relative:text;mso-position-vertical-relative:text" o:connectortype="straight"/>
        </w:pict>
      </w:r>
      <w:r w:rsidRPr="00344A52">
        <w:rPr>
          <w:rFonts w:ascii="Times New Roman" w:hAnsi="Times New Roman"/>
          <w:sz w:val="24"/>
          <w:szCs w:val="28"/>
          <w:lang w:val="en-US"/>
        </w:rPr>
        <w:t>O=CH-CH</w:t>
      </w:r>
      <w:r w:rsidRPr="00344A52">
        <w:rPr>
          <w:rFonts w:ascii="Times New Roman" w:hAnsi="Times New Roman"/>
          <w:sz w:val="24"/>
          <w:szCs w:val="28"/>
          <w:vertAlign w:val="subscript"/>
          <w:lang w:val="en-US"/>
        </w:rPr>
        <w:t>2</w:t>
      </w:r>
      <w:r w:rsidRPr="00344A52">
        <w:rPr>
          <w:rFonts w:ascii="Times New Roman" w:hAnsi="Times New Roman"/>
          <w:sz w:val="24"/>
          <w:szCs w:val="28"/>
          <w:lang w:val="en-US"/>
        </w:rPr>
        <w:t>-CH</w:t>
      </w:r>
      <w:r w:rsidRPr="00344A52">
        <w:rPr>
          <w:rFonts w:ascii="Times New Roman" w:hAnsi="Times New Roman"/>
          <w:sz w:val="24"/>
          <w:szCs w:val="28"/>
          <w:vertAlign w:val="subscript"/>
          <w:lang w:val="en-US"/>
        </w:rPr>
        <w:t>2</w:t>
      </w:r>
      <w:r w:rsidRPr="00344A52">
        <w:rPr>
          <w:rFonts w:ascii="Times New Roman" w:hAnsi="Times New Roman"/>
          <w:sz w:val="24"/>
          <w:szCs w:val="28"/>
          <w:lang w:val="en-US"/>
        </w:rPr>
        <w:t>-CH-COONa →O=CH-CH</w:t>
      </w:r>
      <w:r w:rsidRPr="00344A52">
        <w:rPr>
          <w:rFonts w:ascii="Times New Roman" w:hAnsi="Times New Roman"/>
          <w:sz w:val="24"/>
          <w:szCs w:val="28"/>
          <w:vertAlign w:val="subscript"/>
          <w:lang w:val="en-US"/>
        </w:rPr>
        <w:t>2</w:t>
      </w:r>
      <w:r w:rsidRPr="00344A52">
        <w:rPr>
          <w:rFonts w:ascii="Times New Roman" w:hAnsi="Times New Roman"/>
          <w:sz w:val="24"/>
          <w:szCs w:val="28"/>
          <w:lang w:val="en-US"/>
        </w:rPr>
        <w:t>-CH</w:t>
      </w:r>
      <w:r w:rsidRPr="00344A52">
        <w:rPr>
          <w:rFonts w:ascii="Times New Roman" w:hAnsi="Times New Roman"/>
          <w:sz w:val="24"/>
          <w:szCs w:val="28"/>
          <w:vertAlign w:val="subscript"/>
          <w:lang w:val="en-US"/>
        </w:rPr>
        <w:t>2</w:t>
      </w:r>
      <w:r w:rsidRPr="00344A52">
        <w:rPr>
          <w:rFonts w:ascii="Times New Roman" w:hAnsi="Times New Roman"/>
          <w:sz w:val="24"/>
          <w:szCs w:val="28"/>
          <w:lang w:val="en-US"/>
        </w:rPr>
        <w:t>-CH-COO</w:t>
      </w:r>
      <w:r w:rsidRPr="00344A52">
        <w:rPr>
          <w:rFonts w:ascii="Times New Roman" w:hAnsi="Times New Roman"/>
          <w:sz w:val="24"/>
          <w:szCs w:val="28"/>
          <w:vertAlign w:val="superscript"/>
          <w:lang w:val="en-US"/>
        </w:rPr>
        <w:t>-</w:t>
      </w:r>
      <w:r w:rsidRPr="00344A52">
        <w:rPr>
          <w:rFonts w:ascii="Times New Roman" w:hAnsi="Times New Roman"/>
          <w:sz w:val="24"/>
          <w:szCs w:val="28"/>
          <w:lang w:val="en-US"/>
        </w:rPr>
        <w:t xml:space="preserve"> +   </w:t>
      </w:r>
      <w:r w:rsidRPr="00344A52">
        <w:rPr>
          <w:rFonts w:ascii="Times New Roman" w:hAnsi="Times New Roman"/>
          <w:b/>
          <w:sz w:val="24"/>
          <w:szCs w:val="28"/>
          <w:lang w:val="en-US"/>
        </w:rPr>
        <w:t>Na</w:t>
      </w:r>
      <w:r w:rsidRPr="00344A52">
        <w:rPr>
          <w:rFonts w:ascii="Times New Roman" w:hAnsi="Times New Roman"/>
          <w:b/>
          <w:sz w:val="24"/>
          <w:szCs w:val="28"/>
          <w:vertAlign w:val="superscript"/>
          <w:lang w:val="en-US"/>
        </w:rPr>
        <w:t>+</w:t>
      </w:r>
      <w:r w:rsidRPr="00344A52">
        <w:rPr>
          <w:rFonts w:ascii="Times New Roman" w:hAnsi="Times New Roman"/>
          <w:sz w:val="24"/>
          <w:szCs w:val="28"/>
          <w:lang w:val="en-US"/>
        </w:rPr>
        <w:t xml:space="preserve"> </w:t>
      </w:r>
    </w:p>
    <w:p w:rsidR="00CC681A" w:rsidRPr="00344A52" w:rsidRDefault="00CC681A" w:rsidP="00CC681A">
      <w:pPr>
        <w:pStyle w:val="af8"/>
        <w:spacing w:line="276" w:lineRule="auto"/>
        <w:rPr>
          <w:rFonts w:ascii="Times New Roman" w:hAnsi="Times New Roman"/>
          <w:sz w:val="24"/>
          <w:szCs w:val="28"/>
          <w:vertAlign w:val="subscript"/>
          <w:lang w:val="en-US"/>
        </w:rPr>
      </w:pPr>
      <w:r w:rsidRPr="00344A52">
        <w:rPr>
          <w:rFonts w:ascii="Times New Roman" w:hAnsi="Times New Roman"/>
          <w:sz w:val="24"/>
          <w:szCs w:val="28"/>
          <w:lang w:val="en-US"/>
        </w:rPr>
        <w:t xml:space="preserve">      OH                  NH</w:t>
      </w:r>
      <w:r w:rsidRPr="00344A52">
        <w:rPr>
          <w:rFonts w:ascii="Times New Roman" w:hAnsi="Times New Roman"/>
          <w:sz w:val="24"/>
          <w:szCs w:val="28"/>
          <w:vertAlign w:val="subscript"/>
          <w:lang w:val="en-US"/>
        </w:rPr>
        <w:t xml:space="preserve">2                                    </w:t>
      </w:r>
      <w:r w:rsidRPr="00344A52">
        <w:rPr>
          <w:rFonts w:ascii="Times New Roman" w:hAnsi="Times New Roman"/>
          <w:sz w:val="24"/>
          <w:szCs w:val="28"/>
          <w:lang w:val="en-US"/>
        </w:rPr>
        <w:t>OH</w:t>
      </w:r>
      <w:r w:rsidRPr="00344A52">
        <w:rPr>
          <w:rFonts w:ascii="Times New Roman" w:hAnsi="Times New Roman"/>
          <w:sz w:val="24"/>
          <w:szCs w:val="28"/>
          <w:vertAlign w:val="subscript"/>
          <w:lang w:val="en-US"/>
        </w:rPr>
        <w:t xml:space="preserve">                             </w:t>
      </w:r>
      <w:r w:rsidRPr="00344A52">
        <w:rPr>
          <w:rFonts w:ascii="Times New Roman" w:hAnsi="Times New Roman"/>
          <w:sz w:val="24"/>
          <w:szCs w:val="28"/>
          <w:lang w:val="en-US"/>
        </w:rPr>
        <w:t>NH</w:t>
      </w:r>
      <w:r w:rsidRPr="00344A52">
        <w:rPr>
          <w:rFonts w:ascii="Times New Roman" w:hAnsi="Times New Roman"/>
          <w:sz w:val="24"/>
          <w:szCs w:val="28"/>
          <w:vertAlign w:val="subscript"/>
          <w:lang w:val="en-US"/>
        </w:rPr>
        <w:t xml:space="preserve">2                           </w:t>
      </w:r>
    </w:p>
    <w:p w:rsidR="00CC681A" w:rsidRPr="00CE47FD" w:rsidRDefault="00CC681A" w:rsidP="00CC681A">
      <w:pPr>
        <w:pStyle w:val="af8"/>
        <w:spacing w:line="276" w:lineRule="auto"/>
        <w:jc w:val="both"/>
        <w:rPr>
          <w:rFonts w:ascii="Times New Roman" w:hAnsi="Times New Roman"/>
          <w:sz w:val="28"/>
          <w:szCs w:val="28"/>
        </w:rPr>
      </w:pPr>
      <w:r w:rsidRPr="00CC681A">
        <w:rPr>
          <w:rFonts w:ascii="Times New Roman" w:hAnsi="Times New Roman"/>
          <w:sz w:val="28"/>
          <w:szCs w:val="28"/>
          <w:lang w:val="en-US"/>
        </w:rPr>
        <w:t xml:space="preserve"> </w:t>
      </w:r>
      <w:proofErr w:type="spellStart"/>
      <w:r w:rsidRPr="00973CF2">
        <w:rPr>
          <w:rFonts w:ascii="Times New Roman" w:hAnsi="Times New Roman"/>
          <w:sz w:val="28"/>
          <w:szCs w:val="28"/>
        </w:rPr>
        <w:t>Глутамат</w:t>
      </w:r>
      <w:proofErr w:type="spellEnd"/>
      <w:r w:rsidRPr="00CC681A">
        <w:rPr>
          <w:rFonts w:ascii="Times New Roman" w:hAnsi="Times New Roman"/>
          <w:sz w:val="28"/>
          <w:szCs w:val="28"/>
          <w:lang w:val="en-US"/>
        </w:rPr>
        <w:t xml:space="preserve"> </w:t>
      </w:r>
      <w:r w:rsidRPr="00973CF2">
        <w:rPr>
          <w:rFonts w:ascii="Times New Roman" w:hAnsi="Times New Roman"/>
          <w:sz w:val="28"/>
          <w:szCs w:val="28"/>
        </w:rPr>
        <w:t>натрия</w:t>
      </w:r>
      <w:r w:rsidRPr="00CC681A">
        <w:rPr>
          <w:rFonts w:ascii="Times New Roman" w:hAnsi="Times New Roman"/>
          <w:sz w:val="28"/>
          <w:szCs w:val="28"/>
          <w:lang w:val="en-US"/>
        </w:rPr>
        <w:t xml:space="preserve">  -2-</w:t>
      </w:r>
      <w:proofErr w:type="spellStart"/>
      <w:r w:rsidRPr="00973CF2">
        <w:rPr>
          <w:rFonts w:ascii="Times New Roman" w:hAnsi="Times New Roman"/>
          <w:sz w:val="28"/>
          <w:szCs w:val="28"/>
        </w:rPr>
        <w:t>амино</w:t>
      </w:r>
      <w:proofErr w:type="spellEnd"/>
      <w:r w:rsidRPr="00CC681A">
        <w:rPr>
          <w:rFonts w:ascii="Times New Roman" w:hAnsi="Times New Roman"/>
          <w:sz w:val="28"/>
          <w:szCs w:val="28"/>
          <w:lang w:val="en-US"/>
        </w:rPr>
        <w:t>,5--</w:t>
      </w:r>
      <w:proofErr w:type="spellStart"/>
      <w:r w:rsidRPr="00973CF2">
        <w:rPr>
          <w:rFonts w:ascii="Times New Roman" w:hAnsi="Times New Roman"/>
          <w:sz w:val="28"/>
          <w:szCs w:val="28"/>
        </w:rPr>
        <w:t>гидроксо</w:t>
      </w:r>
      <w:proofErr w:type="spellEnd"/>
      <w:r w:rsidRPr="00CC681A">
        <w:rPr>
          <w:rFonts w:ascii="Times New Roman" w:hAnsi="Times New Roman"/>
          <w:sz w:val="28"/>
          <w:szCs w:val="28"/>
          <w:lang w:val="en-US"/>
        </w:rPr>
        <w:t>,5-</w:t>
      </w:r>
      <w:proofErr w:type="spellStart"/>
      <w:r w:rsidRPr="00973CF2">
        <w:rPr>
          <w:rFonts w:ascii="Times New Roman" w:hAnsi="Times New Roman"/>
          <w:sz w:val="28"/>
          <w:szCs w:val="28"/>
        </w:rPr>
        <w:t>оксопентонат</w:t>
      </w:r>
      <w:proofErr w:type="spellEnd"/>
      <w:r w:rsidRPr="00CC681A">
        <w:rPr>
          <w:rFonts w:ascii="Times New Roman" w:hAnsi="Times New Roman"/>
          <w:sz w:val="28"/>
          <w:szCs w:val="28"/>
          <w:lang w:val="en-US"/>
        </w:rPr>
        <w:t xml:space="preserve"> </w:t>
      </w:r>
      <w:r w:rsidRPr="00973CF2">
        <w:rPr>
          <w:rFonts w:ascii="Times New Roman" w:hAnsi="Times New Roman"/>
          <w:sz w:val="28"/>
          <w:szCs w:val="28"/>
        </w:rPr>
        <w:t>натрия</w:t>
      </w:r>
      <w:r w:rsidRPr="00CC681A">
        <w:rPr>
          <w:rFonts w:ascii="Times New Roman" w:hAnsi="Times New Roman"/>
          <w:sz w:val="28"/>
          <w:szCs w:val="28"/>
          <w:lang w:val="en-US"/>
        </w:rPr>
        <w:t xml:space="preserve">. </w:t>
      </w:r>
      <w:r>
        <w:rPr>
          <w:rFonts w:ascii="Times New Roman" w:hAnsi="Times New Roman"/>
          <w:sz w:val="28"/>
          <w:szCs w:val="28"/>
        </w:rPr>
        <w:t xml:space="preserve">Растворимая соль, в воде </w:t>
      </w:r>
      <w:proofErr w:type="spellStart"/>
      <w:r>
        <w:rPr>
          <w:rFonts w:ascii="Times New Roman" w:hAnsi="Times New Roman"/>
          <w:sz w:val="28"/>
          <w:szCs w:val="28"/>
        </w:rPr>
        <w:t>диссоцирует</w:t>
      </w:r>
      <w:proofErr w:type="spellEnd"/>
      <w:r>
        <w:rPr>
          <w:rFonts w:ascii="Times New Roman" w:hAnsi="Times New Roman"/>
          <w:sz w:val="28"/>
          <w:szCs w:val="28"/>
        </w:rPr>
        <w:t xml:space="preserve">  с образованием </w:t>
      </w:r>
      <w:proofErr w:type="spellStart"/>
      <w:r>
        <w:rPr>
          <w:rFonts w:ascii="Times New Roman" w:hAnsi="Times New Roman"/>
          <w:sz w:val="28"/>
          <w:szCs w:val="28"/>
        </w:rPr>
        <w:t>глутамат</w:t>
      </w:r>
      <w:proofErr w:type="spellEnd"/>
      <w:r>
        <w:rPr>
          <w:rFonts w:ascii="Times New Roman" w:hAnsi="Times New Roman"/>
          <w:sz w:val="28"/>
          <w:szCs w:val="28"/>
        </w:rPr>
        <w:t xml:space="preserve">-иона. </w:t>
      </w:r>
      <w:proofErr w:type="spellStart"/>
      <w:r>
        <w:rPr>
          <w:rFonts w:ascii="Times New Roman" w:hAnsi="Times New Roman"/>
          <w:sz w:val="28"/>
          <w:szCs w:val="28"/>
        </w:rPr>
        <w:t>Глутамат</w:t>
      </w:r>
      <w:proofErr w:type="spellEnd"/>
      <w:r>
        <w:rPr>
          <w:rFonts w:ascii="Times New Roman" w:hAnsi="Times New Roman"/>
          <w:sz w:val="28"/>
          <w:szCs w:val="28"/>
        </w:rPr>
        <w:t>-ион придает  приятный  мясной вкус</w:t>
      </w:r>
      <w:r>
        <w:rPr>
          <w:rFonts w:ascii="Times New Roman" w:hAnsi="Times New Roman"/>
          <w:b/>
          <w:sz w:val="28"/>
          <w:szCs w:val="28"/>
        </w:rPr>
        <w:t xml:space="preserve"> </w:t>
      </w:r>
      <w:r>
        <w:rPr>
          <w:rFonts w:ascii="Times New Roman" w:hAnsi="Times New Roman"/>
          <w:sz w:val="28"/>
          <w:szCs w:val="28"/>
        </w:rPr>
        <w:t>пище.</w:t>
      </w:r>
      <w:r w:rsidRPr="00CE47FD">
        <w:rPr>
          <w:rFonts w:ascii="Times New Roman" w:hAnsi="Times New Roman"/>
          <w:sz w:val="28"/>
          <w:szCs w:val="28"/>
        </w:rPr>
        <w:t xml:space="preserve">                          </w:t>
      </w:r>
      <w:r>
        <w:rPr>
          <w:rFonts w:ascii="Times New Roman" w:hAnsi="Times New Roman"/>
          <w:sz w:val="28"/>
          <w:szCs w:val="28"/>
        </w:rPr>
        <w:t xml:space="preserve">                               </w:t>
      </w:r>
      <w:r w:rsidRPr="00CE47FD">
        <w:rPr>
          <w:rFonts w:ascii="Times New Roman" w:hAnsi="Times New Roman"/>
          <w:sz w:val="28"/>
          <w:szCs w:val="28"/>
        </w:rPr>
        <w:t xml:space="preserve"> </w:t>
      </w:r>
    </w:p>
    <w:p w:rsidR="00CC681A" w:rsidRPr="00E63DB5" w:rsidRDefault="00CC681A" w:rsidP="00CC681A">
      <w:pPr>
        <w:pStyle w:val="af8"/>
        <w:spacing w:line="276" w:lineRule="auto"/>
        <w:jc w:val="both"/>
        <w:rPr>
          <w:rFonts w:ascii="Times New Roman" w:hAnsi="Times New Roman"/>
          <w:sz w:val="28"/>
          <w:szCs w:val="28"/>
          <w:vertAlign w:val="superscript"/>
        </w:rPr>
      </w:pPr>
      <w:r w:rsidRPr="00973CF2">
        <w:rPr>
          <w:rFonts w:ascii="Times New Roman" w:hAnsi="Times New Roman"/>
          <w:sz w:val="28"/>
          <w:szCs w:val="28"/>
          <w:lang w:val="en-US"/>
        </w:rPr>
        <w:t>Na</w:t>
      </w:r>
      <w:r w:rsidRPr="00E63DB5">
        <w:rPr>
          <w:rFonts w:ascii="Times New Roman" w:hAnsi="Times New Roman"/>
          <w:sz w:val="28"/>
          <w:szCs w:val="28"/>
          <w:vertAlign w:val="subscript"/>
        </w:rPr>
        <w:t>3</w:t>
      </w:r>
      <w:r w:rsidRPr="00973CF2">
        <w:rPr>
          <w:rFonts w:ascii="Times New Roman" w:hAnsi="Times New Roman"/>
          <w:sz w:val="28"/>
          <w:szCs w:val="28"/>
          <w:lang w:val="en-US"/>
        </w:rPr>
        <w:t>PO</w:t>
      </w:r>
      <w:r w:rsidRPr="00E63DB5">
        <w:rPr>
          <w:rFonts w:ascii="Times New Roman" w:hAnsi="Times New Roman"/>
          <w:sz w:val="28"/>
          <w:szCs w:val="28"/>
          <w:vertAlign w:val="subscript"/>
        </w:rPr>
        <w:t>4</w:t>
      </w:r>
      <w:r w:rsidRPr="00E63DB5">
        <w:rPr>
          <w:rFonts w:ascii="Times New Roman" w:hAnsi="Times New Roman"/>
          <w:sz w:val="28"/>
          <w:szCs w:val="28"/>
        </w:rPr>
        <w:t xml:space="preserve">= </w:t>
      </w:r>
      <w:r w:rsidRPr="00E63DB5">
        <w:rPr>
          <w:rFonts w:ascii="Times New Roman" w:hAnsi="Times New Roman"/>
          <w:b/>
          <w:sz w:val="28"/>
          <w:szCs w:val="28"/>
        </w:rPr>
        <w:t>3</w:t>
      </w:r>
      <w:r w:rsidRPr="00973CF2">
        <w:rPr>
          <w:rFonts w:ascii="Times New Roman" w:hAnsi="Times New Roman"/>
          <w:b/>
          <w:sz w:val="28"/>
          <w:szCs w:val="28"/>
          <w:lang w:val="en-US"/>
        </w:rPr>
        <w:t>Na</w:t>
      </w:r>
      <w:r w:rsidRPr="00E63DB5">
        <w:rPr>
          <w:rFonts w:ascii="Times New Roman" w:hAnsi="Times New Roman"/>
          <w:b/>
          <w:sz w:val="28"/>
          <w:szCs w:val="28"/>
          <w:vertAlign w:val="superscript"/>
        </w:rPr>
        <w:t>+</w:t>
      </w:r>
      <w:r w:rsidRPr="00E63DB5">
        <w:rPr>
          <w:rFonts w:ascii="Times New Roman" w:hAnsi="Times New Roman"/>
          <w:sz w:val="28"/>
          <w:szCs w:val="28"/>
        </w:rPr>
        <w:t xml:space="preserve">+ </w:t>
      </w:r>
      <w:r w:rsidRPr="00973CF2">
        <w:rPr>
          <w:rFonts w:ascii="Times New Roman" w:hAnsi="Times New Roman"/>
          <w:sz w:val="28"/>
          <w:szCs w:val="28"/>
          <w:lang w:val="en-US"/>
        </w:rPr>
        <w:t>PO</w:t>
      </w:r>
      <w:r w:rsidRPr="00E63DB5">
        <w:rPr>
          <w:rFonts w:ascii="Times New Roman" w:hAnsi="Times New Roman"/>
          <w:sz w:val="28"/>
          <w:szCs w:val="28"/>
          <w:vertAlign w:val="subscript"/>
        </w:rPr>
        <w:t>4</w:t>
      </w:r>
      <w:r w:rsidRPr="00E63DB5">
        <w:rPr>
          <w:rFonts w:ascii="Times New Roman" w:hAnsi="Times New Roman"/>
          <w:sz w:val="28"/>
          <w:szCs w:val="28"/>
          <w:vertAlign w:val="superscript"/>
        </w:rPr>
        <w:t>3-</w:t>
      </w:r>
    </w:p>
    <w:p w:rsidR="00CC681A" w:rsidRPr="00CC681A" w:rsidRDefault="00CC681A" w:rsidP="00CC681A">
      <w:pPr>
        <w:pStyle w:val="af8"/>
        <w:spacing w:line="276" w:lineRule="auto"/>
        <w:jc w:val="both"/>
        <w:rPr>
          <w:rFonts w:ascii="Times New Roman" w:hAnsi="Times New Roman"/>
          <w:sz w:val="28"/>
          <w:szCs w:val="28"/>
          <w:lang w:val="en-US"/>
        </w:rPr>
      </w:pPr>
      <w:r w:rsidRPr="00973CF2">
        <w:rPr>
          <w:rFonts w:ascii="Times New Roman" w:hAnsi="Times New Roman"/>
          <w:sz w:val="28"/>
          <w:szCs w:val="28"/>
        </w:rPr>
        <w:t>Фосфат</w:t>
      </w:r>
      <w:r w:rsidRPr="00CC681A">
        <w:rPr>
          <w:rFonts w:ascii="Times New Roman" w:hAnsi="Times New Roman"/>
          <w:sz w:val="28"/>
          <w:szCs w:val="28"/>
          <w:lang w:val="en-US"/>
        </w:rPr>
        <w:t xml:space="preserve"> </w:t>
      </w:r>
      <w:r w:rsidRPr="00973CF2">
        <w:rPr>
          <w:rFonts w:ascii="Times New Roman" w:hAnsi="Times New Roman"/>
          <w:sz w:val="28"/>
          <w:szCs w:val="28"/>
        </w:rPr>
        <w:t>натрия</w:t>
      </w:r>
    </w:p>
    <w:p w:rsidR="00CC681A" w:rsidRPr="00CC681A" w:rsidRDefault="00CC681A" w:rsidP="00CC681A">
      <w:pPr>
        <w:pStyle w:val="af8"/>
        <w:spacing w:line="276" w:lineRule="auto"/>
        <w:jc w:val="both"/>
        <w:rPr>
          <w:rFonts w:ascii="Times New Roman" w:hAnsi="Times New Roman"/>
          <w:b/>
          <w:sz w:val="28"/>
          <w:szCs w:val="28"/>
          <w:vertAlign w:val="superscript"/>
          <w:lang w:val="en-US"/>
        </w:rPr>
      </w:pPr>
      <w:r w:rsidRPr="00973CF2">
        <w:rPr>
          <w:rFonts w:ascii="Times New Roman" w:hAnsi="Times New Roman"/>
          <w:sz w:val="28"/>
          <w:szCs w:val="28"/>
          <w:lang w:val="en-US"/>
        </w:rPr>
        <w:t>CH</w:t>
      </w:r>
      <w:r w:rsidRPr="00CC681A">
        <w:rPr>
          <w:rFonts w:ascii="Times New Roman" w:hAnsi="Times New Roman"/>
          <w:sz w:val="28"/>
          <w:szCs w:val="28"/>
          <w:vertAlign w:val="subscript"/>
          <w:lang w:val="en-US"/>
        </w:rPr>
        <w:t>3</w:t>
      </w:r>
      <w:r w:rsidRPr="00973CF2">
        <w:rPr>
          <w:rFonts w:ascii="Times New Roman" w:hAnsi="Times New Roman"/>
          <w:sz w:val="28"/>
          <w:szCs w:val="28"/>
          <w:lang w:val="en-US"/>
        </w:rPr>
        <w:t>COONa</w:t>
      </w:r>
      <w:r w:rsidRPr="00CC681A">
        <w:rPr>
          <w:rFonts w:ascii="Times New Roman" w:hAnsi="Times New Roman"/>
          <w:sz w:val="28"/>
          <w:szCs w:val="28"/>
          <w:lang w:val="en-US"/>
        </w:rPr>
        <w:t xml:space="preserve">= </w:t>
      </w:r>
      <w:r w:rsidRPr="00973CF2">
        <w:rPr>
          <w:rFonts w:ascii="Times New Roman" w:hAnsi="Times New Roman"/>
          <w:sz w:val="28"/>
          <w:szCs w:val="28"/>
          <w:lang w:val="en-US"/>
        </w:rPr>
        <w:t>CH</w:t>
      </w:r>
      <w:r w:rsidRPr="00CC681A">
        <w:rPr>
          <w:rFonts w:ascii="Times New Roman" w:hAnsi="Times New Roman"/>
          <w:sz w:val="28"/>
          <w:szCs w:val="28"/>
          <w:vertAlign w:val="subscript"/>
          <w:lang w:val="en-US"/>
        </w:rPr>
        <w:t>3</w:t>
      </w:r>
      <w:r w:rsidRPr="00973CF2">
        <w:rPr>
          <w:rFonts w:ascii="Times New Roman" w:hAnsi="Times New Roman"/>
          <w:sz w:val="28"/>
          <w:szCs w:val="28"/>
          <w:lang w:val="en-US"/>
        </w:rPr>
        <w:t>COO</w:t>
      </w:r>
      <w:r w:rsidRPr="00CC681A">
        <w:rPr>
          <w:rFonts w:ascii="Times New Roman" w:hAnsi="Times New Roman"/>
          <w:sz w:val="28"/>
          <w:szCs w:val="28"/>
          <w:vertAlign w:val="superscript"/>
          <w:lang w:val="en-US"/>
        </w:rPr>
        <w:t xml:space="preserve">- </w:t>
      </w:r>
      <w:r w:rsidRPr="00CC681A">
        <w:rPr>
          <w:rFonts w:ascii="Times New Roman" w:hAnsi="Times New Roman"/>
          <w:sz w:val="28"/>
          <w:szCs w:val="28"/>
          <w:lang w:val="en-US"/>
        </w:rPr>
        <w:t xml:space="preserve">+ </w:t>
      </w:r>
      <w:r w:rsidRPr="00973CF2">
        <w:rPr>
          <w:rFonts w:ascii="Times New Roman" w:hAnsi="Times New Roman"/>
          <w:b/>
          <w:sz w:val="28"/>
          <w:szCs w:val="28"/>
          <w:lang w:val="en-US"/>
        </w:rPr>
        <w:t>Na</w:t>
      </w:r>
      <w:r w:rsidRPr="00CC681A">
        <w:rPr>
          <w:rFonts w:ascii="Times New Roman" w:hAnsi="Times New Roman"/>
          <w:b/>
          <w:sz w:val="28"/>
          <w:szCs w:val="28"/>
          <w:vertAlign w:val="superscript"/>
          <w:lang w:val="en-US"/>
        </w:rPr>
        <w:t>+</w:t>
      </w:r>
    </w:p>
    <w:p w:rsidR="00CC681A" w:rsidRPr="00E63DB5" w:rsidRDefault="00CC681A" w:rsidP="00CC681A">
      <w:pPr>
        <w:pStyle w:val="af8"/>
        <w:spacing w:line="276" w:lineRule="auto"/>
        <w:jc w:val="both"/>
        <w:rPr>
          <w:rFonts w:ascii="Times New Roman" w:hAnsi="Times New Roman"/>
          <w:sz w:val="28"/>
          <w:szCs w:val="28"/>
        </w:rPr>
      </w:pPr>
      <w:r w:rsidRPr="00973CF2">
        <w:rPr>
          <w:rFonts w:ascii="Times New Roman" w:hAnsi="Times New Roman"/>
          <w:sz w:val="28"/>
          <w:szCs w:val="28"/>
        </w:rPr>
        <w:t>Ацетат</w:t>
      </w:r>
      <w:r w:rsidRPr="00E63DB5">
        <w:rPr>
          <w:rFonts w:ascii="Times New Roman" w:hAnsi="Times New Roman"/>
          <w:sz w:val="28"/>
          <w:szCs w:val="28"/>
        </w:rPr>
        <w:t xml:space="preserve"> </w:t>
      </w:r>
      <w:r w:rsidRPr="00973CF2">
        <w:rPr>
          <w:rFonts w:ascii="Times New Roman" w:hAnsi="Times New Roman"/>
          <w:sz w:val="28"/>
          <w:szCs w:val="28"/>
        </w:rPr>
        <w:t>натрия</w:t>
      </w:r>
    </w:p>
    <w:p w:rsidR="00CC681A" w:rsidRPr="00E63DB5" w:rsidRDefault="00CC681A" w:rsidP="00CC681A">
      <w:pPr>
        <w:pStyle w:val="af8"/>
        <w:spacing w:line="276" w:lineRule="auto"/>
        <w:jc w:val="both"/>
        <w:rPr>
          <w:rFonts w:ascii="Times New Roman" w:hAnsi="Times New Roman"/>
          <w:sz w:val="28"/>
          <w:szCs w:val="28"/>
          <w:vertAlign w:val="superscript"/>
        </w:rPr>
      </w:pPr>
      <w:proofErr w:type="spellStart"/>
      <w:r w:rsidRPr="00973CF2">
        <w:rPr>
          <w:rFonts w:ascii="Times New Roman" w:hAnsi="Times New Roman"/>
          <w:sz w:val="28"/>
          <w:szCs w:val="28"/>
          <w:lang w:val="en-US"/>
        </w:rPr>
        <w:t>NaCl</w:t>
      </w:r>
      <w:proofErr w:type="spellEnd"/>
      <w:r w:rsidRPr="00E63DB5">
        <w:rPr>
          <w:rFonts w:ascii="Times New Roman" w:hAnsi="Times New Roman"/>
          <w:sz w:val="28"/>
          <w:szCs w:val="28"/>
        </w:rPr>
        <w:t xml:space="preserve">= </w:t>
      </w:r>
      <w:r w:rsidRPr="00973CF2">
        <w:rPr>
          <w:rFonts w:ascii="Times New Roman" w:hAnsi="Times New Roman"/>
          <w:b/>
          <w:sz w:val="28"/>
          <w:szCs w:val="28"/>
          <w:lang w:val="en-US"/>
        </w:rPr>
        <w:t>Na</w:t>
      </w:r>
      <w:r w:rsidRPr="00E63DB5">
        <w:rPr>
          <w:rFonts w:ascii="Times New Roman" w:hAnsi="Times New Roman"/>
          <w:b/>
          <w:sz w:val="28"/>
          <w:szCs w:val="28"/>
          <w:vertAlign w:val="superscript"/>
        </w:rPr>
        <w:t>+</w:t>
      </w:r>
      <w:r w:rsidRPr="00E63DB5">
        <w:rPr>
          <w:rFonts w:ascii="Times New Roman" w:hAnsi="Times New Roman"/>
          <w:sz w:val="28"/>
          <w:szCs w:val="28"/>
        </w:rPr>
        <w:t xml:space="preserve"> + </w:t>
      </w:r>
      <w:proofErr w:type="spellStart"/>
      <w:r w:rsidRPr="00973CF2">
        <w:rPr>
          <w:rFonts w:ascii="Times New Roman" w:hAnsi="Times New Roman"/>
          <w:sz w:val="28"/>
          <w:szCs w:val="28"/>
          <w:lang w:val="en-US"/>
        </w:rPr>
        <w:t>Cl</w:t>
      </w:r>
      <w:proofErr w:type="spellEnd"/>
      <w:r w:rsidRPr="00E63DB5">
        <w:rPr>
          <w:rFonts w:ascii="Times New Roman" w:hAnsi="Times New Roman"/>
          <w:sz w:val="28"/>
          <w:szCs w:val="28"/>
          <w:vertAlign w:val="superscript"/>
        </w:rPr>
        <w:t>-</w:t>
      </w:r>
    </w:p>
    <w:p w:rsidR="00CC681A" w:rsidRPr="00E63DB5" w:rsidRDefault="00CC681A" w:rsidP="00CC681A">
      <w:pPr>
        <w:pStyle w:val="af8"/>
        <w:spacing w:line="276" w:lineRule="auto"/>
        <w:jc w:val="both"/>
        <w:rPr>
          <w:rFonts w:ascii="Times New Roman" w:hAnsi="Times New Roman"/>
          <w:sz w:val="28"/>
          <w:szCs w:val="28"/>
        </w:rPr>
      </w:pPr>
      <w:r>
        <w:rPr>
          <w:rFonts w:ascii="Times New Roman" w:hAnsi="Times New Roman"/>
          <w:sz w:val="28"/>
          <w:szCs w:val="28"/>
        </w:rPr>
        <w:t>Хлорид</w:t>
      </w:r>
      <w:r w:rsidRPr="00E63DB5">
        <w:rPr>
          <w:rFonts w:ascii="Times New Roman" w:hAnsi="Times New Roman"/>
          <w:sz w:val="28"/>
          <w:szCs w:val="28"/>
        </w:rPr>
        <w:t xml:space="preserve"> </w:t>
      </w:r>
      <w:r>
        <w:rPr>
          <w:rFonts w:ascii="Times New Roman" w:hAnsi="Times New Roman"/>
          <w:sz w:val="28"/>
          <w:szCs w:val="28"/>
        </w:rPr>
        <w:t>натрия</w:t>
      </w:r>
    </w:p>
    <w:p w:rsidR="00CC681A" w:rsidRPr="00973CF2" w:rsidRDefault="00CC681A" w:rsidP="00CC681A">
      <w:pPr>
        <w:pStyle w:val="af8"/>
        <w:spacing w:line="276" w:lineRule="auto"/>
        <w:jc w:val="both"/>
        <w:rPr>
          <w:rFonts w:ascii="Times New Roman" w:hAnsi="Times New Roman"/>
          <w:sz w:val="28"/>
          <w:szCs w:val="28"/>
        </w:rPr>
      </w:pPr>
      <w:r w:rsidRPr="00E63DB5">
        <w:rPr>
          <w:rFonts w:ascii="Times New Roman" w:hAnsi="Times New Roman"/>
          <w:sz w:val="28"/>
          <w:szCs w:val="28"/>
        </w:rPr>
        <w:t xml:space="preserve">   </w:t>
      </w:r>
      <w:r>
        <w:rPr>
          <w:rFonts w:ascii="Times New Roman" w:hAnsi="Times New Roman"/>
          <w:sz w:val="28"/>
          <w:szCs w:val="28"/>
        </w:rPr>
        <w:t xml:space="preserve">   </w:t>
      </w:r>
      <w:r w:rsidRPr="00973CF2">
        <w:rPr>
          <w:rFonts w:ascii="Times New Roman" w:hAnsi="Times New Roman"/>
          <w:sz w:val="28"/>
          <w:szCs w:val="28"/>
        </w:rPr>
        <w:t xml:space="preserve">Сколько грамм ионов натрия получит человек при употреблении 100 г чипсов </w:t>
      </w:r>
      <w:r>
        <w:rPr>
          <w:rFonts w:ascii="Times New Roman" w:hAnsi="Times New Roman"/>
          <w:i/>
          <w:sz w:val="28"/>
          <w:szCs w:val="28"/>
        </w:rPr>
        <w:t>«</w:t>
      </w:r>
      <w:r>
        <w:rPr>
          <w:rFonts w:ascii="Times New Roman" w:hAnsi="Times New Roman"/>
          <w:i/>
          <w:sz w:val="28"/>
          <w:szCs w:val="28"/>
          <w:lang w:val="en-US"/>
        </w:rPr>
        <w:t>Lays</w:t>
      </w:r>
      <w:r>
        <w:rPr>
          <w:rFonts w:ascii="Times New Roman" w:hAnsi="Times New Roman"/>
          <w:i/>
          <w:sz w:val="28"/>
          <w:szCs w:val="28"/>
        </w:rPr>
        <w:t>»</w:t>
      </w:r>
      <w:r w:rsidRPr="00973CF2">
        <w:rPr>
          <w:rFonts w:ascii="Times New Roman" w:hAnsi="Times New Roman"/>
          <w:sz w:val="28"/>
          <w:szCs w:val="28"/>
        </w:rPr>
        <w:t>? Для этого сделаем расчет.</w:t>
      </w:r>
      <w:r>
        <w:rPr>
          <w:rFonts w:ascii="Times New Roman" w:hAnsi="Times New Roman"/>
          <w:sz w:val="28"/>
          <w:szCs w:val="28"/>
        </w:rPr>
        <w:t xml:space="preserve"> Допустимая доза </w:t>
      </w:r>
      <w:proofErr w:type="spellStart"/>
      <w:r>
        <w:rPr>
          <w:rFonts w:ascii="Times New Roman" w:hAnsi="Times New Roman"/>
          <w:sz w:val="28"/>
          <w:szCs w:val="28"/>
        </w:rPr>
        <w:t>глутамата</w:t>
      </w:r>
      <w:proofErr w:type="spellEnd"/>
      <w:r>
        <w:rPr>
          <w:rFonts w:ascii="Times New Roman" w:hAnsi="Times New Roman"/>
          <w:sz w:val="28"/>
          <w:szCs w:val="28"/>
        </w:rPr>
        <w:t xml:space="preserve"> натрия-1,5</w:t>
      </w:r>
      <w:r w:rsidR="00581971">
        <w:rPr>
          <w:rFonts w:ascii="Times New Roman" w:hAnsi="Times New Roman"/>
          <w:sz w:val="28"/>
          <w:szCs w:val="28"/>
        </w:rPr>
        <w:t xml:space="preserve"> </w:t>
      </w:r>
      <w:r>
        <w:rPr>
          <w:rFonts w:ascii="Times New Roman" w:hAnsi="Times New Roman"/>
          <w:sz w:val="28"/>
          <w:szCs w:val="28"/>
        </w:rPr>
        <w:t xml:space="preserve">г на 1 кг продукта. </w:t>
      </w:r>
      <w:r w:rsidRPr="00973CF2">
        <w:rPr>
          <w:rFonts w:ascii="Times New Roman" w:hAnsi="Times New Roman"/>
          <w:sz w:val="28"/>
          <w:szCs w:val="28"/>
        </w:rPr>
        <w:t xml:space="preserve"> В 100 г чипсах</w:t>
      </w:r>
      <w:r>
        <w:rPr>
          <w:rFonts w:ascii="Times New Roman" w:hAnsi="Times New Roman"/>
          <w:sz w:val="28"/>
          <w:szCs w:val="28"/>
        </w:rPr>
        <w:t xml:space="preserve"> должно содержаться 0,15 </w:t>
      </w:r>
      <w:r w:rsidRPr="00973CF2">
        <w:rPr>
          <w:rFonts w:ascii="Times New Roman" w:hAnsi="Times New Roman"/>
          <w:sz w:val="28"/>
          <w:szCs w:val="28"/>
        </w:rPr>
        <w:t xml:space="preserve">г </w:t>
      </w:r>
      <w:proofErr w:type="spellStart"/>
      <w:r w:rsidRPr="00973CF2">
        <w:rPr>
          <w:rFonts w:ascii="Times New Roman" w:hAnsi="Times New Roman"/>
          <w:sz w:val="28"/>
          <w:szCs w:val="28"/>
        </w:rPr>
        <w:t>глу</w:t>
      </w:r>
      <w:r>
        <w:rPr>
          <w:rFonts w:ascii="Times New Roman" w:hAnsi="Times New Roman"/>
          <w:sz w:val="28"/>
          <w:szCs w:val="28"/>
        </w:rPr>
        <w:t>тамата</w:t>
      </w:r>
      <w:proofErr w:type="spellEnd"/>
      <w:r>
        <w:rPr>
          <w:rFonts w:ascii="Times New Roman" w:hAnsi="Times New Roman"/>
          <w:sz w:val="28"/>
          <w:szCs w:val="28"/>
        </w:rPr>
        <w:t xml:space="preserve"> натрия, 3</w:t>
      </w:r>
      <w:r w:rsidRPr="00973CF2">
        <w:rPr>
          <w:rFonts w:ascii="Times New Roman" w:hAnsi="Times New Roman"/>
          <w:sz w:val="28"/>
          <w:szCs w:val="28"/>
        </w:rPr>
        <w:t xml:space="preserve"> г </w:t>
      </w:r>
      <w:proofErr w:type="spellStart"/>
      <w:r w:rsidRPr="00973CF2">
        <w:rPr>
          <w:rFonts w:ascii="Times New Roman" w:hAnsi="Times New Roman"/>
          <w:sz w:val="28"/>
          <w:szCs w:val="28"/>
        </w:rPr>
        <w:t>гуалина</w:t>
      </w:r>
      <w:r>
        <w:rPr>
          <w:rFonts w:ascii="Times New Roman" w:hAnsi="Times New Roman"/>
          <w:sz w:val="28"/>
          <w:szCs w:val="28"/>
        </w:rPr>
        <w:t>та</w:t>
      </w:r>
      <w:proofErr w:type="spellEnd"/>
      <w:r>
        <w:rPr>
          <w:rFonts w:ascii="Times New Roman" w:hAnsi="Times New Roman"/>
          <w:sz w:val="28"/>
          <w:szCs w:val="28"/>
        </w:rPr>
        <w:t xml:space="preserve"> натрия, 3</w:t>
      </w:r>
      <w:r w:rsidRPr="00973CF2">
        <w:rPr>
          <w:rFonts w:ascii="Times New Roman" w:hAnsi="Times New Roman"/>
          <w:sz w:val="28"/>
          <w:szCs w:val="28"/>
        </w:rPr>
        <w:t xml:space="preserve"> г </w:t>
      </w:r>
      <w:proofErr w:type="spellStart"/>
      <w:r w:rsidRPr="00973CF2">
        <w:rPr>
          <w:rFonts w:ascii="Times New Roman" w:hAnsi="Times New Roman"/>
          <w:sz w:val="28"/>
          <w:szCs w:val="28"/>
        </w:rPr>
        <w:t>инозината</w:t>
      </w:r>
      <w:proofErr w:type="spellEnd"/>
      <w:r w:rsidRPr="00973CF2">
        <w:rPr>
          <w:rFonts w:ascii="Times New Roman" w:hAnsi="Times New Roman"/>
          <w:sz w:val="28"/>
          <w:szCs w:val="28"/>
        </w:rPr>
        <w:t xml:space="preserve"> натрия и 0,45 г поваренной соли.  В данном </w:t>
      </w:r>
      <w:proofErr w:type="spellStart"/>
      <w:r w:rsidRPr="00973CF2">
        <w:rPr>
          <w:rFonts w:ascii="Times New Roman" w:hAnsi="Times New Roman"/>
          <w:sz w:val="28"/>
          <w:szCs w:val="28"/>
        </w:rPr>
        <w:t>чипс</w:t>
      </w:r>
      <w:r>
        <w:rPr>
          <w:rFonts w:ascii="Times New Roman" w:hAnsi="Times New Roman"/>
          <w:sz w:val="28"/>
          <w:szCs w:val="28"/>
        </w:rPr>
        <w:t>е</w:t>
      </w:r>
      <w:proofErr w:type="spellEnd"/>
      <w:r>
        <w:rPr>
          <w:rFonts w:ascii="Times New Roman" w:hAnsi="Times New Roman"/>
          <w:sz w:val="28"/>
          <w:szCs w:val="28"/>
        </w:rPr>
        <w:t xml:space="preserve"> есть все три усилители вкуса,</w:t>
      </w:r>
      <w:r w:rsidRPr="00973CF2">
        <w:rPr>
          <w:rFonts w:ascii="Times New Roman" w:hAnsi="Times New Roman"/>
          <w:sz w:val="28"/>
          <w:szCs w:val="28"/>
        </w:rPr>
        <w:t xml:space="preserve"> аромата и поваренная соль. Рассчитаем количество вещества каждого из компонентов:</w:t>
      </w:r>
    </w:p>
    <w:p w:rsidR="00CC681A" w:rsidRPr="00973CF2" w:rsidRDefault="00CC681A" w:rsidP="00CC681A">
      <w:pPr>
        <w:pStyle w:val="af8"/>
        <w:spacing w:line="276" w:lineRule="auto"/>
        <w:jc w:val="both"/>
        <w:rPr>
          <w:rFonts w:ascii="Times New Roman" w:hAnsi="Times New Roman"/>
          <w:sz w:val="28"/>
          <w:szCs w:val="28"/>
        </w:rPr>
      </w:pPr>
      <w:r w:rsidRPr="00973CF2">
        <w:rPr>
          <w:rFonts w:ascii="Times New Roman" w:hAnsi="Times New Roman"/>
          <w:sz w:val="28"/>
          <w:szCs w:val="28"/>
        </w:rPr>
        <w:t xml:space="preserve">   </w:t>
      </w:r>
      <w:r w:rsidRPr="00973CF2">
        <w:rPr>
          <w:rFonts w:ascii="Times New Roman" w:hAnsi="Times New Roman"/>
          <w:sz w:val="28"/>
          <w:szCs w:val="28"/>
          <w:lang w:val="en-US"/>
        </w:rPr>
        <w:t>n</w:t>
      </w:r>
      <w:r w:rsidR="00581971">
        <w:rPr>
          <w:rFonts w:ascii="Times New Roman" w:hAnsi="Times New Roman"/>
          <w:sz w:val="28"/>
          <w:szCs w:val="28"/>
        </w:rPr>
        <w:t xml:space="preserve"> </w:t>
      </w:r>
      <w:r w:rsidRPr="00973CF2">
        <w:rPr>
          <w:rFonts w:ascii="Times New Roman" w:hAnsi="Times New Roman"/>
          <w:sz w:val="28"/>
          <w:szCs w:val="28"/>
        </w:rPr>
        <w:t xml:space="preserve">( </w:t>
      </w:r>
      <w:proofErr w:type="spellStart"/>
      <w:r w:rsidRPr="00973CF2">
        <w:rPr>
          <w:rFonts w:ascii="Times New Roman" w:hAnsi="Times New Roman"/>
          <w:sz w:val="28"/>
          <w:szCs w:val="28"/>
        </w:rPr>
        <w:t>глутамат</w:t>
      </w:r>
      <w:proofErr w:type="spellEnd"/>
      <w:r w:rsidRPr="00973CF2">
        <w:rPr>
          <w:rFonts w:ascii="Times New Roman" w:hAnsi="Times New Roman"/>
          <w:sz w:val="28"/>
          <w:szCs w:val="28"/>
        </w:rPr>
        <w:t xml:space="preserve"> натрия) = </w:t>
      </w:r>
      <w:r w:rsidRPr="00973CF2">
        <w:rPr>
          <w:rFonts w:ascii="Times New Roman" w:hAnsi="Times New Roman"/>
          <w:position w:val="-12"/>
          <w:sz w:val="28"/>
          <w:szCs w:val="28"/>
        </w:rPr>
        <w:object w:dxaOrig="2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31.8pt" o:ole="">
            <v:imagedata r:id="rId32" o:title=""/>
          </v:shape>
          <o:OLEObject Type="Embed" ProgID="Equation.3" ShapeID="_x0000_i1025" DrawAspect="Content" ObjectID="_1732078107" r:id="rId33"/>
        </w:object>
      </w:r>
      <w:r w:rsidRPr="00973CF2">
        <w:rPr>
          <w:rFonts w:ascii="Times New Roman" w:hAnsi="Times New Roman"/>
          <w:sz w:val="28"/>
          <w:szCs w:val="28"/>
        </w:rPr>
        <w:t>=</w:t>
      </w:r>
      <w:r>
        <w:rPr>
          <w:rFonts w:ascii="Times New Roman" w:hAnsi="Times New Roman"/>
          <w:sz w:val="28"/>
          <w:szCs w:val="28"/>
        </w:rPr>
        <w:t xml:space="preserve"> </w:t>
      </w:r>
      <w:r w:rsidRPr="003009A8">
        <w:rPr>
          <w:rFonts w:ascii="Times New Roman" w:hAnsi="Times New Roman"/>
          <w:position w:val="-12"/>
          <w:sz w:val="28"/>
          <w:szCs w:val="28"/>
        </w:rPr>
        <w:object w:dxaOrig="360" w:dyaOrig="380">
          <v:shape id="_x0000_i1026" type="#_x0000_t75" style="width:39.6pt;height:25.2pt" o:ole="">
            <v:imagedata r:id="rId34" o:title=""/>
          </v:shape>
          <o:OLEObject Type="Embed" ProgID="Equation.3" ShapeID="_x0000_i1026" DrawAspect="Content" ObjectID="_1732078108" r:id="rId35"/>
        </w:object>
      </w:r>
      <w:r>
        <w:rPr>
          <w:rFonts w:ascii="Times New Roman" w:hAnsi="Times New Roman"/>
          <w:sz w:val="28"/>
          <w:szCs w:val="28"/>
        </w:rPr>
        <w:t>= 0,000887</w:t>
      </w:r>
      <w:r w:rsidRPr="00973CF2">
        <w:rPr>
          <w:rFonts w:ascii="Times New Roman" w:hAnsi="Times New Roman"/>
          <w:sz w:val="28"/>
          <w:szCs w:val="28"/>
        </w:rPr>
        <w:t xml:space="preserve"> моль</w:t>
      </w:r>
      <w:r>
        <w:rPr>
          <w:rFonts w:ascii="Times New Roman" w:hAnsi="Times New Roman"/>
          <w:sz w:val="28"/>
          <w:szCs w:val="28"/>
        </w:rPr>
        <w:t xml:space="preserve">. Количество ионов натрия </w:t>
      </w:r>
      <w:r w:rsidRPr="00973CF2">
        <w:rPr>
          <w:rFonts w:ascii="Times New Roman" w:hAnsi="Times New Roman"/>
          <w:sz w:val="28"/>
          <w:szCs w:val="28"/>
        </w:rPr>
        <w:t xml:space="preserve"> в раство</w:t>
      </w:r>
      <w:r>
        <w:rPr>
          <w:rFonts w:ascii="Times New Roman" w:hAnsi="Times New Roman"/>
          <w:sz w:val="28"/>
          <w:szCs w:val="28"/>
        </w:rPr>
        <w:t xml:space="preserve">ре равна 0,000887моль  </w:t>
      </w:r>
      <w:r w:rsidRPr="00973CF2">
        <w:rPr>
          <w:rFonts w:ascii="Times New Roman" w:hAnsi="Times New Roman"/>
          <w:sz w:val="28"/>
          <w:szCs w:val="28"/>
        </w:rPr>
        <w:t xml:space="preserve">; </w:t>
      </w:r>
    </w:p>
    <w:p w:rsidR="00CC681A" w:rsidRPr="00973CF2" w:rsidRDefault="00CC681A" w:rsidP="00CC681A">
      <w:pPr>
        <w:pStyle w:val="af8"/>
        <w:spacing w:line="276" w:lineRule="auto"/>
        <w:jc w:val="both"/>
        <w:rPr>
          <w:rFonts w:ascii="Times New Roman" w:hAnsi="Times New Roman"/>
          <w:sz w:val="28"/>
          <w:szCs w:val="28"/>
        </w:rPr>
      </w:pPr>
      <w:r w:rsidRPr="00973CF2">
        <w:rPr>
          <w:rFonts w:ascii="Times New Roman" w:hAnsi="Times New Roman"/>
          <w:sz w:val="28"/>
          <w:szCs w:val="28"/>
        </w:rPr>
        <w:t xml:space="preserve">   </w:t>
      </w:r>
      <w:r w:rsidRPr="00973CF2">
        <w:rPr>
          <w:rFonts w:ascii="Times New Roman" w:hAnsi="Times New Roman"/>
          <w:sz w:val="28"/>
          <w:szCs w:val="28"/>
          <w:lang w:val="en-US"/>
        </w:rPr>
        <w:t>n</w:t>
      </w:r>
      <w:r w:rsidRPr="00973CF2">
        <w:rPr>
          <w:rFonts w:ascii="Times New Roman" w:hAnsi="Times New Roman"/>
          <w:sz w:val="28"/>
          <w:szCs w:val="28"/>
        </w:rPr>
        <w:t xml:space="preserve">( </w:t>
      </w:r>
      <w:proofErr w:type="spellStart"/>
      <w:r w:rsidRPr="00973CF2">
        <w:rPr>
          <w:rFonts w:ascii="Times New Roman" w:hAnsi="Times New Roman"/>
          <w:sz w:val="28"/>
          <w:szCs w:val="28"/>
        </w:rPr>
        <w:t>гуанилата</w:t>
      </w:r>
      <w:proofErr w:type="spellEnd"/>
      <w:r w:rsidRPr="00973CF2">
        <w:rPr>
          <w:rFonts w:ascii="Times New Roman" w:hAnsi="Times New Roman"/>
          <w:sz w:val="28"/>
          <w:szCs w:val="28"/>
        </w:rPr>
        <w:t xml:space="preserve"> натрия) = </w:t>
      </w:r>
      <w:r w:rsidRPr="00973CF2">
        <w:rPr>
          <w:rFonts w:ascii="Times New Roman" w:hAnsi="Times New Roman"/>
          <w:position w:val="-12"/>
          <w:sz w:val="28"/>
          <w:szCs w:val="28"/>
        </w:rPr>
        <w:object w:dxaOrig="260" w:dyaOrig="360">
          <v:shape id="_x0000_i1027" type="#_x0000_t75" style="width:20.4pt;height:31.8pt" o:ole="">
            <v:imagedata r:id="rId36" o:title=""/>
          </v:shape>
          <o:OLEObject Type="Embed" ProgID="Equation.3" ShapeID="_x0000_i1027" DrawAspect="Content" ObjectID="_1732078109" r:id="rId37"/>
        </w:object>
      </w:r>
      <w:r w:rsidRPr="00973CF2">
        <w:rPr>
          <w:rFonts w:ascii="Times New Roman" w:hAnsi="Times New Roman"/>
          <w:sz w:val="28"/>
          <w:szCs w:val="28"/>
        </w:rPr>
        <w:t>=</w:t>
      </w:r>
      <w:r>
        <w:rPr>
          <w:rFonts w:ascii="Times New Roman" w:hAnsi="Times New Roman"/>
          <w:sz w:val="28"/>
          <w:szCs w:val="28"/>
        </w:rPr>
        <w:t xml:space="preserve"> </w:t>
      </w:r>
      <w:r w:rsidRPr="003009A8">
        <w:rPr>
          <w:rFonts w:ascii="Times New Roman" w:hAnsi="Times New Roman"/>
          <w:position w:val="-12"/>
          <w:sz w:val="28"/>
          <w:szCs w:val="28"/>
        </w:rPr>
        <w:object w:dxaOrig="340" w:dyaOrig="360">
          <v:shape id="_x0000_i1028" type="#_x0000_t75" style="width:33.6pt;height:24pt" o:ole="">
            <v:imagedata r:id="rId38" o:title=""/>
          </v:shape>
          <o:OLEObject Type="Embed" ProgID="Equation.3" ShapeID="_x0000_i1028" DrawAspect="Content" ObjectID="_1732078110" r:id="rId39"/>
        </w:object>
      </w:r>
      <w:r>
        <w:rPr>
          <w:rFonts w:ascii="Times New Roman" w:hAnsi="Times New Roman"/>
          <w:sz w:val="28"/>
          <w:szCs w:val="28"/>
        </w:rPr>
        <w:t>= 0,00737</w:t>
      </w:r>
      <w:r w:rsidRPr="00973CF2">
        <w:rPr>
          <w:rFonts w:ascii="Times New Roman" w:hAnsi="Times New Roman"/>
          <w:sz w:val="28"/>
          <w:szCs w:val="28"/>
        </w:rPr>
        <w:t>моль. Количество ионов натрия будет в растворе 2</w:t>
      </w:r>
      <w:r>
        <w:rPr>
          <w:rFonts w:ascii="Times New Roman" w:hAnsi="Times New Roman"/>
          <w:sz w:val="28"/>
          <w:szCs w:val="28"/>
        </w:rPr>
        <w:t xml:space="preserve"> раза больше </w:t>
      </w:r>
      <w:proofErr w:type="spellStart"/>
      <w:r>
        <w:rPr>
          <w:rFonts w:ascii="Times New Roman" w:hAnsi="Times New Roman"/>
          <w:sz w:val="28"/>
          <w:szCs w:val="28"/>
        </w:rPr>
        <w:t>т.е</w:t>
      </w:r>
      <w:proofErr w:type="spellEnd"/>
      <w:r>
        <w:rPr>
          <w:rFonts w:ascii="Times New Roman" w:hAnsi="Times New Roman"/>
          <w:sz w:val="28"/>
          <w:szCs w:val="28"/>
        </w:rPr>
        <w:t xml:space="preserve">  примерно 0,0147</w:t>
      </w:r>
      <w:r w:rsidR="00581971">
        <w:rPr>
          <w:rFonts w:ascii="Times New Roman" w:hAnsi="Times New Roman"/>
          <w:sz w:val="28"/>
          <w:szCs w:val="28"/>
        </w:rPr>
        <w:t xml:space="preserve"> </w:t>
      </w:r>
      <w:r w:rsidRPr="00973CF2">
        <w:rPr>
          <w:rFonts w:ascii="Times New Roman" w:hAnsi="Times New Roman"/>
          <w:sz w:val="28"/>
          <w:szCs w:val="28"/>
        </w:rPr>
        <w:t>моль ионов натрия;</w:t>
      </w:r>
    </w:p>
    <w:p w:rsidR="00CC681A" w:rsidRPr="00973CF2" w:rsidRDefault="00CC681A" w:rsidP="00CC681A">
      <w:pPr>
        <w:pStyle w:val="af8"/>
        <w:spacing w:line="276" w:lineRule="auto"/>
        <w:jc w:val="both"/>
        <w:rPr>
          <w:rFonts w:ascii="Times New Roman" w:hAnsi="Times New Roman"/>
          <w:sz w:val="28"/>
          <w:szCs w:val="28"/>
        </w:rPr>
      </w:pPr>
      <w:r w:rsidRPr="00973CF2">
        <w:rPr>
          <w:rFonts w:ascii="Times New Roman" w:hAnsi="Times New Roman"/>
          <w:sz w:val="28"/>
          <w:szCs w:val="28"/>
        </w:rPr>
        <w:t xml:space="preserve">   </w:t>
      </w:r>
      <w:r w:rsidRPr="00973CF2">
        <w:rPr>
          <w:rFonts w:ascii="Times New Roman" w:hAnsi="Times New Roman"/>
          <w:sz w:val="28"/>
          <w:szCs w:val="28"/>
          <w:lang w:val="en-US"/>
        </w:rPr>
        <w:t>n</w:t>
      </w:r>
      <w:r w:rsidRPr="00973CF2">
        <w:rPr>
          <w:rFonts w:ascii="Times New Roman" w:hAnsi="Times New Roman"/>
          <w:sz w:val="28"/>
          <w:szCs w:val="28"/>
        </w:rPr>
        <w:t xml:space="preserve">( </w:t>
      </w:r>
      <w:proofErr w:type="spellStart"/>
      <w:r w:rsidRPr="00973CF2">
        <w:rPr>
          <w:rFonts w:ascii="Times New Roman" w:hAnsi="Times New Roman"/>
          <w:sz w:val="28"/>
          <w:szCs w:val="28"/>
        </w:rPr>
        <w:t>инозинат</w:t>
      </w:r>
      <w:proofErr w:type="spellEnd"/>
      <w:r w:rsidRPr="00973CF2">
        <w:rPr>
          <w:rFonts w:ascii="Times New Roman" w:hAnsi="Times New Roman"/>
          <w:sz w:val="28"/>
          <w:szCs w:val="28"/>
        </w:rPr>
        <w:t xml:space="preserve"> натрия) =</w:t>
      </w:r>
      <w:r w:rsidRPr="00973CF2">
        <w:rPr>
          <w:rFonts w:ascii="Times New Roman" w:hAnsi="Times New Roman"/>
          <w:position w:val="-12"/>
          <w:sz w:val="28"/>
          <w:szCs w:val="28"/>
        </w:rPr>
        <w:object w:dxaOrig="260" w:dyaOrig="360">
          <v:shape id="_x0000_i1029" type="#_x0000_t75" style="width:20.4pt;height:31.8pt" o:ole="">
            <v:imagedata r:id="rId36" o:title=""/>
          </v:shape>
          <o:OLEObject Type="Embed" ProgID="Equation.3" ShapeID="_x0000_i1029" DrawAspect="Content" ObjectID="_1732078111" r:id="rId40"/>
        </w:object>
      </w:r>
      <w:r w:rsidRPr="00973CF2">
        <w:rPr>
          <w:rFonts w:ascii="Times New Roman" w:hAnsi="Times New Roman"/>
          <w:sz w:val="28"/>
          <w:szCs w:val="28"/>
        </w:rPr>
        <w:t>=</w:t>
      </w:r>
      <w:r w:rsidRPr="003009A8">
        <w:rPr>
          <w:rFonts w:ascii="Times New Roman" w:hAnsi="Times New Roman"/>
          <w:position w:val="-12"/>
          <w:sz w:val="28"/>
          <w:szCs w:val="28"/>
        </w:rPr>
        <w:object w:dxaOrig="320" w:dyaOrig="360">
          <v:shape id="_x0000_i1030" type="#_x0000_t75" style="width:35.4pt;height:28.2pt" o:ole="">
            <v:imagedata r:id="rId41" o:title=""/>
          </v:shape>
          <o:OLEObject Type="Embed" ProgID="Equation.3" ShapeID="_x0000_i1030" DrawAspect="Content" ObjectID="_1732078112" r:id="rId42"/>
        </w:object>
      </w:r>
      <w:r>
        <w:rPr>
          <w:rFonts w:ascii="Times New Roman" w:hAnsi="Times New Roman"/>
          <w:sz w:val="28"/>
          <w:szCs w:val="28"/>
        </w:rPr>
        <w:t>=0,000765</w:t>
      </w:r>
      <w:r w:rsidRPr="00973CF2">
        <w:rPr>
          <w:rFonts w:ascii="Times New Roman" w:hAnsi="Times New Roman"/>
          <w:sz w:val="28"/>
          <w:szCs w:val="28"/>
        </w:rPr>
        <w:t xml:space="preserve"> моль. </w:t>
      </w:r>
      <w:r w:rsidRPr="00973CF2">
        <w:rPr>
          <w:rFonts w:ascii="Times New Roman" w:hAnsi="Times New Roman"/>
          <w:sz w:val="28"/>
          <w:szCs w:val="28"/>
          <w:lang w:val="en-US"/>
        </w:rPr>
        <w:t>n</w:t>
      </w:r>
      <w:r w:rsidRPr="00973CF2">
        <w:rPr>
          <w:rFonts w:ascii="Times New Roman" w:hAnsi="Times New Roman"/>
          <w:sz w:val="28"/>
          <w:szCs w:val="28"/>
        </w:rPr>
        <w:t>(</w:t>
      </w:r>
      <w:r w:rsidRPr="00973CF2">
        <w:rPr>
          <w:rFonts w:ascii="Times New Roman" w:hAnsi="Times New Roman"/>
          <w:sz w:val="28"/>
          <w:szCs w:val="28"/>
          <w:lang w:val="en-US"/>
        </w:rPr>
        <w:t>Na</w:t>
      </w:r>
      <w:r w:rsidRPr="00973CF2">
        <w:rPr>
          <w:rFonts w:ascii="Times New Roman" w:hAnsi="Times New Roman"/>
          <w:sz w:val="28"/>
          <w:szCs w:val="28"/>
          <w:vertAlign w:val="superscript"/>
        </w:rPr>
        <w:t>+</w:t>
      </w:r>
      <w:r>
        <w:rPr>
          <w:rFonts w:ascii="Times New Roman" w:hAnsi="Times New Roman"/>
          <w:sz w:val="28"/>
          <w:szCs w:val="28"/>
        </w:rPr>
        <w:t>) =0.01</w:t>
      </w:r>
      <w:r w:rsidRPr="00973CF2">
        <w:rPr>
          <w:rFonts w:ascii="Times New Roman" w:hAnsi="Times New Roman"/>
          <w:sz w:val="28"/>
          <w:szCs w:val="28"/>
        </w:rPr>
        <w:t>5</w:t>
      </w:r>
      <w:r>
        <w:rPr>
          <w:rFonts w:ascii="Times New Roman" w:hAnsi="Times New Roman"/>
          <w:sz w:val="28"/>
          <w:szCs w:val="28"/>
        </w:rPr>
        <w:t>30</w:t>
      </w:r>
      <w:r w:rsidRPr="00973CF2">
        <w:rPr>
          <w:rFonts w:ascii="Times New Roman" w:hAnsi="Times New Roman"/>
          <w:sz w:val="28"/>
          <w:szCs w:val="28"/>
        </w:rPr>
        <w:t xml:space="preserve"> моль</w:t>
      </w:r>
    </w:p>
    <w:p w:rsidR="00CC681A" w:rsidRPr="00973CF2" w:rsidRDefault="00CC681A" w:rsidP="00CC681A">
      <w:pPr>
        <w:pStyle w:val="af8"/>
        <w:spacing w:line="276" w:lineRule="auto"/>
        <w:jc w:val="both"/>
        <w:rPr>
          <w:rFonts w:ascii="Times New Roman" w:hAnsi="Times New Roman"/>
          <w:sz w:val="28"/>
          <w:szCs w:val="28"/>
        </w:rPr>
      </w:pPr>
      <w:r w:rsidRPr="00973CF2">
        <w:rPr>
          <w:rFonts w:ascii="Times New Roman" w:hAnsi="Times New Roman"/>
          <w:sz w:val="28"/>
          <w:szCs w:val="28"/>
          <w:lang w:val="en-US"/>
        </w:rPr>
        <w:t>n</w:t>
      </w:r>
      <w:r w:rsidRPr="00973CF2">
        <w:rPr>
          <w:rFonts w:ascii="Times New Roman" w:hAnsi="Times New Roman"/>
          <w:sz w:val="28"/>
          <w:szCs w:val="28"/>
        </w:rPr>
        <w:t xml:space="preserve">( </w:t>
      </w:r>
      <w:proofErr w:type="spellStart"/>
      <w:r w:rsidRPr="00973CF2">
        <w:rPr>
          <w:rFonts w:ascii="Times New Roman" w:hAnsi="Times New Roman"/>
          <w:sz w:val="28"/>
          <w:szCs w:val="28"/>
          <w:lang w:val="en-US"/>
        </w:rPr>
        <w:t>NaCl</w:t>
      </w:r>
      <w:proofErr w:type="spellEnd"/>
      <w:r w:rsidRPr="00973CF2">
        <w:rPr>
          <w:rFonts w:ascii="Times New Roman" w:hAnsi="Times New Roman"/>
          <w:sz w:val="28"/>
          <w:szCs w:val="28"/>
        </w:rPr>
        <w:t>) =</w:t>
      </w:r>
      <w:r w:rsidRPr="00973CF2">
        <w:rPr>
          <w:rFonts w:ascii="Times New Roman" w:hAnsi="Times New Roman"/>
          <w:position w:val="-12"/>
          <w:sz w:val="28"/>
          <w:szCs w:val="28"/>
        </w:rPr>
        <w:object w:dxaOrig="260" w:dyaOrig="360">
          <v:shape id="_x0000_i1031" type="#_x0000_t75" style="width:20.4pt;height:31.8pt" o:ole="">
            <v:imagedata r:id="rId36" o:title=""/>
          </v:shape>
          <o:OLEObject Type="Embed" ProgID="Equation.3" ShapeID="_x0000_i1031" DrawAspect="Content" ObjectID="_1732078113" r:id="rId43"/>
        </w:object>
      </w:r>
      <w:r w:rsidRPr="00973CF2">
        <w:rPr>
          <w:rFonts w:ascii="Times New Roman" w:hAnsi="Times New Roman"/>
          <w:sz w:val="28"/>
          <w:szCs w:val="28"/>
        </w:rPr>
        <w:t xml:space="preserve">= </w:t>
      </w:r>
      <w:r w:rsidRPr="00973CF2">
        <w:rPr>
          <w:rFonts w:ascii="Times New Roman" w:hAnsi="Times New Roman"/>
          <w:position w:val="-14"/>
          <w:sz w:val="28"/>
          <w:szCs w:val="28"/>
          <w:lang w:val="en-US"/>
        </w:rPr>
        <w:object w:dxaOrig="380" w:dyaOrig="400">
          <v:shape id="_x0000_i1032" type="#_x0000_t75" style="width:37.8pt;height:30.6pt" o:ole="">
            <v:imagedata r:id="rId44" o:title=""/>
          </v:shape>
          <o:OLEObject Type="Embed" ProgID="Equation.3" ShapeID="_x0000_i1032" DrawAspect="Content" ObjectID="_1732078114" r:id="rId45"/>
        </w:object>
      </w:r>
      <w:r w:rsidRPr="00973CF2">
        <w:rPr>
          <w:rFonts w:ascii="Times New Roman" w:hAnsi="Times New Roman"/>
          <w:sz w:val="28"/>
          <w:szCs w:val="28"/>
        </w:rPr>
        <w:t>= 0,007</w:t>
      </w:r>
      <w:r>
        <w:rPr>
          <w:rFonts w:ascii="Times New Roman" w:hAnsi="Times New Roman"/>
          <w:sz w:val="28"/>
          <w:szCs w:val="28"/>
        </w:rPr>
        <w:t>7</w:t>
      </w:r>
      <w:r w:rsidRPr="00973CF2">
        <w:rPr>
          <w:rFonts w:ascii="Times New Roman" w:hAnsi="Times New Roman"/>
          <w:sz w:val="28"/>
          <w:szCs w:val="28"/>
        </w:rPr>
        <w:t xml:space="preserve"> моль;  </w:t>
      </w:r>
      <w:r w:rsidRPr="00973CF2">
        <w:rPr>
          <w:rFonts w:ascii="Times New Roman" w:hAnsi="Times New Roman"/>
          <w:sz w:val="28"/>
          <w:szCs w:val="28"/>
          <w:lang w:val="en-US"/>
        </w:rPr>
        <w:t>n</w:t>
      </w:r>
      <w:r w:rsidRPr="00973CF2">
        <w:rPr>
          <w:rFonts w:ascii="Times New Roman" w:hAnsi="Times New Roman"/>
          <w:sz w:val="28"/>
          <w:szCs w:val="28"/>
        </w:rPr>
        <w:t>(</w:t>
      </w:r>
      <w:r w:rsidRPr="00973CF2">
        <w:rPr>
          <w:rFonts w:ascii="Times New Roman" w:hAnsi="Times New Roman"/>
          <w:sz w:val="28"/>
          <w:szCs w:val="28"/>
          <w:lang w:val="en-US"/>
        </w:rPr>
        <w:t>Na</w:t>
      </w:r>
      <w:r w:rsidRPr="00973CF2">
        <w:rPr>
          <w:rFonts w:ascii="Times New Roman" w:hAnsi="Times New Roman"/>
          <w:sz w:val="28"/>
          <w:szCs w:val="28"/>
          <w:vertAlign w:val="superscript"/>
        </w:rPr>
        <w:t>+</w:t>
      </w:r>
      <w:r>
        <w:rPr>
          <w:rFonts w:ascii="Times New Roman" w:hAnsi="Times New Roman"/>
          <w:sz w:val="28"/>
          <w:szCs w:val="28"/>
        </w:rPr>
        <w:t>) =0.007</w:t>
      </w:r>
      <w:r w:rsidRPr="00973CF2">
        <w:rPr>
          <w:rFonts w:ascii="Times New Roman" w:hAnsi="Times New Roman"/>
          <w:sz w:val="28"/>
          <w:szCs w:val="28"/>
        </w:rPr>
        <w:t>7 моль</w:t>
      </w:r>
    </w:p>
    <w:p w:rsidR="00CC681A" w:rsidRPr="00973CF2" w:rsidRDefault="00CC681A" w:rsidP="00CC681A">
      <w:pPr>
        <w:pStyle w:val="af8"/>
        <w:spacing w:line="276" w:lineRule="auto"/>
        <w:jc w:val="both"/>
        <w:rPr>
          <w:rFonts w:ascii="Times New Roman" w:hAnsi="Times New Roman"/>
          <w:sz w:val="28"/>
          <w:szCs w:val="28"/>
        </w:rPr>
      </w:pPr>
      <w:r w:rsidRPr="00973CF2">
        <w:rPr>
          <w:rFonts w:ascii="Times New Roman" w:hAnsi="Times New Roman"/>
          <w:sz w:val="28"/>
          <w:szCs w:val="28"/>
          <w:lang w:val="en-US"/>
        </w:rPr>
        <w:t>n</w:t>
      </w:r>
      <w:r w:rsidRPr="00973CF2">
        <w:rPr>
          <w:rFonts w:ascii="Times New Roman" w:hAnsi="Times New Roman"/>
          <w:sz w:val="28"/>
          <w:szCs w:val="28"/>
          <w:vertAlign w:val="subscript"/>
        </w:rPr>
        <w:t>общ</w:t>
      </w:r>
      <w:r w:rsidRPr="00973CF2">
        <w:rPr>
          <w:rFonts w:ascii="Times New Roman" w:hAnsi="Times New Roman"/>
          <w:sz w:val="28"/>
          <w:szCs w:val="28"/>
        </w:rPr>
        <w:t xml:space="preserve"> (</w:t>
      </w:r>
      <w:r w:rsidRPr="00973CF2">
        <w:rPr>
          <w:rFonts w:ascii="Times New Roman" w:hAnsi="Times New Roman"/>
          <w:sz w:val="28"/>
          <w:szCs w:val="28"/>
          <w:lang w:val="en-US"/>
        </w:rPr>
        <w:t>Na</w:t>
      </w:r>
      <w:r w:rsidRPr="00973CF2">
        <w:rPr>
          <w:rFonts w:ascii="Times New Roman" w:hAnsi="Times New Roman"/>
          <w:sz w:val="28"/>
          <w:szCs w:val="28"/>
          <w:vertAlign w:val="superscript"/>
        </w:rPr>
        <w:t>+</w:t>
      </w:r>
      <w:r w:rsidRPr="00973CF2">
        <w:rPr>
          <w:rFonts w:ascii="Times New Roman" w:hAnsi="Times New Roman"/>
          <w:sz w:val="28"/>
          <w:szCs w:val="28"/>
        </w:rPr>
        <w:t xml:space="preserve">)= </w:t>
      </w:r>
      <w:r>
        <w:rPr>
          <w:rFonts w:ascii="Times New Roman" w:hAnsi="Times New Roman"/>
          <w:sz w:val="28"/>
          <w:szCs w:val="28"/>
        </w:rPr>
        <w:t>0,000887</w:t>
      </w:r>
      <w:r w:rsidRPr="00973CF2">
        <w:rPr>
          <w:rFonts w:ascii="Times New Roman" w:hAnsi="Times New Roman"/>
          <w:sz w:val="28"/>
          <w:szCs w:val="28"/>
        </w:rPr>
        <w:t xml:space="preserve"> +</w:t>
      </w:r>
      <w:r>
        <w:rPr>
          <w:rFonts w:ascii="Times New Roman" w:hAnsi="Times New Roman"/>
          <w:sz w:val="28"/>
          <w:szCs w:val="28"/>
        </w:rPr>
        <w:t>0,0147</w:t>
      </w:r>
      <w:r w:rsidRPr="00973CF2">
        <w:rPr>
          <w:rFonts w:ascii="Times New Roman" w:hAnsi="Times New Roman"/>
          <w:sz w:val="28"/>
          <w:szCs w:val="28"/>
        </w:rPr>
        <w:t>+</w:t>
      </w:r>
      <w:r>
        <w:rPr>
          <w:rFonts w:ascii="Times New Roman" w:hAnsi="Times New Roman"/>
          <w:sz w:val="28"/>
          <w:szCs w:val="28"/>
        </w:rPr>
        <w:t>0.01</w:t>
      </w:r>
      <w:r w:rsidRPr="00973CF2">
        <w:rPr>
          <w:rFonts w:ascii="Times New Roman" w:hAnsi="Times New Roman"/>
          <w:sz w:val="28"/>
          <w:szCs w:val="28"/>
        </w:rPr>
        <w:t>5</w:t>
      </w:r>
      <w:r>
        <w:rPr>
          <w:rFonts w:ascii="Times New Roman" w:hAnsi="Times New Roman"/>
          <w:sz w:val="28"/>
          <w:szCs w:val="28"/>
        </w:rPr>
        <w:t>30</w:t>
      </w:r>
      <w:r w:rsidRPr="00973CF2">
        <w:rPr>
          <w:rFonts w:ascii="Times New Roman" w:hAnsi="Times New Roman"/>
          <w:sz w:val="28"/>
          <w:szCs w:val="28"/>
        </w:rPr>
        <w:t xml:space="preserve"> +0,007</w:t>
      </w:r>
      <w:r>
        <w:rPr>
          <w:rFonts w:ascii="Times New Roman" w:hAnsi="Times New Roman"/>
          <w:sz w:val="28"/>
          <w:szCs w:val="28"/>
        </w:rPr>
        <w:t>7</w:t>
      </w:r>
      <w:r w:rsidRPr="00973CF2">
        <w:rPr>
          <w:rFonts w:ascii="Times New Roman" w:hAnsi="Times New Roman"/>
          <w:sz w:val="28"/>
          <w:szCs w:val="28"/>
        </w:rPr>
        <w:t>=0,03</w:t>
      </w:r>
      <w:r>
        <w:rPr>
          <w:rFonts w:ascii="Times New Roman" w:hAnsi="Times New Roman"/>
          <w:sz w:val="28"/>
          <w:szCs w:val="28"/>
        </w:rPr>
        <w:t>85</w:t>
      </w:r>
      <w:r w:rsidRPr="00973CF2">
        <w:rPr>
          <w:rFonts w:ascii="Times New Roman" w:hAnsi="Times New Roman"/>
          <w:sz w:val="28"/>
          <w:szCs w:val="28"/>
        </w:rPr>
        <w:t xml:space="preserve"> моль ионов натрия</w:t>
      </w:r>
    </w:p>
    <w:p w:rsidR="00CC681A" w:rsidRPr="00973CF2" w:rsidRDefault="00CC681A" w:rsidP="00CC681A">
      <w:pPr>
        <w:pStyle w:val="af8"/>
        <w:spacing w:line="276" w:lineRule="auto"/>
        <w:jc w:val="both"/>
        <w:rPr>
          <w:rFonts w:ascii="Times New Roman" w:hAnsi="Times New Roman"/>
          <w:sz w:val="28"/>
          <w:szCs w:val="28"/>
        </w:rPr>
      </w:pPr>
      <w:r w:rsidRPr="00973CF2">
        <w:rPr>
          <w:rFonts w:ascii="Times New Roman" w:hAnsi="Times New Roman"/>
          <w:sz w:val="28"/>
          <w:szCs w:val="28"/>
        </w:rPr>
        <w:lastRenderedPageBreak/>
        <w:t>Определим общую массу ионов натрия:</w:t>
      </w:r>
    </w:p>
    <w:p w:rsidR="00CC681A" w:rsidRPr="001F456F" w:rsidRDefault="00CC681A" w:rsidP="00CC681A">
      <w:pPr>
        <w:pStyle w:val="af8"/>
        <w:spacing w:line="276" w:lineRule="auto"/>
        <w:jc w:val="both"/>
        <w:rPr>
          <w:rFonts w:ascii="Times New Roman" w:hAnsi="Times New Roman"/>
          <w:sz w:val="28"/>
          <w:szCs w:val="28"/>
        </w:rPr>
      </w:pPr>
      <w:r w:rsidRPr="00973CF2">
        <w:rPr>
          <w:rFonts w:ascii="Times New Roman" w:hAnsi="Times New Roman"/>
          <w:sz w:val="28"/>
          <w:szCs w:val="28"/>
          <w:lang w:val="en-US"/>
        </w:rPr>
        <w:t>m</w:t>
      </w:r>
      <w:r w:rsidRPr="00973CF2">
        <w:rPr>
          <w:rFonts w:ascii="Times New Roman" w:hAnsi="Times New Roman"/>
          <w:sz w:val="28"/>
          <w:szCs w:val="28"/>
        </w:rPr>
        <w:t>(</w:t>
      </w:r>
      <w:r w:rsidRPr="00973CF2">
        <w:rPr>
          <w:rFonts w:ascii="Times New Roman" w:hAnsi="Times New Roman"/>
          <w:sz w:val="28"/>
          <w:szCs w:val="28"/>
          <w:lang w:val="en-US"/>
        </w:rPr>
        <w:t>Na</w:t>
      </w:r>
      <w:r w:rsidRPr="00973CF2">
        <w:rPr>
          <w:rFonts w:ascii="Times New Roman" w:hAnsi="Times New Roman"/>
          <w:sz w:val="28"/>
          <w:szCs w:val="28"/>
          <w:vertAlign w:val="superscript"/>
        </w:rPr>
        <w:t>+</w:t>
      </w:r>
      <w:r w:rsidRPr="00973CF2">
        <w:rPr>
          <w:rFonts w:ascii="Times New Roman" w:hAnsi="Times New Roman"/>
          <w:sz w:val="28"/>
          <w:szCs w:val="28"/>
        </w:rPr>
        <w:t>)= 0.03</w:t>
      </w:r>
      <w:r>
        <w:rPr>
          <w:rFonts w:ascii="Times New Roman" w:hAnsi="Times New Roman"/>
          <w:sz w:val="28"/>
          <w:szCs w:val="28"/>
        </w:rPr>
        <w:t>85</w:t>
      </w:r>
      <w:r w:rsidRPr="00973CF2">
        <w:rPr>
          <w:rFonts w:ascii="Times New Roman" w:hAnsi="Times New Roman"/>
          <w:sz w:val="28"/>
          <w:szCs w:val="28"/>
        </w:rPr>
        <w:t xml:space="preserve"> </w:t>
      </w:r>
      <w:r>
        <w:rPr>
          <w:rFonts w:ascii="Times New Roman" w:hAnsi="Times New Roman"/>
          <w:sz w:val="28"/>
          <w:szCs w:val="28"/>
        </w:rPr>
        <w:t>х 23= 0,88</w:t>
      </w:r>
      <w:r w:rsidRPr="00973CF2">
        <w:rPr>
          <w:rFonts w:ascii="Times New Roman" w:hAnsi="Times New Roman"/>
          <w:sz w:val="28"/>
          <w:szCs w:val="28"/>
        </w:rPr>
        <w:t xml:space="preserve"> г. </w:t>
      </w:r>
      <w:r>
        <w:rPr>
          <w:rFonts w:ascii="Times New Roman" w:hAnsi="Times New Roman"/>
          <w:sz w:val="28"/>
          <w:szCs w:val="28"/>
        </w:rPr>
        <w:t>На упаковке масса натрия  0,73</w:t>
      </w:r>
      <w:r w:rsidR="00581971">
        <w:rPr>
          <w:rFonts w:ascii="Times New Roman" w:hAnsi="Times New Roman"/>
          <w:sz w:val="28"/>
          <w:szCs w:val="28"/>
        </w:rPr>
        <w:t xml:space="preserve"> </w:t>
      </w:r>
      <w:r>
        <w:rPr>
          <w:rFonts w:ascii="Times New Roman" w:hAnsi="Times New Roman"/>
          <w:sz w:val="28"/>
          <w:szCs w:val="28"/>
        </w:rPr>
        <w:t xml:space="preserve">г. </w:t>
      </w:r>
      <w:r w:rsidRPr="00973CF2">
        <w:rPr>
          <w:rFonts w:ascii="Times New Roman" w:hAnsi="Times New Roman"/>
          <w:sz w:val="28"/>
          <w:szCs w:val="28"/>
        </w:rPr>
        <w:t xml:space="preserve"> </w:t>
      </w:r>
      <w:r>
        <w:rPr>
          <w:rFonts w:ascii="Times New Roman" w:hAnsi="Times New Roman"/>
          <w:sz w:val="28"/>
          <w:szCs w:val="28"/>
        </w:rPr>
        <w:t xml:space="preserve">Массу всех солей можно проверить на практике. Для этого следует растворить всю упаковку(20г), пропустить через фильтр, выпарить на фарфоровой чашке и взвесить. Однако мы выпарили только несколько капель фильтрата на предметном стекле до появления налета соли. </w:t>
      </w:r>
    </w:p>
    <w:p w:rsidR="00CC681A" w:rsidRPr="00F31144" w:rsidRDefault="00CC681A" w:rsidP="00CC681A">
      <w:pPr>
        <w:pStyle w:val="af8"/>
        <w:spacing w:line="276" w:lineRule="auto"/>
        <w:jc w:val="both"/>
        <w:rPr>
          <w:rFonts w:ascii="Times New Roman" w:hAnsi="Times New Roman"/>
          <w:sz w:val="28"/>
          <w:szCs w:val="28"/>
        </w:rPr>
      </w:pPr>
      <w:r w:rsidRPr="00973CF2">
        <w:rPr>
          <w:rFonts w:ascii="Times New Roman" w:hAnsi="Times New Roman"/>
          <w:sz w:val="28"/>
          <w:szCs w:val="28"/>
        </w:rPr>
        <w:t xml:space="preserve">   Таким образом, съедая 100 г чипсов</w:t>
      </w:r>
      <w:r>
        <w:rPr>
          <w:rFonts w:ascii="Times New Roman" w:hAnsi="Times New Roman"/>
          <w:sz w:val="28"/>
          <w:szCs w:val="28"/>
        </w:rPr>
        <w:t>,</w:t>
      </w:r>
      <w:r w:rsidRPr="00973CF2">
        <w:rPr>
          <w:rFonts w:ascii="Times New Roman" w:hAnsi="Times New Roman"/>
          <w:sz w:val="28"/>
          <w:szCs w:val="28"/>
        </w:rPr>
        <w:t xml:space="preserve"> </w:t>
      </w:r>
      <w:r>
        <w:rPr>
          <w:rFonts w:ascii="Times New Roman" w:hAnsi="Times New Roman"/>
          <w:sz w:val="28"/>
          <w:szCs w:val="28"/>
        </w:rPr>
        <w:t>человек дополнительно  получает 0,</w:t>
      </w:r>
      <w:r w:rsidRPr="00C874B7">
        <w:rPr>
          <w:rFonts w:ascii="Times New Roman" w:hAnsi="Times New Roman"/>
          <w:sz w:val="28"/>
          <w:szCs w:val="28"/>
        </w:rPr>
        <w:t>73</w:t>
      </w:r>
      <w:r w:rsidRPr="00973CF2">
        <w:rPr>
          <w:rFonts w:ascii="Times New Roman" w:hAnsi="Times New Roman"/>
          <w:sz w:val="28"/>
          <w:szCs w:val="28"/>
        </w:rPr>
        <w:t xml:space="preserve"> г ионов</w:t>
      </w:r>
      <w:r>
        <w:rPr>
          <w:rFonts w:ascii="Times New Roman" w:hAnsi="Times New Roman"/>
          <w:sz w:val="28"/>
          <w:szCs w:val="28"/>
        </w:rPr>
        <w:t xml:space="preserve"> натрия, а п</w:t>
      </w:r>
      <w:r w:rsidRPr="00973CF2">
        <w:rPr>
          <w:rFonts w:ascii="Times New Roman" w:hAnsi="Times New Roman"/>
          <w:sz w:val="28"/>
          <w:szCs w:val="28"/>
        </w:rPr>
        <w:t>ри употреблении 200 г чипсо</w:t>
      </w:r>
      <w:r>
        <w:rPr>
          <w:rFonts w:ascii="Times New Roman" w:hAnsi="Times New Roman"/>
          <w:sz w:val="28"/>
          <w:szCs w:val="28"/>
        </w:rPr>
        <w:t>в – 1,</w:t>
      </w:r>
      <w:r w:rsidRPr="009F1CAF">
        <w:rPr>
          <w:rFonts w:ascii="Times New Roman" w:hAnsi="Times New Roman"/>
          <w:sz w:val="28"/>
          <w:szCs w:val="28"/>
        </w:rPr>
        <w:t>46</w:t>
      </w:r>
      <w:r w:rsidRPr="00973CF2">
        <w:rPr>
          <w:rFonts w:ascii="Times New Roman" w:hAnsi="Times New Roman"/>
          <w:sz w:val="28"/>
          <w:szCs w:val="28"/>
        </w:rPr>
        <w:t xml:space="preserve"> г соли. Суточная потребность человека в поваренной соли составляет 1,5-4 г. Это примерно одна чайная ложка без верха. Когда натрия становится слишком много, то жидкость из мышечной ткани уходит в кровь, объем кровотока увеличивается,</w:t>
      </w:r>
      <w:r>
        <w:rPr>
          <w:rFonts w:ascii="Times New Roman" w:hAnsi="Times New Roman"/>
          <w:sz w:val="28"/>
          <w:szCs w:val="28"/>
        </w:rPr>
        <w:t xml:space="preserve"> </w:t>
      </w:r>
      <w:r w:rsidRPr="00973CF2">
        <w:rPr>
          <w:rFonts w:ascii="Times New Roman" w:hAnsi="Times New Roman"/>
          <w:sz w:val="28"/>
          <w:szCs w:val="28"/>
        </w:rPr>
        <w:t>сердцу приходится качать кровь интенсивнее. Отсюда повышается кровяное давление. Развивается гипертония.</w:t>
      </w:r>
    </w:p>
    <w:p w:rsidR="00CC681A" w:rsidRPr="00CC681A" w:rsidRDefault="00CC681A" w:rsidP="00CC681A">
      <w:pPr>
        <w:pStyle w:val="af8"/>
        <w:spacing w:line="276" w:lineRule="auto"/>
        <w:jc w:val="both"/>
        <w:rPr>
          <w:rFonts w:ascii="Times New Roman" w:hAnsi="Times New Roman"/>
          <w:b/>
          <w:i/>
          <w:color w:val="000000" w:themeColor="text1"/>
          <w:sz w:val="28"/>
          <w:szCs w:val="28"/>
        </w:rPr>
      </w:pPr>
      <w:r>
        <w:rPr>
          <w:rFonts w:ascii="Times New Roman" w:hAnsi="Times New Roman"/>
          <w:b/>
          <w:color w:val="000000" w:themeColor="text1"/>
          <w:sz w:val="28"/>
          <w:szCs w:val="28"/>
          <w:lang w:eastAsia="ar-SA"/>
        </w:rPr>
        <w:t>Опыт</w:t>
      </w:r>
      <w:r w:rsidRPr="00CC681A">
        <w:rPr>
          <w:rFonts w:ascii="Times New Roman" w:hAnsi="Times New Roman"/>
          <w:b/>
          <w:color w:val="000000" w:themeColor="text1"/>
          <w:sz w:val="28"/>
          <w:szCs w:val="28"/>
          <w:lang w:eastAsia="ar-SA"/>
        </w:rPr>
        <w:t xml:space="preserve"> </w:t>
      </w:r>
      <w:r w:rsidRPr="00CC681A">
        <w:rPr>
          <w:rFonts w:ascii="Times New Roman" w:hAnsi="Times New Roman"/>
          <w:b/>
          <w:color w:val="000000" w:themeColor="text1"/>
          <w:sz w:val="28"/>
          <w:szCs w:val="28"/>
        </w:rPr>
        <w:t xml:space="preserve">3. Качественное определение хлорид – ионов </w:t>
      </w:r>
    </w:p>
    <w:p w:rsidR="00CC681A" w:rsidRPr="00973CF2" w:rsidRDefault="00CC681A" w:rsidP="00CC681A">
      <w:pPr>
        <w:pStyle w:val="af8"/>
        <w:spacing w:line="276" w:lineRule="auto"/>
        <w:jc w:val="both"/>
        <w:rPr>
          <w:rFonts w:ascii="Times New Roman" w:hAnsi="Times New Roman"/>
          <w:sz w:val="28"/>
          <w:szCs w:val="28"/>
        </w:rPr>
      </w:pPr>
      <w:r>
        <w:rPr>
          <w:rFonts w:ascii="Times New Roman" w:hAnsi="Times New Roman"/>
          <w:sz w:val="28"/>
          <w:szCs w:val="28"/>
        </w:rPr>
        <w:t xml:space="preserve">  Налили</w:t>
      </w:r>
      <w:r w:rsidRPr="00973CF2">
        <w:rPr>
          <w:rFonts w:ascii="Times New Roman" w:hAnsi="Times New Roman"/>
          <w:sz w:val="28"/>
          <w:szCs w:val="28"/>
        </w:rPr>
        <w:t xml:space="preserve"> в пробирку 1-2 мл водной вытяжки </w:t>
      </w:r>
      <w:r>
        <w:rPr>
          <w:rFonts w:ascii="Times New Roman" w:hAnsi="Times New Roman"/>
          <w:sz w:val="28"/>
          <w:szCs w:val="28"/>
        </w:rPr>
        <w:t xml:space="preserve"> и добавили</w:t>
      </w:r>
      <w:r w:rsidRPr="00973CF2">
        <w:rPr>
          <w:rFonts w:ascii="Times New Roman" w:hAnsi="Times New Roman"/>
          <w:sz w:val="28"/>
          <w:szCs w:val="28"/>
        </w:rPr>
        <w:t xml:space="preserve"> 3-4 капли  раствора нитрата серебра. При добавлении к водной вытяжке  раствора нитрата сереб</w:t>
      </w:r>
      <w:r>
        <w:rPr>
          <w:rFonts w:ascii="Times New Roman" w:hAnsi="Times New Roman"/>
          <w:sz w:val="28"/>
          <w:szCs w:val="28"/>
        </w:rPr>
        <w:t>ра выпал</w:t>
      </w:r>
      <w:r w:rsidRPr="00973CF2">
        <w:rPr>
          <w:rFonts w:ascii="Times New Roman" w:hAnsi="Times New Roman"/>
          <w:sz w:val="28"/>
          <w:szCs w:val="28"/>
        </w:rPr>
        <w:t xml:space="preserve"> бел</w:t>
      </w:r>
      <w:r>
        <w:rPr>
          <w:rFonts w:ascii="Times New Roman" w:hAnsi="Times New Roman"/>
          <w:sz w:val="28"/>
          <w:szCs w:val="28"/>
        </w:rPr>
        <w:t xml:space="preserve">ый творожистый осадок </w:t>
      </w:r>
      <w:proofErr w:type="spellStart"/>
      <w:r>
        <w:rPr>
          <w:rFonts w:ascii="Times New Roman" w:hAnsi="Times New Roman"/>
          <w:sz w:val="28"/>
          <w:szCs w:val="28"/>
        </w:rPr>
        <w:t>AgCl</w:t>
      </w:r>
      <w:proofErr w:type="spellEnd"/>
      <w:r>
        <w:rPr>
          <w:rFonts w:ascii="Times New Roman" w:hAnsi="Times New Roman"/>
          <w:sz w:val="28"/>
          <w:szCs w:val="28"/>
        </w:rPr>
        <w:t>. П</w:t>
      </w:r>
      <w:r w:rsidRPr="00973CF2">
        <w:rPr>
          <w:rFonts w:ascii="Times New Roman" w:hAnsi="Times New Roman"/>
          <w:sz w:val="28"/>
          <w:szCs w:val="28"/>
        </w:rPr>
        <w:t xml:space="preserve">о этому признаку можно сделать заключение о присутствии в растворе хлорид – ионов </w:t>
      </w:r>
      <w:proofErr w:type="spellStart"/>
      <w:r w:rsidRPr="00973CF2">
        <w:rPr>
          <w:rFonts w:ascii="Times New Roman" w:hAnsi="Times New Roman"/>
          <w:sz w:val="28"/>
          <w:szCs w:val="28"/>
          <w:lang w:val="en-US"/>
        </w:rPr>
        <w:t>Cl</w:t>
      </w:r>
      <w:proofErr w:type="spellEnd"/>
      <w:r w:rsidRPr="00973CF2">
        <w:rPr>
          <w:rFonts w:ascii="Times New Roman" w:hAnsi="Times New Roman"/>
          <w:sz w:val="28"/>
          <w:szCs w:val="28"/>
          <w:vertAlign w:val="superscript"/>
        </w:rPr>
        <w:t>-</w:t>
      </w:r>
      <w:r w:rsidRPr="00973CF2">
        <w:rPr>
          <w:rFonts w:ascii="Times New Roman" w:hAnsi="Times New Roman"/>
          <w:sz w:val="28"/>
          <w:szCs w:val="28"/>
        </w:rPr>
        <w:t xml:space="preserve">:      </w:t>
      </w:r>
    </w:p>
    <w:p w:rsidR="00CC681A" w:rsidRPr="00973CF2" w:rsidRDefault="00CC681A" w:rsidP="00CC681A">
      <w:pPr>
        <w:pStyle w:val="af8"/>
        <w:spacing w:line="276" w:lineRule="auto"/>
        <w:jc w:val="both"/>
        <w:rPr>
          <w:rFonts w:ascii="Times New Roman" w:hAnsi="Times New Roman"/>
          <w:sz w:val="28"/>
          <w:szCs w:val="28"/>
          <w:lang w:val="en-US"/>
        </w:rPr>
      </w:pPr>
      <w:r w:rsidRPr="00973CF2">
        <w:rPr>
          <w:rFonts w:ascii="Times New Roman" w:hAnsi="Times New Roman"/>
          <w:sz w:val="28"/>
          <w:szCs w:val="28"/>
          <w:lang w:val="en-US"/>
        </w:rPr>
        <w:t>AgNO</w:t>
      </w:r>
      <w:r w:rsidRPr="00973CF2">
        <w:rPr>
          <w:rFonts w:ascii="Times New Roman" w:hAnsi="Times New Roman"/>
          <w:sz w:val="28"/>
          <w:szCs w:val="28"/>
          <w:vertAlign w:val="subscript"/>
          <w:lang w:val="en-US"/>
        </w:rPr>
        <w:t>3</w:t>
      </w:r>
      <w:r w:rsidRPr="00973CF2">
        <w:rPr>
          <w:rFonts w:ascii="Times New Roman" w:hAnsi="Times New Roman"/>
          <w:sz w:val="28"/>
          <w:szCs w:val="28"/>
          <w:lang w:val="en-US"/>
        </w:rPr>
        <w:t xml:space="preserve"> + </w:t>
      </w:r>
      <w:proofErr w:type="spellStart"/>
      <w:r w:rsidRPr="00973CF2">
        <w:rPr>
          <w:rFonts w:ascii="Times New Roman" w:hAnsi="Times New Roman"/>
          <w:sz w:val="28"/>
          <w:szCs w:val="28"/>
          <w:lang w:val="en-US"/>
        </w:rPr>
        <w:t>NaCl</w:t>
      </w:r>
      <w:proofErr w:type="spellEnd"/>
      <w:r w:rsidRPr="00973CF2">
        <w:rPr>
          <w:rFonts w:ascii="Times New Roman" w:hAnsi="Times New Roman"/>
          <w:sz w:val="28"/>
          <w:szCs w:val="28"/>
          <w:lang w:val="en-US"/>
        </w:rPr>
        <w:t xml:space="preserve"> =   </w:t>
      </w:r>
      <w:proofErr w:type="spellStart"/>
      <w:r w:rsidRPr="00973CF2">
        <w:rPr>
          <w:rFonts w:ascii="Times New Roman" w:hAnsi="Times New Roman"/>
          <w:sz w:val="28"/>
          <w:szCs w:val="28"/>
          <w:lang w:val="en-US"/>
        </w:rPr>
        <w:t>AgCl</w:t>
      </w:r>
      <w:proofErr w:type="spellEnd"/>
      <w:r w:rsidRPr="00973CF2">
        <w:rPr>
          <w:rFonts w:ascii="Times New Roman" w:hAnsi="Times New Roman"/>
          <w:sz w:val="28"/>
          <w:szCs w:val="28"/>
          <w:lang w:val="en-US"/>
        </w:rPr>
        <w:t xml:space="preserve"> ↓+ NaNO</w:t>
      </w:r>
      <w:r w:rsidRPr="00973CF2">
        <w:rPr>
          <w:rFonts w:ascii="Times New Roman" w:hAnsi="Times New Roman"/>
          <w:sz w:val="28"/>
          <w:szCs w:val="28"/>
          <w:vertAlign w:val="subscript"/>
          <w:lang w:val="en-US"/>
        </w:rPr>
        <w:t>3</w:t>
      </w:r>
    </w:p>
    <w:p w:rsidR="00CC681A" w:rsidRPr="00973CF2" w:rsidRDefault="00CC681A" w:rsidP="00CC681A">
      <w:pPr>
        <w:pStyle w:val="af8"/>
        <w:spacing w:line="276" w:lineRule="auto"/>
        <w:jc w:val="both"/>
        <w:rPr>
          <w:rFonts w:ascii="Times New Roman" w:hAnsi="Times New Roman"/>
          <w:sz w:val="28"/>
          <w:szCs w:val="28"/>
          <w:lang w:val="en-US"/>
        </w:rPr>
      </w:pPr>
      <w:r w:rsidRPr="00973CF2">
        <w:rPr>
          <w:rFonts w:ascii="Times New Roman" w:hAnsi="Times New Roman"/>
          <w:sz w:val="28"/>
          <w:szCs w:val="28"/>
          <w:lang w:val="en-US"/>
        </w:rPr>
        <w:t>Ag</w:t>
      </w:r>
      <w:r w:rsidRPr="00973CF2">
        <w:rPr>
          <w:rFonts w:ascii="Times New Roman" w:hAnsi="Times New Roman"/>
          <w:sz w:val="28"/>
          <w:szCs w:val="28"/>
          <w:vertAlign w:val="superscript"/>
          <w:lang w:val="en-US"/>
        </w:rPr>
        <w:t xml:space="preserve">+ </w:t>
      </w:r>
      <w:r w:rsidRPr="00973CF2">
        <w:rPr>
          <w:rFonts w:ascii="Times New Roman" w:hAnsi="Times New Roman"/>
          <w:sz w:val="28"/>
          <w:szCs w:val="28"/>
          <w:lang w:val="en-US"/>
        </w:rPr>
        <w:t xml:space="preserve">+ </w:t>
      </w:r>
      <w:proofErr w:type="spellStart"/>
      <w:r w:rsidRPr="00973CF2">
        <w:rPr>
          <w:rFonts w:ascii="Times New Roman" w:hAnsi="Times New Roman"/>
          <w:sz w:val="28"/>
          <w:szCs w:val="28"/>
          <w:lang w:val="en-US"/>
        </w:rPr>
        <w:t>Cl</w:t>
      </w:r>
      <w:proofErr w:type="spellEnd"/>
      <w:r w:rsidRPr="00973CF2">
        <w:rPr>
          <w:rFonts w:ascii="Times New Roman" w:hAnsi="Times New Roman"/>
          <w:sz w:val="28"/>
          <w:szCs w:val="28"/>
          <w:rtl/>
          <w:lang w:bidi="he-IL"/>
        </w:rPr>
        <w:t>־</w:t>
      </w:r>
      <w:r w:rsidRPr="00973CF2">
        <w:rPr>
          <w:rFonts w:ascii="Times New Roman" w:hAnsi="Times New Roman"/>
          <w:sz w:val="28"/>
          <w:szCs w:val="28"/>
          <w:lang w:val="en-US"/>
        </w:rPr>
        <w:t xml:space="preserve"> = </w:t>
      </w:r>
      <w:proofErr w:type="spellStart"/>
      <w:r w:rsidRPr="00973CF2">
        <w:rPr>
          <w:rFonts w:ascii="Times New Roman" w:hAnsi="Times New Roman"/>
          <w:sz w:val="28"/>
          <w:szCs w:val="28"/>
          <w:lang w:val="en-US"/>
        </w:rPr>
        <w:t>AgCl</w:t>
      </w:r>
      <w:proofErr w:type="spellEnd"/>
      <w:r w:rsidRPr="00973CF2">
        <w:rPr>
          <w:rFonts w:ascii="Times New Roman" w:hAnsi="Times New Roman"/>
          <w:sz w:val="28"/>
          <w:szCs w:val="28"/>
          <w:lang w:val="en-US"/>
        </w:rPr>
        <w:t>↓</w:t>
      </w:r>
    </w:p>
    <w:p w:rsidR="00535DB4" w:rsidRDefault="00581971" w:rsidP="00535DB4">
      <w:pPr>
        <w:pStyle w:val="af8"/>
        <w:spacing w:line="276" w:lineRule="auto"/>
        <w:jc w:val="both"/>
        <w:rPr>
          <w:rFonts w:ascii="Times New Roman" w:hAnsi="Times New Roman"/>
          <w:sz w:val="28"/>
          <w:szCs w:val="28"/>
        </w:rPr>
      </w:pPr>
      <w:r w:rsidRPr="008C06C6">
        <w:rPr>
          <w:rFonts w:ascii="Times New Roman" w:hAnsi="Times New Roman"/>
          <w:sz w:val="28"/>
          <w:szCs w:val="28"/>
          <w:lang w:val="en-US"/>
        </w:rPr>
        <w:t xml:space="preserve">    </w:t>
      </w:r>
      <w:r w:rsidR="00535DB4">
        <w:rPr>
          <w:rFonts w:ascii="Times New Roman" w:hAnsi="Times New Roman"/>
          <w:sz w:val="28"/>
          <w:szCs w:val="28"/>
        </w:rPr>
        <w:t>Вывод: во всех образцах н</w:t>
      </w:r>
      <w:r w:rsidR="00535DB4" w:rsidRPr="00973CF2">
        <w:rPr>
          <w:rFonts w:ascii="Times New Roman" w:hAnsi="Times New Roman"/>
          <w:sz w:val="28"/>
          <w:szCs w:val="28"/>
        </w:rPr>
        <w:t xml:space="preserve">аблюдалось </w:t>
      </w:r>
      <w:r w:rsidR="00535DB4">
        <w:rPr>
          <w:rFonts w:ascii="Times New Roman" w:hAnsi="Times New Roman"/>
          <w:sz w:val="28"/>
          <w:szCs w:val="28"/>
        </w:rPr>
        <w:t>образование белого</w:t>
      </w:r>
      <w:r w:rsidR="00535DB4" w:rsidRPr="003E194D">
        <w:rPr>
          <w:rFonts w:ascii="Times New Roman" w:hAnsi="Times New Roman"/>
          <w:sz w:val="28"/>
          <w:szCs w:val="28"/>
        </w:rPr>
        <w:t xml:space="preserve"> </w:t>
      </w:r>
      <w:r w:rsidR="00535DB4">
        <w:rPr>
          <w:rFonts w:ascii="Times New Roman" w:hAnsi="Times New Roman"/>
          <w:sz w:val="28"/>
          <w:szCs w:val="28"/>
        </w:rPr>
        <w:t>мутного</w:t>
      </w:r>
      <w:r w:rsidR="00535DB4" w:rsidRPr="00973CF2">
        <w:rPr>
          <w:rFonts w:ascii="Times New Roman" w:hAnsi="Times New Roman"/>
          <w:sz w:val="28"/>
          <w:szCs w:val="28"/>
        </w:rPr>
        <w:t xml:space="preserve"> </w:t>
      </w:r>
      <w:r w:rsidR="00535DB4">
        <w:rPr>
          <w:rFonts w:ascii="Times New Roman" w:hAnsi="Times New Roman"/>
          <w:sz w:val="28"/>
          <w:szCs w:val="28"/>
        </w:rPr>
        <w:t>творожистого осад</w:t>
      </w:r>
      <w:r w:rsidR="00535DB4" w:rsidRPr="00973CF2">
        <w:rPr>
          <w:rFonts w:ascii="Times New Roman" w:hAnsi="Times New Roman"/>
          <w:sz w:val="28"/>
          <w:szCs w:val="28"/>
        </w:rPr>
        <w:t>к</w:t>
      </w:r>
      <w:r w:rsidR="00535DB4">
        <w:rPr>
          <w:rFonts w:ascii="Times New Roman" w:hAnsi="Times New Roman"/>
          <w:sz w:val="28"/>
          <w:szCs w:val="28"/>
        </w:rPr>
        <w:t>а</w:t>
      </w:r>
      <w:r w:rsidR="00535DB4" w:rsidRPr="00973CF2">
        <w:rPr>
          <w:rFonts w:ascii="Times New Roman" w:hAnsi="Times New Roman"/>
          <w:sz w:val="28"/>
          <w:szCs w:val="28"/>
        </w:rPr>
        <w:t>.</w:t>
      </w:r>
      <w:r w:rsidR="00535DB4">
        <w:rPr>
          <w:rFonts w:ascii="Times New Roman" w:hAnsi="Times New Roman"/>
          <w:sz w:val="28"/>
          <w:szCs w:val="28"/>
        </w:rPr>
        <w:t xml:space="preserve"> </w:t>
      </w:r>
      <w:r w:rsidR="00535DB4" w:rsidRPr="00973CF2">
        <w:rPr>
          <w:rFonts w:ascii="Times New Roman" w:hAnsi="Times New Roman"/>
          <w:sz w:val="28"/>
          <w:szCs w:val="28"/>
        </w:rPr>
        <w:t xml:space="preserve"> Следует отметить, что</w:t>
      </w:r>
      <w:r w:rsidR="00535DB4">
        <w:rPr>
          <w:rFonts w:ascii="Times New Roman" w:hAnsi="Times New Roman"/>
          <w:sz w:val="28"/>
          <w:szCs w:val="28"/>
        </w:rPr>
        <w:t xml:space="preserve"> ион</w:t>
      </w:r>
      <w:r w:rsidR="00535DB4" w:rsidRPr="00973CF2">
        <w:rPr>
          <w:rFonts w:ascii="Times New Roman" w:hAnsi="Times New Roman"/>
          <w:sz w:val="28"/>
          <w:szCs w:val="28"/>
        </w:rPr>
        <w:t xml:space="preserve"> хлор</w:t>
      </w:r>
      <w:r w:rsidR="00535DB4">
        <w:rPr>
          <w:rFonts w:ascii="Times New Roman" w:hAnsi="Times New Roman"/>
          <w:sz w:val="28"/>
          <w:szCs w:val="28"/>
        </w:rPr>
        <w:t>а</w:t>
      </w:r>
      <w:r w:rsidR="00535DB4" w:rsidRPr="00973CF2">
        <w:rPr>
          <w:rFonts w:ascii="Times New Roman" w:hAnsi="Times New Roman"/>
          <w:sz w:val="28"/>
          <w:szCs w:val="28"/>
        </w:rPr>
        <w:t>, который входит в состав поваренной соли, может стать причиной заболеваний кожи.</w:t>
      </w:r>
    </w:p>
    <w:p w:rsidR="00581971" w:rsidRDefault="00581971" w:rsidP="00535DB4">
      <w:pPr>
        <w:spacing w:after="0"/>
        <w:jc w:val="both"/>
        <w:rPr>
          <w:rFonts w:ascii="Times New Roman" w:hAnsi="Times New Roman"/>
          <w:b/>
          <w:color w:val="000000" w:themeColor="text1"/>
          <w:sz w:val="28"/>
          <w:szCs w:val="28"/>
          <w:lang w:eastAsia="ar-SA"/>
        </w:rPr>
      </w:pPr>
    </w:p>
    <w:p w:rsidR="00535DB4" w:rsidRPr="00535DB4" w:rsidRDefault="00535DB4" w:rsidP="00535DB4">
      <w:pPr>
        <w:spacing w:after="0"/>
        <w:jc w:val="both"/>
        <w:rPr>
          <w:rFonts w:ascii="Times New Roman" w:hAnsi="Times New Roman"/>
          <w:b/>
          <w:color w:val="000000" w:themeColor="text1"/>
          <w:sz w:val="28"/>
          <w:szCs w:val="28"/>
        </w:rPr>
      </w:pPr>
      <w:r w:rsidRPr="00535DB4">
        <w:rPr>
          <w:rFonts w:ascii="Times New Roman" w:hAnsi="Times New Roman"/>
          <w:b/>
          <w:color w:val="000000" w:themeColor="text1"/>
          <w:sz w:val="28"/>
          <w:szCs w:val="28"/>
          <w:lang w:eastAsia="ar-SA"/>
        </w:rPr>
        <w:t xml:space="preserve">Опыт </w:t>
      </w:r>
      <w:r w:rsidRPr="00535DB4">
        <w:rPr>
          <w:rFonts w:ascii="Times New Roman" w:hAnsi="Times New Roman"/>
          <w:b/>
          <w:color w:val="000000" w:themeColor="text1"/>
          <w:sz w:val="28"/>
          <w:szCs w:val="28"/>
        </w:rPr>
        <w:t>4</w:t>
      </w:r>
      <w:r w:rsidR="00643803">
        <w:rPr>
          <w:rFonts w:ascii="Times New Roman" w:hAnsi="Times New Roman"/>
          <w:b/>
          <w:color w:val="000000" w:themeColor="text1"/>
          <w:sz w:val="28"/>
          <w:szCs w:val="28"/>
        </w:rPr>
        <w:t>-5</w:t>
      </w:r>
      <w:r w:rsidRPr="00535DB4">
        <w:rPr>
          <w:rFonts w:ascii="Times New Roman" w:hAnsi="Times New Roman"/>
          <w:b/>
          <w:color w:val="000000" w:themeColor="text1"/>
          <w:sz w:val="28"/>
          <w:szCs w:val="28"/>
        </w:rPr>
        <w:t>. Качественное определение ионов кальция и фосфат-ионов</w:t>
      </w:r>
    </w:p>
    <w:p w:rsidR="00535DB4" w:rsidRPr="00973CF2" w:rsidRDefault="00535DB4" w:rsidP="00535DB4">
      <w:pPr>
        <w:spacing w:after="0"/>
        <w:jc w:val="both"/>
        <w:rPr>
          <w:rFonts w:ascii="Times New Roman" w:hAnsi="Times New Roman"/>
          <w:sz w:val="28"/>
          <w:szCs w:val="28"/>
        </w:rPr>
      </w:pPr>
      <w:r w:rsidRPr="00973CF2">
        <w:rPr>
          <w:rFonts w:ascii="Times New Roman" w:hAnsi="Times New Roman"/>
          <w:sz w:val="28"/>
          <w:szCs w:val="28"/>
        </w:rPr>
        <w:t>Приготовила водную вытяжку чип</w:t>
      </w:r>
      <w:r>
        <w:rPr>
          <w:rFonts w:ascii="Times New Roman" w:hAnsi="Times New Roman"/>
          <w:sz w:val="28"/>
          <w:szCs w:val="28"/>
        </w:rPr>
        <w:t xml:space="preserve">сов.  Для этого </w:t>
      </w:r>
      <w:r w:rsidRPr="00973CF2">
        <w:rPr>
          <w:rFonts w:ascii="Times New Roman" w:hAnsi="Times New Roman"/>
          <w:sz w:val="28"/>
          <w:szCs w:val="28"/>
        </w:rPr>
        <w:t>накрошил</w:t>
      </w:r>
      <w:r>
        <w:rPr>
          <w:rFonts w:ascii="Times New Roman" w:hAnsi="Times New Roman"/>
          <w:sz w:val="28"/>
          <w:szCs w:val="28"/>
        </w:rPr>
        <w:t>а в фарфоровой чашке 20г</w:t>
      </w:r>
      <w:r w:rsidRPr="00973CF2">
        <w:rPr>
          <w:rFonts w:ascii="Times New Roman" w:hAnsi="Times New Roman"/>
          <w:sz w:val="28"/>
          <w:szCs w:val="28"/>
        </w:rPr>
        <w:t xml:space="preserve"> чипсов  и поместила</w:t>
      </w:r>
      <w:r>
        <w:rPr>
          <w:rFonts w:ascii="Times New Roman" w:hAnsi="Times New Roman"/>
          <w:sz w:val="28"/>
          <w:szCs w:val="28"/>
        </w:rPr>
        <w:t xml:space="preserve">  </w:t>
      </w:r>
      <w:r w:rsidRPr="00973CF2">
        <w:rPr>
          <w:rFonts w:ascii="Times New Roman" w:hAnsi="Times New Roman"/>
          <w:sz w:val="28"/>
          <w:szCs w:val="28"/>
        </w:rPr>
        <w:t xml:space="preserve"> в</w:t>
      </w:r>
      <w:r>
        <w:rPr>
          <w:rFonts w:ascii="Times New Roman" w:hAnsi="Times New Roman"/>
          <w:sz w:val="28"/>
          <w:szCs w:val="28"/>
        </w:rPr>
        <w:t xml:space="preserve"> отдельный </w:t>
      </w:r>
      <w:r w:rsidRPr="00973CF2">
        <w:rPr>
          <w:rFonts w:ascii="Times New Roman" w:hAnsi="Times New Roman"/>
          <w:sz w:val="28"/>
          <w:szCs w:val="28"/>
        </w:rPr>
        <w:t xml:space="preserve"> стакан, налила холодную   дистиллированную воду и перемешала.  Пропустила через фильтр.  Фильтрат налила в фарфоровую чаш</w:t>
      </w:r>
      <w:r>
        <w:rPr>
          <w:rFonts w:ascii="Times New Roman" w:hAnsi="Times New Roman"/>
          <w:sz w:val="28"/>
          <w:szCs w:val="28"/>
        </w:rPr>
        <w:t xml:space="preserve">ку или на </w:t>
      </w:r>
      <w:r w:rsidRPr="00973CF2">
        <w:rPr>
          <w:rFonts w:ascii="Times New Roman" w:hAnsi="Times New Roman"/>
          <w:sz w:val="28"/>
          <w:szCs w:val="28"/>
        </w:rPr>
        <w:t xml:space="preserve"> предметное стекло и нагрела</w:t>
      </w:r>
      <w:r>
        <w:rPr>
          <w:rFonts w:ascii="Times New Roman" w:hAnsi="Times New Roman"/>
          <w:sz w:val="28"/>
          <w:szCs w:val="28"/>
        </w:rPr>
        <w:t xml:space="preserve"> над пламенем</w:t>
      </w:r>
      <w:r w:rsidRPr="00973CF2">
        <w:rPr>
          <w:rFonts w:ascii="Times New Roman" w:hAnsi="Times New Roman"/>
          <w:sz w:val="28"/>
          <w:szCs w:val="28"/>
        </w:rPr>
        <w:t xml:space="preserve"> спиртовки.  Наблюдала появление темно- белого цвета кри</w:t>
      </w:r>
      <w:r>
        <w:rPr>
          <w:rFonts w:ascii="Times New Roman" w:hAnsi="Times New Roman"/>
          <w:sz w:val="28"/>
          <w:szCs w:val="28"/>
        </w:rPr>
        <w:t xml:space="preserve">сталлов солей </w:t>
      </w:r>
      <w:r w:rsidRPr="00973CF2">
        <w:rPr>
          <w:rFonts w:ascii="Times New Roman" w:hAnsi="Times New Roman"/>
          <w:sz w:val="28"/>
          <w:szCs w:val="28"/>
        </w:rPr>
        <w:t xml:space="preserve"> на предметном стекле.  Далее 3 мл  фильтрата налила в пробирку и прилила  раствор карбоната натрия. Выпал белый осадок кар</w:t>
      </w:r>
      <w:r>
        <w:rPr>
          <w:rFonts w:ascii="Times New Roman" w:hAnsi="Times New Roman"/>
          <w:sz w:val="28"/>
          <w:szCs w:val="28"/>
        </w:rPr>
        <w:t>боната кальция:</w:t>
      </w:r>
    </w:p>
    <w:p w:rsidR="00535DB4" w:rsidRPr="00973CF2" w:rsidRDefault="00535DB4" w:rsidP="00535DB4">
      <w:pPr>
        <w:spacing w:after="0"/>
        <w:jc w:val="both"/>
        <w:rPr>
          <w:rFonts w:ascii="Times New Roman" w:eastAsia="Calibri" w:hAnsi="Times New Roman"/>
          <w:iCs/>
          <w:sz w:val="28"/>
          <w:szCs w:val="28"/>
          <w:vertAlign w:val="subscript"/>
        </w:rPr>
      </w:pPr>
      <w:proofErr w:type="spellStart"/>
      <w:r w:rsidRPr="00973CF2">
        <w:rPr>
          <w:rFonts w:ascii="Times New Roman" w:eastAsia="Calibri" w:hAnsi="Times New Roman"/>
          <w:iCs/>
          <w:sz w:val="28"/>
          <w:szCs w:val="28"/>
        </w:rPr>
        <w:t>Ca</w:t>
      </w:r>
      <w:proofErr w:type="spellEnd"/>
      <w:r w:rsidRPr="00973CF2">
        <w:rPr>
          <w:rFonts w:ascii="Times New Roman" w:eastAsia="Calibri" w:hAnsi="Times New Roman"/>
          <w:iCs/>
          <w:sz w:val="28"/>
          <w:szCs w:val="28"/>
        </w:rPr>
        <w:t>(H</w:t>
      </w:r>
      <w:r w:rsidRPr="00973CF2">
        <w:rPr>
          <w:rFonts w:ascii="Times New Roman" w:eastAsia="Calibri" w:hAnsi="Times New Roman"/>
          <w:iCs/>
          <w:sz w:val="28"/>
          <w:szCs w:val="28"/>
          <w:vertAlign w:val="subscript"/>
        </w:rPr>
        <w:t>2</w:t>
      </w:r>
      <w:r w:rsidRPr="00973CF2">
        <w:rPr>
          <w:rFonts w:ascii="Times New Roman" w:eastAsia="Calibri" w:hAnsi="Times New Roman"/>
          <w:iCs/>
          <w:sz w:val="28"/>
          <w:szCs w:val="28"/>
        </w:rPr>
        <w:t>PO</w:t>
      </w:r>
      <w:r w:rsidRPr="00973CF2">
        <w:rPr>
          <w:rFonts w:ascii="Times New Roman" w:eastAsia="Calibri" w:hAnsi="Times New Roman"/>
          <w:iCs/>
          <w:sz w:val="28"/>
          <w:szCs w:val="28"/>
          <w:vertAlign w:val="subscript"/>
        </w:rPr>
        <w:t>4</w:t>
      </w:r>
      <w:r w:rsidRPr="00973CF2">
        <w:rPr>
          <w:rFonts w:ascii="Times New Roman" w:eastAsia="Calibri" w:hAnsi="Times New Roman"/>
          <w:iCs/>
          <w:sz w:val="28"/>
          <w:szCs w:val="28"/>
        </w:rPr>
        <w:t>)</w:t>
      </w:r>
      <w:r w:rsidRPr="00973CF2">
        <w:rPr>
          <w:rFonts w:ascii="Times New Roman" w:eastAsia="Calibri" w:hAnsi="Times New Roman"/>
          <w:iCs/>
          <w:sz w:val="28"/>
          <w:szCs w:val="28"/>
          <w:vertAlign w:val="subscript"/>
        </w:rPr>
        <w:t xml:space="preserve">2 + </w:t>
      </w:r>
      <w:r w:rsidRPr="00973CF2">
        <w:rPr>
          <w:rFonts w:ascii="Times New Roman" w:eastAsia="Calibri" w:hAnsi="Times New Roman"/>
          <w:iCs/>
          <w:sz w:val="28"/>
          <w:szCs w:val="28"/>
          <w:lang w:val="en-US"/>
        </w:rPr>
        <w:t>Na</w:t>
      </w:r>
      <w:r w:rsidRPr="00973CF2">
        <w:rPr>
          <w:rFonts w:ascii="Times New Roman" w:eastAsia="Calibri" w:hAnsi="Times New Roman"/>
          <w:iCs/>
          <w:sz w:val="28"/>
          <w:szCs w:val="28"/>
          <w:vertAlign w:val="subscript"/>
        </w:rPr>
        <w:t>2</w:t>
      </w:r>
      <w:r w:rsidRPr="00973CF2">
        <w:rPr>
          <w:rFonts w:ascii="Times New Roman" w:eastAsia="Calibri" w:hAnsi="Times New Roman"/>
          <w:iCs/>
          <w:sz w:val="28"/>
          <w:szCs w:val="28"/>
          <w:lang w:val="en-US"/>
        </w:rPr>
        <w:t>CO</w:t>
      </w:r>
      <w:r w:rsidRPr="00973CF2">
        <w:rPr>
          <w:rFonts w:ascii="Times New Roman" w:eastAsia="Calibri" w:hAnsi="Times New Roman"/>
          <w:iCs/>
          <w:sz w:val="28"/>
          <w:szCs w:val="28"/>
          <w:vertAlign w:val="subscript"/>
        </w:rPr>
        <w:t>3</w:t>
      </w:r>
      <w:r w:rsidRPr="00973CF2">
        <w:rPr>
          <w:rFonts w:ascii="Times New Roman" w:eastAsia="Calibri" w:hAnsi="Times New Roman"/>
          <w:iCs/>
          <w:sz w:val="28"/>
          <w:szCs w:val="28"/>
        </w:rPr>
        <w:t xml:space="preserve"> = </w:t>
      </w:r>
      <w:proofErr w:type="spellStart"/>
      <w:r w:rsidRPr="00973CF2">
        <w:rPr>
          <w:rFonts w:ascii="Times New Roman" w:eastAsia="Calibri" w:hAnsi="Times New Roman"/>
          <w:iCs/>
          <w:sz w:val="28"/>
          <w:szCs w:val="28"/>
          <w:lang w:val="en-US"/>
        </w:rPr>
        <w:t>CaCO</w:t>
      </w:r>
      <w:proofErr w:type="spellEnd"/>
      <w:r w:rsidRPr="00973CF2">
        <w:rPr>
          <w:rFonts w:ascii="Times New Roman" w:eastAsia="Calibri" w:hAnsi="Times New Roman"/>
          <w:iCs/>
          <w:sz w:val="28"/>
          <w:szCs w:val="28"/>
          <w:vertAlign w:val="subscript"/>
        </w:rPr>
        <w:t>3↓</w:t>
      </w:r>
      <w:r w:rsidRPr="00973CF2">
        <w:rPr>
          <w:rFonts w:ascii="Times New Roman" w:eastAsia="Calibri" w:hAnsi="Times New Roman"/>
          <w:iCs/>
          <w:sz w:val="28"/>
          <w:szCs w:val="28"/>
        </w:rPr>
        <w:t xml:space="preserve"> + 2</w:t>
      </w:r>
      <w:r w:rsidRPr="00973CF2">
        <w:rPr>
          <w:rFonts w:ascii="Times New Roman" w:eastAsia="Calibri" w:hAnsi="Times New Roman"/>
          <w:iCs/>
          <w:sz w:val="28"/>
          <w:szCs w:val="28"/>
          <w:lang w:val="en-US"/>
        </w:rPr>
        <w:t>Na</w:t>
      </w:r>
      <w:r w:rsidRPr="00973CF2">
        <w:rPr>
          <w:rFonts w:ascii="Times New Roman" w:eastAsia="Calibri" w:hAnsi="Times New Roman"/>
          <w:iCs/>
          <w:sz w:val="28"/>
          <w:szCs w:val="28"/>
        </w:rPr>
        <w:t>H</w:t>
      </w:r>
      <w:r w:rsidRPr="00973CF2">
        <w:rPr>
          <w:rFonts w:ascii="Times New Roman" w:eastAsia="Calibri" w:hAnsi="Times New Roman"/>
          <w:iCs/>
          <w:sz w:val="28"/>
          <w:szCs w:val="28"/>
          <w:vertAlign w:val="subscript"/>
        </w:rPr>
        <w:t>2</w:t>
      </w:r>
      <w:r w:rsidRPr="00973CF2">
        <w:rPr>
          <w:rFonts w:ascii="Times New Roman" w:eastAsia="Calibri" w:hAnsi="Times New Roman"/>
          <w:iCs/>
          <w:sz w:val="28"/>
          <w:szCs w:val="28"/>
        </w:rPr>
        <w:t>PO</w:t>
      </w:r>
      <w:r w:rsidRPr="00973CF2">
        <w:rPr>
          <w:rFonts w:ascii="Times New Roman" w:eastAsia="Calibri" w:hAnsi="Times New Roman"/>
          <w:iCs/>
          <w:sz w:val="28"/>
          <w:szCs w:val="28"/>
          <w:vertAlign w:val="subscript"/>
        </w:rPr>
        <w:t>4</w:t>
      </w:r>
    </w:p>
    <w:p w:rsidR="00535DB4" w:rsidRPr="00973CF2" w:rsidRDefault="00535DB4" w:rsidP="00535DB4">
      <w:pPr>
        <w:spacing w:after="0"/>
        <w:jc w:val="both"/>
        <w:rPr>
          <w:rFonts w:ascii="Times New Roman" w:hAnsi="Times New Roman"/>
          <w:sz w:val="28"/>
          <w:szCs w:val="28"/>
        </w:rPr>
      </w:pPr>
      <w:proofErr w:type="spellStart"/>
      <w:r w:rsidRPr="00973CF2">
        <w:rPr>
          <w:rFonts w:ascii="Times New Roman" w:hAnsi="Times New Roman"/>
          <w:sz w:val="28"/>
          <w:szCs w:val="28"/>
          <w:lang w:val="en-US"/>
        </w:rPr>
        <w:t>Ca</w:t>
      </w:r>
      <w:proofErr w:type="spellEnd"/>
      <w:r w:rsidRPr="00973CF2">
        <w:rPr>
          <w:rFonts w:ascii="Times New Roman" w:hAnsi="Times New Roman"/>
          <w:sz w:val="28"/>
          <w:szCs w:val="28"/>
          <w:vertAlign w:val="superscript"/>
        </w:rPr>
        <w:t>2+</w:t>
      </w:r>
      <w:r w:rsidRPr="00973CF2">
        <w:rPr>
          <w:rFonts w:ascii="Times New Roman" w:hAnsi="Times New Roman"/>
          <w:sz w:val="28"/>
          <w:szCs w:val="28"/>
        </w:rPr>
        <w:t xml:space="preserve"> + </w:t>
      </w:r>
      <w:r w:rsidRPr="00973CF2">
        <w:rPr>
          <w:rFonts w:ascii="Times New Roman" w:hAnsi="Times New Roman"/>
          <w:sz w:val="28"/>
          <w:szCs w:val="28"/>
          <w:lang w:val="en-US"/>
        </w:rPr>
        <w:t>CO</w:t>
      </w:r>
      <w:r w:rsidRPr="00973CF2">
        <w:rPr>
          <w:rFonts w:ascii="Times New Roman" w:hAnsi="Times New Roman"/>
          <w:sz w:val="28"/>
          <w:szCs w:val="28"/>
          <w:vertAlign w:val="subscript"/>
        </w:rPr>
        <w:t>3</w:t>
      </w:r>
      <w:r w:rsidRPr="00973CF2">
        <w:rPr>
          <w:rFonts w:ascii="Times New Roman" w:hAnsi="Times New Roman"/>
          <w:sz w:val="28"/>
          <w:szCs w:val="28"/>
          <w:vertAlign w:val="superscript"/>
        </w:rPr>
        <w:t>2-</w:t>
      </w:r>
      <w:r w:rsidRPr="00973CF2">
        <w:rPr>
          <w:rFonts w:ascii="Times New Roman" w:hAnsi="Times New Roman"/>
          <w:sz w:val="28"/>
          <w:szCs w:val="28"/>
        </w:rPr>
        <w:t xml:space="preserve"> = </w:t>
      </w:r>
      <w:proofErr w:type="spellStart"/>
      <w:r w:rsidRPr="00973CF2">
        <w:rPr>
          <w:rFonts w:ascii="Times New Roman" w:hAnsi="Times New Roman"/>
          <w:sz w:val="28"/>
          <w:szCs w:val="28"/>
          <w:lang w:val="en-US"/>
        </w:rPr>
        <w:t>CaCO</w:t>
      </w:r>
      <w:proofErr w:type="spellEnd"/>
      <w:r w:rsidRPr="00973CF2">
        <w:rPr>
          <w:rFonts w:ascii="Times New Roman" w:hAnsi="Times New Roman"/>
          <w:sz w:val="28"/>
          <w:szCs w:val="28"/>
          <w:vertAlign w:val="subscript"/>
        </w:rPr>
        <w:t>3</w:t>
      </w:r>
      <w:r w:rsidRPr="00973CF2">
        <w:rPr>
          <w:rFonts w:ascii="Times New Roman" w:hAnsi="Times New Roman"/>
          <w:sz w:val="28"/>
          <w:szCs w:val="28"/>
        </w:rPr>
        <w:t>↓</w:t>
      </w:r>
    </w:p>
    <w:p w:rsidR="00535DB4" w:rsidRDefault="00535DB4" w:rsidP="00535DB4">
      <w:pPr>
        <w:spacing w:after="0"/>
        <w:jc w:val="both"/>
        <w:rPr>
          <w:rFonts w:ascii="Times New Roman" w:hAnsi="Times New Roman"/>
          <w:sz w:val="28"/>
          <w:szCs w:val="28"/>
        </w:rPr>
      </w:pPr>
      <w:r w:rsidRPr="00973CF2">
        <w:rPr>
          <w:rFonts w:ascii="Times New Roman" w:hAnsi="Times New Roman"/>
          <w:sz w:val="28"/>
          <w:szCs w:val="28"/>
        </w:rPr>
        <w:t xml:space="preserve">Для определения </w:t>
      </w:r>
      <w:r>
        <w:rPr>
          <w:rFonts w:ascii="Times New Roman" w:hAnsi="Times New Roman"/>
          <w:sz w:val="28"/>
          <w:szCs w:val="28"/>
        </w:rPr>
        <w:t xml:space="preserve">фосфат и </w:t>
      </w:r>
      <w:proofErr w:type="spellStart"/>
      <w:r w:rsidRPr="00973CF2">
        <w:rPr>
          <w:rFonts w:ascii="Times New Roman" w:hAnsi="Times New Roman"/>
          <w:sz w:val="28"/>
          <w:szCs w:val="28"/>
        </w:rPr>
        <w:t>дигидрофосфа</w:t>
      </w:r>
      <w:r>
        <w:rPr>
          <w:rFonts w:ascii="Times New Roman" w:hAnsi="Times New Roman"/>
          <w:sz w:val="28"/>
          <w:szCs w:val="28"/>
        </w:rPr>
        <w:t>т</w:t>
      </w:r>
      <w:proofErr w:type="spellEnd"/>
      <w:r w:rsidRPr="00973CF2">
        <w:rPr>
          <w:rFonts w:ascii="Times New Roman" w:hAnsi="Times New Roman"/>
          <w:sz w:val="28"/>
          <w:szCs w:val="28"/>
        </w:rPr>
        <w:t>-ионов в вытяжке провела качественную реакцию с нитратом серебра. Образовался желтоватый осадок</w:t>
      </w:r>
      <w:r>
        <w:rPr>
          <w:rFonts w:ascii="Times New Roman" w:hAnsi="Times New Roman"/>
          <w:sz w:val="28"/>
          <w:szCs w:val="28"/>
        </w:rPr>
        <w:t xml:space="preserve"> фосфата и</w:t>
      </w:r>
      <w:r w:rsidRPr="00973CF2">
        <w:rPr>
          <w:rFonts w:ascii="Times New Roman" w:hAnsi="Times New Roman"/>
          <w:sz w:val="28"/>
          <w:szCs w:val="28"/>
        </w:rPr>
        <w:t xml:space="preserve"> </w:t>
      </w:r>
      <w:proofErr w:type="spellStart"/>
      <w:r w:rsidRPr="00973CF2">
        <w:rPr>
          <w:rFonts w:ascii="Times New Roman" w:hAnsi="Times New Roman"/>
          <w:sz w:val="28"/>
          <w:szCs w:val="28"/>
        </w:rPr>
        <w:t>дигидрофосфата</w:t>
      </w:r>
      <w:proofErr w:type="spellEnd"/>
      <w:r w:rsidRPr="00973CF2">
        <w:rPr>
          <w:rFonts w:ascii="Times New Roman" w:hAnsi="Times New Roman"/>
          <w:sz w:val="28"/>
          <w:szCs w:val="28"/>
        </w:rPr>
        <w:t xml:space="preserve"> серебра:</w:t>
      </w:r>
    </w:p>
    <w:p w:rsidR="00535DB4" w:rsidRPr="00535DB4" w:rsidRDefault="00535DB4" w:rsidP="00535DB4">
      <w:pPr>
        <w:spacing w:after="0"/>
        <w:jc w:val="both"/>
        <w:rPr>
          <w:rFonts w:ascii="Times New Roman" w:eastAsia="Calibri" w:hAnsi="Times New Roman"/>
          <w:iCs/>
          <w:sz w:val="28"/>
          <w:szCs w:val="28"/>
          <w:vertAlign w:val="subscript"/>
        </w:rPr>
      </w:pPr>
      <w:proofErr w:type="spellStart"/>
      <w:r>
        <w:rPr>
          <w:rFonts w:ascii="Times New Roman" w:hAnsi="Times New Roman"/>
          <w:sz w:val="28"/>
          <w:szCs w:val="28"/>
          <w:lang w:val="en-US"/>
        </w:rPr>
        <w:t>Na</w:t>
      </w:r>
      <w:r w:rsidRPr="00973CF2">
        <w:rPr>
          <w:rFonts w:ascii="Times New Roman" w:eastAsia="Calibri" w:hAnsi="Times New Roman"/>
          <w:iCs/>
          <w:sz w:val="28"/>
          <w:szCs w:val="28"/>
          <w:lang w:val="en-US"/>
        </w:rPr>
        <w:t>H</w:t>
      </w:r>
      <w:proofErr w:type="spellEnd"/>
      <w:r w:rsidRPr="00535DB4">
        <w:rPr>
          <w:rFonts w:ascii="Times New Roman" w:eastAsia="Calibri" w:hAnsi="Times New Roman"/>
          <w:iCs/>
          <w:sz w:val="28"/>
          <w:szCs w:val="28"/>
          <w:vertAlign w:val="subscript"/>
        </w:rPr>
        <w:t>2</w:t>
      </w:r>
      <w:r w:rsidRPr="00973CF2">
        <w:rPr>
          <w:rFonts w:ascii="Times New Roman" w:eastAsia="Calibri" w:hAnsi="Times New Roman"/>
          <w:iCs/>
          <w:sz w:val="28"/>
          <w:szCs w:val="28"/>
          <w:lang w:val="en-US"/>
        </w:rPr>
        <w:t>PO</w:t>
      </w:r>
      <w:r w:rsidRPr="00535DB4">
        <w:rPr>
          <w:rFonts w:ascii="Times New Roman" w:eastAsia="Calibri" w:hAnsi="Times New Roman"/>
          <w:iCs/>
          <w:sz w:val="28"/>
          <w:szCs w:val="28"/>
          <w:vertAlign w:val="subscript"/>
        </w:rPr>
        <w:t xml:space="preserve">4 </w:t>
      </w:r>
      <w:r w:rsidRPr="00535DB4">
        <w:rPr>
          <w:rFonts w:ascii="Times New Roman" w:eastAsia="Calibri" w:hAnsi="Times New Roman"/>
          <w:iCs/>
          <w:sz w:val="28"/>
          <w:szCs w:val="28"/>
        </w:rPr>
        <w:t xml:space="preserve"> + </w:t>
      </w:r>
      <w:proofErr w:type="spellStart"/>
      <w:r w:rsidRPr="00973CF2">
        <w:rPr>
          <w:rFonts w:ascii="Times New Roman" w:eastAsia="Calibri" w:hAnsi="Times New Roman"/>
          <w:iCs/>
          <w:sz w:val="28"/>
          <w:szCs w:val="28"/>
          <w:lang w:val="en-US"/>
        </w:rPr>
        <w:t>AgNO</w:t>
      </w:r>
      <w:proofErr w:type="spellEnd"/>
      <w:r w:rsidRPr="00535DB4">
        <w:rPr>
          <w:rFonts w:ascii="Times New Roman" w:eastAsia="Calibri" w:hAnsi="Times New Roman"/>
          <w:iCs/>
          <w:sz w:val="28"/>
          <w:szCs w:val="28"/>
          <w:vertAlign w:val="subscript"/>
        </w:rPr>
        <w:t>3</w:t>
      </w:r>
      <w:r w:rsidRPr="00535DB4">
        <w:rPr>
          <w:rFonts w:ascii="Times New Roman" w:eastAsia="Calibri" w:hAnsi="Times New Roman"/>
          <w:iCs/>
          <w:sz w:val="28"/>
          <w:szCs w:val="28"/>
        </w:rPr>
        <w:t xml:space="preserve"> = </w:t>
      </w:r>
      <w:proofErr w:type="spellStart"/>
      <w:r>
        <w:rPr>
          <w:rFonts w:ascii="Times New Roman" w:eastAsia="Calibri" w:hAnsi="Times New Roman"/>
          <w:iCs/>
          <w:sz w:val="28"/>
          <w:szCs w:val="28"/>
          <w:lang w:val="en-US"/>
        </w:rPr>
        <w:t>Na</w:t>
      </w:r>
      <w:r w:rsidRPr="00973CF2">
        <w:rPr>
          <w:rFonts w:ascii="Times New Roman" w:eastAsia="Calibri" w:hAnsi="Times New Roman"/>
          <w:iCs/>
          <w:sz w:val="28"/>
          <w:szCs w:val="28"/>
          <w:lang w:val="en-US"/>
        </w:rPr>
        <w:t>NO</w:t>
      </w:r>
      <w:proofErr w:type="spellEnd"/>
      <w:r w:rsidRPr="00535DB4">
        <w:rPr>
          <w:rFonts w:ascii="Times New Roman" w:eastAsia="Calibri" w:hAnsi="Times New Roman"/>
          <w:iCs/>
          <w:sz w:val="28"/>
          <w:szCs w:val="28"/>
          <w:vertAlign w:val="subscript"/>
        </w:rPr>
        <w:t>3</w:t>
      </w:r>
      <w:r w:rsidRPr="00535DB4">
        <w:rPr>
          <w:rFonts w:ascii="Times New Roman" w:eastAsia="Calibri" w:hAnsi="Times New Roman"/>
          <w:iCs/>
          <w:sz w:val="28"/>
          <w:szCs w:val="28"/>
        </w:rPr>
        <w:t xml:space="preserve"> + </w:t>
      </w:r>
      <w:proofErr w:type="spellStart"/>
      <w:r w:rsidRPr="00973CF2">
        <w:rPr>
          <w:rFonts w:ascii="Times New Roman" w:eastAsia="Calibri" w:hAnsi="Times New Roman"/>
          <w:iCs/>
          <w:sz w:val="28"/>
          <w:szCs w:val="28"/>
          <w:lang w:val="en-US"/>
        </w:rPr>
        <w:t>AgH</w:t>
      </w:r>
      <w:proofErr w:type="spellEnd"/>
      <w:r w:rsidRPr="00535DB4">
        <w:rPr>
          <w:rFonts w:ascii="Times New Roman" w:eastAsia="Calibri" w:hAnsi="Times New Roman"/>
          <w:iCs/>
          <w:sz w:val="28"/>
          <w:szCs w:val="28"/>
          <w:vertAlign w:val="subscript"/>
        </w:rPr>
        <w:t>2</w:t>
      </w:r>
      <w:r w:rsidRPr="00973CF2">
        <w:rPr>
          <w:rFonts w:ascii="Times New Roman" w:eastAsia="Calibri" w:hAnsi="Times New Roman"/>
          <w:iCs/>
          <w:sz w:val="28"/>
          <w:szCs w:val="28"/>
          <w:lang w:val="en-US"/>
        </w:rPr>
        <w:t>PO</w:t>
      </w:r>
      <w:r w:rsidRPr="00535DB4">
        <w:rPr>
          <w:rFonts w:ascii="Times New Roman" w:eastAsia="Calibri" w:hAnsi="Times New Roman"/>
          <w:iCs/>
          <w:sz w:val="28"/>
          <w:szCs w:val="28"/>
          <w:vertAlign w:val="subscript"/>
        </w:rPr>
        <w:t>4↓</w:t>
      </w:r>
    </w:p>
    <w:p w:rsidR="00535DB4" w:rsidRPr="00F31144" w:rsidRDefault="00535DB4" w:rsidP="00535DB4">
      <w:pPr>
        <w:spacing w:after="0"/>
        <w:jc w:val="both"/>
        <w:rPr>
          <w:rFonts w:ascii="Times New Roman" w:eastAsia="Calibri" w:hAnsi="Times New Roman"/>
          <w:iCs/>
          <w:sz w:val="28"/>
          <w:szCs w:val="28"/>
          <w:vertAlign w:val="subscript"/>
          <w:lang w:val="en-US"/>
        </w:rPr>
      </w:pPr>
      <w:r w:rsidRPr="00973CF2">
        <w:rPr>
          <w:rFonts w:ascii="Times New Roman" w:eastAsia="Calibri" w:hAnsi="Times New Roman"/>
          <w:iCs/>
          <w:sz w:val="28"/>
          <w:szCs w:val="28"/>
          <w:lang w:val="en-US"/>
        </w:rPr>
        <w:t>Ag</w:t>
      </w:r>
      <w:r w:rsidRPr="00530E88">
        <w:rPr>
          <w:rFonts w:ascii="Times New Roman" w:eastAsia="Calibri" w:hAnsi="Times New Roman"/>
          <w:iCs/>
          <w:sz w:val="28"/>
          <w:szCs w:val="28"/>
          <w:vertAlign w:val="superscript"/>
          <w:lang w:val="en-US"/>
        </w:rPr>
        <w:t>+</w:t>
      </w:r>
      <w:r>
        <w:rPr>
          <w:rFonts w:ascii="Times New Roman" w:eastAsia="Calibri" w:hAnsi="Times New Roman"/>
          <w:iCs/>
          <w:sz w:val="28"/>
          <w:szCs w:val="28"/>
          <w:lang w:val="en-US"/>
        </w:rPr>
        <w:t xml:space="preserve"> + </w:t>
      </w:r>
      <w:r w:rsidRPr="00973CF2">
        <w:rPr>
          <w:rFonts w:ascii="Times New Roman" w:eastAsia="Calibri" w:hAnsi="Times New Roman"/>
          <w:iCs/>
          <w:sz w:val="28"/>
          <w:szCs w:val="28"/>
          <w:lang w:val="en-US"/>
        </w:rPr>
        <w:t>H</w:t>
      </w:r>
      <w:r w:rsidRPr="00530E88">
        <w:rPr>
          <w:rFonts w:ascii="Times New Roman" w:eastAsia="Calibri" w:hAnsi="Times New Roman"/>
          <w:iCs/>
          <w:sz w:val="28"/>
          <w:szCs w:val="28"/>
          <w:vertAlign w:val="subscript"/>
          <w:lang w:val="en-US"/>
        </w:rPr>
        <w:t>2</w:t>
      </w:r>
      <w:r w:rsidRPr="00973CF2">
        <w:rPr>
          <w:rFonts w:ascii="Times New Roman" w:eastAsia="Calibri" w:hAnsi="Times New Roman"/>
          <w:iCs/>
          <w:sz w:val="28"/>
          <w:szCs w:val="28"/>
          <w:lang w:val="en-US"/>
        </w:rPr>
        <w:t>PO</w:t>
      </w:r>
      <w:r w:rsidRPr="00530E88">
        <w:rPr>
          <w:rFonts w:ascii="Times New Roman" w:eastAsia="Calibri" w:hAnsi="Times New Roman"/>
          <w:iCs/>
          <w:sz w:val="28"/>
          <w:szCs w:val="28"/>
          <w:vertAlign w:val="subscript"/>
          <w:lang w:val="en-US"/>
        </w:rPr>
        <w:t>4</w:t>
      </w:r>
      <w:r w:rsidRPr="00530E88">
        <w:rPr>
          <w:rFonts w:ascii="Times New Roman" w:eastAsia="Calibri" w:hAnsi="Times New Roman"/>
          <w:iCs/>
          <w:sz w:val="28"/>
          <w:szCs w:val="28"/>
          <w:vertAlign w:val="superscript"/>
          <w:lang w:val="en-US"/>
        </w:rPr>
        <w:t>-</w:t>
      </w:r>
      <w:r>
        <w:rPr>
          <w:rFonts w:ascii="Times New Roman" w:eastAsia="Calibri" w:hAnsi="Times New Roman"/>
          <w:iCs/>
          <w:sz w:val="28"/>
          <w:szCs w:val="28"/>
          <w:lang w:val="en-US"/>
        </w:rPr>
        <w:t xml:space="preserve"> =  </w:t>
      </w:r>
      <w:r w:rsidRPr="00973CF2">
        <w:rPr>
          <w:rFonts w:ascii="Times New Roman" w:eastAsia="Calibri" w:hAnsi="Times New Roman"/>
          <w:iCs/>
          <w:sz w:val="28"/>
          <w:szCs w:val="28"/>
          <w:lang w:val="en-US"/>
        </w:rPr>
        <w:t>AgH</w:t>
      </w:r>
      <w:r w:rsidRPr="00530E88">
        <w:rPr>
          <w:rFonts w:ascii="Times New Roman" w:eastAsia="Calibri" w:hAnsi="Times New Roman"/>
          <w:iCs/>
          <w:sz w:val="28"/>
          <w:szCs w:val="28"/>
          <w:vertAlign w:val="subscript"/>
          <w:lang w:val="en-US"/>
        </w:rPr>
        <w:t>2</w:t>
      </w:r>
      <w:r w:rsidRPr="00973CF2">
        <w:rPr>
          <w:rFonts w:ascii="Times New Roman" w:eastAsia="Calibri" w:hAnsi="Times New Roman"/>
          <w:iCs/>
          <w:sz w:val="28"/>
          <w:szCs w:val="28"/>
          <w:lang w:val="en-US"/>
        </w:rPr>
        <w:t>PO</w:t>
      </w:r>
      <w:r w:rsidRPr="00530E88">
        <w:rPr>
          <w:rFonts w:ascii="Times New Roman" w:eastAsia="Calibri" w:hAnsi="Times New Roman"/>
          <w:iCs/>
          <w:sz w:val="28"/>
          <w:szCs w:val="28"/>
          <w:vertAlign w:val="subscript"/>
          <w:lang w:val="en-US"/>
        </w:rPr>
        <w:t>4↓</w:t>
      </w:r>
    </w:p>
    <w:p w:rsidR="00535DB4" w:rsidRPr="00973CF2" w:rsidRDefault="00535DB4" w:rsidP="00535DB4">
      <w:pPr>
        <w:spacing w:after="0"/>
        <w:jc w:val="both"/>
        <w:rPr>
          <w:rFonts w:ascii="Times New Roman" w:eastAsia="Calibri" w:hAnsi="Times New Roman"/>
          <w:iCs/>
          <w:sz w:val="28"/>
          <w:szCs w:val="28"/>
          <w:vertAlign w:val="subscript"/>
          <w:lang w:val="en-US"/>
        </w:rPr>
      </w:pPr>
      <w:proofErr w:type="spellStart"/>
      <w:r w:rsidRPr="00973CF2">
        <w:rPr>
          <w:rFonts w:ascii="Times New Roman" w:eastAsia="Calibri" w:hAnsi="Times New Roman"/>
          <w:iCs/>
          <w:sz w:val="28"/>
          <w:szCs w:val="28"/>
          <w:lang w:val="en-US"/>
        </w:rPr>
        <w:t>Ca</w:t>
      </w:r>
      <w:proofErr w:type="spellEnd"/>
      <w:r w:rsidRPr="00973CF2">
        <w:rPr>
          <w:rFonts w:ascii="Times New Roman" w:eastAsia="Calibri" w:hAnsi="Times New Roman"/>
          <w:iCs/>
          <w:sz w:val="28"/>
          <w:szCs w:val="28"/>
          <w:lang w:val="en-US"/>
        </w:rPr>
        <w:t>(H</w:t>
      </w:r>
      <w:r w:rsidRPr="00973CF2">
        <w:rPr>
          <w:rFonts w:ascii="Times New Roman" w:eastAsia="Calibri" w:hAnsi="Times New Roman"/>
          <w:iCs/>
          <w:sz w:val="28"/>
          <w:szCs w:val="28"/>
          <w:vertAlign w:val="subscript"/>
          <w:lang w:val="en-US"/>
        </w:rPr>
        <w:t>2</w:t>
      </w:r>
      <w:r w:rsidRPr="00973CF2">
        <w:rPr>
          <w:rFonts w:ascii="Times New Roman" w:eastAsia="Calibri" w:hAnsi="Times New Roman"/>
          <w:iCs/>
          <w:sz w:val="28"/>
          <w:szCs w:val="28"/>
          <w:lang w:val="en-US"/>
        </w:rPr>
        <w:t>PO</w:t>
      </w:r>
      <w:r w:rsidRPr="00973CF2">
        <w:rPr>
          <w:rFonts w:ascii="Times New Roman" w:eastAsia="Calibri" w:hAnsi="Times New Roman"/>
          <w:iCs/>
          <w:sz w:val="28"/>
          <w:szCs w:val="28"/>
          <w:vertAlign w:val="subscript"/>
          <w:lang w:val="en-US"/>
        </w:rPr>
        <w:t>4</w:t>
      </w:r>
      <w:r w:rsidRPr="00973CF2">
        <w:rPr>
          <w:rFonts w:ascii="Times New Roman" w:eastAsia="Calibri" w:hAnsi="Times New Roman"/>
          <w:iCs/>
          <w:sz w:val="28"/>
          <w:szCs w:val="28"/>
          <w:lang w:val="en-US"/>
        </w:rPr>
        <w:t>)</w:t>
      </w:r>
      <w:r w:rsidRPr="00973CF2">
        <w:rPr>
          <w:rFonts w:ascii="Times New Roman" w:eastAsia="Calibri" w:hAnsi="Times New Roman"/>
          <w:iCs/>
          <w:sz w:val="28"/>
          <w:szCs w:val="28"/>
          <w:vertAlign w:val="subscript"/>
          <w:lang w:val="en-US"/>
        </w:rPr>
        <w:t xml:space="preserve">2 </w:t>
      </w:r>
      <w:r w:rsidRPr="00973CF2">
        <w:rPr>
          <w:rFonts w:ascii="Times New Roman" w:eastAsia="Calibri" w:hAnsi="Times New Roman"/>
          <w:iCs/>
          <w:sz w:val="28"/>
          <w:szCs w:val="28"/>
          <w:lang w:val="en-US"/>
        </w:rPr>
        <w:t>+ 2AgNO</w:t>
      </w:r>
      <w:r w:rsidRPr="00973CF2">
        <w:rPr>
          <w:rFonts w:ascii="Times New Roman" w:eastAsia="Calibri" w:hAnsi="Times New Roman"/>
          <w:iCs/>
          <w:sz w:val="28"/>
          <w:szCs w:val="28"/>
          <w:vertAlign w:val="subscript"/>
          <w:lang w:val="en-US"/>
        </w:rPr>
        <w:t>3</w:t>
      </w:r>
      <w:r w:rsidRPr="00973CF2">
        <w:rPr>
          <w:rFonts w:ascii="Times New Roman" w:eastAsia="Calibri" w:hAnsi="Times New Roman"/>
          <w:iCs/>
          <w:sz w:val="28"/>
          <w:szCs w:val="28"/>
          <w:lang w:val="en-US"/>
        </w:rPr>
        <w:t xml:space="preserve"> = </w:t>
      </w:r>
      <w:proofErr w:type="spellStart"/>
      <w:r w:rsidRPr="00973CF2">
        <w:rPr>
          <w:rFonts w:ascii="Times New Roman" w:eastAsia="Calibri" w:hAnsi="Times New Roman"/>
          <w:iCs/>
          <w:sz w:val="28"/>
          <w:szCs w:val="28"/>
          <w:lang w:val="en-US"/>
        </w:rPr>
        <w:t>Ca</w:t>
      </w:r>
      <w:proofErr w:type="spellEnd"/>
      <w:r w:rsidRPr="00973CF2">
        <w:rPr>
          <w:rFonts w:ascii="Times New Roman" w:eastAsia="Calibri" w:hAnsi="Times New Roman"/>
          <w:iCs/>
          <w:sz w:val="28"/>
          <w:szCs w:val="28"/>
          <w:lang w:val="en-US"/>
        </w:rPr>
        <w:t>(NO</w:t>
      </w:r>
      <w:r w:rsidRPr="00973CF2">
        <w:rPr>
          <w:rFonts w:ascii="Times New Roman" w:eastAsia="Calibri" w:hAnsi="Times New Roman"/>
          <w:iCs/>
          <w:sz w:val="28"/>
          <w:szCs w:val="28"/>
          <w:vertAlign w:val="subscript"/>
          <w:lang w:val="en-US"/>
        </w:rPr>
        <w:t>3</w:t>
      </w:r>
      <w:r w:rsidRPr="00973CF2">
        <w:rPr>
          <w:rFonts w:ascii="Times New Roman" w:eastAsia="Calibri" w:hAnsi="Times New Roman"/>
          <w:iCs/>
          <w:sz w:val="28"/>
          <w:szCs w:val="28"/>
          <w:lang w:val="en-US"/>
        </w:rPr>
        <w:t>)</w:t>
      </w:r>
      <w:r w:rsidRPr="00973CF2">
        <w:rPr>
          <w:rFonts w:ascii="Times New Roman" w:eastAsia="Calibri" w:hAnsi="Times New Roman"/>
          <w:iCs/>
          <w:sz w:val="28"/>
          <w:szCs w:val="28"/>
          <w:vertAlign w:val="subscript"/>
          <w:lang w:val="en-US"/>
        </w:rPr>
        <w:t>2</w:t>
      </w:r>
      <w:r w:rsidRPr="00973CF2">
        <w:rPr>
          <w:rFonts w:ascii="Times New Roman" w:eastAsia="Calibri" w:hAnsi="Times New Roman"/>
          <w:iCs/>
          <w:sz w:val="28"/>
          <w:szCs w:val="28"/>
          <w:lang w:val="en-US"/>
        </w:rPr>
        <w:t xml:space="preserve"> + 2AgH</w:t>
      </w:r>
      <w:r w:rsidRPr="00973CF2">
        <w:rPr>
          <w:rFonts w:ascii="Times New Roman" w:eastAsia="Calibri" w:hAnsi="Times New Roman"/>
          <w:iCs/>
          <w:sz w:val="28"/>
          <w:szCs w:val="28"/>
          <w:vertAlign w:val="subscript"/>
          <w:lang w:val="en-US"/>
        </w:rPr>
        <w:t>2</w:t>
      </w:r>
      <w:r w:rsidRPr="00973CF2">
        <w:rPr>
          <w:rFonts w:ascii="Times New Roman" w:eastAsia="Calibri" w:hAnsi="Times New Roman"/>
          <w:iCs/>
          <w:sz w:val="28"/>
          <w:szCs w:val="28"/>
          <w:lang w:val="en-US"/>
        </w:rPr>
        <w:t>PO</w:t>
      </w:r>
      <w:r w:rsidRPr="00973CF2">
        <w:rPr>
          <w:rFonts w:ascii="Times New Roman" w:eastAsia="Calibri" w:hAnsi="Times New Roman"/>
          <w:iCs/>
          <w:sz w:val="28"/>
          <w:szCs w:val="28"/>
          <w:vertAlign w:val="subscript"/>
          <w:lang w:val="en-US"/>
        </w:rPr>
        <w:t>4↓</w:t>
      </w:r>
    </w:p>
    <w:p w:rsidR="00535DB4" w:rsidRPr="00535DB4" w:rsidRDefault="00535DB4" w:rsidP="00535DB4">
      <w:pPr>
        <w:spacing w:after="0"/>
        <w:jc w:val="both"/>
        <w:rPr>
          <w:rFonts w:ascii="Times New Roman" w:eastAsia="Calibri" w:hAnsi="Times New Roman"/>
          <w:iCs/>
          <w:sz w:val="28"/>
          <w:szCs w:val="28"/>
          <w:vertAlign w:val="subscript"/>
          <w:lang w:val="en-US"/>
        </w:rPr>
      </w:pPr>
      <w:r w:rsidRPr="00535DB4">
        <w:rPr>
          <w:rFonts w:ascii="Times New Roman" w:eastAsia="Calibri" w:hAnsi="Times New Roman"/>
          <w:iCs/>
          <w:sz w:val="28"/>
          <w:szCs w:val="28"/>
          <w:lang w:val="en-US"/>
        </w:rPr>
        <w:lastRenderedPageBreak/>
        <w:t>2</w:t>
      </w:r>
      <w:r w:rsidRPr="00973CF2">
        <w:rPr>
          <w:rFonts w:ascii="Times New Roman" w:eastAsia="Calibri" w:hAnsi="Times New Roman"/>
          <w:iCs/>
          <w:sz w:val="28"/>
          <w:szCs w:val="28"/>
          <w:lang w:val="en-US"/>
        </w:rPr>
        <w:t>Ag</w:t>
      </w:r>
      <w:r w:rsidRPr="00535DB4">
        <w:rPr>
          <w:rFonts w:ascii="Times New Roman" w:eastAsia="Calibri" w:hAnsi="Times New Roman"/>
          <w:iCs/>
          <w:sz w:val="28"/>
          <w:szCs w:val="28"/>
          <w:vertAlign w:val="superscript"/>
          <w:lang w:val="en-US"/>
        </w:rPr>
        <w:t>+</w:t>
      </w:r>
      <w:r w:rsidRPr="00535DB4">
        <w:rPr>
          <w:rFonts w:ascii="Times New Roman" w:eastAsia="Calibri" w:hAnsi="Times New Roman"/>
          <w:iCs/>
          <w:sz w:val="28"/>
          <w:szCs w:val="28"/>
          <w:lang w:val="en-US"/>
        </w:rPr>
        <w:t xml:space="preserve">  + 2</w:t>
      </w:r>
      <w:r w:rsidRPr="00973CF2">
        <w:rPr>
          <w:rFonts w:ascii="Times New Roman" w:eastAsia="Calibri" w:hAnsi="Times New Roman"/>
          <w:iCs/>
          <w:sz w:val="28"/>
          <w:szCs w:val="28"/>
          <w:lang w:val="en-US"/>
        </w:rPr>
        <w:t>H</w:t>
      </w:r>
      <w:r w:rsidRPr="00535DB4">
        <w:rPr>
          <w:rFonts w:ascii="Times New Roman" w:eastAsia="Calibri" w:hAnsi="Times New Roman"/>
          <w:iCs/>
          <w:sz w:val="28"/>
          <w:szCs w:val="28"/>
          <w:vertAlign w:val="subscript"/>
          <w:lang w:val="en-US"/>
        </w:rPr>
        <w:t>2</w:t>
      </w:r>
      <w:r w:rsidRPr="00973CF2">
        <w:rPr>
          <w:rFonts w:ascii="Times New Roman" w:eastAsia="Calibri" w:hAnsi="Times New Roman"/>
          <w:iCs/>
          <w:sz w:val="28"/>
          <w:szCs w:val="28"/>
          <w:lang w:val="en-US"/>
        </w:rPr>
        <w:t>PO</w:t>
      </w:r>
      <w:r w:rsidRPr="00535DB4">
        <w:rPr>
          <w:rFonts w:ascii="Times New Roman" w:eastAsia="Calibri" w:hAnsi="Times New Roman"/>
          <w:iCs/>
          <w:sz w:val="28"/>
          <w:szCs w:val="28"/>
          <w:vertAlign w:val="subscript"/>
          <w:lang w:val="en-US"/>
        </w:rPr>
        <w:t>4</w:t>
      </w:r>
      <w:r w:rsidRPr="00535DB4">
        <w:rPr>
          <w:rFonts w:ascii="Times New Roman" w:eastAsia="Calibri" w:hAnsi="Times New Roman"/>
          <w:iCs/>
          <w:sz w:val="28"/>
          <w:szCs w:val="28"/>
          <w:vertAlign w:val="superscript"/>
          <w:lang w:val="en-US"/>
        </w:rPr>
        <w:t>-</w:t>
      </w:r>
      <w:r w:rsidRPr="00535DB4">
        <w:rPr>
          <w:rFonts w:ascii="Times New Roman" w:eastAsia="Calibri" w:hAnsi="Times New Roman"/>
          <w:iCs/>
          <w:sz w:val="28"/>
          <w:szCs w:val="28"/>
          <w:lang w:val="en-US"/>
        </w:rPr>
        <w:t xml:space="preserve"> =  2</w:t>
      </w:r>
      <w:r w:rsidRPr="00973CF2">
        <w:rPr>
          <w:rFonts w:ascii="Times New Roman" w:eastAsia="Calibri" w:hAnsi="Times New Roman"/>
          <w:iCs/>
          <w:sz w:val="28"/>
          <w:szCs w:val="28"/>
          <w:lang w:val="en-US"/>
        </w:rPr>
        <w:t>AgH</w:t>
      </w:r>
      <w:r w:rsidRPr="00535DB4">
        <w:rPr>
          <w:rFonts w:ascii="Times New Roman" w:eastAsia="Calibri" w:hAnsi="Times New Roman"/>
          <w:iCs/>
          <w:sz w:val="28"/>
          <w:szCs w:val="28"/>
          <w:vertAlign w:val="subscript"/>
          <w:lang w:val="en-US"/>
        </w:rPr>
        <w:t>2</w:t>
      </w:r>
      <w:r w:rsidRPr="00973CF2">
        <w:rPr>
          <w:rFonts w:ascii="Times New Roman" w:eastAsia="Calibri" w:hAnsi="Times New Roman"/>
          <w:iCs/>
          <w:sz w:val="28"/>
          <w:szCs w:val="28"/>
          <w:lang w:val="en-US"/>
        </w:rPr>
        <w:t>PO</w:t>
      </w:r>
      <w:r w:rsidRPr="00535DB4">
        <w:rPr>
          <w:rFonts w:ascii="Times New Roman" w:eastAsia="Calibri" w:hAnsi="Times New Roman"/>
          <w:iCs/>
          <w:sz w:val="28"/>
          <w:szCs w:val="28"/>
          <w:vertAlign w:val="subscript"/>
          <w:lang w:val="en-US"/>
        </w:rPr>
        <w:t>4↓</w:t>
      </w:r>
    </w:p>
    <w:p w:rsidR="00535DB4" w:rsidRPr="00463645" w:rsidRDefault="00535DB4" w:rsidP="00535DB4">
      <w:pPr>
        <w:spacing w:after="0"/>
        <w:jc w:val="both"/>
        <w:rPr>
          <w:rFonts w:ascii="Times New Roman" w:eastAsia="Calibri" w:hAnsi="Times New Roman"/>
          <w:iCs/>
          <w:sz w:val="28"/>
          <w:szCs w:val="28"/>
          <w:vertAlign w:val="subscript"/>
          <w:lang w:val="en-US"/>
        </w:rPr>
      </w:pPr>
      <w:r w:rsidRPr="00973CF2">
        <w:rPr>
          <w:rFonts w:ascii="Times New Roman" w:eastAsia="Calibri" w:hAnsi="Times New Roman"/>
          <w:iCs/>
          <w:sz w:val="28"/>
          <w:szCs w:val="28"/>
          <w:lang w:val="en-US"/>
        </w:rPr>
        <w:t>AgNO</w:t>
      </w:r>
      <w:r w:rsidRPr="00973CF2">
        <w:rPr>
          <w:rFonts w:ascii="Times New Roman" w:eastAsia="Calibri" w:hAnsi="Times New Roman"/>
          <w:iCs/>
          <w:sz w:val="28"/>
          <w:szCs w:val="28"/>
          <w:vertAlign w:val="subscript"/>
          <w:lang w:val="en-US"/>
        </w:rPr>
        <w:t>3</w:t>
      </w:r>
      <w:r w:rsidRPr="00463645">
        <w:rPr>
          <w:rFonts w:ascii="Times New Roman" w:eastAsia="Calibri" w:hAnsi="Times New Roman"/>
          <w:iCs/>
          <w:sz w:val="28"/>
          <w:szCs w:val="28"/>
          <w:vertAlign w:val="subscript"/>
          <w:lang w:val="en-US"/>
        </w:rPr>
        <w:t xml:space="preserve"> </w:t>
      </w:r>
      <w:r w:rsidRPr="00463645">
        <w:rPr>
          <w:rFonts w:ascii="Times New Roman" w:eastAsia="Calibri" w:hAnsi="Times New Roman"/>
          <w:iCs/>
          <w:sz w:val="28"/>
          <w:szCs w:val="28"/>
          <w:lang w:val="en-US"/>
        </w:rPr>
        <w:t xml:space="preserve">+ </w:t>
      </w:r>
      <w:r>
        <w:rPr>
          <w:rFonts w:ascii="Times New Roman" w:eastAsia="Calibri" w:hAnsi="Times New Roman"/>
          <w:iCs/>
          <w:sz w:val="28"/>
          <w:szCs w:val="28"/>
          <w:lang w:val="en-US"/>
        </w:rPr>
        <w:t>Na</w:t>
      </w:r>
      <w:r>
        <w:rPr>
          <w:rFonts w:ascii="Times New Roman" w:eastAsia="Calibri" w:hAnsi="Times New Roman"/>
          <w:iCs/>
          <w:sz w:val="28"/>
          <w:szCs w:val="28"/>
          <w:vertAlign w:val="subscript"/>
          <w:lang w:val="en-US"/>
        </w:rPr>
        <w:t>3</w:t>
      </w:r>
      <w:r>
        <w:rPr>
          <w:rFonts w:ascii="Times New Roman" w:eastAsia="Calibri" w:hAnsi="Times New Roman"/>
          <w:iCs/>
          <w:sz w:val="28"/>
          <w:szCs w:val="28"/>
          <w:lang w:val="en-US"/>
        </w:rPr>
        <w:t>PO</w:t>
      </w:r>
      <w:r>
        <w:rPr>
          <w:rFonts w:ascii="Times New Roman" w:eastAsia="Calibri" w:hAnsi="Times New Roman"/>
          <w:iCs/>
          <w:sz w:val="28"/>
          <w:szCs w:val="28"/>
          <w:vertAlign w:val="subscript"/>
          <w:lang w:val="en-US"/>
        </w:rPr>
        <w:t>4</w:t>
      </w:r>
      <w:r>
        <w:rPr>
          <w:rFonts w:ascii="Times New Roman" w:eastAsia="Calibri" w:hAnsi="Times New Roman"/>
          <w:iCs/>
          <w:sz w:val="28"/>
          <w:szCs w:val="28"/>
          <w:lang w:val="en-US"/>
        </w:rPr>
        <w:t xml:space="preserve"> = Na</w:t>
      </w:r>
      <w:r w:rsidRPr="00463645">
        <w:rPr>
          <w:rFonts w:ascii="Times New Roman" w:eastAsia="Calibri" w:hAnsi="Times New Roman"/>
          <w:iCs/>
          <w:sz w:val="28"/>
          <w:szCs w:val="28"/>
          <w:vertAlign w:val="subscript"/>
          <w:lang w:val="en-US"/>
        </w:rPr>
        <w:t>3</w:t>
      </w:r>
      <w:r w:rsidRPr="001302E1">
        <w:rPr>
          <w:rFonts w:ascii="Times New Roman" w:eastAsia="Calibri" w:hAnsi="Times New Roman"/>
          <w:iCs/>
          <w:sz w:val="28"/>
          <w:szCs w:val="28"/>
          <w:lang w:val="en-US"/>
        </w:rPr>
        <w:t>PO</w:t>
      </w:r>
      <w:r w:rsidRPr="00463645">
        <w:rPr>
          <w:rFonts w:ascii="Times New Roman" w:eastAsia="Calibri" w:hAnsi="Times New Roman"/>
          <w:iCs/>
          <w:sz w:val="28"/>
          <w:szCs w:val="28"/>
          <w:lang w:val="en-US"/>
        </w:rPr>
        <w:t>4</w:t>
      </w:r>
      <w:r>
        <w:rPr>
          <w:rFonts w:ascii="Times New Roman" w:eastAsia="Calibri" w:hAnsi="Times New Roman"/>
          <w:iCs/>
          <w:sz w:val="28"/>
          <w:szCs w:val="28"/>
          <w:lang w:val="en-US"/>
        </w:rPr>
        <w:t xml:space="preserve"> + </w:t>
      </w:r>
      <w:r w:rsidRPr="001302E1">
        <w:rPr>
          <w:rFonts w:ascii="Times New Roman" w:eastAsia="Calibri" w:hAnsi="Times New Roman"/>
          <w:iCs/>
          <w:sz w:val="28"/>
          <w:szCs w:val="28"/>
          <w:lang w:val="en-US"/>
        </w:rPr>
        <w:t>Ag</w:t>
      </w:r>
      <w:r w:rsidRPr="00463645">
        <w:rPr>
          <w:rFonts w:ascii="Times New Roman" w:eastAsia="Calibri" w:hAnsi="Times New Roman"/>
          <w:iCs/>
          <w:sz w:val="28"/>
          <w:szCs w:val="28"/>
          <w:vertAlign w:val="subscript"/>
          <w:lang w:val="en-US"/>
        </w:rPr>
        <w:t>3</w:t>
      </w:r>
      <w:r w:rsidRPr="001302E1">
        <w:rPr>
          <w:rFonts w:ascii="Times New Roman" w:eastAsia="Calibri" w:hAnsi="Times New Roman"/>
          <w:iCs/>
          <w:sz w:val="28"/>
          <w:szCs w:val="28"/>
          <w:lang w:val="en-US"/>
        </w:rPr>
        <w:t>PO</w:t>
      </w:r>
      <w:r w:rsidRPr="00463645">
        <w:rPr>
          <w:rFonts w:ascii="Times New Roman" w:eastAsia="Calibri" w:hAnsi="Times New Roman"/>
          <w:iCs/>
          <w:sz w:val="28"/>
          <w:szCs w:val="28"/>
          <w:lang w:val="en-US"/>
        </w:rPr>
        <w:t>4</w:t>
      </w:r>
      <w:r w:rsidRPr="00463645">
        <w:rPr>
          <w:rFonts w:ascii="Times New Roman" w:eastAsia="Calibri" w:hAnsi="Times New Roman"/>
          <w:iCs/>
          <w:sz w:val="28"/>
          <w:szCs w:val="28"/>
          <w:vertAlign w:val="subscript"/>
          <w:lang w:val="en-US"/>
        </w:rPr>
        <w:t>↓</w:t>
      </w:r>
    </w:p>
    <w:p w:rsidR="00535DB4" w:rsidRDefault="00535DB4" w:rsidP="00535DB4">
      <w:pPr>
        <w:spacing w:after="0"/>
        <w:jc w:val="both"/>
        <w:rPr>
          <w:rFonts w:ascii="Times New Roman" w:eastAsia="Calibri" w:hAnsi="Times New Roman"/>
          <w:iCs/>
          <w:sz w:val="28"/>
          <w:szCs w:val="28"/>
          <w:vertAlign w:val="subscript"/>
        </w:rPr>
      </w:pPr>
      <w:r w:rsidRPr="00F31144">
        <w:rPr>
          <w:rFonts w:ascii="Times New Roman" w:eastAsia="Calibri" w:hAnsi="Times New Roman"/>
          <w:iCs/>
          <w:sz w:val="28"/>
          <w:szCs w:val="28"/>
        </w:rPr>
        <w:t>3</w:t>
      </w:r>
      <w:r w:rsidRPr="00973CF2">
        <w:rPr>
          <w:rFonts w:ascii="Times New Roman" w:eastAsia="Calibri" w:hAnsi="Times New Roman"/>
          <w:iCs/>
          <w:sz w:val="28"/>
          <w:szCs w:val="28"/>
          <w:lang w:val="en-US"/>
        </w:rPr>
        <w:t>Ag</w:t>
      </w:r>
      <w:r w:rsidRPr="00F31144">
        <w:rPr>
          <w:rFonts w:ascii="Times New Roman" w:eastAsia="Calibri" w:hAnsi="Times New Roman"/>
          <w:iCs/>
          <w:sz w:val="28"/>
          <w:szCs w:val="28"/>
          <w:vertAlign w:val="superscript"/>
        </w:rPr>
        <w:t>+</w:t>
      </w:r>
      <w:r w:rsidRPr="00F31144">
        <w:rPr>
          <w:rFonts w:ascii="Times New Roman" w:eastAsia="Calibri" w:hAnsi="Times New Roman"/>
          <w:iCs/>
          <w:sz w:val="28"/>
          <w:szCs w:val="28"/>
        </w:rPr>
        <w:t xml:space="preserve">  + </w:t>
      </w:r>
      <w:r w:rsidRPr="00973CF2">
        <w:rPr>
          <w:rFonts w:ascii="Times New Roman" w:eastAsia="Calibri" w:hAnsi="Times New Roman"/>
          <w:iCs/>
          <w:sz w:val="28"/>
          <w:szCs w:val="28"/>
          <w:lang w:val="en-US"/>
        </w:rPr>
        <w:t>PO</w:t>
      </w:r>
      <w:r w:rsidRPr="00F31144">
        <w:rPr>
          <w:rFonts w:ascii="Times New Roman" w:eastAsia="Calibri" w:hAnsi="Times New Roman"/>
          <w:iCs/>
          <w:sz w:val="28"/>
          <w:szCs w:val="28"/>
          <w:vertAlign w:val="subscript"/>
        </w:rPr>
        <w:t>4</w:t>
      </w:r>
      <w:r w:rsidRPr="00F31144">
        <w:rPr>
          <w:rFonts w:ascii="Times New Roman" w:eastAsia="Calibri" w:hAnsi="Times New Roman"/>
          <w:iCs/>
          <w:sz w:val="28"/>
          <w:szCs w:val="28"/>
          <w:vertAlign w:val="superscript"/>
        </w:rPr>
        <w:t>3-</w:t>
      </w:r>
      <w:r w:rsidRPr="00F31144">
        <w:rPr>
          <w:rFonts w:ascii="Times New Roman" w:eastAsia="Calibri" w:hAnsi="Times New Roman"/>
          <w:iCs/>
          <w:sz w:val="28"/>
          <w:szCs w:val="28"/>
        </w:rPr>
        <w:t xml:space="preserve"> =  </w:t>
      </w:r>
      <w:r w:rsidRPr="001302E1">
        <w:rPr>
          <w:rFonts w:ascii="Times New Roman" w:eastAsia="Calibri" w:hAnsi="Times New Roman"/>
          <w:iCs/>
          <w:sz w:val="28"/>
          <w:szCs w:val="28"/>
          <w:lang w:val="en-US"/>
        </w:rPr>
        <w:t>Ag</w:t>
      </w:r>
      <w:r w:rsidRPr="00F31144">
        <w:rPr>
          <w:rFonts w:ascii="Times New Roman" w:eastAsia="Calibri" w:hAnsi="Times New Roman"/>
          <w:iCs/>
          <w:sz w:val="28"/>
          <w:szCs w:val="28"/>
          <w:vertAlign w:val="subscript"/>
        </w:rPr>
        <w:t>3</w:t>
      </w:r>
      <w:r w:rsidRPr="001302E1">
        <w:rPr>
          <w:rFonts w:ascii="Times New Roman" w:eastAsia="Calibri" w:hAnsi="Times New Roman"/>
          <w:iCs/>
          <w:sz w:val="28"/>
          <w:szCs w:val="28"/>
          <w:lang w:val="en-US"/>
        </w:rPr>
        <w:t>PO</w:t>
      </w:r>
      <w:r w:rsidRPr="00F31144">
        <w:rPr>
          <w:rFonts w:ascii="Times New Roman" w:eastAsia="Calibri" w:hAnsi="Times New Roman"/>
          <w:iCs/>
          <w:sz w:val="28"/>
          <w:szCs w:val="28"/>
        </w:rPr>
        <w:t>4</w:t>
      </w:r>
      <w:r w:rsidRPr="00F31144">
        <w:rPr>
          <w:rFonts w:ascii="Times New Roman" w:eastAsia="Calibri" w:hAnsi="Times New Roman"/>
          <w:iCs/>
          <w:sz w:val="28"/>
          <w:szCs w:val="28"/>
          <w:vertAlign w:val="subscript"/>
        </w:rPr>
        <w:t>↓</w:t>
      </w:r>
    </w:p>
    <w:p w:rsidR="00535DB4" w:rsidRDefault="00535DB4" w:rsidP="00535DB4">
      <w:pPr>
        <w:spacing w:after="0"/>
        <w:jc w:val="both"/>
        <w:rPr>
          <w:rFonts w:ascii="Times New Roman" w:eastAsia="Calibri" w:hAnsi="Times New Roman"/>
          <w:iCs/>
          <w:sz w:val="28"/>
          <w:szCs w:val="28"/>
          <w:vertAlign w:val="subscript"/>
        </w:rPr>
      </w:pPr>
    </w:p>
    <w:p w:rsidR="00535DB4" w:rsidRPr="00535DB4" w:rsidRDefault="00535DB4" w:rsidP="00535DB4">
      <w:pPr>
        <w:spacing w:after="0"/>
        <w:jc w:val="both"/>
        <w:rPr>
          <w:rFonts w:ascii="Times New Roman" w:eastAsia="Calibri" w:hAnsi="Times New Roman"/>
          <w:iCs/>
          <w:sz w:val="28"/>
          <w:szCs w:val="28"/>
          <w:vertAlign w:val="subscript"/>
        </w:rPr>
      </w:pPr>
      <w:r>
        <w:rPr>
          <w:noProof/>
          <w:lang w:eastAsia="ru-RU"/>
        </w:rPr>
        <w:drawing>
          <wp:inline distT="0" distB="0" distL="0" distR="0">
            <wp:extent cx="1431002" cy="1910835"/>
            <wp:effectExtent l="19050" t="0" r="0" b="0"/>
            <wp:docPr id="32" name="Рисунок 32" descr="https://sun9-86.userapi.com/impg/1y17TEagEqkHbqdvsYocbs97Pgt-cobaYzi7aA/G6Pej0iZcGI.jpg?size=809x1080&amp;quality=95&amp;sign=f52e0eb2b22b75c70bd5383792fd66e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86.userapi.com/impg/1y17TEagEqkHbqdvsYocbs97Pgt-cobaYzi7aA/G6Pej0iZcGI.jpg?size=809x1080&amp;quality=95&amp;sign=f52e0eb2b22b75c70bd5383792fd66e3&amp;type=album"/>
                    <pic:cNvPicPr>
                      <a:picLocks noChangeAspect="1" noChangeArrowheads="1"/>
                    </pic:cNvPicPr>
                  </pic:nvPicPr>
                  <pic:blipFill>
                    <a:blip r:embed="rId46" cstate="print"/>
                    <a:srcRect/>
                    <a:stretch>
                      <a:fillRect/>
                    </a:stretch>
                  </pic:blipFill>
                  <pic:spPr bwMode="auto">
                    <a:xfrm flipH="1">
                      <a:off x="0" y="0"/>
                      <a:ext cx="1432731" cy="1913144"/>
                    </a:xfrm>
                    <a:prstGeom prst="rect">
                      <a:avLst/>
                    </a:prstGeom>
                    <a:noFill/>
                    <a:ln w="9525">
                      <a:noFill/>
                      <a:miter lim="800000"/>
                      <a:headEnd/>
                      <a:tailEnd/>
                    </a:ln>
                  </pic:spPr>
                </pic:pic>
              </a:graphicData>
            </a:graphic>
          </wp:inline>
        </w:drawing>
      </w:r>
      <w:r>
        <w:rPr>
          <w:noProof/>
          <w:lang w:eastAsia="ru-RU"/>
        </w:rPr>
        <w:drawing>
          <wp:inline distT="0" distB="0" distL="0" distR="0">
            <wp:extent cx="1465208" cy="1956509"/>
            <wp:effectExtent l="19050" t="0" r="1642" b="0"/>
            <wp:docPr id="35" name="Рисунок 35" descr="https://sun9-78.userapi.com/impg/5JEVtwlmAg1bvlRHXYBYpInFZc68ho20f11xIQ/FxVdDj1_3zQ.jpg?size=809x1080&amp;quality=95&amp;sign=ce73378a89b32daa8ae661f10bc21aa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n9-78.userapi.com/impg/5JEVtwlmAg1bvlRHXYBYpInFZc68ho20f11xIQ/FxVdDj1_3zQ.jpg?size=809x1080&amp;quality=95&amp;sign=ce73378a89b32daa8ae661f10bc21aaa&amp;type=album"/>
                    <pic:cNvPicPr>
                      <a:picLocks noChangeAspect="1" noChangeArrowheads="1"/>
                    </pic:cNvPicPr>
                  </pic:nvPicPr>
                  <pic:blipFill>
                    <a:blip r:embed="rId47" cstate="print"/>
                    <a:srcRect/>
                    <a:stretch>
                      <a:fillRect/>
                    </a:stretch>
                  </pic:blipFill>
                  <pic:spPr bwMode="auto">
                    <a:xfrm>
                      <a:off x="0" y="0"/>
                      <a:ext cx="1466878" cy="1958739"/>
                    </a:xfrm>
                    <a:prstGeom prst="rect">
                      <a:avLst/>
                    </a:prstGeom>
                    <a:noFill/>
                    <a:ln w="9525">
                      <a:noFill/>
                      <a:miter lim="800000"/>
                      <a:headEnd/>
                      <a:tailEnd/>
                    </a:ln>
                  </pic:spPr>
                </pic:pic>
              </a:graphicData>
            </a:graphic>
          </wp:inline>
        </w:drawing>
      </w:r>
      <w:r>
        <w:rPr>
          <w:noProof/>
          <w:lang w:eastAsia="ru-RU"/>
        </w:rPr>
        <w:drawing>
          <wp:inline distT="0" distB="0" distL="0" distR="0">
            <wp:extent cx="1466579" cy="1958340"/>
            <wp:effectExtent l="19050" t="0" r="271" b="0"/>
            <wp:docPr id="38" name="Рисунок 38" descr="https://sun9-82.userapi.com/impg/ELPojepIhO6tWJUCzNgsNi_Sn1Kv525gYpWGHA/0QU6SXeO6ao.jpg?size=809x1080&amp;quality=95&amp;sign=4f3cd7c06cbfbcd4c9aaeaf19ffe84f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n9-82.userapi.com/impg/ELPojepIhO6tWJUCzNgsNi_Sn1Kv525gYpWGHA/0QU6SXeO6ao.jpg?size=809x1080&amp;quality=95&amp;sign=4f3cd7c06cbfbcd4c9aaeaf19ffe84f1&amp;type=album"/>
                    <pic:cNvPicPr>
                      <a:picLocks noChangeAspect="1" noChangeArrowheads="1"/>
                    </pic:cNvPicPr>
                  </pic:nvPicPr>
                  <pic:blipFill>
                    <a:blip r:embed="rId48" cstate="print"/>
                    <a:srcRect/>
                    <a:stretch>
                      <a:fillRect/>
                    </a:stretch>
                  </pic:blipFill>
                  <pic:spPr bwMode="auto">
                    <a:xfrm>
                      <a:off x="0" y="0"/>
                      <a:ext cx="1466717" cy="1958524"/>
                    </a:xfrm>
                    <a:prstGeom prst="rect">
                      <a:avLst/>
                    </a:prstGeom>
                    <a:noFill/>
                    <a:ln w="9525">
                      <a:noFill/>
                      <a:miter lim="800000"/>
                      <a:headEnd/>
                      <a:tailEnd/>
                    </a:ln>
                  </pic:spPr>
                </pic:pic>
              </a:graphicData>
            </a:graphic>
          </wp:inline>
        </w:drawing>
      </w:r>
      <w:r>
        <w:rPr>
          <w:rFonts w:ascii="Times New Roman" w:eastAsia="Calibri" w:hAnsi="Times New Roman"/>
          <w:iCs/>
          <w:sz w:val="28"/>
          <w:szCs w:val="28"/>
          <w:vertAlign w:val="subscript"/>
        </w:rPr>
        <w:t xml:space="preserve"> </w:t>
      </w:r>
      <w:r>
        <w:rPr>
          <w:noProof/>
          <w:lang w:eastAsia="ru-RU"/>
        </w:rPr>
        <w:drawing>
          <wp:inline distT="0" distB="0" distL="0" distR="0">
            <wp:extent cx="1455166" cy="1943100"/>
            <wp:effectExtent l="19050" t="0" r="0" b="0"/>
            <wp:docPr id="25" name="Рисунок 41" descr="https://sun9-11.userapi.com/impg/QdIZ0fUcEQu07ChQ5q95dt_O4MH3pivGjMm5eQ/roGqHDoCaP4.jpg?size=809x1080&amp;quality=95&amp;sign=b70e1feeeeedf553fd632a23b8617a5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n9-11.userapi.com/impg/QdIZ0fUcEQu07ChQ5q95dt_O4MH3pivGjMm5eQ/roGqHDoCaP4.jpg?size=809x1080&amp;quality=95&amp;sign=b70e1feeeeedf553fd632a23b8617a52&amp;type=album"/>
                    <pic:cNvPicPr>
                      <a:picLocks noChangeAspect="1" noChangeArrowheads="1"/>
                    </pic:cNvPicPr>
                  </pic:nvPicPr>
                  <pic:blipFill>
                    <a:blip r:embed="rId49" cstate="print"/>
                    <a:srcRect/>
                    <a:stretch>
                      <a:fillRect/>
                    </a:stretch>
                  </pic:blipFill>
                  <pic:spPr bwMode="auto">
                    <a:xfrm>
                      <a:off x="0" y="0"/>
                      <a:ext cx="1455303" cy="1943282"/>
                    </a:xfrm>
                    <a:prstGeom prst="rect">
                      <a:avLst/>
                    </a:prstGeom>
                    <a:noFill/>
                    <a:ln w="9525">
                      <a:noFill/>
                      <a:miter lim="800000"/>
                      <a:headEnd/>
                      <a:tailEnd/>
                    </a:ln>
                  </pic:spPr>
                </pic:pic>
              </a:graphicData>
            </a:graphic>
          </wp:inline>
        </w:drawing>
      </w:r>
    </w:p>
    <w:p w:rsidR="00CC681A" w:rsidRPr="00535DB4" w:rsidRDefault="00CC681A" w:rsidP="005E1B2F">
      <w:pPr>
        <w:pStyle w:val="af8"/>
        <w:spacing w:line="276" w:lineRule="auto"/>
        <w:jc w:val="both"/>
        <w:rPr>
          <w:rFonts w:ascii="Times New Roman" w:hAnsi="Times New Roman"/>
          <w:sz w:val="28"/>
          <w:szCs w:val="28"/>
        </w:rPr>
      </w:pPr>
    </w:p>
    <w:p w:rsidR="001A4BDD" w:rsidRDefault="00535DB4" w:rsidP="00004FF7">
      <w:pPr>
        <w:pStyle w:val="af8"/>
        <w:spacing w:line="276" w:lineRule="auto"/>
        <w:jc w:val="both"/>
        <w:rPr>
          <w:rFonts w:ascii="Times New Roman" w:hAnsi="Times New Roman"/>
          <w:sz w:val="28"/>
          <w:szCs w:val="28"/>
        </w:rPr>
      </w:pPr>
      <w:r>
        <w:rPr>
          <w:rFonts w:ascii="Times New Roman" w:hAnsi="Times New Roman"/>
          <w:sz w:val="28"/>
          <w:szCs w:val="28"/>
        </w:rPr>
        <w:t>Во всех чипсах были фосфаты</w:t>
      </w:r>
      <w:r w:rsidR="00581971">
        <w:rPr>
          <w:rFonts w:ascii="Times New Roman" w:hAnsi="Times New Roman"/>
          <w:sz w:val="28"/>
          <w:szCs w:val="28"/>
        </w:rPr>
        <w:t>.</w:t>
      </w:r>
    </w:p>
    <w:p w:rsidR="00643803" w:rsidRPr="00643803" w:rsidRDefault="00643803" w:rsidP="00643803">
      <w:pPr>
        <w:pStyle w:val="af8"/>
        <w:spacing w:line="276" w:lineRule="auto"/>
        <w:jc w:val="both"/>
        <w:rPr>
          <w:rFonts w:ascii="Times New Roman" w:hAnsi="Times New Roman"/>
          <w:b/>
          <w:color w:val="000000" w:themeColor="text1"/>
          <w:sz w:val="28"/>
          <w:szCs w:val="28"/>
        </w:rPr>
      </w:pPr>
      <w:r w:rsidRPr="00643803">
        <w:rPr>
          <w:rFonts w:ascii="Times New Roman" w:hAnsi="Times New Roman"/>
          <w:b/>
          <w:color w:val="000000" w:themeColor="text1"/>
          <w:sz w:val="28"/>
          <w:szCs w:val="28"/>
          <w:lang w:eastAsia="ar-SA"/>
        </w:rPr>
        <w:t>Опыт 6</w:t>
      </w:r>
      <w:r w:rsidRPr="00643803">
        <w:rPr>
          <w:rFonts w:ascii="Times New Roman" w:hAnsi="Times New Roman"/>
          <w:b/>
          <w:color w:val="000000" w:themeColor="text1"/>
          <w:sz w:val="28"/>
          <w:szCs w:val="28"/>
        </w:rPr>
        <w:t xml:space="preserve">. Гидролиз солей </w:t>
      </w:r>
    </w:p>
    <w:p w:rsidR="00643803" w:rsidRPr="00973CF2" w:rsidRDefault="00643803" w:rsidP="00643803">
      <w:pPr>
        <w:pStyle w:val="af8"/>
        <w:spacing w:line="276" w:lineRule="auto"/>
        <w:jc w:val="both"/>
        <w:rPr>
          <w:rFonts w:ascii="Times New Roman" w:hAnsi="Times New Roman"/>
          <w:sz w:val="28"/>
          <w:szCs w:val="28"/>
        </w:rPr>
      </w:pPr>
      <w:r w:rsidRPr="00973CF2">
        <w:rPr>
          <w:rFonts w:ascii="Times New Roman" w:hAnsi="Times New Roman"/>
          <w:sz w:val="28"/>
          <w:szCs w:val="28"/>
        </w:rPr>
        <w:t>Следует отмет</w:t>
      </w:r>
      <w:r>
        <w:rPr>
          <w:rFonts w:ascii="Times New Roman" w:hAnsi="Times New Roman"/>
          <w:sz w:val="28"/>
          <w:szCs w:val="28"/>
        </w:rPr>
        <w:t xml:space="preserve">ить, что </w:t>
      </w:r>
      <w:proofErr w:type="spellStart"/>
      <w:r>
        <w:rPr>
          <w:rFonts w:ascii="Times New Roman" w:hAnsi="Times New Roman"/>
          <w:sz w:val="28"/>
          <w:szCs w:val="28"/>
        </w:rPr>
        <w:t>дигидрофосфат</w:t>
      </w:r>
      <w:proofErr w:type="spellEnd"/>
      <w:r>
        <w:rPr>
          <w:rFonts w:ascii="Times New Roman" w:hAnsi="Times New Roman"/>
          <w:sz w:val="28"/>
          <w:szCs w:val="28"/>
        </w:rPr>
        <w:t xml:space="preserve"> кальция </w:t>
      </w:r>
      <w:r w:rsidRPr="00973CF2">
        <w:rPr>
          <w:rFonts w:ascii="Times New Roman" w:hAnsi="Times New Roman"/>
          <w:sz w:val="28"/>
          <w:szCs w:val="28"/>
        </w:rPr>
        <w:t xml:space="preserve">растворяется  в холодной воде, поэтому раствор не нагревали. </w:t>
      </w:r>
      <w:r>
        <w:rPr>
          <w:rFonts w:ascii="Times New Roman" w:hAnsi="Times New Roman"/>
          <w:sz w:val="28"/>
          <w:szCs w:val="28"/>
        </w:rPr>
        <w:t xml:space="preserve">При нагревании фосфатов кальция </w:t>
      </w:r>
      <w:r w:rsidRPr="00973CF2">
        <w:rPr>
          <w:rFonts w:ascii="Times New Roman" w:hAnsi="Times New Roman"/>
          <w:sz w:val="28"/>
          <w:szCs w:val="28"/>
        </w:rPr>
        <w:t xml:space="preserve">растворимость снижается.   В воде происходит гидролиз соли с образованием щелочной среды. </w:t>
      </w:r>
      <w:r>
        <w:rPr>
          <w:rFonts w:ascii="Times New Roman" w:hAnsi="Times New Roman"/>
          <w:sz w:val="28"/>
          <w:szCs w:val="28"/>
        </w:rPr>
        <w:t xml:space="preserve">Гидролизу подвергаются также соли фосфаты натрия: </w:t>
      </w:r>
    </w:p>
    <w:p w:rsidR="00643803" w:rsidRPr="00973CF2" w:rsidRDefault="00643803" w:rsidP="00643803">
      <w:pPr>
        <w:spacing w:after="0"/>
        <w:jc w:val="both"/>
        <w:rPr>
          <w:rFonts w:ascii="Times New Roman" w:hAnsi="Times New Roman"/>
          <w:color w:val="000000"/>
          <w:sz w:val="28"/>
          <w:szCs w:val="28"/>
        </w:rPr>
      </w:pPr>
      <w:r w:rsidRPr="00973CF2">
        <w:rPr>
          <w:rFonts w:ascii="Times New Roman" w:hAnsi="Times New Roman"/>
          <w:sz w:val="28"/>
          <w:szCs w:val="28"/>
        </w:rPr>
        <w:t xml:space="preserve"> </w:t>
      </w:r>
      <w:r w:rsidRPr="00973CF2">
        <w:rPr>
          <w:rFonts w:ascii="Times New Roman" w:hAnsi="Times New Roman"/>
          <w:color w:val="000000"/>
          <w:sz w:val="28"/>
          <w:szCs w:val="28"/>
          <w:lang w:val="en-US"/>
        </w:rPr>
        <w:t>H</w:t>
      </w:r>
      <w:r w:rsidRPr="00973CF2">
        <w:rPr>
          <w:rFonts w:ascii="Times New Roman" w:hAnsi="Times New Roman"/>
          <w:color w:val="000000"/>
          <w:sz w:val="28"/>
          <w:szCs w:val="28"/>
          <w:vertAlign w:val="subscript"/>
        </w:rPr>
        <w:t>2</w:t>
      </w:r>
      <w:r w:rsidRPr="00973CF2">
        <w:rPr>
          <w:rFonts w:ascii="Times New Roman" w:hAnsi="Times New Roman"/>
          <w:color w:val="000000"/>
          <w:sz w:val="28"/>
          <w:szCs w:val="28"/>
          <w:lang w:val="en-US"/>
        </w:rPr>
        <w:t>PO</w:t>
      </w:r>
      <w:r w:rsidRPr="00973CF2">
        <w:rPr>
          <w:rFonts w:ascii="Times New Roman" w:hAnsi="Times New Roman"/>
          <w:color w:val="000000"/>
          <w:sz w:val="28"/>
          <w:szCs w:val="28"/>
          <w:vertAlign w:val="subscript"/>
        </w:rPr>
        <w:t>4</w:t>
      </w:r>
      <w:r w:rsidRPr="00973CF2">
        <w:rPr>
          <w:rFonts w:ascii="Times New Roman" w:hAnsi="Times New Roman"/>
          <w:color w:val="000000"/>
          <w:sz w:val="28"/>
          <w:szCs w:val="28"/>
          <w:vertAlign w:val="superscript"/>
        </w:rPr>
        <w:t>-</w:t>
      </w:r>
      <w:r w:rsidRPr="00973CF2">
        <w:rPr>
          <w:rFonts w:ascii="Times New Roman" w:hAnsi="Times New Roman"/>
          <w:color w:val="000000"/>
          <w:sz w:val="28"/>
          <w:szCs w:val="28"/>
        </w:rPr>
        <w:t xml:space="preserve"> +</w:t>
      </w:r>
      <w:r w:rsidRPr="00973CF2">
        <w:rPr>
          <w:rFonts w:ascii="Times New Roman" w:hAnsi="Times New Roman"/>
          <w:color w:val="000000"/>
          <w:sz w:val="28"/>
          <w:szCs w:val="28"/>
          <w:lang w:val="en-US"/>
        </w:rPr>
        <w:t>H</w:t>
      </w:r>
      <w:r w:rsidRPr="00973CF2">
        <w:rPr>
          <w:rFonts w:ascii="Times New Roman" w:hAnsi="Times New Roman"/>
          <w:color w:val="000000"/>
          <w:sz w:val="28"/>
          <w:szCs w:val="28"/>
          <w:vertAlign w:val="subscript"/>
        </w:rPr>
        <w:t>2</w:t>
      </w:r>
      <w:r w:rsidRPr="00973CF2">
        <w:rPr>
          <w:rFonts w:ascii="Times New Roman" w:hAnsi="Times New Roman"/>
          <w:color w:val="000000"/>
          <w:sz w:val="28"/>
          <w:szCs w:val="28"/>
          <w:lang w:val="en-US"/>
        </w:rPr>
        <w:t>O</w:t>
      </w:r>
      <w:r w:rsidRPr="00973CF2">
        <w:rPr>
          <w:rFonts w:ascii="Times New Roman" w:hAnsi="Times New Roman"/>
          <w:color w:val="000000"/>
          <w:position w:val="-6"/>
          <w:sz w:val="28"/>
          <w:szCs w:val="28"/>
          <w:lang w:val="en-US"/>
        </w:rPr>
        <w:object w:dxaOrig="340" w:dyaOrig="240">
          <v:shape id="_x0000_i1033" type="#_x0000_t75" style="width:16.8pt;height:12pt" o:ole="">
            <v:imagedata r:id="rId50" o:title=""/>
          </v:shape>
          <o:OLEObject Type="Embed" ProgID="Equation.3" ShapeID="_x0000_i1033" DrawAspect="Content" ObjectID="_1732078115" r:id="rId51"/>
        </w:object>
      </w:r>
      <w:r w:rsidRPr="00973CF2">
        <w:rPr>
          <w:rFonts w:ascii="Times New Roman" w:hAnsi="Times New Roman"/>
          <w:color w:val="000000"/>
          <w:sz w:val="28"/>
          <w:szCs w:val="28"/>
        </w:rPr>
        <w:t xml:space="preserve">  </w:t>
      </w:r>
      <w:r w:rsidRPr="00973CF2">
        <w:rPr>
          <w:rFonts w:ascii="Times New Roman" w:hAnsi="Times New Roman"/>
          <w:color w:val="000000"/>
          <w:sz w:val="28"/>
          <w:szCs w:val="28"/>
          <w:lang w:val="en-US"/>
        </w:rPr>
        <w:t>H</w:t>
      </w:r>
      <w:r w:rsidRPr="00973CF2">
        <w:rPr>
          <w:rFonts w:ascii="Times New Roman" w:hAnsi="Times New Roman"/>
          <w:color w:val="000000"/>
          <w:sz w:val="28"/>
          <w:szCs w:val="28"/>
          <w:vertAlign w:val="subscript"/>
        </w:rPr>
        <w:t>3</w:t>
      </w:r>
      <w:r w:rsidRPr="00973CF2">
        <w:rPr>
          <w:rFonts w:ascii="Times New Roman" w:hAnsi="Times New Roman"/>
          <w:color w:val="000000"/>
          <w:sz w:val="28"/>
          <w:szCs w:val="28"/>
          <w:lang w:val="en-US"/>
        </w:rPr>
        <w:t>PO</w:t>
      </w:r>
      <w:r w:rsidRPr="00973CF2">
        <w:rPr>
          <w:rFonts w:ascii="Times New Roman" w:hAnsi="Times New Roman"/>
          <w:color w:val="000000"/>
          <w:sz w:val="28"/>
          <w:szCs w:val="28"/>
          <w:vertAlign w:val="subscript"/>
        </w:rPr>
        <w:t>4</w:t>
      </w:r>
      <w:r w:rsidRPr="00973CF2">
        <w:rPr>
          <w:rFonts w:ascii="Times New Roman" w:hAnsi="Times New Roman"/>
          <w:color w:val="000000"/>
          <w:sz w:val="28"/>
          <w:szCs w:val="28"/>
        </w:rPr>
        <w:t xml:space="preserve"> + </w:t>
      </w:r>
      <w:r w:rsidRPr="00973CF2">
        <w:rPr>
          <w:rFonts w:ascii="Times New Roman" w:hAnsi="Times New Roman"/>
          <w:color w:val="000000"/>
          <w:sz w:val="28"/>
          <w:szCs w:val="28"/>
          <w:lang w:val="en-US"/>
        </w:rPr>
        <w:t>OH</w:t>
      </w:r>
      <w:r w:rsidRPr="00973CF2">
        <w:rPr>
          <w:rFonts w:ascii="Times New Roman" w:hAnsi="Times New Roman"/>
          <w:color w:val="000000"/>
          <w:sz w:val="28"/>
          <w:szCs w:val="28"/>
          <w:vertAlign w:val="superscript"/>
        </w:rPr>
        <w:t>-</w:t>
      </w:r>
      <w:r w:rsidRPr="00973CF2">
        <w:rPr>
          <w:rFonts w:ascii="Times New Roman" w:hAnsi="Times New Roman"/>
          <w:color w:val="000000"/>
          <w:sz w:val="28"/>
          <w:szCs w:val="28"/>
        </w:rPr>
        <w:t xml:space="preserve"> щелочная среда, </w:t>
      </w:r>
      <w:r w:rsidRPr="00973CF2">
        <w:rPr>
          <w:rFonts w:ascii="Times New Roman" w:hAnsi="Times New Roman"/>
          <w:color w:val="000000"/>
          <w:sz w:val="28"/>
          <w:szCs w:val="28"/>
          <w:lang w:val="en-US"/>
        </w:rPr>
        <w:t>pH</w:t>
      </w:r>
      <w:r>
        <w:rPr>
          <w:rFonts w:ascii="Times New Roman" w:hAnsi="Times New Roman"/>
          <w:color w:val="000000"/>
          <w:sz w:val="28"/>
          <w:szCs w:val="28"/>
        </w:rPr>
        <w:t xml:space="preserve">&gt;7 </w:t>
      </w:r>
    </w:p>
    <w:p w:rsidR="00643803" w:rsidRPr="00973CF2" w:rsidRDefault="00643803" w:rsidP="00643803">
      <w:pPr>
        <w:pStyle w:val="af8"/>
        <w:spacing w:line="276" w:lineRule="auto"/>
        <w:jc w:val="both"/>
        <w:rPr>
          <w:rFonts w:ascii="Times New Roman" w:hAnsi="Times New Roman"/>
          <w:sz w:val="28"/>
          <w:szCs w:val="28"/>
        </w:rPr>
      </w:pPr>
      <w:r w:rsidRPr="00973CF2">
        <w:rPr>
          <w:rFonts w:ascii="Times New Roman" w:hAnsi="Times New Roman"/>
          <w:sz w:val="28"/>
          <w:szCs w:val="28"/>
        </w:rPr>
        <w:t xml:space="preserve">Если эта соль окажется вместе с чипсами в желудке, то это непременно приведет к снижению кислотности желудка по уравнению химической реакции: </w:t>
      </w:r>
    </w:p>
    <w:p w:rsidR="00643803" w:rsidRPr="00973CF2" w:rsidRDefault="00643803" w:rsidP="00643803">
      <w:pPr>
        <w:pStyle w:val="af8"/>
        <w:spacing w:line="276" w:lineRule="auto"/>
        <w:jc w:val="both"/>
        <w:rPr>
          <w:rFonts w:ascii="Times New Roman" w:hAnsi="Times New Roman"/>
          <w:sz w:val="28"/>
          <w:szCs w:val="28"/>
          <w:lang w:val="en-US"/>
        </w:rPr>
      </w:pPr>
      <w:proofErr w:type="spellStart"/>
      <w:r w:rsidRPr="00973CF2">
        <w:rPr>
          <w:rFonts w:ascii="Times New Roman" w:hAnsi="Times New Roman"/>
          <w:sz w:val="28"/>
          <w:szCs w:val="28"/>
          <w:lang w:val="en-US"/>
        </w:rPr>
        <w:t>NaOH</w:t>
      </w:r>
      <w:proofErr w:type="spellEnd"/>
      <w:r w:rsidRPr="00973CF2">
        <w:rPr>
          <w:rFonts w:ascii="Times New Roman" w:hAnsi="Times New Roman"/>
          <w:sz w:val="28"/>
          <w:szCs w:val="28"/>
          <w:lang w:val="en-US"/>
        </w:rPr>
        <w:t xml:space="preserve">+ </w:t>
      </w:r>
      <w:proofErr w:type="spellStart"/>
      <w:r w:rsidRPr="00973CF2">
        <w:rPr>
          <w:rFonts w:ascii="Times New Roman" w:hAnsi="Times New Roman"/>
          <w:sz w:val="28"/>
          <w:szCs w:val="28"/>
          <w:lang w:val="en-US"/>
        </w:rPr>
        <w:t>HCl</w:t>
      </w:r>
      <w:proofErr w:type="spellEnd"/>
      <w:r w:rsidRPr="00973CF2">
        <w:rPr>
          <w:rFonts w:ascii="Times New Roman" w:hAnsi="Times New Roman"/>
          <w:sz w:val="28"/>
          <w:szCs w:val="28"/>
          <w:lang w:val="en-US"/>
        </w:rPr>
        <w:t xml:space="preserve">= </w:t>
      </w:r>
      <w:proofErr w:type="spellStart"/>
      <w:r w:rsidRPr="00973CF2">
        <w:rPr>
          <w:rFonts w:ascii="Times New Roman" w:hAnsi="Times New Roman"/>
          <w:sz w:val="28"/>
          <w:szCs w:val="28"/>
          <w:lang w:val="en-US"/>
        </w:rPr>
        <w:t>NaCl</w:t>
      </w:r>
      <w:proofErr w:type="spellEnd"/>
      <w:r w:rsidRPr="00973CF2">
        <w:rPr>
          <w:rFonts w:ascii="Times New Roman" w:hAnsi="Times New Roman"/>
          <w:sz w:val="28"/>
          <w:szCs w:val="28"/>
          <w:lang w:val="en-US"/>
        </w:rPr>
        <w:t xml:space="preserve"> +H</w:t>
      </w:r>
      <w:r w:rsidRPr="00973CF2">
        <w:rPr>
          <w:rFonts w:ascii="Times New Roman" w:hAnsi="Times New Roman"/>
          <w:sz w:val="28"/>
          <w:szCs w:val="28"/>
          <w:vertAlign w:val="subscript"/>
          <w:lang w:val="en-US"/>
        </w:rPr>
        <w:t>2</w:t>
      </w:r>
      <w:r w:rsidRPr="00973CF2">
        <w:rPr>
          <w:rFonts w:ascii="Times New Roman" w:hAnsi="Times New Roman"/>
          <w:sz w:val="28"/>
          <w:szCs w:val="28"/>
          <w:lang w:val="en-US"/>
        </w:rPr>
        <w:t>O</w:t>
      </w:r>
    </w:p>
    <w:p w:rsidR="00643803" w:rsidRPr="00643803" w:rsidRDefault="00643803" w:rsidP="00643803">
      <w:pPr>
        <w:pStyle w:val="af8"/>
        <w:spacing w:line="276" w:lineRule="auto"/>
        <w:jc w:val="both"/>
        <w:rPr>
          <w:rFonts w:ascii="Times New Roman" w:hAnsi="Times New Roman"/>
          <w:sz w:val="28"/>
          <w:szCs w:val="28"/>
          <w:lang w:val="en-US"/>
        </w:rPr>
      </w:pPr>
      <w:r w:rsidRPr="00973CF2">
        <w:rPr>
          <w:rFonts w:ascii="Times New Roman" w:hAnsi="Times New Roman"/>
          <w:sz w:val="28"/>
          <w:szCs w:val="28"/>
          <w:lang w:val="en-US"/>
        </w:rPr>
        <w:t>OH</w:t>
      </w:r>
      <w:r w:rsidRPr="00643803">
        <w:rPr>
          <w:rFonts w:ascii="Times New Roman" w:hAnsi="Times New Roman"/>
          <w:sz w:val="28"/>
          <w:szCs w:val="28"/>
          <w:vertAlign w:val="superscript"/>
          <w:lang w:val="en-US"/>
        </w:rPr>
        <w:t>-</w:t>
      </w:r>
      <w:r w:rsidRPr="00643803">
        <w:rPr>
          <w:rFonts w:ascii="Times New Roman" w:hAnsi="Times New Roman"/>
          <w:sz w:val="28"/>
          <w:szCs w:val="28"/>
          <w:lang w:val="en-US"/>
        </w:rPr>
        <w:t xml:space="preserve"> + </w:t>
      </w:r>
      <w:r w:rsidRPr="00973CF2">
        <w:rPr>
          <w:rFonts w:ascii="Times New Roman" w:hAnsi="Times New Roman"/>
          <w:sz w:val="28"/>
          <w:szCs w:val="28"/>
          <w:lang w:val="en-US"/>
        </w:rPr>
        <w:t>H</w:t>
      </w:r>
      <w:r w:rsidRPr="00643803">
        <w:rPr>
          <w:rFonts w:ascii="Times New Roman" w:hAnsi="Times New Roman"/>
          <w:sz w:val="28"/>
          <w:szCs w:val="28"/>
          <w:vertAlign w:val="superscript"/>
          <w:lang w:val="en-US"/>
        </w:rPr>
        <w:t>+</w:t>
      </w:r>
      <w:r w:rsidRPr="00643803">
        <w:rPr>
          <w:rFonts w:ascii="Times New Roman" w:hAnsi="Times New Roman"/>
          <w:sz w:val="28"/>
          <w:szCs w:val="28"/>
          <w:lang w:val="en-US"/>
        </w:rPr>
        <w:t xml:space="preserve"> = </w:t>
      </w:r>
      <w:r w:rsidRPr="00973CF2">
        <w:rPr>
          <w:rFonts w:ascii="Times New Roman" w:hAnsi="Times New Roman"/>
          <w:sz w:val="28"/>
          <w:szCs w:val="28"/>
          <w:lang w:val="en-US"/>
        </w:rPr>
        <w:t>H</w:t>
      </w:r>
      <w:r w:rsidRPr="00643803">
        <w:rPr>
          <w:rFonts w:ascii="Times New Roman" w:hAnsi="Times New Roman"/>
          <w:sz w:val="28"/>
          <w:szCs w:val="28"/>
          <w:vertAlign w:val="subscript"/>
          <w:lang w:val="en-US"/>
        </w:rPr>
        <w:t>2</w:t>
      </w:r>
      <w:r w:rsidRPr="00973CF2">
        <w:rPr>
          <w:rFonts w:ascii="Times New Roman" w:hAnsi="Times New Roman"/>
          <w:sz w:val="28"/>
          <w:szCs w:val="28"/>
          <w:lang w:val="en-US"/>
        </w:rPr>
        <w:t>O</w:t>
      </w:r>
      <w:r w:rsidRPr="00643803">
        <w:rPr>
          <w:rFonts w:ascii="Times New Roman" w:hAnsi="Times New Roman"/>
          <w:sz w:val="28"/>
          <w:szCs w:val="28"/>
          <w:lang w:val="en-US"/>
        </w:rPr>
        <w:t xml:space="preserve"> </w:t>
      </w:r>
    </w:p>
    <w:p w:rsidR="00643803" w:rsidRPr="002E6E7B" w:rsidRDefault="00643803" w:rsidP="00643803">
      <w:pPr>
        <w:spacing w:after="0"/>
        <w:jc w:val="both"/>
        <w:rPr>
          <w:rFonts w:ascii="Times New Roman" w:hAnsi="Times New Roman"/>
          <w:sz w:val="28"/>
          <w:szCs w:val="28"/>
        </w:rPr>
      </w:pPr>
      <w:r w:rsidRPr="00643803">
        <w:rPr>
          <w:rFonts w:ascii="Times New Roman" w:hAnsi="Times New Roman"/>
          <w:sz w:val="28"/>
          <w:szCs w:val="28"/>
          <w:lang w:val="en-US"/>
        </w:rPr>
        <w:t xml:space="preserve"> </w:t>
      </w:r>
      <w:r>
        <w:rPr>
          <w:rFonts w:ascii="Times New Roman" w:hAnsi="Times New Roman"/>
          <w:sz w:val="28"/>
          <w:szCs w:val="28"/>
        </w:rPr>
        <w:t xml:space="preserve">В результате повышения </w:t>
      </w:r>
      <w:r>
        <w:rPr>
          <w:rFonts w:ascii="Times New Roman" w:hAnsi="Times New Roman"/>
          <w:sz w:val="28"/>
          <w:szCs w:val="28"/>
          <w:lang w:val="en-US"/>
        </w:rPr>
        <w:t>pH</w:t>
      </w:r>
      <w:r>
        <w:rPr>
          <w:rFonts w:ascii="Times New Roman" w:hAnsi="Times New Roman"/>
          <w:sz w:val="28"/>
          <w:szCs w:val="28"/>
        </w:rPr>
        <w:t xml:space="preserve"> активность фермента пепсина желудка снижается</w:t>
      </w:r>
      <w:r w:rsidRPr="00DB5A3A">
        <w:rPr>
          <w:rFonts w:ascii="Times New Roman" w:hAnsi="Times New Roman"/>
          <w:sz w:val="28"/>
        </w:rPr>
        <w:t>.  Активный фермент пепсин образуется лишь в кислой среде</w:t>
      </w:r>
      <w:r w:rsidRPr="00DB5A3A">
        <w:rPr>
          <w:rFonts w:ascii="Times New Roman" w:hAnsi="Times New Roman"/>
          <w:sz w:val="36"/>
          <w:szCs w:val="28"/>
        </w:rPr>
        <w:t xml:space="preserve"> </w:t>
      </w:r>
      <w:r>
        <w:rPr>
          <w:rFonts w:ascii="Times New Roman" w:hAnsi="Times New Roman"/>
          <w:sz w:val="28"/>
          <w:szCs w:val="28"/>
        </w:rPr>
        <w:t>и теряет свою активность в щелочной среде. В результате белок в желудке не переваривается.</w:t>
      </w:r>
      <w:r w:rsidRPr="002E6E7B">
        <w:rPr>
          <w:rFonts w:ascii="Times New Roman" w:hAnsi="Times New Roman"/>
          <w:sz w:val="28"/>
          <w:szCs w:val="28"/>
        </w:rPr>
        <w:t xml:space="preserve"> </w:t>
      </w:r>
      <w:r>
        <w:rPr>
          <w:rFonts w:ascii="Times New Roman" w:hAnsi="Times New Roman"/>
          <w:sz w:val="28"/>
          <w:szCs w:val="28"/>
        </w:rPr>
        <w:t>Понижение кислотности также усилит</w:t>
      </w:r>
      <w:r w:rsidRPr="002E6E7B">
        <w:rPr>
          <w:rFonts w:ascii="Times New Roman" w:hAnsi="Times New Roman"/>
          <w:sz w:val="28"/>
          <w:szCs w:val="28"/>
        </w:rPr>
        <w:t xml:space="preserve"> рост и размножение болезнетворных и гнилостных микроорганизмов, чувствующих себя прекрасно в щелочной среде, возникающей при гниении и брожении в кишечном тракте</w:t>
      </w:r>
      <w:r>
        <w:rPr>
          <w:rFonts w:ascii="Times New Roman" w:hAnsi="Times New Roman"/>
          <w:sz w:val="28"/>
          <w:szCs w:val="28"/>
        </w:rPr>
        <w:t>.</w:t>
      </w:r>
    </w:p>
    <w:p w:rsidR="00535DB4" w:rsidRDefault="00643803" w:rsidP="00643803">
      <w:pPr>
        <w:pStyle w:val="af8"/>
        <w:spacing w:line="276" w:lineRule="auto"/>
        <w:jc w:val="both"/>
        <w:rPr>
          <w:rFonts w:ascii="Times New Roman" w:hAnsi="Times New Roman"/>
          <w:sz w:val="28"/>
          <w:szCs w:val="28"/>
        </w:rPr>
      </w:pPr>
      <w:r w:rsidRPr="00973CF2">
        <w:rPr>
          <w:rFonts w:ascii="Times New Roman" w:hAnsi="Times New Roman"/>
          <w:sz w:val="28"/>
          <w:szCs w:val="28"/>
        </w:rPr>
        <w:t xml:space="preserve">    В</w:t>
      </w:r>
      <w:r>
        <w:rPr>
          <w:rFonts w:ascii="Times New Roman" w:hAnsi="Times New Roman"/>
          <w:sz w:val="28"/>
          <w:szCs w:val="28"/>
        </w:rPr>
        <w:t xml:space="preserve"> школьной лаборатории нашли эти соли</w:t>
      </w:r>
      <w:r w:rsidRPr="00973CF2">
        <w:rPr>
          <w:rFonts w:ascii="Times New Roman" w:hAnsi="Times New Roman"/>
          <w:sz w:val="28"/>
          <w:szCs w:val="28"/>
        </w:rPr>
        <w:t xml:space="preserve">, </w:t>
      </w:r>
      <w:r>
        <w:rPr>
          <w:rFonts w:ascii="Times New Roman" w:hAnsi="Times New Roman"/>
          <w:sz w:val="28"/>
          <w:szCs w:val="28"/>
        </w:rPr>
        <w:t xml:space="preserve">проверили растворимость, кислотность </w:t>
      </w:r>
      <w:r w:rsidRPr="00973CF2">
        <w:rPr>
          <w:rFonts w:ascii="Times New Roman" w:hAnsi="Times New Roman"/>
          <w:sz w:val="28"/>
          <w:szCs w:val="28"/>
        </w:rPr>
        <w:t xml:space="preserve"> водн</w:t>
      </w:r>
      <w:r>
        <w:rPr>
          <w:rFonts w:ascii="Times New Roman" w:hAnsi="Times New Roman"/>
          <w:sz w:val="28"/>
          <w:szCs w:val="28"/>
        </w:rPr>
        <w:t>ого раствора. Действительно, эти соли растворяю</w:t>
      </w:r>
      <w:r w:rsidRPr="00973CF2">
        <w:rPr>
          <w:rFonts w:ascii="Times New Roman" w:hAnsi="Times New Roman"/>
          <w:sz w:val="28"/>
          <w:szCs w:val="28"/>
        </w:rPr>
        <w:t>тся в воде и универ</w:t>
      </w:r>
      <w:r>
        <w:rPr>
          <w:rFonts w:ascii="Times New Roman" w:hAnsi="Times New Roman"/>
          <w:sz w:val="28"/>
          <w:szCs w:val="28"/>
        </w:rPr>
        <w:t xml:space="preserve">сальная </w:t>
      </w:r>
      <w:r w:rsidRPr="00973CF2">
        <w:rPr>
          <w:rFonts w:ascii="Times New Roman" w:hAnsi="Times New Roman"/>
          <w:sz w:val="28"/>
          <w:szCs w:val="28"/>
        </w:rPr>
        <w:t xml:space="preserve"> </w:t>
      </w:r>
      <w:r>
        <w:rPr>
          <w:rFonts w:ascii="Times New Roman" w:hAnsi="Times New Roman"/>
          <w:sz w:val="28"/>
          <w:szCs w:val="28"/>
        </w:rPr>
        <w:t xml:space="preserve">индикаторная бумага показывает </w:t>
      </w:r>
      <w:r w:rsidRPr="00973CF2">
        <w:rPr>
          <w:rFonts w:ascii="Times New Roman" w:hAnsi="Times New Roman"/>
          <w:sz w:val="28"/>
          <w:szCs w:val="28"/>
        </w:rPr>
        <w:t>щелочную среду раство</w:t>
      </w:r>
      <w:r>
        <w:rPr>
          <w:rFonts w:ascii="Times New Roman" w:hAnsi="Times New Roman"/>
          <w:sz w:val="28"/>
          <w:szCs w:val="28"/>
        </w:rPr>
        <w:t>ра</w:t>
      </w:r>
    </w:p>
    <w:p w:rsidR="00581971" w:rsidRDefault="00581971" w:rsidP="00643803">
      <w:pPr>
        <w:pStyle w:val="af8"/>
        <w:spacing w:line="276" w:lineRule="auto"/>
        <w:jc w:val="both"/>
        <w:rPr>
          <w:rFonts w:ascii="Times New Roman" w:hAnsi="Times New Roman"/>
          <w:b/>
          <w:color w:val="000000" w:themeColor="text1"/>
          <w:sz w:val="28"/>
          <w:szCs w:val="28"/>
          <w:lang w:eastAsia="ar-SA"/>
        </w:rPr>
      </w:pPr>
    </w:p>
    <w:p w:rsidR="00643803" w:rsidRPr="00F23B65" w:rsidRDefault="00643803" w:rsidP="00643803">
      <w:pPr>
        <w:pStyle w:val="af8"/>
        <w:spacing w:line="276" w:lineRule="auto"/>
        <w:jc w:val="both"/>
        <w:rPr>
          <w:rFonts w:ascii="Times New Roman" w:hAnsi="Times New Roman"/>
          <w:b/>
          <w:color w:val="FF0000"/>
          <w:sz w:val="28"/>
          <w:szCs w:val="28"/>
        </w:rPr>
      </w:pPr>
      <w:r w:rsidRPr="00643803">
        <w:rPr>
          <w:rFonts w:ascii="Times New Roman" w:hAnsi="Times New Roman"/>
          <w:b/>
          <w:color w:val="000000" w:themeColor="text1"/>
          <w:sz w:val="28"/>
          <w:szCs w:val="28"/>
          <w:lang w:eastAsia="ar-SA"/>
        </w:rPr>
        <w:t>Опыт 7</w:t>
      </w:r>
      <w:r w:rsidRPr="00643803">
        <w:rPr>
          <w:rFonts w:ascii="Times New Roman" w:hAnsi="Times New Roman"/>
          <w:b/>
          <w:color w:val="000000" w:themeColor="text1"/>
          <w:sz w:val="28"/>
          <w:szCs w:val="28"/>
        </w:rPr>
        <w:t>.</w:t>
      </w:r>
      <w:r w:rsidRPr="00643803">
        <w:rPr>
          <w:rFonts w:ascii="Times New Roman" w:hAnsi="Times New Roman"/>
          <w:color w:val="000000" w:themeColor="text1"/>
          <w:sz w:val="28"/>
          <w:szCs w:val="28"/>
        </w:rPr>
        <w:t xml:space="preserve"> </w:t>
      </w:r>
      <w:r w:rsidRPr="00643803">
        <w:rPr>
          <w:rFonts w:ascii="Times New Roman" w:hAnsi="Times New Roman"/>
          <w:b/>
          <w:color w:val="000000" w:themeColor="text1"/>
          <w:sz w:val="28"/>
          <w:szCs w:val="28"/>
        </w:rPr>
        <w:t>Качественная реакция глюкозы с гидроксидом меди (II)</w:t>
      </w:r>
      <w:r w:rsidRPr="00F12BB6">
        <w:rPr>
          <w:rFonts w:ascii="Times New Roman" w:hAnsi="Times New Roman"/>
          <w:b/>
          <w:color w:val="FF0000"/>
          <w:sz w:val="28"/>
          <w:szCs w:val="28"/>
        </w:rPr>
        <w:t xml:space="preserve"> </w:t>
      </w:r>
    </w:p>
    <w:p w:rsidR="00643803" w:rsidRPr="00973CF2" w:rsidRDefault="00643803" w:rsidP="00643803">
      <w:pPr>
        <w:jc w:val="both"/>
        <w:rPr>
          <w:rFonts w:ascii="Times New Roman" w:hAnsi="Times New Roman"/>
          <w:sz w:val="28"/>
          <w:szCs w:val="28"/>
        </w:rPr>
      </w:pPr>
      <w:r w:rsidRPr="00973CF2">
        <w:rPr>
          <w:rFonts w:ascii="Times New Roman" w:hAnsi="Times New Roman"/>
          <w:sz w:val="28"/>
          <w:szCs w:val="28"/>
        </w:rPr>
        <w:t> </w:t>
      </w:r>
      <w:r w:rsidR="00581971">
        <w:rPr>
          <w:rFonts w:ascii="Times New Roman" w:hAnsi="Times New Roman"/>
          <w:sz w:val="28"/>
          <w:szCs w:val="28"/>
        </w:rPr>
        <w:t xml:space="preserve">   </w:t>
      </w:r>
      <w:r w:rsidRPr="00973CF2">
        <w:rPr>
          <w:rFonts w:ascii="Times New Roman" w:hAnsi="Times New Roman"/>
          <w:sz w:val="28"/>
          <w:szCs w:val="28"/>
        </w:rPr>
        <w:t xml:space="preserve">Прильем к фильтрату несколько капель раствора сульфата меди (II) и раствор щелочи в избытке. Осадка гидроксида меди не образуется, она растворяется. Образуется раствор синего цвета.  В данном случае глюкоза </w:t>
      </w:r>
      <w:r w:rsidRPr="00973CF2">
        <w:rPr>
          <w:rFonts w:ascii="Times New Roman" w:hAnsi="Times New Roman"/>
          <w:sz w:val="28"/>
          <w:szCs w:val="28"/>
        </w:rPr>
        <w:lastRenderedPageBreak/>
        <w:t>растворяет гидроксид меди (II) и ведет себя как многоатомный спирт. Нагреем раствор. Цвет раствора начинает изменяться. Сначала образуется желтоватый осадок </w:t>
      </w:r>
      <w:r w:rsidRPr="00973CF2">
        <w:rPr>
          <w:rFonts w:ascii="Times New Roman" w:hAnsi="Times New Roman"/>
          <w:sz w:val="28"/>
          <w:szCs w:val="28"/>
          <w:lang w:val="en-US"/>
        </w:rPr>
        <w:t>Cu</w:t>
      </w:r>
      <w:r w:rsidRPr="00973CF2">
        <w:rPr>
          <w:rFonts w:ascii="Times New Roman" w:hAnsi="Times New Roman"/>
          <w:sz w:val="28"/>
          <w:szCs w:val="28"/>
          <w:vertAlign w:val="subscript"/>
        </w:rPr>
        <w:t>2</w:t>
      </w:r>
      <w:r w:rsidRPr="00973CF2">
        <w:rPr>
          <w:rFonts w:ascii="Times New Roman" w:hAnsi="Times New Roman"/>
          <w:sz w:val="28"/>
          <w:szCs w:val="28"/>
          <w:lang w:val="en-US"/>
        </w:rPr>
        <w:t>O</w:t>
      </w:r>
      <w:r w:rsidRPr="00973CF2">
        <w:rPr>
          <w:rFonts w:ascii="Times New Roman" w:hAnsi="Times New Roman"/>
          <w:sz w:val="28"/>
          <w:szCs w:val="28"/>
        </w:rPr>
        <w:t>, который с течением времени образует более крупные кристаллы </w:t>
      </w:r>
      <w:r w:rsidRPr="00973CF2">
        <w:rPr>
          <w:rFonts w:ascii="Times New Roman" w:hAnsi="Times New Roman"/>
          <w:sz w:val="28"/>
          <w:szCs w:val="28"/>
          <w:lang w:val="en-US"/>
        </w:rPr>
        <w:t>Cu</w:t>
      </w:r>
      <w:r w:rsidRPr="00973CF2">
        <w:rPr>
          <w:rFonts w:ascii="Times New Roman" w:hAnsi="Times New Roman"/>
          <w:sz w:val="28"/>
          <w:szCs w:val="28"/>
          <w:vertAlign w:val="subscript"/>
        </w:rPr>
        <w:t>2</w:t>
      </w:r>
      <w:r w:rsidRPr="00973CF2">
        <w:rPr>
          <w:rFonts w:ascii="Times New Roman" w:hAnsi="Times New Roman"/>
          <w:sz w:val="28"/>
          <w:szCs w:val="28"/>
          <w:lang w:val="en-US"/>
        </w:rPr>
        <w:t>O</w:t>
      </w:r>
      <w:r w:rsidRPr="00973CF2">
        <w:rPr>
          <w:rFonts w:ascii="Times New Roman" w:hAnsi="Times New Roman"/>
          <w:sz w:val="28"/>
          <w:szCs w:val="28"/>
        </w:rPr>
        <w:t xml:space="preserve"> красного или морковного цвета. Глюкоза при этом окисляется до </w:t>
      </w:r>
      <w:proofErr w:type="spellStart"/>
      <w:r w:rsidRPr="00973CF2">
        <w:rPr>
          <w:rFonts w:ascii="Times New Roman" w:hAnsi="Times New Roman"/>
          <w:sz w:val="28"/>
          <w:szCs w:val="28"/>
        </w:rPr>
        <w:t>глюконовой</w:t>
      </w:r>
      <w:proofErr w:type="spellEnd"/>
      <w:r w:rsidRPr="00973CF2">
        <w:rPr>
          <w:rFonts w:ascii="Times New Roman" w:hAnsi="Times New Roman"/>
          <w:sz w:val="28"/>
          <w:szCs w:val="28"/>
        </w:rPr>
        <w:t xml:space="preserve"> кис</w:t>
      </w:r>
      <w:r>
        <w:rPr>
          <w:rFonts w:ascii="Times New Roman" w:hAnsi="Times New Roman"/>
          <w:sz w:val="28"/>
          <w:szCs w:val="28"/>
        </w:rPr>
        <w:t>лоты по уравнению химической реакции:</w:t>
      </w:r>
    </w:p>
    <w:p w:rsidR="00643803" w:rsidRPr="00F12BB6" w:rsidRDefault="00643803" w:rsidP="00643803">
      <w:pPr>
        <w:spacing w:after="0"/>
        <w:jc w:val="both"/>
        <w:rPr>
          <w:rFonts w:ascii="Times New Roman" w:hAnsi="Times New Roman"/>
          <w:b/>
          <w:bCs/>
          <w:color w:val="000000"/>
        </w:rPr>
      </w:pPr>
      <w:r w:rsidRPr="00F12BB6">
        <w:rPr>
          <w:rFonts w:ascii="Times New Roman" w:hAnsi="Times New Roman"/>
          <w:b/>
          <w:bCs/>
          <w:color w:val="000000"/>
        </w:rPr>
        <w:t>СН</w:t>
      </w:r>
      <w:r w:rsidRPr="00F12BB6">
        <w:rPr>
          <w:rFonts w:ascii="Times New Roman" w:hAnsi="Times New Roman"/>
          <w:b/>
          <w:bCs/>
          <w:color w:val="000000"/>
          <w:vertAlign w:val="subscript"/>
        </w:rPr>
        <w:t>2</w:t>
      </w:r>
      <w:r w:rsidRPr="00F12BB6">
        <w:rPr>
          <w:rFonts w:ascii="Times New Roman" w:hAnsi="Times New Roman"/>
          <w:b/>
          <w:bCs/>
          <w:color w:val="000000"/>
        </w:rPr>
        <w:t>ОН – (СНОН)</w:t>
      </w:r>
      <w:r w:rsidRPr="00F12BB6">
        <w:rPr>
          <w:rFonts w:ascii="Times New Roman" w:hAnsi="Times New Roman"/>
          <w:b/>
          <w:bCs/>
          <w:color w:val="000000"/>
          <w:vertAlign w:val="subscript"/>
        </w:rPr>
        <w:t>4</w:t>
      </w:r>
      <w:r w:rsidRPr="00F12BB6">
        <w:rPr>
          <w:rFonts w:ascii="Times New Roman" w:hAnsi="Times New Roman"/>
          <w:b/>
          <w:bCs/>
          <w:color w:val="000000"/>
        </w:rPr>
        <w:t> – СОН + 2С</w:t>
      </w:r>
      <w:r w:rsidRPr="00F12BB6">
        <w:rPr>
          <w:rFonts w:ascii="Times New Roman" w:hAnsi="Times New Roman"/>
          <w:b/>
          <w:bCs/>
          <w:color w:val="000000"/>
          <w:lang w:val="en-US"/>
        </w:rPr>
        <w:t>u</w:t>
      </w:r>
      <w:r w:rsidRPr="00F12BB6">
        <w:rPr>
          <w:rFonts w:ascii="Times New Roman" w:hAnsi="Times New Roman"/>
          <w:b/>
          <w:bCs/>
          <w:color w:val="000000"/>
        </w:rPr>
        <w:t>(ОН)</w:t>
      </w:r>
      <w:r w:rsidRPr="00F12BB6">
        <w:rPr>
          <w:rFonts w:ascii="Times New Roman" w:hAnsi="Times New Roman"/>
          <w:b/>
          <w:bCs/>
          <w:color w:val="000000"/>
          <w:vertAlign w:val="subscript"/>
        </w:rPr>
        <w:t>2</w:t>
      </w:r>
      <w:r w:rsidRPr="00F12BB6">
        <w:rPr>
          <w:rFonts w:ascii="Times New Roman" w:hAnsi="Times New Roman"/>
          <w:b/>
          <w:bCs/>
          <w:color w:val="000000"/>
        </w:rPr>
        <w:t xml:space="preserve">  </w:t>
      </w:r>
      <w:r w:rsidRPr="00F12BB6">
        <w:rPr>
          <w:rFonts w:ascii="Times New Roman" w:hAnsi="Times New Roman"/>
          <w:b/>
          <w:bCs/>
          <w:position w:val="-6"/>
        </w:rPr>
        <w:object w:dxaOrig="639" w:dyaOrig="320">
          <v:shape id="_x0000_i1034" type="#_x0000_t75" style="width:31.8pt;height:16.2pt" o:ole="">
            <v:imagedata r:id="rId52" o:title=""/>
          </v:shape>
          <o:OLEObject Type="Embed" ProgID="Equation.3" ShapeID="_x0000_i1034" DrawAspect="Content" ObjectID="_1732078116" r:id="rId53"/>
        </w:object>
      </w:r>
      <w:r w:rsidRPr="00F12BB6">
        <w:rPr>
          <w:rFonts w:ascii="Times New Roman" w:hAnsi="Times New Roman"/>
          <w:b/>
          <w:bCs/>
          <w:color w:val="000000"/>
        </w:rPr>
        <w:t>СН</w:t>
      </w:r>
      <w:r w:rsidRPr="00F12BB6">
        <w:rPr>
          <w:rFonts w:ascii="Times New Roman" w:hAnsi="Times New Roman"/>
          <w:b/>
          <w:bCs/>
          <w:color w:val="000000"/>
          <w:vertAlign w:val="subscript"/>
        </w:rPr>
        <w:t>2</w:t>
      </w:r>
      <w:r w:rsidRPr="00F12BB6">
        <w:rPr>
          <w:rFonts w:ascii="Times New Roman" w:hAnsi="Times New Roman"/>
          <w:b/>
          <w:bCs/>
          <w:color w:val="000000"/>
        </w:rPr>
        <w:t>ОН – (СНОН)</w:t>
      </w:r>
      <w:r w:rsidRPr="00F12BB6">
        <w:rPr>
          <w:rFonts w:ascii="Times New Roman" w:hAnsi="Times New Roman"/>
          <w:b/>
          <w:bCs/>
          <w:color w:val="000000"/>
          <w:vertAlign w:val="subscript"/>
        </w:rPr>
        <w:t>4</w:t>
      </w:r>
      <w:r w:rsidRPr="00F12BB6">
        <w:rPr>
          <w:rFonts w:ascii="Times New Roman" w:hAnsi="Times New Roman"/>
          <w:b/>
          <w:bCs/>
          <w:color w:val="000000"/>
        </w:rPr>
        <w:t> – СООН + С</w:t>
      </w:r>
      <w:r w:rsidRPr="00F12BB6">
        <w:rPr>
          <w:rFonts w:ascii="Times New Roman" w:hAnsi="Times New Roman"/>
          <w:b/>
          <w:bCs/>
          <w:color w:val="000000"/>
          <w:lang w:val="en-US"/>
        </w:rPr>
        <w:t>u</w:t>
      </w:r>
      <w:r w:rsidRPr="00F12BB6">
        <w:rPr>
          <w:rFonts w:ascii="Times New Roman" w:hAnsi="Times New Roman"/>
          <w:b/>
          <w:bCs/>
          <w:color w:val="000000"/>
          <w:vertAlign w:val="subscript"/>
        </w:rPr>
        <w:t>2</w:t>
      </w:r>
      <w:r w:rsidRPr="00F12BB6">
        <w:rPr>
          <w:rFonts w:ascii="Times New Roman" w:hAnsi="Times New Roman"/>
          <w:b/>
          <w:bCs/>
          <w:color w:val="000000"/>
        </w:rPr>
        <w:t>О↓+ 2Н</w:t>
      </w:r>
      <w:r w:rsidRPr="00F12BB6">
        <w:rPr>
          <w:rFonts w:ascii="Times New Roman" w:hAnsi="Times New Roman"/>
          <w:b/>
          <w:bCs/>
          <w:color w:val="000000"/>
          <w:vertAlign w:val="subscript"/>
        </w:rPr>
        <w:t>2</w:t>
      </w:r>
      <w:r w:rsidRPr="00F12BB6">
        <w:rPr>
          <w:rFonts w:ascii="Times New Roman" w:hAnsi="Times New Roman"/>
          <w:b/>
          <w:bCs/>
          <w:color w:val="000000"/>
        </w:rPr>
        <w:t>О</w:t>
      </w:r>
    </w:p>
    <w:p w:rsidR="00643803" w:rsidRDefault="00643803" w:rsidP="00643803">
      <w:pPr>
        <w:spacing w:after="0"/>
        <w:jc w:val="both"/>
        <w:rPr>
          <w:rFonts w:ascii="Times New Roman" w:hAnsi="Times New Roman"/>
          <w:color w:val="000000"/>
          <w:sz w:val="28"/>
          <w:szCs w:val="28"/>
        </w:rPr>
      </w:pPr>
      <w:r>
        <w:rPr>
          <w:rFonts w:ascii="Times New Roman" w:hAnsi="Times New Roman"/>
          <w:color w:val="000000"/>
          <w:sz w:val="28"/>
          <w:szCs w:val="28"/>
        </w:rPr>
        <w:t xml:space="preserve">                                                               </w:t>
      </w:r>
    </w:p>
    <w:p w:rsidR="00643803" w:rsidRDefault="00643803" w:rsidP="00643803">
      <w:pPr>
        <w:spacing w:after="0"/>
        <w:jc w:val="both"/>
        <w:rPr>
          <w:rFonts w:ascii="Times New Roman" w:hAnsi="Times New Roman"/>
          <w:b/>
          <w:bCs/>
          <w:color w:val="000000"/>
          <w:sz w:val="24"/>
          <w:szCs w:val="24"/>
        </w:rPr>
      </w:pPr>
      <w:r w:rsidRPr="00973CF2">
        <w:rPr>
          <w:rFonts w:ascii="Times New Roman" w:hAnsi="Times New Roman"/>
          <w:bCs/>
          <w:sz w:val="28"/>
          <w:szCs w:val="28"/>
        </w:rPr>
        <w:t xml:space="preserve">или   </w:t>
      </w:r>
      <w:r w:rsidRPr="00F12BB6">
        <w:rPr>
          <w:rFonts w:ascii="Times New Roman" w:hAnsi="Times New Roman"/>
          <w:b/>
          <w:bCs/>
          <w:sz w:val="24"/>
          <w:szCs w:val="24"/>
        </w:rPr>
        <w:t>С</w:t>
      </w:r>
      <w:r w:rsidRPr="00F12BB6">
        <w:rPr>
          <w:rFonts w:ascii="Times New Roman" w:hAnsi="Times New Roman"/>
          <w:b/>
          <w:bCs/>
          <w:sz w:val="24"/>
          <w:szCs w:val="24"/>
          <w:vertAlign w:val="subscript"/>
        </w:rPr>
        <w:t>6</w:t>
      </w:r>
      <w:r w:rsidRPr="00F12BB6">
        <w:rPr>
          <w:rFonts w:ascii="Times New Roman" w:hAnsi="Times New Roman"/>
          <w:b/>
          <w:bCs/>
          <w:sz w:val="24"/>
          <w:szCs w:val="24"/>
        </w:rPr>
        <w:t>Н</w:t>
      </w:r>
      <w:r w:rsidRPr="00F12BB6">
        <w:rPr>
          <w:rFonts w:ascii="Times New Roman" w:hAnsi="Times New Roman"/>
          <w:b/>
          <w:bCs/>
          <w:sz w:val="24"/>
          <w:szCs w:val="24"/>
          <w:vertAlign w:val="subscript"/>
        </w:rPr>
        <w:t>12</w:t>
      </w:r>
      <w:r w:rsidRPr="00F12BB6">
        <w:rPr>
          <w:rFonts w:ascii="Times New Roman" w:hAnsi="Times New Roman"/>
          <w:b/>
          <w:bCs/>
          <w:sz w:val="24"/>
          <w:szCs w:val="24"/>
        </w:rPr>
        <w:t>О</w:t>
      </w:r>
      <w:r w:rsidRPr="00F12BB6">
        <w:rPr>
          <w:rFonts w:ascii="Times New Roman" w:hAnsi="Times New Roman"/>
          <w:b/>
          <w:bCs/>
          <w:sz w:val="24"/>
          <w:szCs w:val="24"/>
          <w:vertAlign w:val="subscript"/>
        </w:rPr>
        <w:t>6</w:t>
      </w:r>
      <w:r w:rsidRPr="00F12BB6">
        <w:rPr>
          <w:rFonts w:ascii="Times New Roman" w:hAnsi="Times New Roman"/>
          <w:b/>
          <w:bCs/>
          <w:sz w:val="24"/>
          <w:szCs w:val="24"/>
        </w:rPr>
        <w:t xml:space="preserve"> + 2</w:t>
      </w:r>
      <w:r w:rsidRPr="00F12BB6">
        <w:rPr>
          <w:rFonts w:ascii="Times New Roman" w:hAnsi="Times New Roman"/>
          <w:b/>
          <w:bCs/>
          <w:color w:val="000000"/>
          <w:sz w:val="24"/>
          <w:szCs w:val="24"/>
        </w:rPr>
        <w:t>С</w:t>
      </w:r>
      <w:r w:rsidRPr="00F12BB6">
        <w:rPr>
          <w:rFonts w:ascii="Times New Roman" w:hAnsi="Times New Roman"/>
          <w:b/>
          <w:bCs/>
          <w:color w:val="000000"/>
          <w:sz w:val="24"/>
          <w:szCs w:val="24"/>
          <w:lang w:val="en-US"/>
        </w:rPr>
        <w:t>u</w:t>
      </w:r>
      <w:r w:rsidRPr="00F12BB6">
        <w:rPr>
          <w:rFonts w:ascii="Times New Roman" w:hAnsi="Times New Roman"/>
          <w:b/>
          <w:bCs/>
          <w:color w:val="000000"/>
          <w:sz w:val="24"/>
          <w:szCs w:val="24"/>
        </w:rPr>
        <w:t>(ОН)</w:t>
      </w:r>
      <w:r w:rsidRPr="00F12BB6">
        <w:rPr>
          <w:rFonts w:ascii="Times New Roman" w:hAnsi="Times New Roman"/>
          <w:b/>
          <w:bCs/>
          <w:color w:val="000000"/>
          <w:sz w:val="24"/>
          <w:szCs w:val="24"/>
          <w:vertAlign w:val="subscript"/>
        </w:rPr>
        <w:t>2</w:t>
      </w:r>
      <w:r w:rsidRPr="00F12BB6">
        <w:rPr>
          <w:rFonts w:ascii="Times New Roman" w:hAnsi="Times New Roman"/>
          <w:b/>
          <w:bCs/>
          <w:color w:val="000000"/>
          <w:sz w:val="24"/>
          <w:szCs w:val="24"/>
        </w:rPr>
        <w:t> </w:t>
      </w:r>
      <w:r w:rsidRPr="00F12BB6">
        <w:rPr>
          <w:rFonts w:ascii="Times New Roman" w:hAnsi="Times New Roman"/>
          <w:b/>
          <w:bCs/>
          <w:sz w:val="24"/>
          <w:szCs w:val="24"/>
        </w:rPr>
        <w:t> </w:t>
      </w:r>
      <w:r w:rsidRPr="00F12BB6">
        <w:rPr>
          <w:rFonts w:ascii="Times New Roman" w:hAnsi="Times New Roman"/>
          <w:b/>
          <w:bCs/>
          <w:position w:val="-6"/>
          <w:sz w:val="24"/>
          <w:szCs w:val="24"/>
        </w:rPr>
        <w:object w:dxaOrig="639" w:dyaOrig="320">
          <v:shape id="_x0000_i1035" type="#_x0000_t75" style="width:31.8pt;height:16.2pt" o:ole="">
            <v:imagedata r:id="rId52" o:title=""/>
          </v:shape>
          <o:OLEObject Type="Embed" ProgID="Equation.3" ShapeID="_x0000_i1035" DrawAspect="Content" ObjectID="_1732078117" r:id="rId54"/>
        </w:object>
      </w:r>
      <w:r w:rsidRPr="00F12BB6">
        <w:rPr>
          <w:rFonts w:ascii="Times New Roman" w:hAnsi="Times New Roman"/>
          <w:b/>
          <w:bCs/>
          <w:sz w:val="24"/>
          <w:szCs w:val="24"/>
        </w:rPr>
        <w:t xml:space="preserve"> </w:t>
      </w:r>
      <w:r w:rsidRPr="0090412F">
        <w:rPr>
          <w:rFonts w:ascii="Times New Roman" w:hAnsi="Times New Roman"/>
          <w:b/>
          <w:bCs/>
          <w:sz w:val="24"/>
          <w:szCs w:val="24"/>
          <w:u w:val="single"/>
        </w:rPr>
        <w:t>С</w:t>
      </w:r>
      <w:r w:rsidRPr="0090412F">
        <w:rPr>
          <w:rFonts w:ascii="Times New Roman" w:hAnsi="Times New Roman"/>
          <w:b/>
          <w:bCs/>
          <w:sz w:val="24"/>
          <w:szCs w:val="24"/>
          <w:u w:val="single"/>
          <w:vertAlign w:val="subscript"/>
        </w:rPr>
        <w:t>6</w:t>
      </w:r>
      <w:r w:rsidRPr="0090412F">
        <w:rPr>
          <w:rFonts w:ascii="Times New Roman" w:hAnsi="Times New Roman"/>
          <w:b/>
          <w:bCs/>
          <w:sz w:val="24"/>
          <w:szCs w:val="24"/>
          <w:u w:val="single"/>
        </w:rPr>
        <w:t>Н</w:t>
      </w:r>
      <w:r w:rsidRPr="0090412F">
        <w:rPr>
          <w:rFonts w:ascii="Times New Roman" w:hAnsi="Times New Roman"/>
          <w:b/>
          <w:bCs/>
          <w:sz w:val="24"/>
          <w:szCs w:val="24"/>
          <w:u w:val="single"/>
          <w:vertAlign w:val="subscript"/>
        </w:rPr>
        <w:t>12</w:t>
      </w:r>
      <w:r w:rsidRPr="0090412F">
        <w:rPr>
          <w:rFonts w:ascii="Times New Roman" w:hAnsi="Times New Roman"/>
          <w:b/>
          <w:bCs/>
          <w:sz w:val="24"/>
          <w:szCs w:val="24"/>
          <w:u w:val="single"/>
        </w:rPr>
        <w:t>О</w:t>
      </w:r>
      <w:r w:rsidRPr="0090412F">
        <w:rPr>
          <w:rFonts w:ascii="Times New Roman" w:hAnsi="Times New Roman"/>
          <w:b/>
          <w:bCs/>
          <w:sz w:val="24"/>
          <w:szCs w:val="24"/>
          <w:u w:val="single"/>
          <w:vertAlign w:val="subscript"/>
        </w:rPr>
        <w:t>7</w:t>
      </w:r>
      <w:r w:rsidRPr="00F12BB6">
        <w:rPr>
          <w:rFonts w:ascii="Times New Roman" w:hAnsi="Times New Roman"/>
          <w:b/>
          <w:bCs/>
          <w:sz w:val="24"/>
          <w:szCs w:val="24"/>
          <w:vertAlign w:val="subscript"/>
        </w:rPr>
        <w:t xml:space="preserve"> </w:t>
      </w:r>
      <w:r w:rsidRPr="00F12BB6">
        <w:rPr>
          <w:rFonts w:ascii="Times New Roman" w:hAnsi="Times New Roman"/>
          <w:b/>
          <w:bCs/>
          <w:sz w:val="24"/>
          <w:szCs w:val="24"/>
        </w:rPr>
        <w:t xml:space="preserve"> + </w:t>
      </w:r>
      <w:r w:rsidRPr="00F12BB6">
        <w:rPr>
          <w:rFonts w:ascii="Times New Roman" w:hAnsi="Times New Roman"/>
          <w:b/>
          <w:bCs/>
          <w:color w:val="000000"/>
          <w:sz w:val="24"/>
          <w:szCs w:val="24"/>
        </w:rPr>
        <w:t>С</w:t>
      </w:r>
      <w:r w:rsidRPr="00F12BB6">
        <w:rPr>
          <w:rFonts w:ascii="Times New Roman" w:hAnsi="Times New Roman"/>
          <w:b/>
          <w:bCs/>
          <w:color w:val="000000"/>
          <w:sz w:val="24"/>
          <w:szCs w:val="24"/>
          <w:lang w:val="en-US"/>
        </w:rPr>
        <w:t>u</w:t>
      </w:r>
      <w:r w:rsidRPr="00F12BB6">
        <w:rPr>
          <w:rFonts w:ascii="Times New Roman" w:hAnsi="Times New Roman"/>
          <w:b/>
          <w:bCs/>
          <w:color w:val="000000"/>
          <w:sz w:val="24"/>
          <w:szCs w:val="24"/>
          <w:vertAlign w:val="subscript"/>
        </w:rPr>
        <w:t>2</w:t>
      </w:r>
      <w:r w:rsidRPr="00F12BB6">
        <w:rPr>
          <w:rFonts w:ascii="Times New Roman" w:hAnsi="Times New Roman"/>
          <w:b/>
          <w:bCs/>
          <w:color w:val="000000"/>
          <w:sz w:val="24"/>
          <w:szCs w:val="24"/>
        </w:rPr>
        <w:t>О↓+2 Н</w:t>
      </w:r>
      <w:r w:rsidRPr="00F12BB6">
        <w:rPr>
          <w:rFonts w:ascii="Times New Roman" w:hAnsi="Times New Roman"/>
          <w:b/>
          <w:bCs/>
          <w:color w:val="000000"/>
          <w:sz w:val="24"/>
          <w:szCs w:val="24"/>
          <w:vertAlign w:val="subscript"/>
        </w:rPr>
        <w:t>2</w:t>
      </w:r>
      <w:r w:rsidRPr="00F12BB6">
        <w:rPr>
          <w:rFonts w:ascii="Times New Roman" w:hAnsi="Times New Roman"/>
          <w:b/>
          <w:bCs/>
          <w:color w:val="000000"/>
          <w:sz w:val="24"/>
          <w:szCs w:val="24"/>
        </w:rPr>
        <w:t>О</w:t>
      </w:r>
    </w:p>
    <w:p w:rsidR="00643803" w:rsidRDefault="00643803" w:rsidP="00643803">
      <w:pPr>
        <w:spacing w:after="0"/>
        <w:jc w:val="both"/>
        <w:rPr>
          <w:rFonts w:ascii="Times New Roman" w:hAnsi="Times New Roman"/>
          <w:color w:val="000000"/>
          <w:sz w:val="28"/>
          <w:szCs w:val="28"/>
        </w:rPr>
      </w:pPr>
      <w:r>
        <w:rPr>
          <w:noProof/>
          <w:lang w:eastAsia="ru-RU"/>
        </w:rPr>
        <w:drawing>
          <wp:inline distT="0" distB="0" distL="0" distR="0">
            <wp:extent cx="1763319" cy="2354580"/>
            <wp:effectExtent l="19050" t="0" r="8331" b="0"/>
            <wp:docPr id="51" name="Рисунок 51" descr="https://sun9-50.userapi.com/impg/6Wt1MOQvowIdPSIldD2vZ2_blRbeJ5I30agAyQ/vp3u9hou3Q8.jpg?size=809x1080&amp;quality=95&amp;sign=eca2601252a61b6ad3d1cd7783d1894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n9-50.userapi.com/impg/6Wt1MOQvowIdPSIldD2vZ2_blRbeJ5I30agAyQ/vp3u9hou3Q8.jpg?size=809x1080&amp;quality=95&amp;sign=eca2601252a61b6ad3d1cd7783d18940&amp;type=album"/>
                    <pic:cNvPicPr>
                      <a:picLocks noChangeAspect="1" noChangeArrowheads="1"/>
                    </pic:cNvPicPr>
                  </pic:nvPicPr>
                  <pic:blipFill>
                    <a:blip r:embed="rId55" cstate="print"/>
                    <a:srcRect/>
                    <a:stretch>
                      <a:fillRect/>
                    </a:stretch>
                  </pic:blipFill>
                  <pic:spPr bwMode="auto">
                    <a:xfrm>
                      <a:off x="0" y="0"/>
                      <a:ext cx="1764556" cy="2356231"/>
                    </a:xfrm>
                    <a:prstGeom prst="rect">
                      <a:avLst/>
                    </a:prstGeom>
                    <a:noFill/>
                    <a:ln w="9525">
                      <a:noFill/>
                      <a:miter lim="800000"/>
                      <a:headEnd/>
                      <a:tailEnd/>
                    </a:ln>
                  </pic:spPr>
                </pic:pic>
              </a:graphicData>
            </a:graphic>
          </wp:inline>
        </w:drawing>
      </w:r>
      <w:r>
        <w:rPr>
          <w:rFonts w:ascii="Times New Roman" w:hAnsi="Times New Roman"/>
          <w:color w:val="000000"/>
          <w:sz w:val="28"/>
          <w:szCs w:val="28"/>
        </w:rPr>
        <w:t xml:space="preserve"> </w:t>
      </w:r>
      <w:r>
        <w:rPr>
          <w:noProof/>
          <w:lang w:eastAsia="ru-RU"/>
        </w:rPr>
        <w:drawing>
          <wp:inline distT="0" distB="0" distL="0" distR="0">
            <wp:extent cx="3190240" cy="2392680"/>
            <wp:effectExtent l="19050" t="0" r="0" b="0"/>
            <wp:docPr id="54" name="Рисунок 54" descr="https://sun9-7.userapi.com/impg/4-rvumS7xofPQB1lu_hIx41WL8ucCVgUeXEmCA/txkeHC3SFsU.jpg?size=1280x960&amp;quality=95&amp;sign=e3fd1a9eca2975c9752adba4ae6849f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un9-7.userapi.com/impg/4-rvumS7xofPQB1lu_hIx41WL8ucCVgUeXEmCA/txkeHC3SFsU.jpg?size=1280x960&amp;quality=95&amp;sign=e3fd1a9eca2975c9752adba4ae6849f2&amp;type=album"/>
                    <pic:cNvPicPr>
                      <a:picLocks noChangeAspect="1" noChangeArrowheads="1"/>
                    </pic:cNvPicPr>
                  </pic:nvPicPr>
                  <pic:blipFill>
                    <a:blip r:embed="rId56" cstate="print"/>
                    <a:srcRect/>
                    <a:stretch>
                      <a:fillRect/>
                    </a:stretch>
                  </pic:blipFill>
                  <pic:spPr bwMode="auto">
                    <a:xfrm>
                      <a:off x="0" y="0"/>
                      <a:ext cx="3188877" cy="2391657"/>
                    </a:xfrm>
                    <a:prstGeom prst="rect">
                      <a:avLst/>
                    </a:prstGeom>
                    <a:noFill/>
                    <a:ln w="9525">
                      <a:noFill/>
                      <a:miter lim="800000"/>
                      <a:headEnd/>
                      <a:tailEnd/>
                    </a:ln>
                  </pic:spPr>
                </pic:pic>
              </a:graphicData>
            </a:graphic>
          </wp:inline>
        </w:drawing>
      </w:r>
    </w:p>
    <w:p w:rsidR="00643803" w:rsidRDefault="00643803" w:rsidP="00643803">
      <w:pPr>
        <w:spacing w:after="0"/>
        <w:jc w:val="both"/>
        <w:rPr>
          <w:rFonts w:ascii="Times New Roman" w:hAnsi="Times New Roman"/>
          <w:sz w:val="28"/>
          <w:szCs w:val="28"/>
        </w:rPr>
      </w:pPr>
      <w:r>
        <w:rPr>
          <w:rFonts w:ascii="Times New Roman" w:hAnsi="Times New Roman"/>
          <w:sz w:val="28"/>
          <w:szCs w:val="28"/>
        </w:rPr>
        <w:t>Т</w:t>
      </w:r>
      <w:r w:rsidRPr="00973CF2">
        <w:rPr>
          <w:rFonts w:ascii="Times New Roman" w:hAnsi="Times New Roman"/>
          <w:sz w:val="28"/>
          <w:szCs w:val="28"/>
        </w:rPr>
        <w:t>аким образом, п</w:t>
      </w:r>
      <w:r>
        <w:rPr>
          <w:rFonts w:ascii="Times New Roman" w:hAnsi="Times New Roman"/>
          <w:sz w:val="28"/>
          <w:szCs w:val="28"/>
        </w:rPr>
        <w:t xml:space="preserve">олученный </w:t>
      </w:r>
      <w:r w:rsidRPr="00973CF2">
        <w:rPr>
          <w:rFonts w:ascii="Times New Roman" w:hAnsi="Times New Roman"/>
          <w:sz w:val="28"/>
          <w:szCs w:val="28"/>
        </w:rPr>
        <w:t xml:space="preserve">результат  соответствует  данным,  указанным на упаковках </w:t>
      </w:r>
      <w:r>
        <w:rPr>
          <w:rFonts w:ascii="Times New Roman" w:hAnsi="Times New Roman"/>
          <w:sz w:val="28"/>
          <w:szCs w:val="28"/>
        </w:rPr>
        <w:t>под номером 2</w:t>
      </w:r>
      <w:r w:rsidRPr="00973CF2">
        <w:rPr>
          <w:rFonts w:ascii="Times New Roman" w:hAnsi="Times New Roman"/>
          <w:sz w:val="28"/>
          <w:szCs w:val="28"/>
        </w:rPr>
        <w:t xml:space="preserve"> и </w:t>
      </w:r>
      <w:r>
        <w:rPr>
          <w:rFonts w:ascii="Times New Roman" w:hAnsi="Times New Roman"/>
          <w:sz w:val="28"/>
          <w:szCs w:val="28"/>
        </w:rPr>
        <w:t>3</w:t>
      </w:r>
      <w:r w:rsidR="009E7BA3">
        <w:rPr>
          <w:rFonts w:ascii="Times New Roman" w:hAnsi="Times New Roman"/>
          <w:sz w:val="28"/>
          <w:szCs w:val="28"/>
        </w:rPr>
        <w:t>.</w:t>
      </w:r>
    </w:p>
    <w:p w:rsidR="009E7BA3" w:rsidRPr="009E7BA3" w:rsidRDefault="009E7BA3" w:rsidP="009E7BA3">
      <w:pPr>
        <w:pStyle w:val="af8"/>
        <w:spacing w:line="276" w:lineRule="auto"/>
        <w:jc w:val="both"/>
        <w:rPr>
          <w:rFonts w:ascii="Times New Roman" w:hAnsi="Times New Roman"/>
          <w:b/>
          <w:color w:val="000000" w:themeColor="text1"/>
          <w:sz w:val="28"/>
          <w:szCs w:val="28"/>
        </w:rPr>
      </w:pPr>
      <w:r w:rsidRPr="009E7BA3">
        <w:rPr>
          <w:rFonts w:ascii="Times New Roman" w:hAnsi="Times New Roman"/>
          <w:b/>
          <w:color w:val="000000" w:themeColor="text1"/>
          <w:sz w:val="28"/>
          <w:szCs w:val="28"/>
          <w:lang w:eastAsia="ar-SA"/>
        </w:rPr>
        <w:t>Опыт 8</w:t>
      </w:r>
      <w:r w:rsidRPr="009E7BA3">
        <w:rPr>
          <w:rFonts w:ascii="Times New Roman" w:hAnsi="Times New Roman"/>
          <w:b/>
          <w:color w:val="000000" w:themeColor="text1"/>
          <w:sz w:val="28"/>
          <w:szCs w:val="28"/>
        </w:rPr>
        <w:t>.</w:t>
      </w:r>
      <w:r w:rsidRPr="009E7BA3">
        <w:rPr>
          <w:rFonts w:ascii="Times New Roman" w:hAnsi="Times New Roman"/>
          <w:color w:val="000000" w:themeColor="text1"/>
          <w:sz w:val="28"/>
          <w:szCs w:val="28"/>
        </w:rPr>
        <w:t xml:space="preserve"> </w:t>
      </w:r>
      <w:r w:rsidRPr="009E7BA3">
        <w:rPr>
          <w:rFonts w:ascii="Times New Roman" w:hAnsi="Times New Roman"/>
          <w:b/>
          <w:color w:val="000000" w:themeColor="text1"/>
          <w:sz w:val="28"/>
          <w:szCs w:val="28"/>
        </w:rPr>
        <w:t xml:space="preserve">Реакция «серебряного зеркала» на глюкозу и лактозу </w:t>
      </w:r>
    </w:p>
    <w:p w:rsidR="009E7BA3" w:rsidRPr="00973CF2" w:rsidRDefault="009E7BA3" w:rsidP="009E7BA3">
      <w:pPr>
        <w:pStyle w:val="af8"/>
        <w:spacing w:line="276" w:lineRule="auto"/>
        <w:jc w:val="both"/>
        <w:rPr>
          <w:rFonts w:ascii="Times New Roman" w:hAnsi="Times New Roman"/>
          <w:color w:val="000000"/>
          <w:sz w:val="28"/>
          <w:szCs w:val="28"/>
        </w:rPr>
      </w:pPr>
      <w:r w:rsidRPr="00973CF2">
        <w:rPr>
          <w:rFonts w:ascii="Times New Roman" w:hAnsi="Times New Roman"/>
          <w:color w:val="000000"/>
          <w:sz w:val="28"/>
          <w:szCs w:val="28"/>
        </w:rPr>
        <w:t>В тщательно вымытую пробирку поместили 3-4 капли  5% раствора нитрата серебра, прибавили несколько капель 10% раствора аммиака до растворения образовавшего гидроксида серебра. Добавили полученный фильтрат чипсов</w:t>
      </w:r>
      <w:r>
        <w:rPr>
          <w:rFonts w:ascii="Times New Roman" w:hAnsi="Times New Roman"/>
          <w:color w:val="000000"/>
          <w:sz w:val="28"/>
          <w:szCs w:val="28"/>
        </w:rPr>
        <w:t xml:space="preserve"> </w:t>
      </w:r>
      <w:r w:rsidRPr="00973CF2">
        <w:rPr>
          <w:rFonts w:ascii="Times New Roman" w:hAnsi="Times New Roman"/>
          <w:color w:val="000000"/>
          <w:sz w:val="28"/>
          <w:szCs w:val="28"/>
        </w:rPr>
        <w:t>и слегка нагрели пробирку над пламенем спиртовки до начала побурения раствора. Далее реакция шла без нагревания и металлическое серебро выпало на стенках пробирки в виде зеркального налета.</w:t>
      </w:r>
      <w:r>
        <w:rPr>
          <w:rFonts w:ascii="Times New Roman" w:hAnsi="Times New Roman"/>
          <w:color w:val="000000"/>
          <w:sz w:val="28"/>
          <w:szCs w:val="28"/>
        </w:rPr>
        <w:t xml:space="preserve"> </w:t>
      </w:r>
    </w:p>
    <w:p w:rsidR="009E7BA3" w:rsidRPr="00973CF2" w:rsidRDefault="009E7BA3" w:rsidP="009E7BA3">
      <w:pPr>
        <w:jc w:val="both"/>
        <w:rPr>
          <w:rFonts w:ascii="Times New Roman" w:hAnsi="Times New Roman"/>
          <w:sz w:val="28"/>
          <w:szCs w:val="28"/>
        </w:rPr>
      </w:pPr>
      <w:r w:rsidRPr="00973CF2">
        <w:rPr>
          <w:rFonts w:ascii="Times New Roman" w:hAnsi="Times New Roman"/>
          <w:sz w:val="28"/>
          <w:szCs w:val="28"/>
        </w:rPr>
        <w:t xml:space="preserve">   Доказали  наличие альдегидной группы в глюкозе  и лактозе  с помощью аммиачного раствора оксида серебра. Эта реакция называется реакцией «серебряного зеркала». Ее используют как качественную</w:t>
      </w:r>
      <w:r>
        <w:rPr>
          <w:rFonts w:ascii="Times New Roman" w:hAnsi="Times New Roman"/>
          <w:sz w:val="28"/>
          <w:szCs w:val="28"/>
        </w:rPr>
        <w:t xml:space="preserve"> реакцию</w:t>
      </w:r>
      <w:r w:rsidRPr="00973CF2">
        <w:rPr>
          <w:rFonts w:ascii="Times New Roman" w:hAnsi="Times New Roman"/>
          <w:sz w:val="28"/>
          <w:szCs w:val="28"/>
        </w:rPr>
        <w:t xml:space="preserve"> для открытия альдегидов. Альдегидная группа глюкозы окисляется до карбоксильной группы. Глюкоза превращается в </w:t>
      </w:r>
      <w:proofErr w:type="spellStart"/>
      <w:r w:rsidRPr="00973CF2">
        <w:rPr>
          <w:rFonts w:ascii="Times New Roman" w:hAnsi="Times New Roman"/>
          <w:sz w:val="28"/>
          <w:szCs w:val="28"/>
        </w:rPr>
        <w:t>глюконовую</w:t>
      </w:r>
      <w:proofErr w:type="spellEnd"/>
      <w:r w:rsidRPr="00973CF2">
        <w:rPr>
          <w:rFonts w:ascii="Times New Roman" w:hAnsi="Times New Roman"/>
          <w:sz w:val="28"/>
          <w:szCs w:val="28"/>
        </w:rPr>
        <w:t xml:space="preserve"> кислоту.</w:t>
      </w:r>
    </w:p>
    <w:p w:rsidR="009E7BA3" w:rsidRPr="00973CF2" w:rsidRDefault="009E7BA3" w:rsidP="009E7BA3">
      <w:pPr>
        <w:jc w:val="both"/>
        <w:rPr>
          <w:rFonts w:ascii="Times New Roman" w:hAnsi="Times New Roman"/>
          <w:bCs/>
          <w:sz w:val="28"/>
          <w:szCs w:val="28"/>
        </w:rPr>
      </w:pPr>
      <w:r w:rsidRPr="00973CF2">
        <w:rPr>
          <w:rFonts w:ascii="Times New Roman" w:hAnsi="Times New Roman"/>
          <w:bCs/>
          <w:sz w:val="28"/>
          <w:szCs w:val="28"/>
        </w:rPr>
        <w:t>СН</w:t>
      </w:r>
      <w:r w:rsidRPr="00973CF2">
        <w:rPr>
          <w:rFonts w:ascii="Times New Roman" w:hAnsi="Times New Roman"/>
          <w:bCs/>
          <w:sz w:val="28"/>
          <w:szCs w:val="28"/>
          <w:vertAlign w:val="subscript"/>
        </w:rPr>
        <w:t>2</w:t>
      </w:r>
      <w:r w:rsidRPr="00973CF2">
        <w:rPr>
          <w:rFonts w:ascii="Times New Roman" w:hAnsi="Times New Roman"/>
          <w:bCs/>
          <w:sz w:val="28"/>
          <w:szCs w:val="28"/>
        </w:rPr>
        <w:t>ОН – (СНОН)</w:t>
      </w:r>
      <w:r w:rsidRPr="00973CF2">
        <w:rPr>
          <w:rFonts w:ascii="Times New Roman" w:hAnsi="Times New Roman"/>
          <w:bCs/>
          <w:sz w:val="28"/>
          <w:szCs w:val="28"/>
          <w:vertAlign w:val="subscript"/>
        </w:rPr>
        <w:t>4</w:t>
      </w:r>
      <w:r w:rsidRPr="00973CF2">
        <w:rPr>
          <w:rFonts w:ascii="Times New Roman" w:hAnsi="Times New Roman"/>
          <w:bCs/>
          <w:sz w:val="28"/>
          <w:szCs w:val="28"/>
        </w:rPr>
        <w:t> – СОН + </w:t>
      </w:r>
      <w:r w:rsidRPr="00973CF2">
        <w:rPr>
          <w:rFonts w:ascii="Times New Roman" w:hAnsi="Times New Roman"/>
          <w:bCs/>
          <w:sz w:val="28"/>
          <w:szCs w:val="28"/>
          <w:lang w:val="en-US"/>
        </w:rPr>
        <w:t>Ag</w:t>
      </w:r>
      <w:r w:rsidRPr="00973CF2">
        <w:rPr>
          <w:rFonts w:ascii="Times New Roman" w:hAnsi="Times New Roman"/>
          <w:bCs/>
          <w:sz w:val="28"/>
          <w:szCs w:val="28"/>
          <w:vertAlign w:val="subscript"/>
        </w:rPr>
        <w:t>2</w:t>
      </w:r>
      <w:r w:rsidRPr="00973CF2">
        <w:rPr>
          <w:rFonts w:ascii="Times New Roman" w:hAnsi="Times New Roman"/>
          <w:bCs/>
          <w:sz w:val="28"/>
          <w:szCs w:val="28"/>
          <w:lang w:val="en-US"/>
        </w:rPr>
        <w:t>O</w:t>
      </w:r>
      <w:r w:rsidRPr="00973CF2">
        <w:rPr>
          <w:rFonts w:ascii="Times New Roman" w:hAnsi="Times New Roman"/>
          <w:bCs/>
          <w:sz w:val="28"/>
          <w:szCs w:val="28"/>
        </w:rPr>
        <w:t> </w:t>
      </w:r>
      <w:r w:rsidRPr="00973CF2">
        <w:rPr>
          <w:rFonts w:ascii="Times New Roman" w:hAnsi="Times New Roman"/>
          <w:bCs/>
          <w:position w:val="-6"/>
          <w:sz w:val="28"/>
          <w:szCs w:val="28"/>
        </w:rPr>
        <w:object w:dxaOrig="639" w:dyaOrig="320">
          <v:shape id="_x0000_i1036" type="#_x0000_t75" style="width:31.8pt;height:16.2pt" o:ole="">
            <v:imagedata r:id="rId57" o:title=""/>
          </v:shape>
          <o:OLEObject Type="Embed" ProgID="Equation.3" ShapeID="_x0000_i1036" DrawAspect="Content" ObjectID="_1732078118" r:id="rId58"/>
        </w:object>
      </w:r>
      <w:r w:rsidRPr="00973CF2">
        <w:rPr>
          <w:rFonts w:ascii="Times New Roman" w:hAnsi="Times New Roman"/>
          <w:bCs/>
          <w:sz w:val="28"/>
          <w:szCs w:val="28"/>
        </w:rPr>
        <w:t xml:space="preserve">  СН</w:t>
      </w:r>
      <w:r w:rsidRPr="00973CF2">
        <w:rPr>
          <w:rFonts w:ascii="Times New Roman" w:hAnsi="Times New Roman"/>
          <w:bCs/>
          <w:sz w:val="28"/>
          <w:szCs w:val="28"/>
          <w:vertAlign w:val="subscript"/>
        </w:rPr>
        <w:t>2</w:t>
      </w:r>
      <w:r w:rsidRPr="00973CF2">
        <w:rPr>
          <w:rFonts w:ascii="Times New Roman" w:hAnsi="Times New Roman"/>
          <w:bCs/>
          <w:sz w:val="28"/>
          <w:szCs w:val="28"/>
        </w:rPr>
        <w:t>ОН – (СНОН)</w:t>
      </w:r>
      <w:r w:rsidRPr="00973CF2">
        <w:rPr>
          <w:rFonts w:ascii="Times New Roman" w:hAnsi="Times New Roman"/>
          <w:bCs/>
          <w:sz w:val="28"/>
          <w:szCs w:val="28"/>
          <w:vertAlign w:val="subscript"/>
        </w:rPr>
        <w:t>4</w:t>
      </w:r>
      <w:r w:rsidRPr="00973CF2">
        <w:rPr>
          <w:rFonts w:ascii="Times New Roman" w:hAnsi="Times New Roman"/>
          <w:bCs/>
          <w:sz w:val="28"/>
          <w:szCs w:val="28"/>
        </w:rPr>
        <w:t> – СООН + 2</w:t>
      </w:r>
      <w:r w:rsidRPr="00973CF2">
        <w:rPr>
          <w:rFonts w:ascii="Times New Roman" w:hAnsi="Times New Roman"/>
          <w:bCs/>
          <w:sz w:val="28"/>
          <w:szCs w:val="28"/>
          <w:lang w:val="en-US"/>
        </w:rPr>
        <w:t>Ag</w:t>
      </w:r>
      <w:r w:rsidRPr="00973CF2">
        <w:rPr>
          <w:rFonts w:ascii="Times New Roman" w:hAnsi="Times New Roman"/>
          <w:bCs/>
          <w:sz w:val="28"/>
          <w:szCs w:val="28"/>
        </w:rPr>
        <w:t>↓</w:t>
      </w:r>
    </w:p>
    <w:p w:rsidR="009E7BA3" w:rsidRPr="00973CF2" w:rsidRDefault="009E7BA3" w:rsidP="009E7BA3">
      <w:pPr>
        <w:jc w:val="both"/>
        <w:rPr>
          <w:rFonts w:ascii="Times New Roman" w:hAnsi="Times New Roman"/>
          <w:sz w:val="28"/>
          <w:szCs w:val="28"/>
        </w:rPr>
      </w:pPr>
      <w:r w:rsidRPr="00973CF2">
        <w:rPr>
          <w:rFonts w:ascii="Times New Roman" w:hAnsi="Times New Roman"/>
          <w:bCs/>
          <w:sz w:val="28"/>
          <w:szCs w:val="28"/>
        </w:rPr>
        <w:t>или                    С</w:t>
      </w:r>
      <w:r w:rsidRPr="00973CF2">
        <w:rPr>
          <w:rFonts w:ascii="Times New Roman" w:hAnsi="Times New Roman"/>
          <w:bCs/>
          <w:sz w:val="28"/>
          <w:szCs w:val="28"/>
          <w:vertAlign w:val="subscript"/>
        </w:rPr>
        <w:t>6</w:t>
      </w:r>
      <w:r w:rsidRPr="00973CF2">
        <w:rPr>
          <w:rFonts w:ascii="Times New Roman" w:hAnsi="Times New Roman"/>
          <w:bCs/>
          <w:sz w:val="28"/>
          <w:szCs w:val="28"/>
        </w:rPr>
        <w:t>Н</w:t>
      </w:r>
      <w:r w:rsidRPr="00973CF2">
        <w:rPr>
          <w:rFonts w:ascii="Times New Roman" w:hAnsi="Times New Roman"/>
          <w:bCs/>
          <w:sz w:val="28"/>
          <w:szCs w:val="28"/>
          <w:vertAlign w:val="subscript"/>
        </w:rPr>
        <w:t>12</w:t>
      </w:r>
      <w:r w:rsidRPr="00973CF2">
        <w:rPr>
          <w:rFonts w:ascii="Times New Roman" w:hAnsi="Times New Roman"/>
          <w:bCs/>
          <w:sz w:val="28"/>
          <w:szCs w:val="28"/>
        </w:rPr>
        <w:t>О</w:t>
      </w:r>
      <w:r w:rsidRPr="00973CF2">
        <w:rPr>
          <w:rFonts w:ascii="Times New Roman" w:hAnsi="Times New Roman"/>
          <w:bCs/>
          <w:sz w:val="28"/>
          <w:szCs w:val="28"/>
          <w:vertAlign w:val="subscript"/>
        </w:rPr>
        <w:t>6</w:t>
      </w:r>
      <w:r w:rsidRPr="00973CF2">
        <w:rPr>
          <w:rFonts w:ascii="Times New Roman" w:hAnsi="Times New Roman"/>
          <w:bCs/>
          <w:sz w:val="28"/>
          <w:szCs w:val="28"/>
        </w:rPr>
        <w:t xml:space="preserve"> + </w:t>
      </w:r>
      <w:r w:rsidRPr="00973CF2">
        <w:rPr>
          <w:rFonts w:ascii="Times New Roman" w:hAnsi="Times New Roman"/>
          <w:bCs/>
          <w:sz w:val="28"/>
          <w:szCs w:val="28"/>
          <w:lang w:val="en-US"/>
        </w:rPr>
        <w:t>Ag</w:t>
      </w:r>
      <w:r w:rsidRPr="00973CF2">
        <w:rPr>
          <w:rFonts w:ascii="Times New Roman" w:hAnsi="Times New Roman"/>
          <w:bCs/>
          <w:sz w:val="28"/>
          <w:szCs w:val="28"/>
          <w:vertAlign w:val="subscript"/>
        </w:rPr>
        <w:t>2</w:t>
      </w:r>
      <w:r w:rsidRPr="00973CF2">
        <w:rPr>
          <w:rFonts w:ascii="Times New Roman" w:hAnsi="Times New Roman"/>
          <w:bCs/>
          <w:sz w:val="28"/>
          <w:szCs w:val="28"/>
          <w:lang w:val="en-US"/>
        </w:rPr>
        <w:t>O</w:t>
      </w:r>
      <w:r w:rsidRPr="00973CF2">
        <w:rPr>
          <w:rFonts w:ascii="Times New Roman" w:hAnsi="Times New Roman"/>
          <w:bCs/>
          <w:sz w:val="28"/>
          <w:szCs w:val="28"/>
        </w:rPr>
        <w:t> </w:t>
      </w:r>
      <w:r w:rsidRPr="00973CF2">
        <w:rPr>
          <w:rFonts w:ascii="Times New Roman" w:hAnsi="Times New Roman"/>
          <w:bCs/>
          <w:position w:val="-6"/>
          <w:sz w:val="28"/>
          <w:szCs w:val="28"/>
        </w:rPr>
        <w:object w:dxaOrig="639" w:dyaOrig="320">
          <v:shape id="_x0000_i1037" type="#_x0000_t75" style="width:31.8pt;height:16.2pt" o:ole="">
            <v:imagedata r:id="rId52" o:title=""/>
          </v:shape>
          <o:OLEObject Type="Embed" ProgID="Equation.3" ShapeID="_x0000_i1037" DrawAspect="Content" ObjectID="_1732078119" r:id="rId59"/>
        </w:object>
      </w:r>
      <w:r w:rsidRPr="00973CF2">
        <w:rPr>
          <w:rFonts w:ascii="Times New Roman" w:hAnsi="Times New Roman"/>
          <w:bCs/>
          <w:sz w:val="28"/>
          <w:szCs w:val="28"/>
        </w:rPr>
        <w:t>С</w:t>
      </w:r>
      <w:r w:rsidRPr="00973CF2">
        <w:rPr>
          <w:rFonts w:ascii="Times New Roman" w:hAnsi="Times New Roman"/>
          <w:bCs/>
          <w:sz w:val="28"/>
          <w:szCs w:val="28"/>
          <w:vertAlign w:val="subscript"/>
        </w:rPr>
        <w:t>6</w:t>
      </w:r>
      <w:r w:rsidRPr="00973CF2">
        <w:rPr>
          <w:rFonts w:ascii="Times New Roman" w:hAnsi="Times New Roman"/>
          <w:bCs/>
          <w:sz w:val="28"/>
          <w:szCs w:val="28"/>
        </w:rPr>
        <w:t>Н</w:t>
      </w:r>
      <w:r w:rsidRPr="00973CF2">
        <w:rPr>
          <w:rFonts w:ascii="Times New Roman" w:hAnsi="Times New Roman"/>
          <w:bCs/>
          <w:sz w:val="28"/>
          <w:szCs w:val="28"/>
          <w:vertAlign w:val="subscript"/>
        </w:rPr>
        <w:t>12</w:t>
      </w:r>
      <w:r w:rsidRPr="00973CF2">
        <w:rPr>
          <w:rFonts w:ascii="Times New Roman" w:hAnsi="Times New Roman"/>
          <w:bCs/>
          <w:sz w:val="28"/>
          <w:szCs w:val="28"/>
        </w:rPr>
        <w:t>О</w:t>
      </w:r>
      <w:r w:rsidRPr="00973CF2">
        <w:rPr>
          <w:rFonts w:ascii="Times New Roman" w:hAnsi="Times New Roman"/>
          <w:bCs/>
          <w:sz w:val="28"/>
          <w:szCs w:val="28"/>
          <w:vertAlign w:val="subscript"/>
        </w:rPr>
        <w:t xml:space="preserve">7 </w:t>
      </w:r>
      <w:r w:rsidRPr="00973CF2">
        <w:rPr>
          <w:rFonts w:ascii="Times New Roman" w:hAnsi="Times New Roman"/>
          <w:bCs/>
          <w:sz w:val="28"/>
          <w:szCs w:val="28"/>
        </w:rPr>
        <w:t xml:space="preserve"> + 2</w:t>
      </w:r>
      <w:r w:rsidRPr="00973CF2">
        <w:rPr>
          <w:rFonts w:ascii="Times New Roman" w:hAnsi="Times New Roman"/>
          <w:bCs/>
          <w:sz w:val="28"/>
          <w:szCs w:val="28"/>
          <w:lang w:val="en-US"/>
        </w:rPr>
        <w:t>Ag</w:t>
      </w:r>
      <w:r w:rsidRPr="00973CF2">
        <w:rPr>
          <w:rFonts w:ascii="Times New Roman" w:hAnsi="Times New Roman"/>
          <w:bCs/>
          <w:sz w:val="28"/>
          <w:szCs w:val="28"/>
        </w:rPr>
        <w:t>↓</w:t>
      </w:r>
    </w:p>
    <w:p w:rsidR="009E7BA3" w:rsidRPr="00973CF2" w:rsidRDefault="009E7BA3" w:rsidP="009E7BA3">
      <w:pPr>
        <w:spacing w:after="0"/>
        <w:jc w:val="both"/>
        <w:rPr>
          <w:rFonts w:ascii="Times New Roman" w:hAnsi="Times New Roman"/>
          <w:sz w:val="28"/>
          <w:szCs w:val="28"/>
        </w:rPr>
      </w:pPr>
      <w:r>
        <w:rPr>
          <w:rFonts w:ascii="Times New Roman" w:hAnsi="Times New Roman"/>
          <w:sz w:val="28"/>
          <w:szCs w:val="28"/>
        </w:rPr>
        <w:t xml:space="preserve">  </w:t>
      </w:r>
      <w:r w:rsidRPr="00973CF2">
        <w:rPr>
          <w:rFonts w:ascii="Times New Roman" w:hAnsi="Times New Roman"/>
          <w:sz w:val="28"/>
          <w:szCs w:val="28"/>
        </w:rPr>
        <w:t xml:space="preserve">Лактоза </w:t>
      </w:r>
      <w:r w:rsidRPr="00973CF2">
        <w:rPr>
          <w:rFonts w:ascii="Times New Roman" w:hAnsi="Times New Roman"/>
          <w:color w:val="333333"/>
          <w:sz w:val="28"/>
          <w:szCs w:val="28"/>
          <w:shd w:val="clear" w:color="auto" w:fill="FFFFFF"/>
        </w:rPr>
        <w:t xml:space="preserve">- восстанавливающий дисахарид, поэтому тоже  будет давать реакцию "серебряного зеркала" </w:t>
      </w:r>
      <w:r w:rsidRPr="00973CF2">
        <w:rPr>
          <w:rFonts w:ascii="Times New Roman" w:hAnsi="Times New Roman"/>
          <w:sz w:val="28"/>
          <w:szCs w:val="28"/>
        </w:rPr>
        <w:t>При осторожном окислении альдегидная группа в</w:t>
      </w:r>
      <w:r w:rsidRPr="00973CF2">
        <w:rPr>
          <w:rStyle w:val="apple-converted-space"/>
          <w:rFonts w:ascii="Times New Roman" w:hAnsi="Times New Roman"/>
          <w:i/>
          <w:iCs/>
          <w:color w:val="000000"/>
          <w:sz w:val="28"/>
          <w:szCs w:val="28"/>
        </w:rPr>
        <w:t> </w:t>
      </w:r>
      <w:r w:rsidRPr="00973CF2">
        <w:rPr>
          <w:rStyle w:val="HTML"/>
          <w:rFonts w:ascii="Times New Roman" w:hAnsi="Times New Roman"/>
          <w:color w:val="000000"/>
          <w:sz w:val="28"/>
          <w:szCs w:val="28"/>
        </w:rPr>
        <w:t>молекуле лактозы</w:t>
      </w:r>
      <w:r w:rsidRPr="00973CF2">
        <w:rPr>
          <w:rStyle w:val="apple-converted-space"/>
          <w:rFonts w:ascii="Times New Roman" w:hAnsi="Times New Roman"/>
          <w:color w:val="000000"/>
          <w:sz w:val="28"/>
          <w:szCs w:val="28"/>
        </w:rPr>
        <w:t> </w:t>
      </w:r>
      <w:r w:rsidRPr="00973CF2">
        <w:rPr>
          <w:rFonts w:ascii="Times New Roman" w:hAnsi="Times New Roman"/>
          <w:sz w:val="28"/>
          <w:szCs w:val="28"/>
        </w:rPr>
        <w:t xml:space="preserve">превращается в карбоксильную и получается </w:t>
      </w:r>
      <w:proofErr w:type="spellStart"/>
      <w:r w:rsidRPr="00973CF2">
        <w:rPr>
          <w:rFonts w:ascii="Times New Roman" w:hAnsi="Times New Roman"/>
          <w:sz w:val="28"/>
          <w:szCs w:val="28"/>
        </w:rPr>
        <w:t>лактобионовая</w:t>
      </w:r>
      <w:proofErr w:type="spellEnd"/>
      <w:r w:rsidRPr="00973CF2">
        <w:rPr>
          <w:rFonts w:ascii="Times New Roman" w:hAnsi="Times New Roman"/>
          <w:sz w:val="28"/>
          <w:szCs w:val="28"/>
        </w:rPr>
        <w:t xml:space="preserve"> кислота.</w:t>
      </w:r>
    </w:p>
    <w:p w:rsidR="009E7BA3" w:rsidRDefault="009E7BA3" w:rsidP="009E7BA3">
      <w:pPr>
        <w:spacing w:after="0"/>
        <w:jc w:val="both"/>
        <w:rPr>
          <w:rFonts w:ascii="Times New Roman" w:hAnsi="Times New Roman"/>
          <w:sz w:val="28"/>
          <w:szCs w:val="28"/>
        </w:rPr>
      </w:pPr>
      <w:r>
        <w:rPr>
          <w:rFonts w:ascii="Times New Roman" w:hAnsi="Times New Roman"/>
          <w:sz w:val="28"/>
          <w:szCs w:val="28"/>
        </w:rPr>
        <w:lastRenderedPageBreak/>
        <w:t xml:space="preserve">   </w:t>
      </w:r>
      <w:r w:rsidRPr="00973CF2">
        <w:rPr>
          <w:rFonts w:ascii="Times New Roman" w:hAnsi="Times New Roman"/>
          <w:sz w:val="28"/>
          <w:szCs w:val="28"/>
        </w:rPr>
        <w:t>Таким образов, в чипсах есть глюкоза. Чрезмерное употребление чипсов, содержащий глюкозу, сахар может отрицательно отразиться на функциониро</w:t>
      </w:r>
      <w:r>
        <w:rPr>
          <w:rFonts w:ascii="Times New Roman" w:hAnsi="Times New Roman"/>
          <w:sz w:val="28"/>
          <w:szCs w:val="28"/>
        </w:rPr>
        <w:t>вание поджелудочной железы и печени.</w:t>
      </w:r>
      <w:r w:rsidRPr="00973CF2">
        <w:rPr>
          <w:rFonts w:ascii="Times New Roman" w:hAnsi="Times New Roman"/>
          <w:sz w:val="28"/>
          <w:szCs w:val="28"/>
        </w:rPr>
        <w:t xml:space="preserve"> Со временем на фоне ожирения мо</w:t>
      </w:r>
      <w:r>
        <w:rPr>
          <w:rFonts w:ascii="Times New Roman" w:hAnsi="Times New Roman"/>
          <w:sz w:val="28"/>
          <w:szCs w:val="28"/>
        </w:rPr>
        <w:t xml:space="preserve">жет привести к развитию </w:t>
      </w:r>
      <w:r w:rsidRPr="00973CF2">
        <w:rPr>
          <w:rFonts w:ascii="Times New Roman" w:hAnsi="Times New Roman"/>
          <w:sz w:val="28"/>
          <w:szCs w:val="28"/>
        </w:rPr>
        <w:t>сахарного  диабета.</w:t>
      </w:r>
    </w:p>
    <w:p w:rsidR="009E7BA3" w:rsidRDefault="009E7BA3" w:rsidP="009E7BA3">
      <w:pPr>
        <w:spacing w:after="0"/>
        <w:jc w:val="both"/>
        <w:rPr>
          <w:rFonts w:ascii="Times New Roman" w:hAnsi="Times New Roman"/>
          <w:sz w:val="28"/>
          <w:szCs w:val="28"/>
        </w:rPr>
      </w:pPr>
    </w:p>
    <w:p w:rsidR="009E7BA3" w:rsidRDefault="009E7BA3" w:rsidP="00643803">
      <w:pPr>
        <w:spacing w:after="0"/>
        <w:jc w:val="both"/>
        <w:rPr>
          <w:rFonts w:ascii="Times New Roman" w:hAnsi="Times New Roman"/>
          <w:color w:val="000000"/>
          <w:sz w:val="28"/>
          <w:szCs w:val="28"/>
        </w:rPr>
      </w:pPr>
      <w:r>
        <w:rPr>
          <w:noProof/>
          <w:lang w:eastAsia="ru-RU"/>
        </w:rPr>
        <w:drawing>
          <wp:inline distT="0" distB="0" distL="0" distR="0">
            <wp:extent cx="2301240" cy="1725931"/>
            <wp:effectExtent l="0" t="0" r="0" b="0"/>
            <wp:docPr id="61" name="Рисунок 61" descr="https://sun9-17.userapi.com/impg/La8ySSQB1GbPO4UY52P4wz8h8BMqqXKrNxBmCQ/HvDH4la9f2I.jpg?size=1280x960&amp;quality=95&amp;sign=6feb6b3c51a1ab6bfac96a95d48a4ac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un9-17.userapi.com/impg/La8ySSQB1GbPO4UY52P4wz8h8BMqqXKrNxBmCQ/HvDH4la9f2I.jpg?size=1280x960&amp;quality=95&amp;sign=6feb6b3c51a1ab6bfac96a95d48a4acb&amp;type=album"/>
                    <pic:cNvPicPr>
                      <a:picLocks noChangeAspect="1" noChangeArrowheads="1"/>
                    </pic:cNvPicPr>
                  </pic:nvPicPr>
                  <pic:blipFill>
                    <a:blip r:embed="rId60" cstate="print"/>
                    <a:srcRect/>
                    <a:stretch>
                      <a:fillRect/>
                    </a:stretch>
                  </pic:blipFill>
                  <pic:spPr bwMode="auto">
                    <a:xfrm>
                      <a:off x="0" y="0"/>
                      <a:ext cx="2302312" cy="1726735"/>
                    </a:xfrm>
                    <a:prstGeom prst="rect">
                      <a:avLst/>
                    </a:prstGeom>
                    <a:noFill/>
                    <a:ln w="9525">
                      <a:noFill/>
                      <a:miter lim="800000"/>
                      <a:headEnd/>
                      <a:tailEnd/>
                    </a:ln>
                  </pic:spPr>
                </pic:pic>
              </a:graphicData>
            </a:graphic>
          </wp:inline>
        </w:drawing>
      </w:r>
    </w:p>
    <w:p w:rsidR="009E7BA3" w:rsidRDefault="009E7BA3" w:rsidP="00643803">
      <w:pPr>
        <w:spacing w:after="0"/>
        <w:jc w:val="both"/>
        <w:rPr>
          <w:rFonts w:ascii="Times New Roman" w:hAnsi="Times New Roman"/>
          <w:color w:val="000000"/>
          <w:sz w:val="28"/>
          <w:szCs w:val="28"/>
        </w:rPr>
      </w:pPr>
    </w:p>
    <w:p w:rsidR="009E7BA3" w:rsidRPr="009E7BA3" w:rsidRDefault="009E7BA3" w:rsidP="009E7BA3">
      <w:pPr>
        <w:pStyle w:val="af8"/>
        <w:spacing w:line="276" w:lineRule="auto"/>
        <w:jc w:val="both"/>
        <w:rPr>
          <w:rFonts w:ascii="Times New Roman" w:hAnsi="Times New Roman"/>
          <w:b/>
          <w:color w:val="000000" w:themeColor="text1"/>
          <w:sz w:val="28"/>
          <w:szCs w:val="28"/>
        </w:rPr>
      </w:pPr>
      <w:r w:rsidRPr="009E7BA3">
        <w:rPr>
          <w:rFonts w:ascii="Times New Roman" w:hAnsi="Times New Roman"/>
          <w:b/>
          <w:color w:val="000000" w:themeColor="text1"/>
          <w:sz w:val="28"/>
          <w:szCs w:val="28"/>
          <w:lang w:eastAsia="ar-SA"/>
        </w:rPr>
        <w:t xml:space="preserve">Опыт 9. </w:t>
      </w:r>
      <w:r w:rsidRPr="009E7BA3">
        <w:rPr>
          <w:rFonts w:ascii="Times New Roman" w:hAnsi="Times New Roman"/>
          <w:b/>
          <w:color w:val="000000" w:themeColor="text1"/>
          <w:sz w:val="28"/>
          <w:szCs w:val="28"/>
        </w:rPr>
        <w:t xml:space="preserve">Качественное определение </w:t>
      </w:r>
    </w:p>
    <w:p w:rsidR="009E7BA3" w:rsidRDefault="009E7BA3" w:rsidP="009E7BA3">
      <w:pPr>
        <w:spacing w:after="0"/>
        <w:jc w:val="both"/>
        <w:rPr>
          <w:rFonts w:ascii="Times New Roman" w:hAnsi="Times New Roman"/>
          <w:sz w:val="28"/>
          <w:szCs w:val="28"/>
        </w:rPr>
      </w:pPr>
      <w:r w:rsidRPr="00973CF2">
        <w:rPr>
          <w:rFonts w:ascii="Times New Roman" w:hAnsi="Times New Roman"/>
          <w:sz w:val="28"/>
          <w:szCs w:val="28"/>
        </w:rPr>
        <w:t xml:space="preserve">    В пробирку налила 3 мл раствора сульфата меди и   раствор щелочи до образования гидроксида меди(</w:t>
      </w:r>
      <w:r w:rsidRPr="00973CF2">
        <w:rPr>
          <w:rFonts w:ascii="Times New Roman" w:hAnsi="Times New Roman"/>
          <w:sz w:val="28"/>
          <w:szCs w:val="28"/>
          <w:lang w:val="en-US"/>
        </w:rPr>
        <w:t>II</w:t>
      </w:r>
      <w:r>
        <w:rPr>
          <w:rFonts w:ascii="Times New Roman" w:hAnsi="Times New Roman"/>
          <w:sz w:val="28"/>
          <w:szCs w:val="28"/>
        </w:rPr>
        <w:t>). К данному осадку налила</w:t>
      </w:r>
      <w:r w:rsidRPr="00973CF2">
        <w:rPr>
          <w:rFonts w:ascii="Times New Roman" w:hAnsi="Times New Roman"/>
          <w:sz w:val="28"/>
          <w:szCs w:val="28"/>
        </w:rPr>
        <w:t xml:space="preserve"> водный раствор вытяжки чипсов, содержащий сахар. Если раствор вытяжки прилить к  гидроксиду меди (</w:t>
      </w:r>
      <w:r w:rsidRPr="00973CF2">
        <w:rPr>
          <w:rFonts w:ascii="Times New Roman" w:hAnsi="Times New Roman"/>
          <w:sz w:val="28"/>
          <w:szCs w:val="28"/>
          <w:lang w:val="en-US"/>
        </w:rPr>
        <w:t>II</w:t>
      </w:r>
      <w:r w:rsidRPr="00973CF2">
        <w:rPr>
          <w:rFonts w:ascii="Times New Roman" w:hAnsi="Times New Roman"/>
          <w:sz w:val="28"/>
          <w:szCs w:val="28"/>
        </w:rPr>
        <w:t xml:space="preserve">), то  образуется ярко-синий раствор </w:t>
      </w:r>
      <w:proofErr w:type="spellStart"/>
      <w:r w:rsidRPr="00973CF2">
        <w:rPr>
          <w:rFonts w:ascii="Times New Roman" w:hAnsi="Times New Roman"/>
          <w:sz w:val="28"/>
          <w:szCs w:val="28"/>
        </w:rPr>
        <w:t>сахарата</w:t>
      </w:r>
      <w:proofErr w:type="spellEnd"/>
      <w:r w:rsidRPr="00973CF2">
        <w:rPr>
          <w:rFonts w:ascii="Times New Roman" w:hAnsi="Times New Roman"/>
          <w:sz w:val="28"/>
          <w:szCs w:val="28"/>
        </w:rPr>
        <w:t xml:space="preserve"> меди( качественная реакция на многоатомные спирты).Появилось синее окрашивание и осадок раство</w:t>
      </w:r>
      <w:r>
        <w:rPr>
          <w:rFonts w:ascii="Times New Roman" w:hAnsi="Times New Roman"/>
          <w:sz w:val="28"/>
          <w:szCs w:val="28"/>
        </w:rPr>
        <w:t>рился.</w:t>
      </w:r>
    </w:p>
    <w:p w:rsidR="009E7BA3" w:rsidRDefault="00E60119" w:rsidP="009E7BA3">
      <w:pPr>
        <w:spacing w:after="0"/>
        <w:jc w:val="both"/>
        <w:rPr>
          <w:rFonts w:ascii="Times New Roman" w:hAnsi="Times New Roman"/>
          <w:sz w:val="28"/>
          <w:szCs w:val="28"/>
        </w:rPr>
      </w:pPr>
      <w:r>
        <w:rPr>
          <w:rFonts w:ascii="Times New Roman" w:hAnsi="Times New Roman"/>
          <w:sz w:val="28"/>
          <w:szCs w:val="28"/>
        </w:rPr>
        <w:t xml:space="preserve">     </w:t>
      </w:r>
      <w:r w:rsidR="009E7BA3">
        <w:rPr>
          <w:rFonts w:ascii="Times New Roman" w:hAnsi="Times New Roman"/>
          <w:sz w:val="28"/>
          <w:szCs w:val="28"/>
        </w:rPr>
        <w:t xml:space="preserve">Таким образом, сахароза </w:t>
      </w:r>
      <w:r w:rsidR="009E7BA3" w:rsidRPr="00973CF2">
        <w:rPr>
          <w:rFonts w:ascii="Times New Roman" w:hAnsi="Times New Roman"/>
          <w:sz w:val="28"/>
          <w:szCs w:val="28"/>
        </w:rPr>
        <w:t xml:space="preserve">взаимодействует с гидроксидом меди (II) аналогично глицерину и глюкозе,  жидкость окрашивается в синий цвет. </w:t>
      </w:r>
      <w:r w:rsidR="009E7BA3">
        <w:rPr>
          <w:rFonts w:ascii="Times New Roman" w:hAnsi="Times New Roman"/>
          <w:sz w:val="28"/>
          <w:szCs w:val="28"/>
        </w:rPr>
        <w:t xml:space="preserve">Полученный результат </w:t>
      </w:r>
      <w:r w:rsidR="009E7BA3" w:rsidRPr="00973CF2">
        <w:rPr>
          <w:rFonts w:ascii="Times New Roman" w:hAnsi="Times New Roman"/>
          <w:sz w:val="28"/>
          <w:szCs w:val="28"/>
        </w:rPr>
        <w:t xml:space="preserve">соответствует </w:t>
      </w:r>
      <w:r w:rsidR="009E7BA3">
        <w:rPr>
          <w:rFonts w:ascii="Times New Roman" w:hAnsi="Times New Roman"/>
          <w:sz w:val="28"/>
          <w:szCs w:val="28"/>
        </w:rPr>
        <w:t>всем образцам. Во всех чипсах содержатся сахароза.</w:t>
      </w:r>
    </w:p>
    <w:p w:rsidR="009E7BA3" w:rsidRDefault="009E7BA3" w:rsidP="009E7BA3">
      <w:pPr>
        <w:spacing w:after="0"/>
        <w:jc w:val="both"/>
        <w:rPr>
          <w:rFonts w:ascii="Times New Roman" w:hAnsi="Times New Roman"/>
          <w:color w:val="000000"/>
          <w:sz w:val="28"/>
          <w:szCs w:val="28"/>
        </w:rPr>
      </w:pPr>
      <w:r>
        <w:rPr>
          <w:noProof/>
          <w:lang w:eastAsia="ru-RU"/>
        </w:rPr>
        <w:drawing>
          <wp:inline distT="0" distB="0" distL="0" distR="0">
            <wp:extent cx="2346960" cy="1760220"/>
            <wp:effectExtent l="0" t="0" r="0" b="0"/>
            <wp:docPr id="26" name="Рисунок 64" descr="https://sun9-38.userapi.com/impg/LIsILBoy3axZ7fXdXOEli_0bYwQfke1ltvibtg/1z9thyTXqcA.jpg?size=1280x960&amp;quality=95&amp;sign=bedeb044542ae7e4088f9d9b7ff8d97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un9-38.userapi.com/impg/LIsILBoy3axZ7fXdXOEli_0bYwQfke1ltvibtg/1z9thyTXqcA.jpg?size=1280x960&amp;quality=95&amp;sign=bedeb044542ae7e4088f9d9b7ff8d971&amp;type=album"/>
                    <pic:cNvPicPr>
                      <a:picLocks noChangeAspect="1" noChangeArrowheads="1"/>
                    </pic:cNvPicPr>
                  </pic:nvPicPr>
                  <pic:blipFill>
                    <a:blip r:embed="rId61" cstate="print"/>
                    <a:srcRect/>
                    <a:stretch>
                      <a:fillRect/>
                    </a:stretch>
                  </pic:blipFill>
                  <pic:spPr bwMode="auto">
                    <a:xfrm>
                      <a:off x="0" y="0"/>
                      <a:ext cx="2345957" cy="1759468"/>
                    </a:xfrm>
                    <a:prstGeom prst="rect">
                      <a:avLst/>
                    </a:prstGeom>
                    <a:noFill/>
                    <a:ln w="9525">
                      <a:noFill/>
                      <a:miter lim="800000"/>
                      <a:headEnd/>
                      <a:tailEnd/>
                    </a:ln>
                  </pic:spPr>
                </pic:pic>
              </a:graphicData>
            </a:graphic>
          </wp:inline>
        </w:drawing>
      </w:r>
    </w:p>
    <w:p w:rsidR="009E7BA3" w:rsidRDefault="009E7BA3" w:rsidP="009E7BA3">
      <w:pPr>
        <w:spacing w:after="0"/>
        <w:jc w:val="both"/>
        <w:rPr>
          <w:rFonts w:ascii="Times New Roman" w:hAnsi="Times New Roman"/>
          <w:color w:val="000000"/>
          <w:sz w:val="28"/>
          <w:szCs w:val="28"/>
        </w:rPr>
      </w:pPr>
    </w:p>
    <w:p w:rsidR="009E7BA3" w:rsidRPr="009E7BA3" w:rsidRDefault="009E7BA3" w:rsidP="009E7BA3">
      <w:pPr>
        <w:spacing w:after="0"/>
        <w:jc w:val="both"/>
        <w:rPr>
          <w:rFonts w:ascii="Times New Roman" w:hAnsi="Times New Roman"/>
          <w:color w:val="000000" w:themeColor="text1"/>
          <w:sz w:val="28"/>
          <w:szCs w:val="28"/>
        </w:rPr>
      </w:pPr>
      <w:r w:rsidRPr="009E7BA3">
        <w:rPr>
          <w:rFonts w:ascii="Times New Roman" w:hAnsi="Times New Roman"/>
          <w:b/>
          <w:color w:val="000000" w:themeColor="text1"/>
          <w:sz w:val="28"/>
          <w:szCs w:val="28"/>
          <w:lang w:eastAsia="ar-SA"/>
        </w:rPr>
        <w:t>Опыт 10.</w:t>
      </w:r>
      <w:r w:rsidRPr="009E7BA3">
        <w:rPr>
          <w:rFonts w:ascii="Times New Roman" w:hAnsi="Times New Roman"/>
          <w:i/>
          <w:color w:val="000000" w:themeColor="text1"/>
          <w:sz w:val="28"/>
          <w:szCs w:val="28"/>
        </w:rPr>
        <w:t xml:space="preserve"> </w:t>
      </w:r>
      <w:r w:rsidRPr="009E7BA3">
        <w:rPr>
          <w:rFonts w:ascii="Times New Roman" w:hAnsi="Times New Roman"/>
          <w:b/>
          <w:bCs/>
          <w:color w:val="000000" w:themeColor="text1"/>
          <w:sz w:val="28"/>
          <w:szCs w:val="28"/>
        </w:rPr>
        <w:t xml:space="preserve">Кислотный гидролиз сахарозы </w:t>
      </w:r>
    </w:p>
    <w:p w:rsidR="009E7BA3" w:rsidRPr="00973CF2" w:rsidRDefault="00E60119" w:rsidP="009E7BA3">
      <w:pPr>
        <w:spacing w:after="0"/>
        <w:jc w:val="both"/>
        <w:rPr>
          <w:rFonts w:ascii="Times New Roman" w:hAnsi="Times New Roman"/>
          <w:color w:val="000000"/>
          <w:sz w:val="28"/>
          <w:szCs w:val="28"/>
        </w:rPr>
      </w:pPr>
      <w:r>
        <w:rPr>
          <w:rFonts w:ascii="Times New Roman" w:hAnsi="Times New Roman"/>
          <w:color w:val="000000"/>
          <w:sz w:val="28"/>
          <w:szCs w:val="28"/>
        </w:rPr>
        <w:t xml:space="preserve">    </w:t>
      </w:r>
      <w:r w:rsidR="009E7BA3" w:rsidRPr="00973CF2">
        <w:rPr>
          <w:rFonts w:ascii="Times New Roman" w:hAnsi="Times New Roman"/>
          <w:color w:val="000000"/>
          <w:sz w:val="28"/>
          <w:szCs w:val="28"/>
        </w:rPr>
        <w:t>В процессе приготовления водной вытяжки чипсов возможна реакция гидролиза сахарозы. На раскрошенные  чипсы налили горячую дистиллированную воду и нагрели.  В присутствии кислот дисахариды  подвергаются кислотному  гидролизу. В результате кислотного  гидролиза  сахарозы образуется глюкоза и фруктоза:</w:t>
      </w:r>
    </w:p>
    <w:p w:rsidR="009E7BA3" w:rsidRPr="00973CF2" w:rsidRDefault="009E7BA3" w:rsidP="009E7BA3">
      <w:pPr>
        <w:spacing w:after="120"/>
        <w:ind w:left="283"/>
        <w:jc w:val="both"/>
        <w:rPr>
          <w:rFonts w:ascii="Times New Roman" w:hAnsi="Times New Roman"/>
          <w:color w:val="000000"/>
          <w:sz w:val="28"/>
          <w:szCs w:val="28"/>
        </w:rPr>
      </w:pPr>
      <w:r w:rsidRPr="00973CF2">
        <w:rPr>
          <w:rFonts w:ascii="Times New Roman" w:hAnsi="Times New Roman"/>
          <w:bCs/>
          <w:color w:val="000000"/>
          <w:sz w:val="28"/>
          <w:szCs w:val="28"/>
        </w:rPr>
        <w:t>С</w:t>
      </w:r>
      <w:r w:rsidRPr="00973CF2">
        <w:rPr>
          <w:rFonts w:ascii="Times New Roman" w:hAnsi="Times New Roman"/>
          <w:bCs/>
          <w:color w:val="000000"/>
          <w:sz w:val="28"/>
          <w:szCs w:val="28"/>
          <w:vertAlign w:val="subscript"/>
        </w:rPr>
        <w:t>12</w:t>
      </w:r>
      <w:r w:rsidRPr="00973CF2">
        <w:rPr>
          <w:rFonts w:ascii="Times New Roman" w:hAnsi="Times New Roman"/>
          <w:bCs/>
          <w:color w:val="000000"/>
          <w:sz w:val="28"/>
          <w:szCs w:val="28"/>
        </w:rPr>
        <w:t>Н</w:t>
      </w:r>
      <w:r w:rsidRPr="00973CF2">
        <w:rPr>
          <w:rFonts w:ascii="Times New Roman" w:hAnsi="Times New Roman"/>
          <w:bCs/>
          <w:color w:val="000000"/>
          <w:sz w:val="28"/>
          <w:szCs w:val="28"/>
          <w:vertAlign w:val="subscript"/>
        </w:rPr>
        <w:t>22</w:t>
      </w:r>
      <w:r w:rsidRPr="00973CF2">
        <w:rPr>
          <w:rFonts w:ascii="Times New Roman" w:hAnsi="Times New Roman"/>
          <w:bCs/>
          <w:color w:val="000000"/>
          <w:sz w:val="28"/>
          <w:szCs w:val="28"/>
        </w:rPr>
        <w:t>О</w:t>
      </w:r>
      <w:r w:rsidRPr="00973CF2">
        <w:rPr>
          <w:rFonts w:ascii="Times New Roman" w:hAnsi="Times New Roman"/>
          <w:bCs/>
          <w:color w:val="000000"/>
          <w:sz w:val="28"/>
          <w:szCs w:val="28"/>
          <w:vertAlign w:val="subscript"/>
        </w:rPr>
        <w:t>11</w:t>
      </w:r>
      <w:r w:rsidRPr="00973CF2">
        <w:rPr>
          <w:rFonts w:ascii="Times New Roman" w:hAnsi="Times New Roman"/>
          <w:bCs/>
          <w:color w:val="000000"/>
          <w:sz w:val="28"/>
          <w:szCs w:val="28"/>
        </w:rPr>
        <w:t>  +  Н</w:t>
      </w:r>
      <w:r w:rsidRPr="00973CF2">
        <w:rPr>
          <w:rFonts w:ascii="Times New Roman" w:hAnsi="Times New Roman"/>
          <w:bCs/>
          <w:color w:val="000000"/>
          <w:sz w:val="28"/>
          <w:szCs w:val="28"/>
          <w:vertAlign w:val="subscript"/>
        </w:rPr>
        <w:t>2</w:t>
      </w:r>
      <w:r w:rsidRPr="00973CF2">
        <w:rPr>
          <w:rFonts w:ascii="Times New Roman" w:hAnsi="Times New Roman"/>
          <w:bCs/>
          <w:color w:val="000000"/>
          <w:sz w:val="28"/>
          <w:szCs w:val="28"/>
        </w:rPr>
        <w:t xml:space="preserve">О </w:t>
      </w:r>
      <w:r w:rsidRPr="00973CF2">
        <w:rPr>
          <w:rFonts w:ascii="Times New Roman" w:hAnsi="Times New Roman"/>
          <w:bCs/>
          <w:position w:val="-6"/>
          <w:sz w:val="28"/>
          <w:szCs w:val="28"/>
        </w:rPr>
        <w:object w:dxaOrig="639" w:dyaOrig="320">
          <v:shape id="_x0000_i1038" type="#_x0000_t75" style="width:31.8pt;height:16.2pt" o:ole="">
            <v:imagedata r:id="rId52" o:title=""/>
          </v:shape>
          <o:OLEObject Type="Embed" ProgID="Equation.3" ShapeID="_x0000_i1038" DrawAspect="Content" ObjectID="_1732078120" r:id="rId62"/>
        </w:object>
      </w:r>
      <w:r w:rsidRPr="00973CF2">
        <w:rPr>
          <w:rFonts w:ascii="Times New Roman" w:hAnsi="Times New Roman"/>
          <w:bCs/>
          <w:color w:val="000000"/>
          <w:sz w:val="28"/>
          <w:szCs w:val="28"/>
        </w:rPr>
        <w:t xml:space="preserve"> С</w:t>
      </w:r>
      <w:r w:rsidRPr="00973CF2">
        <w:rPr>
          <w:rFonts w:ascii="Times New Roman" w:hAnsi="Times New Roman"/>
          <w:bCs/>
          <w:color w:val="000000"/>
          <w:sz w:val="28"/>
          <w:szCs w:val="28"/>
          <w:vertAlign w:val="subscript"/>
        </w:rPr>
        <w:t>6</w:t>
      </w:r>
      <w:r w:rsidRPr="00973CF2">
        <w:rPr>
          <w:rFonts w:ascii="Times New Roman" w:hAnsi="Times New Roman"/>
          <w:bCs/>
          <w:color w:val="000000"/>
          <w:sz w:val="28"/>
          <w:szCs w:val="28"/>
        </w:rPr>
        <w:t>Н</w:t>
      </w:r>
      <w:r w:rsidRPr="00973CF2">
        <w:rPr>
          <w:rFonts w:ascii="Times New Roman" w:hAnsi="Times New Roman"/>
          <w:bCs/>
          <w:color w:val="000000"/>
          <w:sz w:val="28"/>
          <w:szCs w:val="28"/>
          <w:vertAlign w:val="subscript"/>
        </w:rPr>
        <w:t>12</w:t>
      </w:r>
      <w:r w:rsidRPr="00973CF2">
        <w:rPr>
          <w:rFonts w:ascii="Times New Roman" w:hAnsi="Times New Roman"/>
          <w:bCs/>
          <w:color w:val="000000"/>
          <w:sz w:val="28"/>
          <w:szCs w:val="28"/>
        </w:rPr>
        <w:t>О</w:t>
      </w:r>
      <w:r w:rsidRPr="00973CF2">
        <w:rPr>
          <w:rFonts w:ascii="Times New Roman" w:hAnsi="Times New Roman"/>
          <w:bCs/>
          <w:color w:val="000000"/>
          <w:sz w:val="28"/>
          <w:szCs w:val="28"/>
          <w:vertAlign w:val="subscript"/>
        </w:rPr>
        <w:t>6</w:t>
      </w:r>
      <w:r w:rsidRPr="00973CF2">
        <w:rPr>
          <w:rFonts w:ascii="Times New Roman" w:hAnsi="Times New Roman"/>
          <w:bCs/>
          <w:color w:val="000000"/>
          <w:sz w:val="28"/>
          <w:szCs w:val="28"/>
        </w:rPr>
        <w:t>  + С</w:t>
      </w:r>
      <w:r w:rsidRPr="00973CF2">
        <w:rPr>
          <w:rFonts w:ascii="Times New Roman" w:hAnsi="Times New Roman"/>
          <w:bCs/>
          <w:color w:val="000000"/>
          <w:sz w:val="28"/>
          <w:szCs w:val="28"/>
          <w:vertAlign w:val="subscript"/>
        </w:rPr>
        <w:t>6</w:t>
      </w:r>
      <w:r w:rsidRPr="00973CF2">
        <w:rPr>
          <w:rFonts w:ascii="Times New Roman" w:hAnsi="Times New Roman"/>
          <w:bCs/>
          <w:color w:val="000000"/>
          <w:sz w:val="28"/>
          <w:szCs w:val="28"/>
        </w:rPr>
        <w:t>Н</w:t>
      </w:r>
      <w:r w:rsidRPr="00973CF2">
        <w:rPr>
          <w:rFonts w:ascii="Times New Roman" w:hAnsi="Times New Roman"/>
          <w:bCs/>
          <w:color w:val="000000"/>
          <w:sz w:val="28"/>
          <w:szCs w:val="28"/>
          <w:vertAlign w:val="subscript"/>
        </w:rPr>
        <w:t>12</w:t>
      </w:r>
      <w:r w:rsidRPr="00973CF2">
        <w:rPr>
          <w:rFonts w:ascii="Times New Roman" w:hAnsi="Times New Roman"/>
          <w:bCs/>
          <w:color w:val="000000"/>
          <w:sz w:val="28"/>
          <w:szCs w:val="28"/>
        </w:rPr>
        <w:t>О</w:t>
      </w:r>
      <w:r w:rsidRPr="00973CF2">
        <w:rPr>
          <w:rFonts w:ascii="Times New Roman" w:hAnsi="Times New Roman"/>
          <w:bCs/>
          <w:color w:val="000000"/>
          <w:sz w:val="28"/>
          <w:szCs w:val="28"/>
          <w:vertAlign w:val="subscript"/>
        </w:rPr>
        <w:t>6</w:t>
      </w:r>
    </w:p>
    <w:p w:rsidR="009E7BA3" w:rsidRPr="00973CF2" w:rsidRDefault="009E7BA3" w:rsidP="009E7BA3">
      <w:pPr>
        <w:spacing w:after="0"/>
        <w:jc w:val="both"/>
        <w:rPr>
          <w:rFonts w:ascii="Times New Roman" w:hAnsi="Times New Roman"/>
          <w:color w:val="000000"/>
          <w:sz w:val="28"/>
          <w:szCs w:val="28"/>
        </w:rPr>
      </w:pPr>
      <w:r w:rsidRPr="00973CF2">
        <w:rPr>
          <w:rFonts w:ascii="Times New Roman" w:hAnsi="Times New Roman"/>
          <w:color w:val="000000"/>
          <w:sz w:val="28"/>
          <w:szCs w:val="28"/>
        </w:rPr>
        <w:lastRenderedPageBreak/>
        <w:t xml:space="preserve"> Экспериментально проверим это. Прокипятим  водный раствор вытяжки №1, содержащий сахар, ли</w:t>
      </w:r>
      <w:r>
        <w:rPr>
          <w:rFonts w:ascii="Times New Roman" w:hAnsi="Times New Roman"/>
          <w:color w:val="000000"/>
          <w:sz w:val="28"/>
          <w:szCs w:val="28"/>
        </w:rPr>
        <w:t>монную кислоту в чипсах</w:t>
      </w:r>
      <w:r w:rsidRPr="00973CF2">
        <w:rPr>
          <w:rFonts w:ascii="Times New Roman" w:hAnsi="Times New Roman"/>
          <w:color w:val="000000"/>
          <w:sz w:val="28"/>
          <w:szCs w:val="28"/>
        </w:rPr>
        <w:t>. Следует отметить, что в фильтрате нет крахмала, он остается на фильтре. Если провести опыт без вытяжки, то кислотному гидролизу подвергается и сам крахмал с образованием патоки.  К</w:t>
      </w:r>
      <w:r>
        <w:rPr>
          <w:rFonts w:ascii="Times New Roman" w:hAnsi="Times New Roman"/>
          <w:color w:val="000000"/>
          <w:sz w:val="28"/>
          <w:szCs w:val="28"/>
        </w:rPr>
        <w:t>онцентрация лимонной кислоты не достаточна</w:t>
      </w:r>
      <w:r w:rsidRPr="00973CF2">
        <w:rPr>
          <w:rFonts w:ascii="Times New Roman" w:hAnsi="Times New Roman"/>
          <w:color w:val="000000"/>
          <w:sz w:val="28"/>
          <w:szCs w:val="28"/>
        </w:rPr>
        <w:t xml:space="preserve"> для появления положительного эффекта. Для наглядности мы немного налили серной кислоты на фильтрат. Почему? Дело в том, что в первой вытяжке присутствуют соли ацетат</w:t>
      </w:r>
      <w:r w:rsidR="00E60119">
        <w:rPr>
          <w:rFonts w:ascii="Times New Roman" w:hAnsi="Times New Roman"/>
          <w:color w:val="000000"/>
          <w:sz w:val="28"/>
          <w:szCs w:val="28"/>
        </w:rPr>
        <w:t>а</w:t>
      </w:r>
      <w:r w:rsidRPr="00973CF2">
        <w:rPr>
          <w:rFonts w:ascii="Times New Roman" w:hAnsi="Times New Roman"/>
          <w:color w:val="000000"/>
          <w:sz w:val="28"/>
          <w:szCs w:val="28"/>
        </w:rPr>
        <w:t xml:space="preserve"> натрия и фосфат</w:t>
      </w:r>
      <w:r>
        <w:rPr>
          <w:rFonts w:ascii="Times New Roman" w:hAnsi="Times New Roman"/>
          <w:color w:val="000000"/>
          <w:sz w:val="28"/>
          <w:szCs w:val="28"/>
        </w:rPr>
        <w:t>ы</w:t>
      </w:r>
      <w:r w:rsidRPr="00973CF2">
        <w:rPr>
          <w:rFonts w:ascii="Times New Roman" w:hAnsi="Times New Roman"/>
          <w:color w:val="000000"/>
          <w:sz w:val="28"/>
          <w:szCs w:val="28"/>
        </w:rPr>
        <w:t xml:space="preserve"> кальция. Гидролиз этих солей создает щелочную среду в растворе.</w:t>
      </w:r>
    </w:p>
    <w:p w:rsidR="009E7BA3" w:rsidRPr="00973CF2" w:rsidRDefault="009E7BA3" w:rsidP="009E7BA3">
      <w:pPr>
        <w:spacing w:after="0"/>
        <w:jc w:val="both"/>
        <w:rPr>
          <w:rFonts w:ascii="Times New Roman" w:hAnsi="Times New Roman"/>
          <w:color w:val="000000"/>
          <w:sz w:val="28"/>
          <w:szCs w:val="28"/>
        </w:rPr>
      </w:pPr>
      <w:r w:rsidRPr="00973CF2">
        <w:rPr>
          <w:rFonts w:ascii="Times New Roman" w:hAnsi="Times New Roman"/>
          <w:color w:val="000000"/>
          <w:sz w:val="28"/>
          <w:szCs w:val="28"/>
        </w:rPr>
        <w:t xml:space="preserve">  </w:t>
      </w:r>
      <w:r w:rsidRPr="00973CF2">
        <w:rPr>
          <w:rFonts w:ascii="Times New Roman" w:hAnsi="Times New Roman"/>
          <w:color w:val="000000"/>
          <w:sz w:val="28"/>
          <w:szCs w:val="28"/>
          <w:lang w:val="en-US"/>
        </w:rPr>
        <w:t>CH</w:t>
      </w:r>
      <w:r w:rsidRPr="00973CF2">
        <w:rPr>
          <w:rFonts w:ascii="Times New Roman" w:hAnsi="Times New Roman"/>
          <w:color w:val="000000"/>
          <w:sz w:val="28"/>
          <w:szCs w:val="28"/>
          <w:vertAlign w:val="subscript"/>
        </w:rPr>
        <w:t>3</w:t>
      </w:r>
      <w:r w:rsidRPr="00973CF2">
        <w:rPr>
          <w:rFonts w:ascii="Times New Roman" w:hAnsi="Times New Roman"/>
          <w:color w:val="000000"/>
          <w:sz w:val="28"/>
          <w:szCs w:val="28"/>
          <w:lang w:val="en-US"/>
        </w:rPr>
        <w:t>COO</w:t>
      </w:r>
      <w:r w:rsidRPr="00973CF2">
        <w:rPr>
          <w:rFonts w:ascii="Times New Roman" w:hAnsi="Times New Roman"/>
          <w:color w:val="000000"/>
          <w:sz w:val="28"/>
          <w:szCs w:val="28"/>
          <w:vertAlign w:val="superscript"/>
        </w:rPr>
        <w:t>-</w:t>
      </w:r>
      <w:r w:rsidRPr="00973CF2">
        <w:rPr>
          <w:rFonts w:ascii="Times New Roman" w:hAnsi="Times New Roman"/>
          <w:color w:val="000000"/>
          <w:sz w:val="28"/>
          <w:szCs w:val="28"/>
        </w:rPr>
        <w:t xml:space="preserve"> +</w:t>
      </w:r>
      <w:r w:rsidRPr="00973CF2">
        <w:rPr>
          <w:rFonts w:ascii="Times New Roman" w:hAnsi="Times New Roman"/>
          <w:color w:val="000000"/>
          <w:sz w:val="28"/>
          <w:szCs w:val="28"/>
          <w:lang w:val="en-US"/>
        </w:rPr>
        <w:t>H</w:t>
      </w:r>
      <w:r w:rsidRPr="00973CF2">
        <w:rPr>
          <w:rFonts w:ascii="Times New Roman" w:hAnsi="Times New Roman"/>
          <w:color w:val="000000"/>
          <w:sz w:val="28"/>
          <w:szCs w:val="28"/>
          <w:vertAlign w:val="subscript"/>
        </w:rPr>
        <w:t>2</w:t>
      </w:r>
      <w:r w:rsidRPr="00973CF2">
        <w:rPr>
          <w:rFonts w:ascii="Times New Roman" w:hAnsi="Times New Roman"/>
          <w:color w:val="000000"/>
          <w:sz w:val="28"/>
          <w:szCs w:val="28"/>
          <w:lang w:val="en-US"/>
        </w:rPr>
        <w:t>O</w:t>
      </w:r>
      <w:r w:rsidRPr="00973CF2">
        <w:rPr>
          <w:rFonts w:ascii="Times New Roman" w:hAnsi="Times New Roman"/>
          <w:color w:val="000000"/>
          <w:position w:val="-6"/>
          <w:sz w:val="28"/>
          <w:szCs w:val="28"/>
          <w:lang w:val="en-US"/>
        </w:rPr>
        <w:object w:dxaOrig="340" w:dyaOrig="240">
          <v:shape id="_x0000_i1039" type="#_x0000_t75" style="width:16.8pt;height:12pt" o:ole="">
            <v:imagedata r:id="rId50" o:title=""/>
          </v:shape>
          <o:OLEObject Type="Embed" ProgID="Equation.3" ShapeID="_x0000_i1039" DrawAspect="Content" ObjectID="_1732078121" r:id="rId63"/>
        </w:object>
      </w:r>
      <w:r w:rsidRPr="00973CF2">
        <w:rPr>
          <w:rFonts w:ascii="Times New Roman" w:hAnsi="Times New Roman"/>
          <w:color w:val="000000"/>
          <w:sz w:val="28"/>
          <w:szCs w:val="28"/>
        </w:rPr>
        <w:t xml:space="preserve">  </w:t>
      </w:r>
      <w:r w:rsidRPr="00973CF2">
        <w:rPr>
          <w:rFonts w:ascii="Times New Roman" w:hAnsi="Times New Roman"/>
          <w:color w:val="000000"/>
          <w:sz w:val="28"/>
          <w:szCs w:val="28"/>
          <w:lang w:val="en-US"/>
        </w:rPr>
        <w:t>CH</w:t>
      </w:r>
      <w:r w:rsidRPr="00973CF2">
        <w:rPr>
          <w:rFonts w:ascii="Times New Roman" w:hAnsi="Times New Roman"/>
          <w:color w:val="000000"/>
          <w:sz w:val="28"/>
          <w:szCs w:val="28"/>
          <w:vertAlign w:val="subscript"/>
        </w:rPr>
        <w:t>3</w:t>
      </w:r>
      <w:r w:rsidRPr="00973CF2">
        <w:rPr>
          <w:rFonts w:ascii="Times New Roman" w:hAnsi="Times New Roman"/>
          <w:color w:val="000000"/>
          <w:sz w:val="28"/>
          <w:szCs w:val="28"/>
          <w:lang w:val="en-US"/>
        </w:rPr>
        <w:t>COOH</w:t>
      </w:r>
      <w:r w:rsidRPr="00973CF2">
        <w:rPr>
          <w:rFonts w:ascii="Times New Roman" w:hAnsi="Times New Roman"/>
          <w:color w:val="000000"/>
          <w:sz w:val="28"/>
          <w:szCs w:val="28"/>
        </w:rPr>
        <w:t xml:space="preserve"> + </w:t>
      </w:r>
      <w:r w:rsidRPr="00973CF2">
        <w:rPr>
          <w:rFonts w:ascii="Times New Roman" w:hAnsi="Times New Roman"/>
          <w:color w:val="000000"/>
          <w:sz w:val="28"/>
          <w:szCs w:val="28"/>
          <w:lang w:val="en-US"/>
        </w:rPr>
        <w:t>OH</w:t>
      </w:r>
      <w:r w:rsidRPr="00973CF2">
        <w:rPr>
          <w:rFonts w:ascii="Times New Roman" w:hAnsi="Times New Roman"/>
          <w:color w:val="000000"/>
          <w:sz w:val="28"/>
          <w:szCs w:val="28"/>
          <w:vertAlign w:val="superscript"/>
        </w:rPr>
        <w:t>-</w:t>
      </w:r>
      <w:r w:rsidRPr="00973CF2">
        <w:rPr>
          <w:rFonts w:ascii="Times New Roman" w:hAnsi="Times New Roman"/>
          <w:color w:val="000000"/>
          <w:sz w:val="28"/>
          <w:szCs w:val="28"/>
        </w:rPr>
        <w:t xml:space="preserve">  щелочная среда, </w:t>
      </w:r>
      <w:r w:rsidRPr="00973CF2">
        <w:rPr>
          <w:rFonts w:ascii="Times New Roman" w:hAnsi="Times New Roman"/>
          <w:color w:val="000000"/>
          <w:sz w:val="28"/>
          <w:szCs w:val="28"/>
          <w:lang w:val="en-US"/>
        </w:rPr>
        <w:t>pH</w:t>
      </w:r>
      <w:r w:rsidRPr="00973CF2">
        <w:rPr>
          <w:rFonts w:ascii="Times New Roman" w:hAnsi="Times New Roman"/>
          <w:color w:val="000000"/>
          <w:sz w:val="28"/>
          <w:szCs w:val="28"/>
        </w:rPr>
        <w:t>&gt;7</w:t>
      </w:r>
    </w:p>
    <w:p w:rsidR="009E7BA3" w:rsidRPr="00973CF2" w:rsidRDefault="009E7BA3" w:rsidP="009E7BA3">
      <w:pPr>
        <w:spacing w:after="0"/>
        <w:jc w:val="both"/>
        <w:rPr>
          <w:rFonts w:ascii="Times New Roman" w:hAnsi="Times New Roman"/>
          <w:color w:val="000000"/>
          <w:sz w:val="28"/>
          <w:szCs w:val="28"/>
        </w:rPr>
      </w:pPr>
      <w:r w:rsidRPr="00973CF2">
        <w:rPr>
          <w:rFonts w:ascii="Times New Roman" w:hAnsi="Times New Roman"/>
          <w:color w:val="000000"/>
          <w:sz w:val="28"/>
          <w:szCs w:val="28"/>
        </w:rPr>
        <w:t xml:space="preserve">   В результате кислотность раствора снижается. Результаты исследования водных вытяжек с универсальной индикаторной бумагой показали, что толь</w:t>
      </w:r>
      <w:r>
        <w:rPr>
          <w:rFonts w:ascii="Times New Roman" w:hAnsi="Times New Roman"/>
          <w:color w:val="000000"/>
          <w:sz w:val="28"/>
          <w:szCs w:val="28"/>
        </w:rPr>
        <w:t>ко 4</w:t>
      </w:r>
      <w:r w:rsidRPr="00973CF2">
        <w:rPr>
          <w:rFonts w:ascii="Times New Roman" w:hAnsi="Times New Roman"/>
          <w:color w:val="000000"/>
          <w:sz w:val="28"/>
          <w:szCs w:val="28"/>
        </w:rPr>
        <w:t>-ый образец чипсов имел кислую среду</w:t>
      </w:r>
      <w:r>
        <w:rPr>
          <w:rFonts w:ascii="Times New Roman" w:hAnsi="Times New Roman"/>
          <w:color w:val="000000"/>
          <w:sz w:val="28"/>
          <w:szCs w:val="28"/>
        </w:rPr>
        <w:t xml:space="preserve"> </w:t>
      </w:r>
      <w:r>
        <w:rPr>
          <w:rFonts w:ascii="Times New Roman" w:hAnsi="Times New Roman"/>
          <w:color w:val="000000"/>
          <w:sz w:val="28"/>
          <w:szCs w:val="28"/>
          <w:lang w:val="en-US"/>
        </w:rPr>
        <w:t>pH</w:t>
      </w:r>
      <w:r>
        <w:rPr>
          <w:rFonts w:ascii="Times New Roman" w:hAnsi="Times New Roman"/>
          <w:color w:val="000000"/>
          <w:sz w:val="28"/>
          <w:szCs w:val="28"/>
        </w:rPr>
        <w:t xml:space="preserve"> </w:t>
      </w:r>
      <w:r w:rsidRPr="003E194D">
        <w:rPr>
          <w:rFonts w:ascii="Times New Roman" w:hAnsi="Times New Roman"/>
          <w:color w:val="000000"/>
          <w:sz w:val="28"/>
          <w:szCs w:val="28"/>
        </w:rPr>
        <w:t>5</w:t>
      </w:r>
      <w:r w:rsidRPr="00973CF2">
        <w:rPr>
          <w:rFonts w:ascii="Times New Roman" w:hAnsi="Times New Roman"/>
          <w:color w:val="000000"/>
          <w:sz w:val="28"/>
          <w:szCs w:val="28"/>
        </w:rPr>
        <w:t>, а остальные - слабо</w:t>
      </w:r>
      <w:r>
        <w:rPr>
          <w:rFonts w:ascii="Times New Roman" w:hAnsi="Times New Roman"/>
          <w:color w:val="000000"/>
          <w:sz w:val="28"/>
          <w:szCs w:val="28"/>
        </w:rPr>
        <w:t>кислот</w:t>
      </w:r>
      <w:r w:rsidRPr="00973CF2">
        <w:rPr>
          <w:rFonts w:ascii="Times New Roman" w:hAnsi="Times New Roman"/>
          <w:color w:val="000000"/>
          <w:sz w:val="28"/>
          <w:szCs w:val="28"/>
        </w:rPr>
        <w:t>ную</w:t>
      </w:r>
      <w:r>
        <w:rPr>
          <w:rFonts w:ascii="Times New Roman" w:hAnsi="Times New Roman"/>
          <w:b/>
          <w:color w:val="000000"/>
          <w:sz w:val="28"/>
          <w:szCs w:val="28"/>
        </w:rPr>
        <w:t xml:space="preserve">, </w:t>
      </w:r>
      <w:r>
        <w:rPr>
          <w:rFonts w:ascii="Times New Roman" w:hAnsi="Times New Roman"/>
          <w:color w:val="000000"/>
          <w:sz w:val="28"/>
          <w:szCs w:val="28"/>
        </w:rPr>
        <w:t>ближе к нейтральной</w:t>
      </w:r>
      <w:r w:rsidRPr="006A4B7E">
        <w:rPr>
          <w:rFonts w:ascii="Times New Roman" w:hAnsi="Times New Roman"/>
          <w:color w:val="000000"/>
          <w:sz w:val="28"/>
          <w:szCs w:val="28"/>
        </w:rPr>
        <w:t xml:space="preserve"> среде</w:t>
      </w:r>
      <w:r w:rsidRPr="003E194D">
        <w:rPr>
          <w:rFonts w:ascii="Times New Roman" w:hAnsi="Times New Roman"/>
          <w:color w:val="000000"/>
          <w:sz w:val="28"/>
          <w:szCs w:val="28"/>
        </w:rPr>
        <w:t xml:space="preserve"> </w:t>
      </w:r>
      <w:r>
        <w:rPr>
          <w:rFonts w:ascii="Times New Roman" w:hAnsi="Times New Roman"/>
          <w:color w:val="000000"/>
          <w:sz w:val="28"/>
          <w:szCs w:val="28"/>
          <w:lang w:val="en-US"/>
        </w:rPr>
        <w:t>pH</w:t>
      </w:r>
      <w:r w:rsidRPr="003E194D">
        <w:rPr>
          <w:rFonts w:ascii="Times New Roman" w:hAnsi="Times New Roman"/>
          <w:color w:val="000000"/>
          <w:sz w:val="28"/>
          <w:szCs w:val="28"/>
        </w:rPr>
        <w:t xml:space="preserve"> 6</w:t>
      </w:r>
      <w:r>
        <w:rPr>
          <w:rFonts w:ascii="Times New Roman" w:hAnsi="Times New Roman"/>
          <w:color w:val="000000"/>
          <w:sz w:val="28"/>
          <w:szCs w:val="28"/>
        </w:rPr>
        <w:t>.</w:t>
      </w:r>
      <w:r w:rsidRPr="00973CF2">
        <w:rPr>
          <w:rFonts w:ascii="Times New Roman" w:hAnsi="Times New Roman"/>
          <w:color w:val="000000"/>
          <w:sz w:val="28"/>
          <w:szCs w:val="28"/>
        </w:rPr>
        <w:t xml:space="preserve"> Вот почему мы налили 2-3 капли серной кислоты. Через несколько минут проверили наличие глюкозы в полученном растворе.</w:t>
      </w:r>
    </w:p>
    <w:p w:rsidR="009E7BA3" w:rsidRDefault="009E7BA3" w:rsidP="009E7BA3">
      <w:pPr>
        <w:spacing w:after="0"/>
        <w:jc w:val="both"/>
        <w:rPr>
          <w:rFonts w:ascii="Times New Roman" w:hAnsi="Times New Roman"/>
          <w:sz w:val="28"/>
          <w:szCs w:val="28"/>
        </w:rPr>
      </w:pPr>
      <w:r w:rsidRPr="00973CF2">
        <w:rPr>
          <w:rFonts w:ascii="Times New Roman" w:hAnsi="Times New Roman"/>
          <w:color w:val="000000"/>
          <w:sz w:val="28"/>
          <w:szCs w:val="28"/>
        </w:rPr>
        <w:t xml:space="preserve">       </w:t>
      </w:r>
      <w:r>
        <w:rPr>
          <w:rFonts w:ascii="Times New Roman" w:hAnsi="Times New Roman"/>
          <w:color w:val="000000"/>
          <w:sz w:val="28"/>
          <w:szCs w:val="28"/>
        </w:rPr>
        <w:t>Прилила</w:t>
      </w:r>
      <w:r w:rsidRPr="00973CF2">
        <w:rPr>
          <w:rFonts w:ascii="Times New Roman" w:hAnsi="Times New Roman"/>
          <w:color w:val="000000"/>
          <w:sz w:val="28"/>
          <w:szCs w:val="28"/>
        </w:rPr>
        <w:t xml:space="preserve"> к раствору щелочь и  несколько капель раствора сульфата меди (II). Осадка гидроксида меди не образуется. Раствор окрашивается в ярко-синий цвет.  Нагреем ра</w:t>
      </w:r>
      <w:r>
        <w:rPr>
          <w:rFonts w:ascii="Times New Roman" w:hAnsi="Times New Roman"/>
          <w:color w:val="000000"/>
          <w:sz w:val="28"/>
          <w:szCs w:val="28"/>
        </w:rPr>
        <w:t>створ. Выпадает</w:t>
      </w:r>
      <w:r w:rsidRPr="00973CF2">
        <w:rPr>
          <w:rFonts w:ascii="Times New Roman" w:hAnsi="Times New Roman"/>
          <w:color w:val="000000"/>
          <w:sz w:val="28"/>
          <w:szCs w:val="28"/>
        </w:rPr>
        <w:t xml:space="preserve"> осадок оксида меди (</w:t>
      </w:r>
      <w:r w:rsidRPr="00973CF2">
        <w:rPr>
          <w:rFonts w:ascii="Times New Roman" w:hAnsi="Times New Roman"/>
          <w:color w:val="000000"/>
          <w:sz w:val="28"/>
          <w:szCs w:val="28"/>
          <w:lang w:val="en-US"/>
        </w:rPr>
        <w:t>I</w:t>
      </w:r>
      <w:r w:rsidRPr="00973CF2">
        <w:rPr>
          <w:rFonts w:ascii="Times New Roman" w:hAnsi="Times New Roman"/>
          <w:color w:val="000000"/>
          <w:sz w:val="28"/>
          <w:szCs w:val="28"/>
        </w:rPr>
        <w:t>)</w:t>
      </w:r>
      <w:r>
        <w:rPr>
          <w:rFonts w:ascii="Times New Roman" w:hAnsi="Times New Roman"/>
          <w:color w:val="000000"/>
          <w:sz w:val="28"/>
          <w:szCs w:val="28"/>
        </w:rPr>
        <w:t>, имеющий морковный цвет</w:t>
      </w:r>
      <w:r w:rsidRPr="00973CF2">
        <w:rPr>
          <w:rFonts w:ascii="Times New Roman" w:hAnsi="Times New Roman"/>
          <w:color w:val="000000"/>
          <w:sz w:val="28"/>
          <w:szCs w:val="28"/>
        </w:rPr>
        <w:t xml:space="preserve">. Мы доказали, что при гидролизе сахарозы образовалась глюкоза. Таким образом, </w:t>
      </w:r>
      <w:r>
        <w:rPr>
          <w:rFonts w:ascii="Times New Roman" w:hAnsi="Times New Roman"/>
          <w:sz w:val="28"/>
          <w:szCs w:val="28"/>
        </w:rPr>
        <w:t xml:space="preserve">полученный </w:t>
      </w:r>
      <w:r w:rsidRPr="00973CF2">
        <w:rPr>
          <w:rFonts w:ascii="Times New Roman" w:hAnsi="Times New Roman"/>
          <w:sz w:val="28"/>
          <w:szCs w:val="28"/>
        </w:rPr>
        <w:t>результат  соответствует  данным,  указанным на упаковках под номе</w:t>
      </w:r>
      <w:r>
        <w:rPr>
          <w:rFonts w:ascii="Times New Roman" w:hAnsi="Times New Roman"/>
          <w:sz w:val="28"/>
          <w:szCs w:val="28"/>
        </w:rPr>
        <w:t>ром 1,3</w:t>
      </w:r>
      <w:r w:rsidRPr="00973CF2">
        <w:rPr>
          <w:rFonts w:ascii="Times New Roman" w:hAnsi="Times New Roman"/>
          <w:sz w:val="28"/>
          <w:szCs w:val="28"/>
        </w:rPr>
        <w:t xml:space="preserve"> </w:t>
      </w:r>
      <w:r>
        <w:rPr>
          <w:rFonts w:ascii="Times New Roman" w:hAnsi="Times New Roman"/>
          <w:sz w:val="28"/>
          <w:szCs w:val="28"/>
        </w:rPr>
        <w:t>они содержат</w:t>
      </w:r>
      <w:r w:rsidRPr="00973CF2">
        <w:rPr>
          <w:rFonts w:ascii="Times New Roman" w:hAnsi="Times New Roman"/>
          <w:sz w:val="28"/>
          <w:szCs w:val="28"/>
        </w:rPr>
        <w:t xml:space="preserve"> сахар и лактозу.  Остальные образцы (</w:t>
      </w:r>
      <w:r>
        <w:rPr>
          <w:rFonts w:ascii="Times New Roman" w:hAnsi="Times New Roman"/>
          <w:sz w:val="28"/>
          <w:szCs w:val="28"/>
        </w:rPr>
        <w:t>2 и 4</w:t>
      </w:r>
      <w:r w:rsidRPr="00973CF2">
        <w:rPr>
          <w:rFonts w:ascii="Times New Roman" w:hAnsi="Times New Roman"/>
          <w:sz w:val="28"/>
          <w:szCs w:val="28"/>
        </w:rPr>
        <w:t>) содержат только глюкозу или</w:t>
      </w:r>
      <w:r>
        <w:rPr>
          <w:rFonts w:ascii="Times New Roman" w:hAnsi="Times New Roman"/>
          <w:sz w:val="28"/>
          <w:szCs w:val="28"/>
        </w:rPr>
        <w:t xml:space="preserve"> декстрозу, но и они тоже вступают в реакцию с гидроксидом меди</w:t>
      </w:r>
      <w:r w:rsidRPr="00ED1110">
        <w:rPr>
          <w:rFonts w:ascii="Times New Roman" w:hAnsi="Times New Roman"/>
          <w:sz w:val="28"/>
          <w:szCs w:val="28"/>
        </w:rPr>
        <w:t>(</w:t>
      </w:r>
      <w:r>
        <w:rPr>
          <w:rFonts w:ascii="Times New Roman" w:hAnsi="Times New Roman"/>
          <w:sz w:val="28"/>
          <w:szCs w:val="28"/>
          <w:lang w:val="en-US"/>
        </w:rPr>
        <w:t>II</w:t>
      </w:r>
      <w:r w:rsidRPr="00ED1110">
        <w:rPr>
          <w:rFonts w:ascii="Times New Roman" w:hAnsi="Times New Roman"/>
          <w:sz w:val="28"/>
          <w:szCs w:val="28"/>
        </w:rPr>
        <w:t xml:space="preserve">) </w:t>
      </w:r>
      <w:r w:rsidR="00BA2AEC">
        <w:rPr>
          <w:rFonts w:ascii="Times New Roman" w:hAnsi="Times New Roman"/>
          <w:sz w:val="28"/>
          <w:szCs w:val="28"/>
        </w:rPr>
        <w:t xml:space="preserve"> при нагревании.</w:t>
      </w:r>
    </w:p>
    <w:p w:rsidR="00BA2AEC" w:rsidRDefault="00BA2AEC" w:rsidP="009E7BA3">
      <w:pPr>
        <w:spacing w:after="0"/>
        <w:jc w:val="both"/>
        <w:rPr>
          <w:rFonts w:ascii="Times New Roman" w:hAnsi="Times New Roman"/>
          <w:sz w:val="28"/>
          <w:szCs w:val="28"/>
        </w:rPr>
      </w:pPr>
    </w:p>
    <w:p w:rsidR="00BA2AEC" w:rsidRPr="00F23B65" w:rsidRDefault="00BA2AEC" w:rsidP="00BA2AEC">
      <w:pPr>
        <w:spacing w:after="0"/>
        <w:rPr>
          <w:rFonts w:ascii="Times New Roman" w:eastAsia="Calibri" w:hAnsi="Times New Roman"/>
          <w:b/>
          <w:color w:val="FF0000"/>
          <w:sz w:val="28"/>
          <w:szCs w:val="28"/>
        </w:rPr>
      </w:pPr>
      <w:r w:rsidRPr="00BA2AEC">
        <w:rPr>
          <w:rFonts w:ascii="Times New Roman" w:hAnsi="Times New Roman"/>
          <w:b/>
          <w:color w:val="000000" w:themeColor="text1"/>
          <w:sz w:val="28"/>
          <w:szCs w:val="28"/>
          <w:lang w:eastAsia="ar-SA"/>
        </w:rPr>
        <w:t>Опыт 11</w:t>
      </w:r>
      <w:r w:rsidRPr="00BA2AEC">
        <w:rPr>
          <w:rFonts w:ascii="Times New Roman" w:hAnsi="Times New Roman"/>
          <w:color w:val="000000" w:themeColor="text1"/>
          <w:sz w:val="28"/>
          <w:szCs w:val="28"/>
        </w:rPr>
        <w:t xml:space="preserve">. </w:t>
      </w:r>
      <w:r w:rsidRPr="00BA2AEC">
        <w:rPr>
          <w:rFonts w:ascii="Times New Roman" w:eastAsia="Calibri" w:hAnsi="Times New Roman"/>
          <w:b/>
          <w:color w:val="000000" w:themeColor="text1"/>
          <w:sz w:val="28"/>
          <w:szCs w:val="28"/>
        </w:rPr>
        <w:t>Определение качества растительного масла</w:t>
      </w:r>
      <w:r>
        <w:rPr>
          <w:rFonts w:ascii="Times New Roman" w:eastAsia="Calibri" w:hAnsi="Times New Roman"/>
          <w:b/>
          <w:color w:val="FF0000"/>
          <w:sz w:val="28"/>
          <w:szCs w:val="28"/>
        </w:rPr>
        <w:t xml:space="preserve"> </w:t>
      </w:r>
    </w:p>
    <w:p w:rsidR="00BA2AEC" w:rsidRDefault="00BA2AEC" w:rsidP="00BA2AEC">
      <w:pPr>
        <w:spacing w:after="0"/>
        <w:jc w:val="both"/>
        <w:rPr>
          <w:rFonts w:ascii="Times New Roman" w:hAnsi="Times New Roman"/>
          <w:sz w:val="28"/>
          <w:szCs w:val="28"/>
        </w:rPr>
      </w:pPr>
      <w:r w:rsidRPr="00973CF2">
        <w:rPr>
          <w:rFonts w:ascii="Times New Roman" w:eastAsia="Calibri" w:hAnsi="Times New Roman"/>
          <w:sz w:val="28"/>
          <w:szCs w:val="28"/>
        </w:rPr>
        <w:t xml:space="preserve">      На жирные пятна образцов исследуемых чипсов мы поместили несколько капель раствора перманганата калия.  Обесцвечивание раствора перманганата калия говорит о присутствии в чипсах высших непредельных  карбоновых кислот</w:t>
      </w:r>
      <w:r>
        <w:rPr>
          <w:rFonts w:ascii="Times New Roman" w:eastAsia="Calibri" w:hAnsi="Times New Roman"/>
          <w:sz w:val="28"/>
          <w:szCs w:val="28"/>
        </w:rPr>
        <w:t xml:space="preserve">, </w:t>
      </w:r>
      <w:r w:rsidRPr="00973CF2">
        <w:rPr>
          <w:rFonts w:ascii="Times New Roman" w:eastAsia="Calibri" w:hAnsi="Times New Roman"/>
          <w:sz w:val="28"/>
          <w:szCs w:val="28"/>
        </w:rPr>
        <w:t>являющихся показателем качества растительного масла. Чем лучше обесцвечивание раствора, тем выше качество масла.</w:t>
      </w:r>
      <w:r w:rsidRPr="00973CF2">
        <w:rPr>
          <w:rFonts w:ascii="Times New Roman" w:eastAsia="Calibri" w:hAnsi="Times New Roman"/>
          <w:b/>
          <w:sz w:val="28"/>
          <w:szCs w:val="28"/>
        </w:rPr>
        <w:t xml:space="preserve"> </w:t>
      </w:r>
      <w:r w:rsidRPr="00973CF2">
        <w:rPr>
          <w:rFonts w:ascii="Times New Roman" w:eastAsia="Calibri" w:hAnsi="Times New Roman"/>
          <w:sz w:val="28"/>
          <w:szCs w:val="28"/>
        </w:rPr>
        <w:t>Наши исследуемые образцы обесцветились</w:t>
      </w:r>
      <w:r w:rsidRPr="00973CF2">
        <w:rPr>
          <w:rFonts w:ascii="Times New Roman" w:eastAsia="Calibri" w:hAnsi="Times New Roman"/>
          <w:b/>
          <w:sz w:val="28"/>
          <w:szCs w:val="28"/>
        </w:rPr>
        <w:t xml:space="preserve"> </w:t>
      </w:r>
      <w:r w:rsidRPr="00973CF2">
        <w:rPr>
          <w:rFonts w:ascii="Times New Roman" w:eastAsia="Calibri" w:hAnsi="Times New Roman"/>
          <w:sz w:val="28"/>
          <w:szCs w:val="28"/>
        </w:rPr>
        <w:t>хорошо.</w:t>
      </w:r>
      <w:r w:rsidRPr="00973CF2">
        <w:rPr>
          <w:rFonts w:ascii="Times New Roman" w:hAnsi="Times New Roman"/>
          <w:color w:val="666666"/>
          <w:sz w:val="28"/>
          <w:szCs w:val="28"/>
          <w:bdr w:val="none" w:sz="0" w:space="0" w:color="auto" w:frame="1"/>
          <w:shd w:val="clear" w:color="auto" w:fill="FFFFFF"/>
        </w:rPr>
        <w:t xml:space="preserve"> </w:t>
      </w:r>
      <w:r w:rsidRPr="00973CF2">
        <w:rPr>
          <w:rFonts w:ascii="Times New Roman" w:hAnsi="Times New Roman"/>
          <w:sz w:val="28"/>
          <w:szCs w:val="28"/>
        </w:rPr>
        <w:t>Можно сделать вывод, что в состав чипсов входит жиры растительного происхождения</w:t>
      </w:r>
      <w:r w:rsidRPr="00973CF2">
        <w:rPr>
          <w:rFonts w:ascii="Times New Roman" w:hAnsi="Times New Roman"/>
          <w:color w:val="666666"/>
          <w:sz w:val="28"/>
          <w:szCs w:val="28"/>
          <w:bdr w:val="none" w:sz="0" w:space="0" w:color="auto" w:frame="1"/>
          <w:shd w:val="clear" w:color="auto" w:fill="FFFFFF"/>
        </w:rPr>
        <w:t xml:space="preserve">. </w:t>
      </w:r>
      <w:r w:rsidRPr="00973CF2">
        <w:rPr>
          <w:rFonts w:ascii="Times New Roman" w:hAnsi="Times New Roman"/>
          <w:sz w:val="28"/>
          <w:szCs w:val="28"/>
        </w:rPr>
        <w:t>Жиры животные, увеличивают риск возникновения заболеваний сердца и сосудов (атеросклероз), а также ведут к ожирению. Особенно вредно есть пищу, приготовлен</w:t>
      </w:r>
      <w:r>
        <w:rPr>
          <w:rFonts w:ascii="Times New Roman" w:hAnsi="Times New Roman"/>
          <w:sz w:val="28"/>
          <w:szCs w:val="28"/>
        </w:rPr>
        <w:t xml:space="preserve">ную во фритюре, так как </w:t>
      </w:r>
      <w:r w:rsidRPr="00973CF2">
        <w:rPr>
          <w:rFonts w:ascii="Times New Roman" w:hAnsi="Times New Roman"/>
          <w:sz w:val="28"/>
          <w:szCs w:val="28"/>
        </w:rPr>
        <w:t xml:space="preserve"> масло там многократно нагревается до высокой температуры, а значит, в нем накапливаются канцерогены. </w:t>
      </w:r>
      <w:r>
        <w:rPr>
          <w:rFonts w:ascii="Times New Roman" w:hAnsi="Times New Roman"/>
          <w:sz w:val="28"/>
          <w:szCs w:val="28"/>
        </w:rPr>
        <w:t>Самый опасный канцероген-это акриламид. Он тоже может обесцвечивать раствор бромной воды и раствор марганцовки по уравнению химической реакции:</w:t>
      </w:r>
    </w:p>
    <w:p w:rsidR="00BA2AEC" w:rsidRDefault="00BA2AEC" w:rsidP="00BA2AEC">
      <w:pPr>
        <w:spacing w:after="0"/>
        <w:jc w:val="both"/>
        <w:rPr>
          <w:rFonts w:ascii="Times New Roman" w:hAnsi="Times New Roman"/>
          <w:sz w:val="28"/>
          <w:szCs w:val="28"/>
        </w:rPr>
      </w:pPr>
      <w:r>
        <w:rPr>
          <w:rFonts w:ascii="Times New Roman" w:hAnsi="Times New Roman"/>
          <w:sz w:val="28"/>
          <w:szCs w:val="28"/>
        </w:rPr>
        <w:t xml:space="preserve">    </w:t>
      </w:r>
    </w:p>
    <w:p w:rsidR="00BA2AEC" w:rsidRPr="00D77EA8" w:rsidRDefault="00581971" w:rsidP="00BA2AEC">
      <w:pPr>
        <w:contextualSpacing/>
        <w:jc w:val="both"/>
        <w:rPr>
          <w:rFonts w:ascii="Times New Roman" w:eastAsia="Calibri" w:hAnsi="Times New Roman"/>
          <w:b/>
          <w:i/>
          <w:iCs/>
          <w:sz w:val="24"/>
          <w:szCs w:val="28"/>
          <w:lang w:val="en-US"/>
        </w:rPr>
      </w:pPr>
      <w:r>
        <w:rPr>
          <w:rFonts w:ascii="Times New Roman" w:eastAsia="Calibri" w:hAnsi="Times New Roman"/>
          <w:b/>
          <w:iCs/>
          <w:noProof/>
          <w:sz w:val="28"/>
          <w:szCs w:val="28"/>
        </w:rPr>
        <w:pict>
          <v:shape id="_x0000_s1038" type="#_x0000_t32" style="position:absolute;left:0;text-align:left;margin-left:260.75pt;margin-top:10.8pt;width:0;height:6.75pt;z-index:251674624" o:connectortype="straight"/>
        </w:pict>
      </w:r>
      <w:r>
        <w:rPr>
          <w:rFonts w:ascii="Times New Roman" w:eastAsia="Calibri" w:hAnsi="Times New Roman"/>
          <w:b/>
          <w:iCs/>
          <w:noProof/>
          <w:sz w:val="28"/>
          <w:szCs w:val="28"/>
        </w:rPr>
        <w:pict>
          <v:shape id="_x0000_s1037" type="#_x0000_t32" style="position:absolute;left:0;text-align:left;margin-left:233.65pt;margin-top:10.8pt;width:0;height:6.75pt;z-index:251673600" o:connectortype="straight"/>
        </w:pict>
      </w:r>
      <w:r w:rsidR="00BA2AEC" w:rsidRPr="000A5535">
        <w:rPr>
          <w:rFonts w:ascii="Times New Roman" w:eastAsia="Calibri" w:hAnsi="Times New Roman"/>
          <w:b/>
          <w:iCs/>
          <w:sz w:val="28"/>
          <w:szCs w:val="28"/>
          <w:lang w:val="en-US"/>
        </w:rPr>
        <w:t xml:space="preserve"> </w:t>
      </w:r>
      <w:r w:rsidR="00BA2AEC" w:rsidRPr="00D77EA8">
        <w:rPr>
          <w:rFonts w:ascii="Times New Roman" w:eastAsia="Calibri" w:hAnsi="Times New Roman"/>
          <w:b/>
          <w:iCs/>
          <w:sz w:val="24"/>
          <w:szCs w:val="28"/>
          <w:lang w:val="en-US"/>
        </w:rPr>
        <w:t>3CH</w:t>
      </w:r>
      <w:r w:rsidR="00BA2AEC" w:rsidRPr="00D77EA8">
        <w:rPr>
          <w:rFonts w:ascii="Times New Roman" w:eastAsia="Calibri" w:hAnsi="Times New Roman"/>
          <w:b/>
          <w:iCs/>
          <w:sz w:val="24"/>
          <w:szCs w:val="28"/>
          <w:vertAlign w:val="subscript"/>
          <w:lang w:val="en-US"/>
        </w:rPr>
        <w:t>2</w:t>
      </w:r>
      <w:r w:rsidR="00BA2AEC">
        <w:rPr>
          <w:rFonts w:ascii="Times New Roman" w:eastAsia="Calibri" w:hAnsi="Times New Roman"/>
          <w:b/>
          <w:iCs/>
          <w:sz w:val="24"/>
          <w:szCs w:val="28"/>
          <w:lang w:val="en-US"/>
        </w:rPr>
        <w:t>=</w:t>
      </w:r>
      <w:r w:rsidR="00BA2AEC" w:rsidRPr="00087B83">
        <w:rPr>
          <w:rFonts w:ascii="Times New Roman" w:eastAsia="Calibri" w:hAnsi="Times New Roman"/>
          <w:b/>
          <w:iCs/>
          <w:sz w:val="24"/>
          <w:szCs w:val="28"/>
          <w:lang w:val="en-US"/>
        </w:rPr>
        <w:t xml:space="preserve"> </w:t>
      </w:r>
      <w:r w:rsidR="00BA2AEC">
        <w:rPr>
          <w:rFonts w:ascii="Times New Roman" w:eastAsia="Calibri" w:hAnsi="Times New Roman"/>
          <w:b/>
          <w:iCs/>
          <w:sz w:val="24"/>
          <w:szCs w:val="28"/>
          <w:lang w:val="en-US"/>
        </w:rPr>
        <w:t>CH –</w:t>
      </w:r>
      <w:r w:rsidR="00BA2AEC" w:rsidRPr="00D77EA8">
        <w:rPr>
          <w:rFonts w:ascii="Times New Roman" w:eastAsia="Calibri" w:hAnsi="Times New Roman"/>
          <w:b/>
          <w:iCs/>
          <w:sz w:val="24"/>
          <w:szCs w:val="28"/>
          <w:lang w:val="en-US"/>
        </w:rPr>
        <w:t>C</w:t>
      </w:r>
      <w:r w:rsidR="00BA2AEC" w:rsidRPr="00D77EA8">
        <w:rPr>
          <w:rFonts w:ascii="Times New Roman" w:eastAsia="Calibri" w:hAnsi="Times New Roman"/>
          <w:b/>
          <w:iCs/>
          <w:sz w:val="24"/>
          <w:szCs w:val="28"/>
        </w:rPr>
        <w:t>О</w:t>
      </w:r>
      <w:r w:rsidR="00BA2AEC">
        <w:rPr>
          <w:rFonts w:ascii="Times New Roman" w:eastAsia="Calibri" w:hAnsi="Times New Roman"/>
          <w:b/>
          <w:iCs/>
          <w:sz w:val="24"/>
          <w:szCs w:val="28"/>
          <w:lang w:val="en-US"/>
        </w:rPr>
        <w:t>–</w:t>
      </w:r>
      <w:r w:rsidR="00BA2AEC" w:rsidRPr="00D77EA8">
        <w:rPr>
          <w:rFonts w:ascii="Times New Roman" w:eastAsia="Calibri" w:hAnsi="Times New Roman"/>
          <w:b/>
          <w:iCs/>
          <w:sz w:val="24"/>
          <w:szCs w:val="28"/>
          <w:lang w:val="en-US"/>
        </w:rPr>
        <w:t>NH</w:t>
      </w:r>
      <w:r w:rsidR="00BA2AEC" w:rsidRPr="00D77EA8">
        <w:rPr>
          <w:rFonts w:ascii="Times New Roman" w:eastAsia="Calibri" w:hAnsi="Times New Roman"/>
          <w:b/>
          <w:iCs/>
          <w:sz w:val="24"/>
          <w:szCs w:val="28"/>
          <w:vertAlign w:val="subscript"/>
          <w:lang w:val="en-US"/>
        </w:rPr>
        <w:t>2</w:t>
      </w:r>
      <w:r w:rsidR="00BA2AEC" w:rsidRPr="00D77EA8">
        <w:rPr>
          <w:rFonts w:ascii="Times New Roman" w:eastAsia="Calibri" w:hAnsi="Times New Roman"/>
          <w:b/>
          <w:iCs/>
          <w:sz w:val="24"/>
          <w:szCs w:val="28"/>
          <w:lang w:val="en-US"/>
        </w:rPr>
        <w:t xml:space="preserve"> +2KMnO</w:t>
      </w:r>
      <w:r w:rsidR="00BA2AEC" w:rsidRPr="00D77EA8">
        <w:rPr>
          <w:rFonts w:ascii="Times New Roman" w:eastAsia="Calibri" w:hAnsi="Times New Roman"/>
          <w:b/>
          <w:iCs/>
          <w:sz w:val="24"/>
          <w:szCs w:val="28"/>
          <w:vertAlign w:val="subscript"/>
          <w:lang w:val="en-US"/>
        </w:rPr>
        <w:t>4</w:t>
      </w:r>
      <w:r w:rsidR="00BA2AEC" w:rsidRPr="00D77EA8">
        <w:rPr>
          <w:rFonts w:ascii="Times New Roman" w:eastAsia="Calibri" w:hAnsi="Times New Roman"/>
          <w:b/>
          <w:iCs/>
          <w:sz w:val="24"/>
          <w:szCs w:val="28"/>
          <w:lang w:val="en-US"/>
        </w:rPr>
        <w:t>+4H</w:t>
      </w:r>
      <w:r w:rsidR="00BA2AEC" w:rsidRPr="00D77EA8">
        <w:rPr>
          <w:rFonts w:ascii="Times New Roman" w:eastAsia="Calibri" w:hAnsi="Times New Roman"/>
          <w:b/>
          <w:iCs/>
          <w:sz w:val="24"/>
          <w:szCs w:val="28"/>
          <w:vertAlign w:val="subscript"/>
          <w:lang w:val="en-US"/>
        </w:rPr>
        <w:t>2</w:t>
      </w:r>
      <w:r w:rsidR="00BA2AEC" w:rsidRPr="00D77EA8">
        <w:rPr>
          <w:rFonts w:ascii="Times New Roman" w:eastAsia="Calibri" w:hAnsi="Times New Roman"/>
          <w:b/>
          <w:iCs/>
          <w:sz w:val="24"/>
          <w:szCs w:val="28"/>
          <w:lang w:val="en-US"/>
        </w:rPr>
        <w:t>O→3CH</w:t>
      </w:r>
      <w:r w:rsidR="00BA2AEC" w:rsidRPr="00D77EA8">
        <w:rPr>
          <w:rFonts w:ascii="Times New Roman" w:eastAsia="Calibri" w:hAnsi="Times New Roman"/>
          <w:b/>
          <w:iCs/>
          <w:sz w:val="24"/>
          <w:szCs w:val="28"/>
          <w:vertAlign w:val="subscript"/>
          <w:lang w:val="en-US"/>
        </w:rPr>
        <w:t>2</w:t>
      </w:r>
      <w:r w:rsidR="00BA2AEC">
        <w:rPr>
          <w:rFonts w:ascii="Times New Roman" w:eastAsia="Calibri" w:hAnsi="Times New Roman"/>
          <w:b/>
          <w:iCs/>
          <w:sz w:val="24"/>
          <w:szCs w:val="28"/>
          <w:lang w:val="en-US"/>
        </w:rPr>
        <w:t>–CH–</w:t>
      </w:r>
      <w:r w:rsidR="00BA2AEC" w:rsidRPr="00D77EA8">
        <w:rPr>
          <w:rFonts w:ascii="Times New Roman" w:eastAsia="Calibri" w:hAnsi="Times New Roman"/>
          <w:b/>
          <w:iCs/>
          <w:sz w:val="24"/>
          <w:szCs w:val="28"/>
          <w:lang w:val="en-US"/>
        </w:rPr>
        <w:t>C</w:t>
      </w:r>
      <w:r w:rsidR="00BA2AEC" w:rsidRPr="00D77EA8">
        <w:rPr>
          <w:rFonts w:ascii="Times New Roman" w:eastAsia="Calibri" w:hAnsi="Times New Roman"/>
          <w:b/>
          <w:iCs/>
          <w:sz w:val="24"/>
          <w:szCs w:val="28"/>
        </w:rPr>
        <w:t>О</w:t>
      </w:r>
      <w:r w:rsidR="00BA2AEC">
        <w:rPr>
          <w:rFonts w:ascii="Times New Roman" w:eastAsia="Calibri" w:hAnsi="Times New Roman"/>
          <w:b/>
          <w:iCs/>
          <w:sz w:val="24"/>
          <w:szCs w:val="28"/>
          <w:lang w:val="en-US"/>
        </w:rPr>
        <w:t>–</w:t>
      </w:r>
      <w:r w:rsidR="00BA2AEC" w:rsidRPr="00D77EA8">
        <w:rPr>
          <w:rFonts w:ascii="Times New Roman" w:eastAsia="Calibri" w:hAnsi="Times New Roman"/>
          <w:b/>
          <w:iCs/>
          <w:sz w:val="24"/>
          <w:szCs w:val="28"/>
          <w:lang w:val="en-US"/>
        </w:rPr>
        <w:t>NH</w:t>
      </w:r>
      <w:r w:rsidR="00BA2AEC" w:rsidRPr="00D77EA8">
        <w:rPr>
          <w:rFonts w:ascii="Times New Roman" w:eastAsia="Calibri" w:hAnsi="Times New Roman"/>
          <w:b/>
          <w:iCs/>
          <w:sz w:val="24"/>
          <w:szCs w:val="28"/>
          <w:vertAlign w:val="subscript"/>
          <w:lang w:val="en-US"/>
        </w:rPr>
        <w:t xml:space="preserve">2 </w:t>
      </w:r>
      <w:r w:rsidR="00BA2AEC" w:rsidRPr="00D77EA8">
        <w:rPr>
          <w:rFonts w:ascii="Times New Roman" w:eastAsia="Calibri" w:hAnsi="Times New Roman"/>
          <w:b/>
          <w:iCs/>
          <w:sz w:val="24"/>
          <w:szCs w:val="28"/>
          <w:lang w:val="en-US"/>
        </w:rPr>
        <w:t>+2MnO</w:t>
      </w:r>
      <w:r w:rsidR="00BA2AEC" w:rsidRPr="00D77EA8">
        <w:rPr>
          <w:rFonts w:ascii="Times New Roman" w:eastAsia="Calibri" w:hAnsi="Times New Roman"/>
          <w:b/>
          <w:iCs/>
          <w:sz w:val="24"/>
          <w:szCs w:val="28"/>
          <w:vertAlign w:val="subscript"/>
          <w:lang w:val="en-US"/>
        </w:rPr>
        <w:t>2</w:t>
      </w:r>
      <w:r w:rsidR="00BA2AEC" w:rsidRPr="00D77EA8">
        <w:rPr>
          <w:rFonts w:ascii="Times New Roman" w:eastAsia="Calibri" w:hAnsi="Times New Roman"/>
          <w:b/>
          <w:iCs/>
          <w:sz w:val="24"/>
          <w:szCs w:val="28"/>
          <w:lang w:val="en-US"/>
        </w:rPr>
        <w:t>+2KOH</w:t>
      </w:r>
    </w:p>
    <w:p w:rsidR="00BA2AEC" w:rsidRPr="00D77EA8" w:rsidRDefault="00BA2AEC" w:rsidP="00BA2AEC">
      <w:pPr>
        <w:spacing w:after="0"/>
        <w:jc w:val="both"/>
        <w:rPr>
          <w:rFonts w:ascii="Times New Roman" w:hAnsi="Times New Roman"/>
          <w:b/>
          <w:sz w:val="24"/>
          <w:szCs w:val="28"/>
        </w:rPr>
      </w:pPr>
      <w:r w:rsidRPr="00BD4806">
        <w:rPr>
          <w:rFonts w:ascii="Times New Roman" w:hAnsi="Times New Roman"/>
          <w:b/>
          <w:sz w:val="28"/>
          <w:szCs w:val="28"/>
          <w:lang w:val="en-US"/>
        </w:rPr>
        <w:t xml:space="preserve">                                                            </w:t>
      </w:r>
      <w:r w:rsidRPr="00BA2AEC">
        <w:rPr>
          <w:rFonts w:ascii="Times New Roman" w:hAnsi="Times New Roman"/>
          <w:b/>
          <w:sz w:val="28"/>
          <w:szCs w:val="28"/>
          <w:lang w:val="en-US"/>
        </w:rPr>
        <w:t xml:space="preserve"> </w:t>
      </w:r>
      <w:r w:rsidRPr="00D77EA8">
        <w:rPr>
          <w:rFonts w:ascii="Times New Roman" w:hAnsi="Times New Roman"/>
          <w:b/>
          <w:sz w:val="24"/>
          <w:szCs w:val="28"/>
          <w:lang w:val="en-US"/>
        </w:rPr>
        <w:t>OH</w:t>
      </w:r>
      <w:r w:rsidRPr="00D77EA8">
        <w:rPr>
          <w:rFonts w:ascii="Times New Roman" w:hAnsi="Times New Roman"/>
          <w:b/>
          <w:sz w:val="28"/>
          <w:szCs w:val="28"/>
        </w:rPr>
        <w:t xml:space="preserve">  </w:t>
      </w:r>
      <w:proofErr w:type="spellStart"/>
      <w:r w:rsidRPr="00D77EA8">
        <w:rPr>
          <w:rFonts w:ascii="Times New Roman" w:hAnsi="Times New Roman"/>
          <w:b/>
          <w:sz w:val="24"/>
          <w:szCs w:val="28"/>
          <w:lang w:val="en-US"/>
        </w:rPr>
        <w:t>OH</w:t>
      </w:r>
      <w:proofErr w:type="spellEnd"/>
    </w:p>
    <w:p w:rsidR="00BA2AEC" w:rsidRDefault="00BA2AEC" w:rsidP="00BA2AEC">
      <w:pPr>
        <w:spacing w:after="0"/>
        <w:jc w:val="both"/>
        <w:rPr>
          <w:rFonts w:ascii="Times New Roman" w:hAnsi="Times New Roman"/>
          <w:sz w:val="28"/>
          <w:szCs w:val="28"/>
        </w:rPr>
      </w:pPr>
      <w:r>
        <w:rPr>
          <w:rFonts w:ascii="Times New Roman" w:hAnsi="Times New Roman"/>
          <w:sz w:val="28"/>
          <w:szCs w:val="28"/>
        </w:rPr>
        <w:lastRenderedPageBreak/>
        <w:t xml:space="preserve"> </w:t>
      </w:r>
    </w:p>
    <w:p w:rsidR="00BA2AEC" w:rsidRPr="00C3083E" w:rsidRDefault="00BA2AEC" w:rsidP="00BA2AEC">
      <w:pPr>
        <w:spacing w:after="0"/>
        <w:jc w:val="both"/>
        <w:rPr>
          <w:rFonts w:ascii="Times New Roman" w:hAnsi="Times New Roman"/>
          <w:sz w:val="28"/>
          <w:szCs w:val="28"/>
        </w:rPr>
      </w:pPr>
      <w:r>
        <w:rPr>
          <w:rFonts w:ascii="Times New Roman" w:hAnsi="Times New Roman"/>
          <w:sz w:val="28"/>
          <w:szCs w:val="28"/>
        </w:rPr>
        <w:t xml:space="preserve">    Таким образом,  мы не можем  сделать окончательный  вывод о качестве растительного масла, так как образующиеся после обжаривания картошки акролеин и  акриламид, тоже могут обесцвечивать раствор  бромной  воды и перманганата калия. Акролеин образуется при нагревании из продуктов гидролиза жира-глицерина и в меньших дозах вызывает удушье и слезотечение: </w:t>
      </w:r>
    </w:p>
    <w:p w:rsidR="00BA2AEC" w:rsidRPr="00C3083E" w:rsidRDefault="00BA2AEC" w:rsidP="00BA2AEC">
      <w:pPr>
        <w:rPr>
          <w:rFonts w:ascii="Times New Roman" w:hAnsi="Times New Roman"/>
          <w:sz w:val="28"/>
          <w:szCs w:val="28"/>
        </w:rPr>
      </w:pPr>
      <w:r>
        <w:rPr>
          <w:noProof/>
          <w:lang w:eastAsia="ru-RU"/>
        </w:rPr>
        <w:drawing>
          <wp:inline distT="0" distB="0" distL="0" distR="0">
            <wp:extent cx="2987040" cy="1028700"/>
            <wp:effectExtent l="19050" t="0" r="3810" b="0"/>
            <wp:docPr id="71" name="Рисунок 3" descr="Картинки по запросу акролеин 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артинки по запросу акролеин формула"/>
                    <pic:cNvPicPr>
                      <a:picLocks noChangeAspect="1" noChangeArrowheads="1"/>
                    </pic:cNvPicPr>
                  </pic:nvPicPr>
                  <pic:blipFill>
                    <a:blip r:embed="rId64" cstate="print"/>
                    <a:srcRect/>
                    <a:stretch>
                      <a:fillRect/>
                    </a:stretch>
                  </pic:blipFill>
                  <pic:spPr bwMode="auto">
                    <a:xfrm>
                      <a:off x="0" y="0"/>
                      <a:ext cx="2987040" cy="1028700"/>
                    </a:xfrm>
                    <a:prstGeom prst="rect">
                      <a:avLst/>
                    </a:prstGeom>
                    <a:noFill/>
                    <a:ln w="9525">
                      <a:noFill/>
                      <a:miter lim="800000"/>
                      <a:headEnd/>
                      <a:tailEnd/>
                    </a:ln>
                  </pic:spPr>
                </pic:pic>
              </a:graphicData>
            </a:graphic>
          </wp:inline>
        </w:drawing>
      </w:r>
    </w:p>
    <w:p w:rsidR="00BA2AEC" w:rsidRDefault="00BA2AEC" w:rsidP="00BA2AEC">
      <w:pPr>
        <w:spacing w:after="0"/>
        <w:jc w:val="both"/>
        <w:rPr>
          <w:rFonts w:ascii="Times New Roman" w:hAnsi="Times New Roman"/>
          <w:sz w:val="28"/>
          <w:szCs w:val="28"/>
        </w:rPr>
      </w:pPr>
      <w:r w:rsidRPr="00F31144">
        <w:rPr>
          <w:rFonts w:ascii="Times New Roman" w:hAnsi="Times New Roman"/>
          <w:sz w:val="28"/>
          <w:szCs w:val="28"/>
        </w:rPr>
        <w:t xml:space="preserve">     </w:t>
      </w:r>
      <w:r>
        <w:rPr>
          <w:rFonts w:ascii="Times New Roman" w:hAnsi="Times New Roman"/>
          <w:sz w:val="28"/>
          <w:szCs w:val="28"/>
        </w:rPr>
        <w:t>Глицерин</w:t>
      </w:r>
      <w:r w:rsidRPr="00F31144">
        <w:rPr>
          <w:rFonts w:ascii="Times New Roman" w:hAnsi="Times New Roman"/>
          <w:sz w:val="28"/>
          <w:szCs w:val="28"/>
        </w:rPr>
        <w:t xml:space="preserve">       </w:t>
      </w:r>
      <w:r>
        <w:rPr>
          <w:rFonts w:ascii="Times New Roman" w:hAnsi="Times New Roman"/>
          <w:sz w:val="28"/>
          <w:szCs w:val="28"/>
        </w:rPr>
        <w:t xml:space="preserve"> Акролеин (</w:t>
      </w:r>
      <w:proofErr w:type="spellStart"/>
      <w:r>
        <w:rPr>
          <w:rFonts w:ascii="Times New Roman" w:hAnsi="Times New Roman"/>
          <w:sz w:val="28"/>
          <w:szCs w:val="28"/>
        </w:rPr>
        <w:t>пропеналь</w:t>
      </w:r>
      <w:proofErr w:type="spellEnd"/>
      <w:r>
        <w:rPr>
          <w:rFonts w:ascii="Times New Roman" w:hAnsi="Times New Roman"/>
          <w:sz w:val="28"/>
          <w:szCs w:val="28"/>
        </w:rPr>
        <w:t>)</w:t>
      </w:r>
    </w:p>
    <w:p w:rsidR="00BA2AEC" w:rsidRDefault="00BA2AEC" w:rsidP="00BA2AEC">
      <w:pPr>
        <w:spacing w:after="0"/>
        <w:jc w:val="both"/>
        <w:rPr>
          <w:rFonts w:ascii="Times New Roman" w:hAnsi="Times New Roman"/>
          <w:sz w:val="28"/>
          <w:szCs w:val="28"/>
        </w:rPr>
      </w:pPr>
    </w:p>
    <w:p w:rsidR="00BA2AEC" w:rsidRDefault="00BA2AEC" w:rsidP="00BA2AEC">
      <w:pPr>
        <w:spacing w:after="0"/>
        <w:jc w:val="both"/>
        <w:rPr>
          <w:rFonts w:ascii="Times New Roman" w:hAnsi="Times New Roman"/>
          <w:sz w:val="28"/>
          <w:szCs w:val="28"/>
        </w:rPr>
      </w:pPr>
      <w:r>
        <w:rPr>
          <w:noProof/>
          <w:lang w:eastAsia="ru-RU"/>
        </w:rPr>
        <w:drawing>
          <wp:inline distT="0" distB="0" distL="0" distR="0">
            <wp:extent cx="2174240" cy="1630680"/>
            <wp:effectExtent l="19050" t="0" r="0" b="0"/>
            <wp:docPr id="27" name="Рисунок 73" descr="https://sun9-10.userapi.com/impg/dL6G3m9L4VrWqT34HTWRvSEnwixFe6hNtau77A/dOHUAhMWfaw.jpg?size=1280x960&amp;quality=95&amp;sign=b971d544da5725e9cc9d9c0ccff7505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n9-10.userapi.com/impg/dL6G3m9L4VrWqT34HTWRvSEnwixFe6hNtau77A/dOHUAhMWfaw.jpg?size=1280x960&amp;quality=95&amp;sign=b971d544da5725e9cc9d9c0ccff75057&amp;type=album"/>
                    <pic:cNvPicPr>
                      <a:picLocks noChangeAspect="1" noChangeArrowheads="1"/>
                    </pic:cNvPicPr>
                  </pic:nvPicPr>
                  <pic:blipFill>
                    <a:blip r:embed="rId65" cstate="print"/>
                    <a:srcRect/>
                    <a:stretch>
                      <a:fillRect/>
                    </a:stretch>
                  </pic:blipFill>
                  <pic:spPr bwMode="auto">
                    <a:xfrm flipH="1">
                      <a:off x="0" y="0"/>
                      <a:ext cx="2173311" cy="1629983"/>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noProof/>
          <w:lang w:eastAsia="ru-RU"/>
        </w:rPr>
        <w:drawing>
          <wp:inline distT="0" distB="0" distL="0" distR="0">
            <wp:extent cx="1695450" cy="2263956"/>
            <wp:effectExtent l="19050" t="0" r="0" b="0"/>
            <wp:docPr id="29" name="Рисунок 76" descr="https://sun9-33.userapi.com/impg/czooJ0IiHQBv1ZETcJBEUzO1hpaQ5bpA3hqh0g/moz6oBd7cQg.jpg?size=809x1080&amp;quality=95&amp;sign=24beab41009bb69215ac6ce3e8d8295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n9-33.userapi.com/impg/czooJ0IiHQBv1ZETcJBEUzO1hpaQ5bpA3hqh0g/moz6oBd7cQg.jpg?size=809x1080&amp;quality=95&amp;sign=24beab41009bb69215ac6ce3e8d82955&amp;type=album"/>
                    <pic:cNvPicPr>
                      <a:picLocks noChangeAspect="1" noChangeArrowheads="1"/>
                    </pic:cNvPicPr>
                  </pic:nvPicPr>
                  <pic:blipFill>
                    <a:blip r:embed="rId66" cstate="print"/>
                    <a:srcRect/>
                    <a:stretch>
                      <a:fillRect/>
                    </a:stretch>
                  </pic:blipFill>
                  <pic:spPr bwMode="auto">
                    <a:xfrm>
                      <a:off x="0" y="0"/>
                      <a:ext cx="1695610" cy="2264169"/>
                    </a:xfrm>
                    <a:prstGeom prst="rect">
                      <a:avLst/>
                    </a:prstGeom>
                    <a:noFill/>
                    <a:ln w="9525">
                      <a:noFill/>
                      <a:miter lim="800000"/>
                      <a:headEnd/>
                      <a:tailEnd/>
                    </a:ln>
                  </pic:spPr>
                </pic:pic>
              </a:graphicData>
            </a:graphic>
          </wp:inline>
        </w:drawing>
      </w:r>
      <w:r>
        <w:rPr>
          <w:noProof/>
          <w:lang w:eastAsia="ru-RU"/>
        </w:rPr>
        <w:drawing>
          <wp:inline distT="0" distB="0" distL="0" distR="0">
            <wp:extent cx="1706253" cy="2278380"/>
            <wp:effectExtent l="19050" t="0" r="8247" b="0"/>
            <wp:docPr id="79" name="Рисунок 79" descr="https://sun9-11.userapi.com/impg/jR_s182GjAMxDFrc76gqpiMCcqPr58kjZBUvgg/ul3Pvxsveqo.jpg?size=809x1080&amp;quality=95&amp;sign=57af4c560ee0c4cef6acba404e6239a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n9-11.userapi.com/impg/jR_s182GjAMxDFrc76gqpiMCcqPr58kjZBUvgg/ul3Pvxsveqo.jpg?size=809x1080&amp;quality=95&amp;sign=57af4c560ee0c4cef6acba404e6239aa&amp;type=album"/>
                    <pic:cNvPicPr>
                      <a:picLocks noChangeAspect="1" noChangeArrowheads="1"/>
                    </pic:cNvPicPr>
                  </pic:nvPicPr>
                  <pic:blipFill>
                    <a:blip r:embed="rId67" cstate="print"/>
                    <a:srcRect/>
                    <a:stretch>
                      <a:fillRect/>
                    </a:stretch>
                  </pic:blipFill>
                  <pic:spPr bwMode="auto">
                    <a:xfrm flipH="1">
                      <a:off x="0" y="0"/>
                      <a:ext cx="1706414" cy="2278594"/>
                    </a:xfrm>
                    <a:prstGeom prst="rect">
                      <a:avLst/>
                    </a:prstGeom>
                    <a:noFill/>
                    <a:ln w="9525">
                      <a:noFill/>
                      <a:miter lim="800000"/>
                      <a:headEnd/>
                      <a:tailEnd/>
                    </a:ln>
                  </pic:spPr>
                </pic:pic>
              </a:graphicData>
            </a:graphic>
          </wp:inline>
        </w:drawing>
      </w:r>
    </w:p>
    <w:p w:rsidR="00BA2AEC" w:rsidRDefault="00BA2AEC" w:rsidP="009E7BA3">
      <w:pPr>
        <w:spacing w:after="0"/>
        <w:jc w:val="both"/>
        <w:rPr>
          <w:rFonts w:ascii="Times New Roman" w:hAnsi="Times New Roman"/>
          <w:sz w:val="28"/>
          <w:szCs w:val="28"/>
        </w:rPr>
      </w:pPr>
    </w:p>
    <w:p w:rsidR="00BA2AEC" w:rsidRPr="00973CF2" w:rsidRDefault="00BA2AEC" w:rsidP="00BA2AEC">
      <w:pPr>
        <w:jc w:val="both"/>
        <w:rPr>
          <w:rFonts w:ascii="Times New Roman" w:hAnsi="Times New Roman"/>
          <w:b/>
          <w:sz w:val="28"/>
          <w:szCs w:val="28"/>
        </w:rPr>
      </w:pPr>
      <w:r w:rsidRPr="00973CF2">
        <w:rPr>
          <w:rFonts w:ascii="Times New Roman" w:hAnsi="Times New Roman"/>
          <w:b/>
          <w:sz w:val="28"/>
          <w:szCs w:val="28"/>
        </w:rPr>
        <w:t>Выводы</w:t>
      </w:r>
    </w:p>
    <w:p w:rsidR="00004FF7" w:rsidRPr="00BA2AEC" w:rsidRDefault="00BA2AEC" w:rsidP="00BA2AEC">
      <w:pPr>
        <w:spacing w:after="0"/>
        <w:jc w:val="both"/>
        <w:rPr>
          <w:rFonts w:ascii="Times New Roman" w:hAnsi="Times New Roman"/>
          <w:sz w:val="28"/>
          <w:szCs w:val="28"/>
        </w:rPr>
      </w:pPr>
      <w:r w:rsidRPr="00973CF2">
        <w:rPr>
          <w:rFonts w:ascii="Times New Roman" w:hAnsi="Times New Roman"/>
          <w:sz w:val="28"/>
          <w:szCs w:val="28"/>
        </w:rPr>
        <w:t xml:space="preserve">     Чипсы являются одним из самых актуальных видов продукции, но как показали результаты исследований, чипсы не могут заменить полноценное пи</w:t>
      </w:r>
      <w:r>
        <w:rPr>
          <w:rFonts w:ascii="Times New Roman" w:hAnsi="Times New Roman"/>
          <w:sz w:val="28"/>
          <w:szCs w:val="28"/>
        </w:rPr>
        <w:t>тание т.е.</w:t>
      </w:r>
      <w:r w:rsidRPr="00973CF2">
        <w:rPr>
          <w:rFonts w:ascii="Times New Roman" w:hAnsi="Times New Roman"/>
          <w:sz w:val="28"/>
          <w:szCs w:val="28"/>
        </w:rPr>
        <w:t xml:space="preserve"> </w:t>
      </w:r>
      <w:r w:rsidRPr="004E4667">
        <w:rPr>
          <w:rFonts w:ascii="Times New Roman" w:hAnsi="Times New Roman"/>
          <w:sz w:val="28"/>
          <w:szCs w:val="28"/>
        </w:rPr>
        <w:t>чипсы не могут быть продуктом здорового рациона питания, его надо  употреблять крайне редко.</w:t>
      </w:r>
      <w:r w:rsidRPr="00973CF2">
        <w:rPr>
          <w:rFonts w:ascii="Times New Roman" w:hAnsi="Times New Roman"/>
          <w:i/>
          <w:sz w:val="28"/>
          <w:szCs w:val="28"/>
        </w:rPr>
        <w:t xml:space="preserve"> </w:t>
      </w:r>
      <w:r>
        <w:rPr>
          <w:rFonts w:ascii="Times New Roman" w:hAnsi="Times New Roman"/>
          <w:sz w:val="28"/>
          <w:szCs w:val="28"/>
        </w:rPr>
        <w:t>Е</w:t>
      </w:r>
      <w:r w:rsidRPr="00973CF2">
        <w:rPr>
          <w:rFonts w:ascii="Times New Roman" w:hAnsi="Times New Roman"/>
          <w:sz w:val="28"/>
          <w:szCs w:val="28"/>
        </w:rPr>
        <w:t>жедневное употребление чипсов в больших количествах может нанести непоправимый вред здоровью чело</w:t>
      </w:r>
      <w:r>
        <w:rPr>
          <w:rFonts w:ascii="Times New Roman" w:hAnsi="Times New Roman"/>
          <w:sz w:val="28"/>
          <w:szCs w:val="28"/>
        </w:rPr>
        <w:t xml:space="preserve">века. </w:t>
      </w:r>
      <w:r w:rsidRPr="00973CF2">
        <w:rPr>
          <w:rFonts w:ascii="Times New Roman" w:hAnsi="Times New Roman"/>
          <w:i/>
          <w:sz w:val="28"/>
          <w:szCs w:val="28"/>
        </w:rPr>
        <w:t xml:space="preserve"> </w:t>
      </w:r>
      <w:r w:rsidRPr="00973CF2">
        <w:rPr>
          <w:rFonts w:ascii="Times New Roman" w:eastAsia="Arial Unicode MS" w:hAnsi="Times New Roman"/>
          <w:kern w:val="16"/>
          <w:sz w:val="28"/>
          <w:szCs w:val="28"/>
        </w:rPr>
        <w:t xml:space="preserve"> Очевидно, здесь пользу искать бесполезно. После мощной переработки картофель теряет все свои положительные свойства и приобретает исключительно вредные. </w:t>
      </w:r>
    </w:p>
    <w:p w:rsidR="00276B1E" w:rsidRPr="00756708" w:rsidRDefault="00255EEC" w:rsidP="00756708">
      <w:pPr>
        <w:pStyle w:val="a3"/>
        <w:numPr>
          <w:ilvl w:val="1"/>
          <w:numId w:val="30"/>
        </w:numPr>
        <w:spacing w:line="240" w:lineRule="atLeast"/>
        <w:jc w:val="both"/>
        <w:rPr>
          <w:rFonts w:ascii="Times New Roman" w:hAnsi="Times New Roman" w:cs="Times New Roman"/>
          <w:b/>
          <w:bCs/>
          <w:sz w:val="28"/>
          <w:szCs w:val="28"/>
        </w:rPr>
      </w:pPr>
      <w:r w:rsidRPr="00756708">
        <w:rPr>
          <w:rFonts w:ascii="Times New Roman" w:hAnsi="Times New Roman" w:cs="Times New Roman"/>
          <w:b/>
          <w:bCs/>
          <w:sz w:val="28"/>
          <w:szCs w:val="28"/>
        </w:rPr>
        <w:t>Анкетирование подростков города Заволжье.</w:t>
      </w:r>
    </w:p>
    <w:p w:rsidR="00134C26" w:rsidRPr="00134C26" w:rsidRDefault="00134C26" w:rsidP="00134C26">
      <w:pPr>
        <w:spacing w:line="240" w:lineRule="atLeast"/>
        <w:jc w:val="both"/>
        <w:rPr>
          <w:rFonts w:ascii="Times New Roman" w:hAnsi="Times New Roman" w:cs="Times New Roman"/>
          <w:sz w:val="28"/>
          <w:szCs w:val="28"/>
        </w:rPr>
      </w:pPr>
      <w:r w:rsidRPr="00134C26">
        <w:rPr>
          <w:rFonts w:ascii="Times New Roman" w:hAnsi="Times New Roman" w:cs="Times New Roman"/>
          <w:sz w:val="28"/>
          <w:szCs w:val="28"/>
        </w:rPr>
        <w:t>Для определения отношения учащихся к чипсам было проведено анкетирование учащихся 10 класса. Была создана Гугл-форма, в которую учащиеся занесли свои ответы. Результаты представлены на диаграммах ниже.</w:t>
      </w:r>
    </w:p>
    <w:p w:rsidR="00134C26" w:rsidRPr="00134C26" w:rsidRDefault="00134C26" w:rsidP="00134C26">
      <w:pPr>
        <w:spacing w:line="240" w:lineRule="atLeast"/>
        <w:jc w:val="both"/>
        <w:rPr>
          <w:rFonts w:ascii="Times New Roman" w:hAnsi="Times New Roman" w:cs="Times New Roman"/>
          <w:sz w:val="28"/>
          <w:szCs w:val="28"/>
        </w:rPr>
      </w:pPr>
      <w:r w:rsidRPr="00134C26">
        <w:rPr>
          <w:rFonts w:ascii="Times New Roman" w:hAnsi="Times New Roman" w:cs="Times New Roman"/>
          <w:sz w:val="28"/>
          <w:szCs w:val="28"/>
        </w:rPr>
        <w:t>Вопросы, которые были заданы учащимся:</w:t>
      </w:r>
    </w:p>
    <w:p w:rsidR="001C7A06" w:rsidRPr="000B0224" w:rsidRDefault="001C7A06" w:rsidP="005B523B">
      <w:pPr>
        <w:pStyle w:val="a3"/>
        <w:numPr>
          <w:ilvl w:val="0"/>
          <w:numId w:val="8"/>
        </w:num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lastRenderedPageBreak/>
        <w:t>Получайте ли вы удовольствие от употребления фруктов, овощей?</w:t>
      </w:r>
    </w:p>
    <w:p w:rsidR="001C7A06" w:rsidRPr="000B0224" w:rsidRDefault="001C7A06" w:rsidP="005B523B">
      <w:pPr>
        <w:pStyle w:val="a3"/>
        <w:numPr>
          <w:ilvl w:val="0"/>
          <w:numId w:val="8"/>
        </w:num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Читайте ли вы состав на продуктах питания?</w:t>
      </w:r>
    </w:p>
    <w:p w:rsidR="001C7A06" w:rsidRPr="000B0224" w:rsidRDefault="001C7A06" w:rsidP="005B523B">
      <w:pPr>
        <w:pStyle w:val="a3"/>
        <w:numPr>
          <w:ilvl w:val="0"/>
          <w:numId w:val="8"/>
        </w:num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Часто ли вы употребляйте чипсы?</w:t>
      </w:r>
    </w:p>
    <w:p w:rsidR="001C7A06" w:rsidRPr="000B0224" w:rsidRDefault="001C7A06" w:rsidP="005B523B">
      <w:pPr>
        <w:pStyle w:val="a3"/>
        <w:numPr>
          <w:ilvl w:val="0"/>
          <w:numId w:val="8"/>
        </w:num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За сколько часов до сна вы ужинаете?</w:t>
      </w:r>
    </w:p>
    <w:p w:rsidR="001C7A06" w:rsidRPr="000B0224" w:rsidRDefault="001C7A06" w:rsidP="005B523B">
      <w:pPr>
        <w:pStyle w:val="a3"/>
        <w:numPr>
          <w:ilvl w:val="0"/>
          <w:numId w:val="8"/>
        </w:num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Какие чипсы чаще всего едите?</w:t>
      </w:r>
    </w:p>
    <w:p w:rsidR="001C7A06" w:rsidRPr="000B0224" w:rsidRDefault="001C7A06" w:rsidP="005B523B">
      <w:pPr>
        <w:pStyle w:val="a3"/>
        <w:numPr>
          <w:ilvl w:val="0"/>
          <w:numId w:val="8"/>
        </w:num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Сколько раз в день вы питайтесь?</w:t>
      </w:r>
    </w:p>
    <w:p w:rsidR="001C7A06" w:rsidRPr="000B0224" w:rsidRDefault="001C7A06" w:rsidP="005B523B">
      <w:pPr>
        <w:pStyle w:val="a3"/>
        <w:numPr>
          <w:ilvl w:val="0"/>
          <w:numId w:val="8"/>
        </w:num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Считайте ли вы, что чипсы полезны?</w:t>
      </w:r>
    </w:p>
    <w:p w:rsidR="001C7A06" w:rsidRDefault="001C7A06" w:rsidP="005B523B">
      <w:pPr>
        <w:pStyle w:val="a3"/>
        <w:numPr>
          <w:ilvl w:val="0"/>
          <w:numId w:val="8"/>
        </w:num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Как на вас влияет реклама еды?</w:t>
      </w:r>
    </w:p>
    <w:p w:rsidR="00276B1E" w:rsidRPr="00276B1E" w:rsidRDefault="00AD5F75" w:rsidP="00276B1E">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1) </w:t>
      </w:r>
      <w:r w:rsidR="00276B1E">
        <w:rPr>
          <w:rFonts w:ascii="Times New Roman" w:hAnsi="Times New Roman" w:cs="Times New Roman"/>
          <w:sz w:val="28"/>
          <w:szCs w:val="28"/>
        </w:rPr>
        <w:t>На первый вопрос «</w:t>
      </w:r>
      <w:r w:rsidR="00276B1E" w:rsidRPr="00276B1E">
        <w:rPr>
          <w:rFonts w:ascii="Times New Roman" w:hAnsi="Times New Roman" w:cs="Times New Roman"/>
          <w:sz w:val="28"/>
          <w:szCs w:val="28"/>
        </w:rPr>
        <w:t>Получайте ли вы удовольствие от употребления фруктов, овощей?</w:t>
      </w:r>
      <w:r w:rsidR="00276B1E">
        <w:rPr>
          <w:rFonts w:ascii="Times New Roman" w:hAnsi="Times New Roman" w:cs="Times New Roman"/>
          <w:sz w:val="28"/>
          <w:szCs w:val="28"/>
        </w:rPr>
        <w:t>»</w:t>
      </w:r>
      <w:r w:rsidR="001B317F">
        <w:rPr>
          <w:rFonts w:ascii="Times New Roman" w:hAnsi="Times New Roman" w:cs="Times New Roman"/>
          <w:sz w:val="28"/>
          <w:szCs w:val="28"/>
        </w:rPr>
        <w:t xml:space="preserve"> ответы разделились.</w:t>
      </w:r>
      <w:r w:rsidR="00276B1E">
        <w:rPr>
          <w:rFonts w:ascii="Times New Roman" w:hAnsi="Times New Roman" w:cs="Times New Roman"/>
          <w:sz w:val="28"/>
          <w:szCs w:val="28"/>
        </w:rPr>
        <w:t xml:space="preserve"> </w:t>
      </w:r>
      <w:r w:rsidR="001E4E34">
        <w:rPr>
          <w:rFonts w:ascii="Times New Roman" w:hAnsi="Times New Roman" w:cs="Times New Roman"/>
          <w:sz w:val="28"/>
          <w:szCs w:val="28"/>
        </w:rPr>
        <w:t>90% (</w:t>
      </w:r>
      <w:r w:rsidR="00612627">
        <w:rPr>
          <w:rFonts w:ascii="Times New Roman" w:hAnsi="Times New Roman" w:cs="Times New Roman"/>
          <w:sz w:val="28"/>
          <w:szCs w:val="28"/>
        </w:rPr>
        <w:t>18 человек</w:t>
      </w:r>
      <w:r w:rsidR="001E4E34">
        <w:rPr>
          <w:rFonts w:ascii="Times New Roman" w:hAnsi="Times New Roman" w:cs="Times New Roman"/>
          <w:sz w:val="28"/>
          <w:szCs w:val="28"/>
        </w:rPr>
        <w:t>)</w:t>
      </w:r>
      <w:r w:rsidR="00612627">
        <w:rPr>
          <w:rFonts w:ascii="Times New Roman" w:hAnsi="Times New Roman" w:cs="Times New Roman"/>
          <w:sz w:val="28"/>
          <w:szCs w:val="28"/>
        </w:rPr>
        <w:t xml:space="preserve"> </w:t>
      </w:r>
      <w:r w:rsidR="001B317F">
        <w:rPr>
          <w:rFonts w:ascii="Times New Roman" w:hAnsi="Times New Roman" w:cs="Times New Roman"/>
          <w:sz w:val="28"/>
          <w:szCs w:val="28"/>
        </w:rPr>
        <w:t>получают удовольствие от употребления фруктов и овощей</w:t>
      </w:r>
      <w:r w:rsidR="00612627">
        <w:rPr>
          <w:rFonts w:ascii="Times New Roman" w:hAnsi="Times New Roman" w:cs="Times New Roman"/>
          <w:sz w:val="28"/>
          <w:szCs w:val="28"/>
        </w:rPr>
        <w:t>,</w:t>
      </w:r>
      <w:r w:rsidR="001B317F">
        <w:rPr>
          <w:rFonts w:ascii="Times New Roman" w:hAnsi="Times New Roman" w:cs="Times New Roman"/>
          <w:sz w:val="28"/>
          <w:szCs w:val="28"/>
        </w:rPr>
        <w:t xml:space="preserve"> остальные</w:t>
      </w:r>
      <w:r w:rsidR="00612627">
        <w:rPr>
          <w:rFonts w:ascii="Times New Roman" w:hAnsi="Times New Roman" w:cs="Times New Roman"/>
          <w:sz w:val="28"/>
          <w:szCs w:val="28"/>
        </w:rPr>
        <w:t xml:space="preserve"> 10% (2 человека) – нет.</w:t>
      </w:r>
    </w:p>
    <w:p w:rsidR="00CA4890" w:rsidRDefault="00612627" w:rsidP="00CA4890">
      <w:pPr>
        <w:keepNext/>
        <w:spacing w:line="240" w:lineRule="atLeast"/>
        <w:jc w:val="both"/>
      </w:pPr>
      <w:r>
        <w:rPr>
          <w:noProof/>
          <w:lang w:eastAsia="ru-RU"/>
        </w:rPr>
        <w:drawing>
          <wp:inline distT="0" distB="0" distL="0" distR="0">
            <wp:extent cx="3802345" cy="2026920"/>
            <wp:effectExtent l="0" t="0" r="825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srcRect l="24585" t="47445" r="37922" b="17026"/>
                    <a:stretch/>
                  </pic:blipFill>
                  <pic:spPr bwMode="auto">
                    <a:xfrm>
                      <a:off x="0" y="0"/>
                      <a:ext cx="3900873" cy="2079442"/>
                    </a:xfrm>
                    <a:prstGeom prst="rect">
                      <a:avLst/>
                    </a:prstGeom>
                    <a:ln>
                      <a:noFill/>
                    </a:ln>
                    <a:extLst>
                      <a:ext uri="{53640926-AAD7-44D8-BBD7-CCE9431645EC}">
                        <a14:shadowObscured xmlns:a14="http://schemas.microsoft.com/office/drawing/2010/main"/>
                      </a:ext>
                    </a:extLst>
                  </pic:spPr>
                </pic:pic>
              </a:graphicData>
            </a:graphic>
          </wp:inline>
        </w:drawing>
      </w:r>
    </w:p>
    <w:p w:rsidR="00612627" w:rsidRDefault="00CA4890" w:rsidP="00CA4890">
      <w:pPr>
        <w:pStyle w:val="af4"/>
        <w:jc w:val="both"/>
        <w:rPr>
          <w:rFonts w:ascii="Times New Roman" w:hAnsi="Times New Roman" w:cs="Times New Roman"/>
          <w:sz w:val="36"/>
          <w:szCs w:val="36"/>
          <w:u w:val="single"/>
        </w:rPr>
      </w:pPr>
      <w:r>
        <w:t xml:space="preserve">диаграмма 1 </w:t>
      </w:r>
      <w:r w:rsidR="0088564D">
        <w:fldChar w:fldCharType="begin"/>
      </w:r>
      <w:r w:rsidR="00120F85">
        <w:instrText xml:space="preserve"> SEQ диаграмма_1 \* ARABIC </w:instrText>
      </w:r>
      <w:r w:rsidR="0088564D">
        <w:fldChar w:fldCharType="separate"/>
      </w:r>
      <w:r w:rsidR="000A5535">
        <w:rPr>
          <w:noProof/>
        </w:rPr>
        <w:t>1</w:t>
      </w:r>
      <w:r w:rsidR="0088564D">
        <w:rPr>
          <w:noProof/>
        </w:rPr>
        <w:fldChar w:fldCharType="end"/>
      </w:r>
    </w:p>
    <w:p w:rsidR="00AB780E" w:rsidRDefault="00AD5F75" w:rsidP="00AB780E">
      <w:pPr>
        <w:keepNext/>
        <w:spacing w:line="240" w:lineRule="atLeast"/>
        <w:jc w:val="both"/>
      </w:pPr>
      <w:r>
        <w:rPr>
          <w:rFonts w:ascii="Times New Roman" w:hAnsi="Times New Roman" w:cs="Times New Roman"/>
          <w:sz w:val="28"/>
          <w:szCs w:val="28"/>
        </w:rPr>
        <w:t xml:space="preserve">2) </w:t>
      </w:r>
      <w:r w:rsidR="00A14C73" w:rsidRPr="00A14C73">
        <w:rPr>
          <w:rFonts w:ascii="Times New Roman" w:hAnsi="Times New Roman" w:cs="Times New Roman"/>
          <w:sz w:val="28"/>
          <w:szCs w:val="28"/>
        </w:rPr>
        <w:t>На второй вопрос «Читайте ли вы состав на продуктах питания?»</w:t>
      </w:r>
      <w:r w:rsidR="00A14C73">
        <w:rPr>
          <w:rFonts w:ascii="Times New Roman" w:hAnsi="Times New Roman" w:cs="Times New Roman"/>
          <w:sz w:val="28"/>
          <w:szCs w:val="28"/>
        </w:rPr>
        <w:t xml:space="preserve"> </w:t>
      </w:r>
      <w:r w:rsidR="00A14C73" w:rsidRPr="00A14C73">
        <w:rPr>
          <w:sz w:val="28"/>
          <w:szCs w:val="28"/>
        </w:rPr>
        <w:t xml:space="preserve">65% </w:t>
      </w:r>
      <w:r w:rsidR="00A14C73">
        <w:rPr>
          <w:sz w:val="28"/>
          <w:szCs w:val="28"/>
        </w:rPr>
        <w:t>(13 человек) ответило – иногда, 20% (</w:t>
      </w:r>
      <w:r w:rsidR="001B317F">
        <w:rPr>
          <w:sz w:val="28"/>
          <w:szCs w:val="28"/>
        </w:rPr>
        <w:t>4 человека</w:t>
      </w:r>
      <w:r w:rsidR="00A14C73">
        <w:rPr>
          <w:sz w:val="28"/>
          <w:szCs w:val="28"/>
        </w:rPr>
        <w:t>)</w:t>
      </w:r>
      <w:r w:rsidR="001B317F">
        <w:rPr>
          <w:sz w:val="28"/>
          <w:szCs w:val="28"/>
        </w:rPr>
        <w:t xml:space="preserve"> – нет, 15% (3 человека) – каждый</w:t>
      </w:r>
      <w:r w:rsidR="00AB780E">
        <w:rPr>
          <w:sz w:val="28"/>
          <w:szCs w:val="28"/>
        </w:rPr>
        <w:t xml:space="preserve"> </w:t>
      </w:r>
      <w:r w:rsidR="001B317F">
        <w:rPr>
          <w:sz w:val="28"/>
          <w:szCs w:val="28"/>
        </w:rPr>
        <w:t xml:space="preserve">раз. </w:t>
      </w:r>
      <w:r w:rsidR="009F7A97">
        <w:rPr>
          <w:sz w:val="28"/>
          <w:szCs w:val="28"/>
        </w:rPr>
        <w:t>К сожалению,</w:t>
      </w:r>
      <w:r w:rsidR="00D21BBC">
        <w:rPr>
          <w:sz w:val="28"/>
          <w:szCs w:val="28"/>
        </w:rPr>
        <w:t xml:space="preserve"> большинство не читают состав на продуктах.</w:t>
      </w:r>
      <w:r w:rsidR="00A14C73" w:rsidRPr="00A14C73">
        <w:rPr>
          <w:noProof/>
          <w:lang w:eastAsia="ru-RU"/>
        </w:rPr>
        <w:drawing>
          <wp:inline distT="0" distB="0" distL="0" distR="0">
            <wp:extent cx="4625340" cy="2382054"/>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srcRect l="24729" t="39004" r="36466" b="25469"/>
                    <a:stretch/>
                  </pic:blipFill>
                  <pic:spPr bwMode="auto">
                    <a:xfrm>
                      <a:off x="0" y="0"/>
                      <a:ext cx="4722483" cy="2432083"/>
                    </a:xfrm>
                    <a:prstGeom prst="rect">
                      <a:avLst/>
                    </a:prstGeom>
                    <a:ln>
                      <a:noFill/>
                    </a:ln>
                    <a:extLst>
                      <a:ext uri="{53640926-AAD7-44D8-BBD7-CCE9431645EC}">
                        <a14:shadowObscured xmlns:a14="http://schemas.microsoft.com/office/drawing/2010/main"/>
                      </a:ext>
                    </a:extLst>
                  </pic:spPr>
                </pic:pic>
              </a:graphicData>
            </a:graphic>
          </wp:inline>
        </w:drawing>
      </w:r>
    </w:p>
    <w:p w:rsidR="00307331" w:rsidRPr="00DA0510" w:rsidRDefault="00AB780E" w:rsidP="00AB780E">
      <w:pPr>
        <w:pStyle w:val="af4"/>
        <w:jc w:val="both"/>
      </w:pPr>
      <w:r>
        <w:t xml:space="preserve">диаграмма 1 </w:t>
      </w:r>
      <w:fldSimple w:instr=" SEQ диаграмма_1 \* ARABIC ">
        <w:r w:rsidR="000A5535">
          <w:rPr>
            <w:noProof/>
          </w:rPr>
          <w:t>2</w:t>
        </w:r>
      </w:fldSimple>
    </w:p>
    <w:p w:rsidR="00CA4890" w:rsidRDefault="00AD5F75" w:rsidP="00CA4890">
      <w:pPr>
        <w:keepNext/>
        <w:spacing w:line="240" w:lineRule="atLeast"/>
        <w:jc w:val="both"/>
      </w:pPr>
      <w:r>
        <w:rPr>
          <w:rFonts w:ascii="Times New Roman" w:hAnsi="Times New Roman" w:cs="Times New Roman"/>
          <w:sz w:val="28"/>
          <w:szCs w:val="28"/>
        </w:rPr>
        <w:lastRenderedPageBreak/>
        <w:t>3)</w:t>
      </w:r>
      <w:r w:rsidR="00DA0510">
        <w:rPr>
          <w:rFonts w:ascii="Times New Roman" w:hAnsi="Times New Roman" w:cs="Times New Roman"/>
          <w:sz w:val="28"/>
          <w:szCs w:val="28"/>
        </w:rPr>
        <w:t xml:space="preserve"> </w:t>
      </w:r>
      <w:r w:rsidR="00D21BBC" w:rsidRPr="00AD5F75">
        <w:rPr>
          <w:rFonts w:ascii="Times New Roman" w:hAnsi="Times New Roman" w:cs="Times New Roman"/>
          <w:sz w:val="28"/>
          <w:szCs w:val="28"/>
        </w:rPr>
        <w:t xml:space="preserve">40% (8 человек) употребляют чипсы </w:t>
      </w:r>
      <w:r w:rsidR="0027265E" w:rsidRPr="00AD5F75">
        <w:rPr>
          <w:rFonts w:ascii="Times New Roman" w:hAnsi="Times New Roman" w:cs="Times New Roman"/>
          <w:sz w:val="28"/>
          <w:szCs w:val="28"/>
        </w:rPr>
        <w:t>редко, 20% (4 человека) едят чипсы раз в неделю, 20% (4 человека) – раз в месяц, 20% (4 человека) – не едят чипсы.</w:t>
      </w:r>
      <w:r w:rsidR="00D21BBC">
        <w:rPr>
          <w:noProof/>
          <w:lang w:eastAsia="ru-RU"/>
        </w:rPr>
        <w:drawing>
          <wp:inline distT="0" distB="0" distL="0" distR="0">
            <wp:extent cx="4945380" cy="246885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srcRect l="24724" t="42789" r="36621" b="23424"/>
                    <a:stretch/>
                  </pic:blipFill>
                  <pic:spPr bwMode="auto">
                    <a:xfrm>
                      <a:off x="0" y="0"/>
                      <a:ext cx="5020489" cy="2506354"/>
                    </a:xfrm>
                    <a:prstGeom prst="rect">
                      <a:avLst/>
                    </a:prstGeom>
                    <a:ln>
                      <a:noFill/>
                    </a:ln>
                    <a:extLst>
                      <a:ext uri="{53640926-AAD7-44D8-BBD7-CCE9431645EC}">
                        <a14:shadowObscured xmlns:a14="http://schemas.microsoft.com/office/drawing/2010/main"/>
                      </a:ext>
                    </a:extLst>
                  </pic:spPr>
                </pic:pic>
              </a:graphicData>
            </a:graphic>
          </wp:inline>
        </w:drawing>
      </w:r>
    </w:p>
    <w:p w:rsidR="00307331" w:rsidRPr="00DA0510" w:rsidRDefault="00CA4890" w:rsidP="00CA4890">
      <w:pPr>
        <w:pStyle w:val="af4"/>
        <w:jc w:val="both"/>
        <w:rPr>
          <w:rFonts w:ascii="Times New Roman" w:hAnsi="Times New Roman" w:cs="Times New Roman"/>
          <w:sz w:val="28"/>
          <w:szCs w:val="28"/>
        </w:rPr>
      </w:pPr>
      <w:r>
        <w:t xml:space="preserve">диаграмма 1 </w:t>
      </w:r>
      <w:r w:rsidR="0088564D">
        <w:fldChar w:fldCharType="begin"/>
      </w:r>
      <w:r w:rsidR="00120F85">
        <w:instrText xml:space="preserve"> SEQ диаграмма_1 \* ARABIC </w:instrText>
      </w:r>
      <w:r w:rsidR="0088564D">
        <w:fldChar w:fldCharType="separate"/>
      </w:r>
      <w:r w:rsidR="000A5535">
        <w:rPr>
          <w:noProof/>
        </w:rPr>
        <w:t>3</w:t>
      </w:r>
      <w:r w:rsidR="0088564D">
        <w:rPr>
          <w:noProof/>
        </w:rPr>
        <w:fldChar w:fldCharType="end"/>
      </w:r>
    </w:p>
    <w:p w:rsidR="009F7A97" w:rsidRPr="000C226B" w:rsidRDefault="00AD5F75"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4) </w:t>
      </w:r>
      <w:r w:rsidR="009F7A97" w:rsidRPr="000C226B">
        <w:rPr>
          <w:rFonts w:ascii="Times New Roman" w:hAnsi="Times New Roman" w:cs="Times New Roman"/>
          <w:sz w:val="28"/>
          <w:szCs w:val="28"/>
        </w:rPr>
        <w:t xml:space="preserve">Половина отвечающих (10 человек) ужинает за 3-4 часа перед сном, 45% (9 человек) ужинают перед сном, </w:t>
      </w:r>
      <w:r w:rsidR="000C226B" w:rsidRPr="000C226B">
        <w:rPr>
          <w:rFonts w:ascii="Times New Roman" w:hAnsi="Times New Roman" w:cs="Times New Roman"/>
          <w:sz w:val="28"/>
          <w:szCs w:val="28"/>
        </w:rPr>
        <w:t>остальные 5% (1 человек) – не ужинают.</w:t>
      </w:r>
    </w:p>
    <w:p w:rsidR="00CA4890" w:rsidRDefault="00581971" w:rsidP="00CA4890">
      <w:pPr>
        <w:keepNext/>
        <w:spacing w:line="240" w:lineRule="atLeast"/>
        <w:jc w:val="both"/>
      </w:pPr>
      <w:r>
        <w:rPr>
          <w:noProof/>
        </w:rPr>
        <w:pict>
          <v:shape id="Рукописный ввод 59" o:spid="_x0000_s1026" type="#_x0000_t75" style="position:absolute;left:0;text-align:left;margin-left:-2.25pt;margin-top:131.35pt;width:1.45pt;height:1.45pt;z-index:251660288;visibility:visibl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">
            <v:imagedata r:id="rId71" o:title=""/>
          </v:shape>
        </w:pict>
      </w:r>
      <w:r w:rsidR="0027265E">
        <w:rPr>
          <w:noProof/>
          <w:lang w:eastAsia="ru-RU"/>
        </w:rPr>
        <w:drawing>
          <wp:inline distT="0" distB="0" distL="0" distR="0">
            <wp:extent cx="3611183" cy="18516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srcRect l="25379" t="34058" r="35974" b="30714"/>
                    <a:stretch/>
                  </pic:blipFill>
                  <pic:spPr bwMode="auto">
                    <a:xfrm>
                      <a:off x="0" y="0"/>
                      <a:ext cx="3673421" cy="1883573"/>
                    </a:xfrm>
                    <a:prstGeom prst="rect">
                      <a:avLst/>
                    </a:prstGeom>
                    <a:ln>
                      <a:noFill/>
                    </a:ln>
                    <a:extLst>
                      <a:ext uri="{53640926-AAD7-44D8-BBD7-CCE9431645EC}">
                        <a14:shadowObscured xmlns:a14="http://schemas.microsoft.com/office/drawing/2010/main"/>
                      </a:ext>
                    </a:extLst>
                  </pic:spPr>
                </pic:pic>
              </a:graphicData>
            </a:graphic>
          </wp:inline>
        </w:drawing>
      </w:r>
    </w:p>
    <w:p w:rsidR="00307331" w:rsidRDefault="00CA4890" w:rsidP="00CA4890">
      <w:pPr>
        <w:pStyle w:val="af4"/>
        <w:jc w:val="both"/>
        <w:rPr>
          <w:rFonts w:ascii="Times New Roman" w:hAnsi="Times New Roman" w:cs="Times New Roman"/>
          <w:b/>
          <w:bCs/>
          <w:sz w:val="28"/>
          <w:szCs w:val="28"/>
        </w:rPr>
      </w:pPr>
      <w:r>
        <w:t xml:space="preserve">диаграмма 1 </w:t>
      </w:r>
      <w:r w:rsidR="0088564D">
        <w:fldChar w:fldCharType="begin"/>
      </w:r>
      <w:r w:rsidR="00120F85">
        <w:instrText xml:space="preserve"> SEQ диаграмма_1 \* ARABIC </w:instrText>
      </w:r>
      <w:r w:rsidR="0088564D">
        <w:fldChar w:fldCharType="separate"/>
      </w:r>
      <w:r w:rsidR="000A5535">
        <w:rPr>
          <w:noProof/>
        </w:rPr>
        <w:t>4</w:t>
      </w:r>
      <w:r w:rsidR="0088564D">
        <w:rPr>
          <w:noProof/>
        </w:rPr>
        <w:fldChar w:fldCharType="end"/>
      </w:r>
    </w:p>
    <w:p w:rsidR="000C226B" w:rsidRDefault="00DA0510"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5) </w:t>
      </w:r>
      <w:r w:rsidR="000C226B">
        <w:rPr>
          <w:rFonts w:ascii="Times New Roman" w:hAnsi="Times New Roman" w:cs="Times New Roman"/>
          <w:sz w:val="28"/>
          <w:szCs w:val="28"/>
        </w:rPr>
        <w:t xml:space="preserve">85% (17 человек) выбирают компанию </w:t>
      </w:r>
      <w:r w:rsidR="000C226B">
        <w:rPr>
          <w:rFonts w:ascii="Times New Roman" w:hAnsi="Times New Roman" w:cs="Times New Roman"/>
          <w:sz w:val="28"/>
          <w:szCs w:val="28"/>
          <w:lang w:val="en-US"/>
        </w:rPr>
        <w:t>Lays</w:t>
      </w:r>
      <w:r w:rsidR="000C226B">
        <w:rPr>
          <w:rFonts w:ascii="Times New Roman" w:hAnsi="Times New Roman" w:cs="Times New Roman"/>
          <w:sz w:val="28"/>
          <w:szCs w:val="28"/>
        </w:rPr>
        <w:t>, остальные, по 1% либо едят домашние (1 человек), либо что приглянется (1 человек) или не ест чипсы вообще (1 человек</w:t>
      </w:r>
      <w:r w:rsidR="00C42CB1">
        <w:rPr>
          <w:rFonts w:ascii="Times New Roman" w:hAnsi="Times New Roman" w:cs="Times New Roman"/>
          <w:sz w:val="28"/>
          <w:szCs w:val="28"/>
        </w:rPr>
        <w:t>)</w:t>
      </w:r>
    </w:p>
    <w:p w:rsidR="00CA4890" w:rsidRDefault="00581971" w:rsidP="00CA4890">
      <w:pPr>
        <w:keepNext/>
        <w:spacing w:line="240" w:lineRule="atLeast"/>
        <w:jc w:val="both"/>
      </w:pPr>
      <w:r>
        <w:rPr>
          <w:noProof/>
        </w:rPr>
        <w:pict>
          <v:shape id="Рукописный ввод 61" o:spid="_x0000_s1030" type="#_x0000_t75" style="position:absolute;left:0;text-align:left;margin-left:376.75pt;margin-top:2.9pt;width:89.95pt;height:19.9pt;z-index:251662336;visibility:visibl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">
            <v:imagedata r:id="rId73" o:title=""/>
          </v:shape>
        </w:pict>
      </w:r>
      <w:r>
        <w:rPr>
          <w:noProof/>
        </w:rPr>
        <w:pict>
          <v:shape id="Рукописный ввод 60" o:spid="_x0000_s1029" type="#_x0000_t75" style="position:absolute;left:0;text-align:left;margin-left:370.85pt;margin-top:15.6pt;width:68.4pt;height:5.3pt;z-index:251661312;visibility:visibl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">
            <v:imagedata r:id="rId74" o:title=""/>
          </v:shape>
        </w:pict>
      </w:r>
      <w:r w:rsidR="000C226B" w:rsidRPr="0027265E">
        <w:rPr>
          <w:noProof/>
          <w:lang w:eastAsia="ru-RU"/>
        </w:rPr>
        <w:drawing>
          <wp:inline distT="0" distB="0" distL="0" distR="0">
            <wp:extent cx="5412109" cy="21107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srcRect l="25378" t="38133" r="26304" b="28367"/>
                    <a:stretch/>
                  </pic:blipFill>
                  <pic:spPr bwMode="auto">
                    <a:xfrm>
                      <a:off x="0" y="0"/>
                      <a:ext cx="5443477" cy="2122974"/>
                    </a:xfrm>
                    <a:prstGeom prst="rect">
                      <a:avLst/>
                    </a:prstGeom>
                    <a:ln>
                      <a:noFill/>
                    </a:ln>
                    <a:extLst>
                      <a:ext uri="{53640926-AAD7-44D8-BBD7-CCE9431645EC}">
                        <a14:shadowObscured xmlns:a14="http://schemas.microsoft.com/office/drawing/2010/main"/>
                      </a:ext>
                    </a:extLst>
                  </pic:spPr>
                </pic:pic>
              </a:graphicData>
            </a:graphic>
          </wp:inline>
        </w:drawing>
      </w:r>
    </w:p>
    <w:p w:rsidR="00307331" w:rsidRPr="000B0224" w:rsidRDefault="00CA4890" w:rsidP="00CA4890">
      <w:pPr>
        <w:pStyle w:val="af4"/>
        <w:jc w:val="both"/>
        <w:rPr>
          <w:rFonts w:ascii="Times New Roman" w:hAnsi="Times New Roman" w:cs="Times New Roman"/>
          <w:b/>
          <w:bCs/>
          <w:sz w:val="28"/>
          <w:szCs w:val="28"/>
        </w:rPr>
      </w:pPr>
      <w:r>
        <w:t xml:space="preserve">диаграмма 1 </w:t>
      </w:r>
      <w:r w:rsidR="0088564D">
        <w:fldChar w:fldCharType="begin"/>
      </w:r>
      <w:r w:rsidR="00120F85">
        <w:instrText xml:space="preserve"> SEQ диаграмма_1 \* ARABIC </w:instrText>
      </w:r>
      <w:r w:rsidR="0088564D">
        <w:fldChar w:fldCharType="separate"/>
      </w:r>
      <w:r w:rsidR="000A5535">
        <w:rPr>
          <w:noProof/>
        </w:rPr>
        <w:t>5</w:t>
      </w:r>
      <w:r w:rsidR="0088564D">
        <w:rPr>
          <w:noProof/>
        </w:rPr>
        <w:fldChar w:fldCharType="end"/>
      </w:r>
    </w:p>
    <w:p w:rsidR="00307331" w:rsidRPr="00AD5F75" w:rsidRDefault="00DA0510"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lastRenderedPageBreak/>
        <w:t xml:space="preserve">6) </w:t>
      </w:r>
      <w:r w:rsidR="00C42CB1" w:rsidRPr="00AD5F75">
        <w:rPr>
          <w:rFonts w:ascii="Times New Roman" w:hAnsi="Times New Roman" w:cs="Times New Roman"/>
          <w:sz w:val="28"/>
          <w:szCs w:val="28"/>
        </w:rPr>
        <w:t xml:space="preserve">35% (7 человек) </w:t>
      </w:r>
      <w:r w:rsidR="00AD5F75" w:rsidRPr="00AD5F75">
        <w:rPr>
          <w:rFonts w:ascii="Times New Roman" w:hAnsi="Times New Roman" w:cs="Times New Roman"/>
          <w:sz w:val="28"/>
          <w:szCs w:val="28"/>
        </w:rPr>
        <w:t xml:space="preserve">питаются 3 раза в день, 25% (5 человек) питаются 2 раза в день и столько же – 4 раза, остальные, 15% (1 человек) едят больше четырех раз в день. Никто не игнорирует приемы пищи.  </w:t>
      </w:r>
    </w:p>
    <w:p w:rsidR="00CA4890" w:rsidRDefault="00C42CB1" w:rsidP="00CA4890">
      <w:pPr>
        <w:keepNext/>
        <w:spacing w:line="240" w:lineRule="atLeast"/>
        <w:jc w:val="both"/>
      </w:pPr>
      <w:r w:rsidRPr="00C42CB1">
        <w:rPr>
          <w:noProof/>
          <w:lang w:eastAsia="ru-RU"/>
        </w:rPr>
        <w:drawing>
          <wp:inline distT="0" distB="0" distL="0" distR="0">
            <wp:extent cx="4457700" cy="213844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25052" t="29989" r="34995" b="35940"/>
                    <a:stretch/>
                  </pic:blipFill>
                  <pic:spPr bwMode="auto">
                    <a:xfrm>
                      <a:off x="0" y="0"/>
                      <a:ext cx="4496162" cy="2156900"/>
                    </a:xfrm>
                    <a:prstGeom prst="rect">
                      <a:avLst/>
                    </a:prstGeom>
                    <a:ln>
                      <a:noFill/>
                    </a:ln>
                    <a:extLst>
                      <a:ext uri="{53640926-AAD7-44D8-BBD7-CCE9431645EC}">
                        <a14:shadowObscured xmlns:a14="http://schemas.microsoft.com/office/drawing/2010/main"/>
                      </a:ext>
                    </a:extLst>
                  </pic:spPr>
                </pic:pic>
              </a:graphicData>
            </a:graphic>
          </wp:inline>
        </w:drawing>
      </w:r>
    </w:p>
    <w:p w:rsidR="00C42CB1" w:rsidRPr="000B0224" w:rsidRDefault="00CA4890" w:rsidP="00CA4890">
      <w:pPr>
        <w:pStyle w:val="af4"/>
        <w:jc w:val="both"/>
        <w:rPr>
          <w:rFonts w:ascii="Times New Roman" w:hAnsi="Times New Roman" w:cs="Times New Roman"/>
          <w:b/>
          <w:bCs/>
          <w:sz w:val="28"/>
          <w:szCs w:val="28"/>
        </w:rPr>
      </w:pPr>
      <w:r>
        <w:t xml:space="preserve">диаграмма 1 </w:t>
      </w:r>
      <w:r w:rsidR="0088564D">
        <w:fldChar w:fldCharType="begin"/>
      </w:r>
      <w:r w:rsidR="00120F85">
        <w:instrText xml:space="preserve"> SEQ диаграмма_1 \* ARABIC </w:instrText>
      </w:r>
      <w:r w:rsidR="0088564D">
        <w:fldChar w:fldCharType="separate"/>
      </w:r>
      <w:r w:rsidR="000A5535">
        <w:rPr>
          <w:noProof/>
        </w:rPr>
        <w:t>6</w:t>
      </w:r>
      <w:r w:rsidR="0088564D">
        <w:rPr>
          <w:noProof/>
        </w:rPr>
        <w:fldChar w:fldCharType="end"/>
      </w:r>
    </w:p>
    <w:p w:rsidR="00CA4890" w:rsidRDefault="00581971" w:rsidP="00CA4890">
      <w:pPr>
        <w:keepNext/>
        <w:spacing w:line="240" w:lineRule="atLeast"/>
        <w:jc w:val="both"/>
      </w:pPr>
      <w:r>
        <w:rPr>
          <w:rFonts w:ascii="Times New Roman" w:hAnsi="Times New Roman" w:cs="Times New Roman"/>
          <w:noProof/>
          <w:sz w:val="28"/>
          <w:szCs w:val="28"/>
        </w:rPr>
        <w:pict>
          <v:shape id="Рукописный ввод 65" o:spid="_x0000_s1028" type="#_x0000_t75" style="position:absolute;left:0;text-align:left;margin-left:452.65pt;margin-top:56.55pt;width:22.4pt;height:26.55pt;z-index:251663360;visibility:visibl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">
            <v:imagedata r:id="rId77" o:title=""/>
          </v:shape>
        </w:pict>
      </w:r>
      <w:r w:rsidR="00DA0510" w:rsidRPr="00DA0510">
        <w:rPr>
          <w:rFonts w:ascii="Times New Roman" w:hAnsi="Times New Roman" w:cs="Times New Roman"/>
          <w:sz w:val="28"/>
          <w:szCs w:val="28"/>
        </w:rPr>
        <w:t xml:space="preserve">7) </w:t>
      </w:r>
      <w:r w:rsidR="00DE4631" w:rsidRPr="00DA0510">
        <w:rPr>
          <w:rFonts w:ascii="Times New Roman" w:hAnsi="Times New Roman" w:cs="Times New Roman"/>
          <w:sz w:val="28"/>
          <w:szCs w:val="28"/>
        </w:rPr>
        <w:t>Половина (</w:t>
      </w:r>
      <w:r w:rsidR="00DA0510" w:rsidRPr="00DA0510">
        <w:rPr>
          <w:rFonts w:ascii="Times New Roman" w:hAnsi="Times New Roman" w:cs="Times New Roman"/>
          <w:sz w:val="28"/>
          <w:szCs w:val="28"/>
        </w:rPr>
        <w:t>10 человек) считают, что чипсы вредные, 40</w:t>
      </w:r>
      <w:r w:rsidR="00DE4631" w:rsidRPr="00DA0510">
        <w:rPr>
          <w:rFonts w:ascii="Times New Roman" w:hAnsi="Times New Roman" w:cs="Times New Roman"/>
          <w:sz w:val="28"/>
          <w:szCs w:val="28"/>
        </w:rPr>
        <w:t>% (</w:t>
      </w:r>
      <w:r w:rsidR="00DA0510" w:rsidRPr="00DA0510">
        <w:rPr>
          <w:rFonts w:ascii="Times New Roman" w:hAnsi="Times New Roman" w:cs="Times New Roman"/>
          <w:sz w:val="28"/>
          <w:szCs w:val="28"/>
        </w:rPr>
        <w:t>8 человек) знает о вреде чипсов, но всё равно ест их, 10</w:t>
      </w:r>
      <w:r w:rsidR="00DE4631" w:rsidRPr="00DA0510">
        <w:rPr>
          <w:rFonts w:ascii="Times New Roman" w:hAnsi="Times New Roman" w:cs="Times New Roman"/>
          <w:sz w:val="28"/>
          <w:szCs w:val="28"/>
        </w:rPr>
        <w:t>% (</w:t>
      </w:r>
      <w:r w:rsidR="00DA0510" w:rsidRPr="00DA0510">
        <w:rPr>
          <w:rFonts w:ascii="Times New Roman" w:hAnsi="Times New Roman" w:cs="Times New Roman"/>
          <w:sz w:val="28"/>
          <w:szCs w:val="28"/>
        </w:rPr>
        <w:t>2 человека) думают, что чипсы</w:t>
      </w:r>
      <w:r w:rsidR="00CA4890">
        <w:rPr>
          <w:rFonts w:ascii="Times New Roman" w:hAnsi="Times New Roman" w:cs="Times New Roman"/>
          <w:sz w:val="28"/>
          <w:szCs w:val="28"/>
        </w:rPr>
        <w:t xml:space="preserve"> </w:t>
      </w:r>
      <w:r w:rsidR="00DA0510" w:rsidRPr="00DA0510">
        <w:rPr>
          <w:rFonts w:ascii="Times New Roman" w:hAnsi="Times New Roman" w:cs="Times New Roman"/>
          <w:sz w:val="28"/>
          <w:szCs w:val="28"/>
        </w:rPr>
        <w:t>пол</w:t>
      </w:r>
      <w:r w:rsidR="00CA4890">
        <w:rPr>
          <w:rFonts w:ascii="Times New Roman" w:hAnsi="Times New Roman" w:cs="Times New Roman"/>
          <w:sz w:val="28"/>
          <w:szCs w:val="28"/>
        </w:rPr>
        <w:t>езные.</w:t>
      </w:r>
    </w:p>
    <w:p w:rsidR="00307331" w:rsidRPr="00DA0510" w:rsidRDefault="00CA4890" w:rsidP="00CA4890">
      <w:pPr>
        <w:pStyle w:val="af4"/>
        <w:jc w:val="both"/>
        <w:rPr>
          <w:rFonts w:ascii="Times New Roman" w:hAnsi="Times New Roman" w:cs="Times New Roman"/>
          <w:sz w:val="28"/>
          <w:szCs w:val="28"/>
        </w:rPr>
      </w:pPr>
      <w:r>
        <w:t xml:space="preserve">диаграмма 1 </w:t>
      </w:r>
      <w:r w:rsidR="0088564D">
        <w:fldChar w:fldCharType="begin"/>
      </w:r>
      <w:r w:rsidR="00120F85">
        <w:instrText xml:space="preserve"> SEQ диаграмма_1 \* ARABIC </w:instrText>
      </w:r>
      <w:r w:rsidR="0088564D">
        <w:fldChar w:fldCharType="separate"/>
      </w:r>
      <w:r w:rsidR="000A5535">
        <w:rPr>
          <w:noProof/>
        </w:rPr>
        <w:t>7</w:t>
      </w:r>
      <w:r w:rsidR="0088564D">
        <w:rPr>
          <w:noProof/>
        </w:rPr>
        <w:fldChar w:fldCharType="end"/>
      </w:r>
      <w:r w:rsidRPr="00C42CB1">
        <w:rPr>
          <w:noProof/>
          <w:lang w:eastAsia="ru-RU"/>
        </w:rPr>
        <w:drawing>
          <wp:inline distT="0" distB="0" distL="0" distR="0">
            <wp:extent cx="3840480" cy="181307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25216" t="35224" r="33837" b="30411"/>
                    <a:stretch/>
                  </pic:blipFill>
                  <pic:spPr bwMode="auto">
                    <a:xfrm>
                      <a:off x="0" y="0"/>
                      <a:ext cx="3870281" cy="1827148"/>
                    </a:xfrm>
                    <a:prstGeom prst="rect">
                      <a:avLst/>
                    </a:prstGeom>
                    <a:ln>
                      <a:noFill/>
                    </a:ln>
                    <a:extLst>
                      <a:ext uri="{53640926-AAD7-44D8-BBD7-CCE9431645EC}">
                        <a14:shadowObscured xmlns:a14="http://schemas.microsoft.com/office/drawing/2010/main"/>
                      </a:ext>
                    </a:extLst>
                  </pic:spPr>
                </pic:pic>
              </a:graphicData>
            </a:graphic>
          </wp:inline>
        </w:drawing>
      </w:r>
    </w:p>
    <w:p w:rsidR="00307331" w:rsidRPr="00DA0510" w:rsidRDefault="00DA0510"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8) 70 % (14 человек), когда смотрят рекламу, реагируют на неё нейтрально, </w:t>
      </w:r>
      <w:r w:rsidR="00C210AE">
        <w:rPr>
          <w:rFonts w:ascii="Times New Roman" w:hAnsi="Times New Roman" w:cs="Times New Roman"/>
          <w:sz w:val="28"/>
          <w:szCs w:val="28"/>
        </w:rPr>
        <w:t xml:space="preserve">20% (4 человека) сразу хотят есть, когда видят рекламу с едой, остальные по 1% положительно (1 человек), не любят рекламу (1 человек) </w:t>
      </w:r>
    </w:p>
    <w:p w:rsidR="00307331" w:rsidRPr="000B0224" w:rsidRDefault="00307331" w:rsidP="005B523B">
      <w:pPr>
        <w:spacing w:line="240" w:lineRule="atLeast"/>
        <w:jc w:val="both"/>
        <w:rPr>
          <w:rFonts w:ascii="Times New Roman" w:hAnsi="Times New Roman" w:cs="Times New Roman"/>
          <w:b/>
          <w:bCs/>
          <w:sz w:val="28"/>
          <w:szCs w:val="28"/>
        </w:rPr>
      </w:pPr>
    </w:p>
    <w:p w:rsidR="00CA4890" w:rsidRDefault="00581971" w:rsidP="00CA4890">
      <w:pPr>
        <w:keepNext/>
        <w:spacing w:line="240" w:lineRule="atLeast"/>
        <w:jc w:val="both"/>
      </w:pPr>
      <w:r>
        <w:rPr>
          <w:noProof/>
        </w:rPr>
        <w:pict>
          <v:shape id="Рукописный ввод 66" o:spid="_x0000_s1027" type="#_x0000_t75" style="position:absolute;left:0;text-align:left;margin-left:410.6pt;margin-top:-9.15pt;width:82.1pt;height:36.2pt;z-index:251664384;visibility:visibl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">
            <v:imagedata r:id="rId79" o:title=""/>
          </v:shape>
        </w:pict>
      </w:r>
      <w:r w:rsidR="00C42CB1" w:rsidRPr="00C42CB1">
        <w:rPr>
          <w:noProof/>
          <w:lang w:eastAsia="ru-RU"/>
        </w:rPr>
        <w:drawing>
          <wp:inline distT="0" distB="0" distL="0" distR="0">
            <wp:extent cx="4838700" cy="191588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srcRect l="25216" t="50944" r="26795" b="15277"/>
                    <a:stretch/>
                  </pic:blipFill>
                  <pic:spPr bwMode="auto">
                    <a:xfrm>
                      <a:off x="0" y="0"/>
                      <a:ext cx="4879953" cy="1932215"/>
                    </a:xfrm>
                    <a:prstGeom prst="rect">
                      <a:avLst/>
                    </a:prstGeom>
                    <a:ln>
                      <a:noFill/>
                    </a:ln>
                    <a:extLst>
                      <a:ext uri="{53640926-AAD7-44D8-BBD7-CCE9431645EC}">
                        <a14:shadowObscured xmlns:a14="http://schemas.microsoft.com/office/drawing/2010/main"/>
                      </a:ext>
                    </a:extLst>
                  </pic:spPr>
                </pic:pic>
              </a:graphicData>
            </a:graphic>
          </wp:inline>
        </w:drawing>
      </w:r>
    </w:p>
    <w:p w:rsidR="00307331" w:rsidRPr="000B0224" w:rsidRDefault="00CA4890" w:rsidP="00CA4890">
      <w:pPr>
        <w:pStyle w:val="af4"/>
        <w:jc w:val="both"/>
        <w:rPr>
          <w:rFonts w:ascii="Times New Roman" w:hAnsi="Times New Roman" w:cs="Times New Roman"/>
          <w:b/>
          <w:bCs/>
          <w:sz w:val="28"/>
          <w:szCs w:val="28"/>
        </w:rPr>
      </w:pPr>
      <w:r>
        <w:t xml:space="preserve">диаграмма 1 </w:t>
      </w:r>
      <w:r w:rsidR="0088564D">
        <w:fldChar w:fldCharType="begin"/>
      </w:r>
      <w:r w:rsidR="00120F85">
        <w:instrText xml:space="preserve"> SEQ диаграмма_1 \* ARABIC </w:instrText>
      </w:r>
      <w:r w:rsidR="0088564D">
        <w:fldChar w:fldCharType="separate"/>
      </w:r>
      <w:r w:rsidR="000A5535">
        <w:rPr>
          <w:noProof/>
        </w:rPr>
        <w:t>8</w:t>
      </w:r>
      <w:r w:rsidR="0088564D">
        <w:rPr>
          <w:noProof/>
        </w:rPr>
        <w:fldChar w:fldCharType="end"/>
      </w:r>
    </w:p>
    <w:p w:rsidR="00307331" w:rsidRDefault="00C210AE" w:rsidP="005B523B">
      <w:pPr>
        <w:spacing w:line="240" w:lineRule="atLeast"/>
        <w:jc w:val="both"/>
        <w:rPr>
          <w:rFonts w:ascii="Times New Roman" w:hAnsi="Times New Roman" w:cs="Times New Roman"/>
          <w:sz w:val="28"/>
          <w:szCs w:val="28"/>
        </w:rPr>
      </w:pPr>
      <w:r w:rsidRPr="00C210AE">
        <w:rPr>
          <w:rFonts w:ascii="Times New Roman" w:hAnsi="Times New Roman" w:cs="Times New Roman"/>
          <w:sz w:val="28"/>
          <w:szCs w:val="28"/>
        </w:rPr>
        <w:lastRenderedPageBreak/>
        <w:t xml:space="preserve">Таким образом, </w:t>
      </w:r>
      <w:bookmarkStart w:id="10" w:name="_Hlk103203611"/>
      <w:r w:rsidRPr="00C210AE">
        <w:rPr>
          <w:rFonts w:ascii="Times New Roman" w:hAnsi="Times New Roman" w:cs="Times New Roman"/>
          <w:sz w:val="28"/>
          <w:szCs w:val="28"/>
        </w:rPr>
        <w:t>по результатам анкетирования можно сделать вывод, что не все</w:t>
      </w:r>
      <w:r w:rsidR="00E94403">
        <w:rPr>
          <w:rFonts w:ascii="Times New Roman" w:hAnsi="Times New Roman" w:cs="Times New Roman"/>
          <w:sz w:val="28"/>
          <w:szCs w:val="28"/>
        </w:rPr>
        <w:t xml:space="preserve"> придерживаются рационального питания,</w:t>
      </w:r>
      <w:r w:rsidRPr="00C210AE">
        <w:rPr>
          <w:rFonts w:ascii="Times New Roman" w:hAnsi="Times New Roman" w:cs="Times New Roman"/>
          <w:sz w:val="28"/>
          <w:szCs w:val="28"/>
        </w:rPr>
        <w:t xml:space="preserve"> </w:t>
      </w:r>
      <w:r w:rsidR="00E94403">
        <w:rPr>
          <w:rFonts w:ascii="Times New Roman" w:hAnsi="Times New Roman" w:cs="Times New Roman"/>
          <w:sz w:val="28"/>
          <w:szCs w:val="28"/>
        </w:rPr>
        <w:t>многие не</w:t>
      </w:r>
      <w:r w:rsidRPr="00C210AE">
        <w:rPr>
          <w:rFonts w:ascii="Times New Roman" w:hAnsi="Times New Roman" w:cs="Times New Roman"/>
          <w:sz w:val="28"/>
          <w:szCs w:val="28"/>
        </w:rPr>
        <w:t xml:space="preserve"> интересуются составом продук</w:t>
      </w:r>
      <w:r w:rsidR="00E94403">
        <w:rPr>
          <w:rFonts w:ascii="Times New Roman" w:hAnsi="Times New Roman" w:cs="Times New Roman"/>
          <w:sz w:val="28"/>
          <w:szCs w:val="28"/>
        </w:rPr>
        <w:t>тов</w:t>
      </w:r>
      <w:r w:rsidRPr="00C210AE">
        <w:rPr>
          <w:rFonts w:ascii="Times New Roman" w:hAnsi="Times New Roman" w:cs="Times New Roman"/>
          <w:sz w:val="28"/>
          <w:szCs w:val="28"/>
        </w:rPr>
        <w:t xml:space="preserve">, не все знают о пользе и вреде </w:t>
      </w:r>
      <w:r w:rsidR="00134C26">
        <w:rPr>
          <w:rFonts w:ascii="Times New Roman" w:hAnsi="Times New Roman" w:cs="Times New Roman"/>
          <w:sz w:val="28"/>
          <w:szCs w:val="28"/>
        </w:rPr>
        <w:t>чипсов</w:t>
      </w:r>
      <w:r w:rsidRPr="00C210AE">
        <w:rPr>
          <w:rFonts w:ascii="Times New Roman" w:hAnsi="Times New Roman" w:cs="Times New Roman"/>
          <w:sz w:val="28"/>
          <w:szCs w:val="28"/>
        </w:rPr>
        <w:t xml:space="preserve">, некоторые </w:t>
      </w:r>
      <w:r w:rsidR="00134C26">
        <w:rPr>
          <w:rFonts w:ascii="Times New Roman" w:hAnsi="Times New Roman" w:cs="Times New Roman"/>
          <w:sz w:val="28"/>
          <w:szCs w:val="28"/>
        </w:rPr>
        <w:t>едят</w:t>
      </w:r>
      <w:r w:rsidRPr="00C210AE">
        <w:rPr>
          <w:rFonts w:ascii="Times New Roman" w:hAnsi="Times New Roman" w:cs="Times New Roman"/>
          <w:sz w:val="28"/>
          <w:szCs w:val="28"/>
        </w:rPr>
        <w:t xml:space="preserve"> их часто, хотя таких ребят оказалось немного. </w:t>
      </w:r>
      <w:r w:rsidR="00134C26">
        <w:rPr>
          <w:rFonts w:ascii="Times New Roman" w:hAnsi="Times New Roman" w:cs="Times New Roman"/>
          <w:sz w:val="28"/>
          <w:szCs w:val="28"/>
          <w:lang w:val="en-US"/>
        </w:rPr>
        <w:t>Lays</w:t>
      </w:r>
      <w:r w:rsidR="00134C26">
        <w:rPr>
          <w:rFonts w:ascii="Times New Roman" w:hAnsi="Times New Roman" w:cs="Times New Roman"/>
          <w:sz w:val="28"/>
          <w:szCs w:val="28"/>
        </w:rPr>
        <w:t xml:space="preserve"> – наиболее востребованная марка среди молодежи.</w:t>
      </w:r>
    </w:p>
    <w:bookmarkEnd w:id="10"/>
    <w:p w:rsidR="00134C26" w:rsidRPr="00004FF7" w:rsidRDefault="0030050F" w:rsidP="00004FF7">
      <w:pPr>
        <w:spacing w:line="240" w:lineRule="atLeast"/>
        <w:ind w:left="1134"/>
        <w:jc w:val="both"/>
        <w:rPr>
          <w:rFonts w:ascii="Times New Roman" w:hAnsi="Times New Roman" w:cs="Times New Roman"/>
          <w:b/>
          <w:bCs/>
          <w:sz w:val="28"/>
          <w:szCs w:val="28"/>
        </w:rPr>
      </w:pPr>
      <w:r w:rsidRPr="00004FF7">
        <w:rPr>
          <w:rFonts w:ascii="Times New Roman" w:hAnsi="Times New Roman" w:cs="Times New Roman"/>
          <w:b/>
          <w:bCs/>
          <w:sz w:val="28"/>
          <w:szCs w:val="28"/>
        </w:rPr>
        <w:t>Проведение дегустации и аналитик</w:t>
      </w:r>
      <w:r w:rsidR="00680648" w:rsidRPr="00004FF7">
        <w:rPr>
          <w:rFonts w:ascii="Times New Roman" w:hAnsi="Times New Roman" w:cs="Times New Roman"/>
          <w:b/>
          <w:bCs/>
          <w:sz w:val="28"/>
          <w:szCs w:val="28"/>
        </w:rPr>
        <w:t>и</w:t>
      </w:r>
      <w:r w:rsidRPr="00004FF7">
        <w:rPr>
          <w:rFonts w:ascii="Times New Roman" w:hAnsi="Times New Roman" w:cs="Times New Roman"/>
          <w:b/>
          <w:bCs/>
          <w:sz w:val="28"/>
          <w:szCs w:val="28"/>
        </w:rPr>
        <w:t>, полученн</w:t>
      </w:r>
      <w:r w:rsidR="00F206A0" w:rsidRPr="00004FF7">
        <w:rPr>
          <w:rFonts w:ascii="Times New Roman" w:hAnsi="Times New Roman" w:cs="Times New Roman"/>
          <w:b/>
          <w:bCs/>
          <w:sz w:val="28"/>
          <w:szCs w:val="28"/>
        </w:rPr>
        <w:t>ых результатов</w:t>
      </w:r>
    </w:p>
    <w:p w:rsidR="0057321F" w:rsidRDefault="0057321F" w:rsidP="0057321F">
      <w:pPr>
        <w:spacing w:line="240" w:lineRule="atLeast"/>
        <w:jc w:val="both"/>
        <w:rPr>
          <w:rFonts w:ascii="Times New Roman" w:hAnsi="Times New Roman" w:cs="Times New Roman"/>
          <w:sz w:val="28"/>
          <w:szCs w:val="28"/>
        </w:rPr>
      </w:pPr>
      <w:r w:rsidRPr="0057321F">
        <w:rPr>
          <w:rFonts w:ascii="Times New Roman" w:hAnsi="Times New Roman" w:cs="Times New Roman"/>
          <w:sz w:val="28"/>
          <w:szCs w:val="28"/>
        </w:rPr>
        <w:t>Чтобы провести дегустацию, я купила 4 вида чипсов:</w:t>
      </w:r>
    </w:p>
    <w:p w:rsidR="00AB780E" w:rsidRDefault="0057321F" w:rsidP="00AB780E">
      <w:pPr>
        <w:keepNext/>
        <w:spacing w:line="240" w:lineRule="atLeast"/>
        <w:jc w:val="both"/>
      </w:pPr>
      <w:r>
        <w:rPr>
          <w:rFonts w:ascii="Times New Roman" w:hAnsi="Times New Roman" w:cs="Times New Roman"/>
          <w:noProof/>
          <w:sz w:val="28"/>
          <w:szCs w:val="28"/>
          <w:lang w:eastAsia="ru-RU"/>
        </w:rPr>
        <w:drawing>
          <wp:inline distT="0" distB="0" distL="0" distR="0">
            <wp:extent cx="1264311" cy="1828714"/>
            <wp:effectExtent l="0" t="0" r="0"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76160" cy="1845853"/>
                    </a:xfrm>
                    <a:prstGeom prst="rect">
                      <a:avLst/>
                    </a:prstGeom>
                    <a:noFill/>
                  </pic:spPr>
                </pic:pic>
              </a:graphicData>
            </a:graphic>
          </wp:inline>
        </w:drawing>
      </w:r>
      <w:r w:rsidR="00AB780E">
        <w:rPr>
          <w:rFonts w:ascii="Times New Roman" w:hAnsi="Times New Roman" w:cs="Times New Roman"/>
          <w:noProof/>
          <w:sz w:val="28"/>
          <w:szCs w:val="28"/>
          <w:lang w:eastAsia="ru-RU"/>
        </w:rPr>
        <w:drawing>
          <wp:inline distT="0" distB="0" distL="0" distR="0">
            <wp:extent cx="1402080" cy="1853565"/>
            <wp:effectExtent l="0" t="0" r="762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02080" cy="1853565"/>
                    </a:xfrm>
                    <a:prstGeom prst="rect">
                      <a:avLst/>
                    </a:prstGeom>
                    <a:noFill/>
                  </pic:spPr>
                </pic:pic>
              </a:graphicData>
            </a:graphic>
          </wp:inline>
        </w:drawing>
      </w:r>
      <w:r w:rsidR="00AB780E">
        <w:rPr>
          <w:rFonts w:ascii="Times New Roman" w:hAnsi="Times New Roman" w:cs="Times New Roman"/>
          <w:noProof/>
          <w:sz w:val="28"/>
          <w:szCs w:val="28"/>
          <w:lang w:eastAsia="ru-RU"/>
        </w:rPr>
        <w:drawing>
          <wp:inline distT="0" distB="0" distL="0" distR="0">
            <wp:extent cx="1188720" cy="175577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88720" cy="1755775"/>
                    </a:xfrm>
                    <a:prstGeom prst="rect">
                      <a:avLst/>
                    </a:prstGeom>
                    <a:noFill/>
                  </pic:spPr>
                </pic:pic>
              </a:graphicData>
            </a:graphic>
          </wp:inline>
        </w:drawing>
      </w:r>
      <w:r w:rsidR="00AB780E">
        <w:rPr>
          <w:rFonts w:ascii="Times New Roman" w:hAnsi="Times New Roman" w:cs="Times New Roman"/>
          <w:noProof/>
          <w:sz w:val="28"/>
          <w:szCs w:val="28"/>
          <w:lang w:eastAsia="ru-RU"/>
        </w:rPr>
        <w:drawing>
          <wp:inline distT="0" distB="0" distL="0" distR="0">
            <wp:extent cx="1779905" cy="177990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79905" cy="1779905"/>
                    </a:xfrm>
                    <a:prstGeom prst="rect">
                      <a:avLst/>
                    </a:prstGeom>
                    <a:noFill/>
                  </pic:spPr>
                </pic:pic>
              </a:graphicData>
            </a:graphic>
          </wp:inline>
        </w:drawing>
      </w:r>
    </w:p>
    <w:p w:rsidR="0057321F" w:rsidRPr="00AB780E" w:rsidRDefault="00AB780E" w:rsidP="00AB780E">
      <w:pPr>
        <w:pStyle w:val="af4"/>
        <w:jc w:val="both"/>
      </w:pPr>
      <w:r>
        <w:t xml:space="preserve">             Рисунок </w:t>
      </w:r>
      <w:fldSimple w:instr=" SEQ Рисунок \* ARABIC ">
        <w:r w:rsidR="000A5535">
          <w:rPr>
            <w:noProof/>
          </w:rPr>
          <w:t>15</w:t>
        </w:r>
      </w:fldSimple>
      <w:r>
        <w:t xml:space="preserve">                               Рисунок </w:t>
      </w:r>
      <w:fldSimple w:instr=" SEQ Рисунок \* ARABIC ">
        <w:r w:rsidR="000A5535">
          <w:rPr>
            <w:noProof/>
          </w:rPr>
          <w:t>16</w:t>
        </w:r>
      </w:fldSimple>
      <w:r>
        <w:t xml:space="preserve">                                Рисунок </w:t>
      </w:r>
      <w:fldSimple w:instr=" SEQ Рисунок \* ARABIC ">
        <w:r w:rsidR="000A5535">
          <w:rPr>
            <w:noProof/>
          </w:rPr>
          <w:t>17</w:t>
        </w:r>
      </w:fldSimple>
      <w:r>
        <w:t xml:space="preserve">                                    Рисунок </w:t>
      </w:r>
      <w:fldSimple w:instr=" SEQ Рисунок \* ARABIC ">
        <w:r w:rsidR="000A5535">
          <w:rPr>
            <w:noProof/>
          </w:rPr>
          <w:t>18</w:t>
        </w:r>
      </w:fldSimple>
    </w:p>
    <w:p w:rsidR="00F206A0" w:rsidRDefault="00F206A0" w:rsidP="00F206A0">
      <w:pPr>
        <w:spacing w:line="240" w:lineRule="atLeast"/>
        <w:jc w:val="both"/>
        <w:rPr>
          <w:rFonts w:ascii="Times New Roman" w:hAnsi="Times New Roman" w:cs="Times New Roman"/>
          <w:sz w:val="28"/>
          <w:szCs w:val="28"/>
        </w:rPr>
      </w:pPr>
      <w:r w:rsidRPr="00F206A0">
        <w:rPr>
          <w:rFonts w:ascii="Times New Roman" w:hAnsi="Times New Roman" w:cs="Times New Roman"/>
          <w:sz w:val="28"/>
          <w:szCs w:val="28"/>
        </w:rPr>
        <w:t>В школе я провела дегустацию среди своих одноклассников. Разложила чипсы по разным емкостям, раздала одноклассникам жетоны. Какие чипсы им понравятся больше, туда они и будут класть жетон. Ниже представлена таблица с описанием чипсов моими одноклассниками и баллами. В дегустации участвовал</w:t>
      </w:r>
      <w:r w:rsidR="005A1794">
        <w:rPr>
          <w:rFonts w:ascii="Times New Roman" w:hAnsi="Times New Roman" w:cs="Times New Roman"/>
          <w:sz w:val="28"/>
          <w:szCs w:val="28"/>
        </w:rPr>
        <w:t>о</w:t>
      </w:r>
      <w:r w:rsidRPr="00F206A0">
        <w:rPr>
          <w:rFonts w:ascii="Times New Roman" w:hAnsi="Times New Roman" w:cs="Times New Roman"/>
          <w:sz w:val="28"/>
          <w:szCs w:val="28"/>
        </w:rPr>
        <w:t xml:space="preserve"> 12 человек.</w:t>
      </w:r>
    </w:p>
    <w:p w:rsidR="00CA4890" w:rsidRDefault="003635BF" w:rsidP="00CA4890">
      <w:pPr>
        <w:keepNext/>
        <w:spacing w:line="240" w:lineRule="atLeast"/>
        <w:jc w:val="both"/>
      </w:pPr>
      <w:r>
        <w:rPr>
          <w:rFonts w:ascii="Times New Roman" w:hAnsi="Times New Roman" w:cs="Times New Roman"/>
          <w:noProof/>
          <w:sz w:val="28"/>
          <w:szCs w:val="28"/>
          <w:lang w:eastAsia="ru-RU"/>
        </w:rPr>
        <w:drawing>
          <wp:inline distT="0" distB="0" distL="0" distR="0">
            <wp:extent cx="2456815" cy="1847215"/>
            <wp:effectExtent l="0" t="0" r="635" b="63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56815" cy="1847215"/>
                    </a:xfrm>
                    <a:prstGeom prst="rect">
                      <a:avLst/>
                    </a:prstGeom>
                    <a:noFill/>
                  </pic:spPr>
                </pic:pic>
              </a:graphicData>
            </a:graphic>
          </wp:inline>
        </w:drawing>
      </w:r>
      <w:r w:rsidR="00CA4890">
        <w:rPr>
          <w:rFonts w:ascii="Times New Roman" w:hAnsi="Times New Roman" w:cs="Times New Roman"/>
          <w:noProof/>
          <w:sz w:val="28"/>
          <w:szCs w:val="28"/>
          <w:lang w:eastAsia="ru-RU"/>
        </w:rPr>
        <w:drawing>
          <wp:inline distT="0" distB="0" distL="0" distR="0">
            <wp:extent cx="2438400" cy="1827730"/>
            <wp:effectExtent l="0" t="0" r="0" b="127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50659" cy="1836919"/>
                    </a:xfrm>
                    <a:prstGeom prst="rect">
                      <a:avLst/>
                    </a:prstGeom>
                    <a:noFill/>
                  </pic:spPr>
                </pic:pic>
              </a:graphicData>
            </a:graphic>
          </wp:inline>
        </w:drawing>
      </w:r>
    </w:p>
    <w:p w:rsidR="003635BF" w:rsidRPr="00CA4890" w:rsidRDefault="00CA4890" w:rsidP="00CA4890">
      <w:pPr>
        <w:pStyle w:val="af4"/>
        <w:jc w:val="both"/>
      </w:pPr>
      <w:r>
        <w:t xml:space="preserve">Рисунок </w:t>
      </w:r>
      <w:r w:rsidR="0088564D">
        <w:fldChar w:fldCharType="begin"/>
      </w:r>
      <w:r w:rsidR="00120F85">
        <w:instrText xml:space="preserve"> SEQ Рисунок \* ARABIC </w:instrText>
      </w:r>
      <w:r w:rsidR="0088564D">
        <w:fldChar w:fldCharType="separate"/>
      </w:r>
      <w:r w:rsidR="000A5535">
        <w:rPr>
          <w:noProof/>
        </w:rPr>
        <w:t>19</w:t>
      </w:r>
      <w:r w:rsidR="0088564D">
        <w:rPr>
          <w:noProof/>
        </w:rPr>
        <w:fldChar w:fldCharType="end"/>
      </w:r>
      <w:r>
        <w:t xml:space="preserve">                                                                               Рисунок </w:t>
      </w:r>
      <w:r w:rsidR="0088564D">
        <w:fldChar w:fldCharType="begin"/>
      </w:r>
      <w:r w:rsidR="00120F85">
        <w:instrText xml:space="preserve"> SEQ Рисунок \* ARABIC </w:instrText>
      </w:r>
      <w:r w:rsidR="0088564D">
        <w:fldChar w:fldCharType="separate"/>
      </w:r>
      <w:r w:rsidR="000A5535">
        <w:rPr>
          <w:noProof/>
        </w:rPr>
        <w:t>20</w:t>
      </w:r>
      <w:r w:rsidR="0088564D">
        <w:rPr>
          <w:noProof/>
        </w:rPr>
        <w:fldChar w:fldCharType="end"/>
      </w:r>
    </w:p>
    <w:p w:rsidR="003635BF" w:rsidRDefault="003635BF" w:rsidP="00F206A0">
      <w:pPr>
        <w:spacing w:line="240" w:lineRule="atLeast"/>
        <w:jc w:val="both"/>
        <w:rPr>
          <w:rFonts w:ascii="Times New Roman" w:hAnsi="Times New Roman" w:cs="Times New Roman"/>
          <w:sz w:val="28"/>
          <w:szCs w:val="28"/>
        </w:rPr>
      </w:pPr>
    </w:p>
    <w:tbl>
      <w:tblPr>
        <w:tblStyle w:val="ae"/>
        <w:tblW w:w="0" w:type="auto"/>
        <w:tblLook w:val="04A0" w:firstRow="1" w:lastRow="0" w:firstColumn="1" w:lastColumn="0" w:noHBand="0" w:noVBand="1"/>
      </w:tblPr>
      <w:tblGrid>
        <w:gridCol w:w="3115"/>
        <w:gridCol w:w="3115"/>
        <w:gridCol w:w="3116"/>
      </w:tblGrid>
      <w:tr w:rsidR="00F206A0" w:rsidTr="00F206A0">
        <w:tc>
          <w:tcPr>
            <w:tcW w:w="3115" w:type="dxa"/>
          </w:tcPr>
          <w:p w:rsidR="00F206A0" w:rsidRDefault="00F206A0"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Название</w:t>
            </w:r>
          </w:p>
        </w:tc>
        <w:tc>
          <w:tcPr>
            <w:tcW w:w="3115" w:type="dxa"/>
          </w:tcPr>
          <w:p w:rsidR="00F206A0" w:rsidRDefault="00F206A0"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Характеристика</w:t>
            </w:r>
          </w:p>
        </w:tc>
        <w:tc>
          <w:tcPr>
            <w:tcW w:w="3116" w:type="dxa"/>
          </w:tcPr>
          <w:p w:rsidR="00F206A0" w:rsidRDefault="00F206A0"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Баллы</w:t>
            </w:r>
          </w:p>
        </w:tc>
      </w:tr>
      <w:tr w:rsidR="00F206A0" w:rsidTr="00F206A0">
        <w:tc>
          <w:tcPr>
            <w:tcW w:w="3115" w:type="dxa"/>
          </w:tcPr>
          <w:p w:rsidR="00F206A0" w:rsidRDefault="00F206A0"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en-US"/>
              </w:rPr>
              <w:t>Lays</w:t>
            </w:r>
            <w:r>
              <w:rPr>
                <w:rFonts w:ascii="Times New Roman" w:hAnsi="Times New Roman" w:cs="Times New Roman"/>
                <w:sz w:val="28"/>
                <w:szCs w:val="28"/>
              </w:rPr>
              <w:t>»</w:t>
            </w:r>
          </w:p>
        </w:tc>
        <w:tc>
          <w:tcPr>
            <w:tcW w:w="3115" w:type="dxa"/>
          </w:tcPr>
          <w:p w:rsidR="00F206A0" w:rsidRDefault="00A633A8"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Ярко-выраженный вкус, приятные, вкусные</w:t>
            </w:r>
          </w:p>
        </w:tc>
        <w:tc>
          <w:tcPr>
            <w:tcW w:w="3116" w:type="dxa"/>
          </w:tcPr>
          <w:p w:rsidR="00F206A0" w:rsidRDefault="00A633A8"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6</w:t>
            </w:r>
          </w:p>
        </w:tc>
      </w:tr>
      <w:tr w:rsidR="00F206A0" w:rsidTr="00F206A0">
        <w:tc>
          <w:tcPr>
            <w:tcW w:w="3115" w:type="dxa"/>
          </w:tcPr>
          <w:p w:rsidR="00F206A0" w:rsidRPr="00F206A0" w:rsidRDefault="00F206A0"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en-US"/>
              </w:rPr>
              <w:t>Lays</w:t>
            </w:r>
            <w:r>
              <w:rPr>
                <w:rFonts w:ascii="Times New Roman" w:hAnsi="Times New Roman" w:cs="Times New Roman"/>
                <w:sz w:val="28"/>
                <w:szCs w:val="28"/>
              </w:rPr>
              <w:t>»</w:t>
            </w:r>
            <w:r>
              <w:rPr>
                <w:rFonts w:ascii="Times New Roman" w:hAnsi="Times New Roman" w:cs="Times New Roman"/>
                <w:sz w:val="28"/>
                <w:szCs w:val="28"/>
                <w:lang w:val="en-US"/>
              </w:rPr>
              <w:t xml:space="preserve"> </w:t>
            </w:r>
            <w:r>
              <w:rPr>
                <w:rFonts w:ascii="Times New Roman" w:hAnsi="Times New Roman" w:cs="Times New Roman"/>
                <w:sz w:val="28"/>
                <w:szCs w:val="28"/>
              </w:rPr>
              <w:t>из печи</w:t>
            </w:r>
          </w:p>
        </w:tc>
        <w:tc>
          <w:tcPr>
            <w:tcW w:w="3115" w:type="dxa"/>
          </w:tcPr>
          <w:p w:rsidR="00F206A0" w:rsidRDefault="00A633A8"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Обыкновенные, приятные, специи дают насыщенный вкус, но их мало</w:t>
            </w:r>
          </w:p>
        </w:tc>
        <w:tc>
          <w:tcPr>
            <w:tcW w:w="3116" w:type="dxa"/>
          </w:tcPr>
          <w:p w:rsidR="00F206A0" w:rsidRDefault="00A633A8"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5</w:t>
            </w:r>
          </w:p>
        </w:tc>
      </w:tr>
      <w:tr w:rsidR="00F206A0" w:rsidTr="00F206A0">
        <w:tc>
          <w:tcPr>
            <w:tcW w:w="3115" w:type="dxa"/>
          </w:tcPr>
          <w:p w:rsidR="00F206A0" w:rsidRDefault="00F206A0"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lastRenderedPageBreak/>
              <w:t>«</w:t>
            </w:r>
            <w:r>
              <w:rPr>
                <w:rFonts w:ascii="Times New Roman" w:hAnsi="Times New Roman" w:cs="Times New Roman"/>
                <w:sz w:val="28"/>
                <w:szCs w:val="28"/>
                <w:lang w:val="en-US"/>
              </w:rPr>
              <w:t xml:space="preserve">Easy </w:t>
            </w:r>
            <w:proofErr w:type="spellStart"/>
            <w:r>
              <w:rPr>
                <w:rFonts w:ascii="Times New Roman" w:hAnsi="Times New Roman" w:cs="Times New Roman"/>
                <w:sz w:val="28"/>
                <w:szCs w:val="28"/>
                <w:lang w:val="en-US"/>
              </w:rPr>
              <w:t>Peasy</w:t>
            </w:r>
            <w:proofErr w:type="spellEnd"/>
            <w:r>
              <w:rPr>
                <w:rFonts w:ascii="Times New Roman" w:hAnsi="Times New Roman" w:cs="Times New Roman"/>
                <w:sz w:val="28"/>
                <w:szCs w:val="28"/>
              </w:rPr>
              <w:t>»</w:t>
            </w:r>
          </w:p>
        </w:tc>
        <w:tc>
          <w:tcPr>
            <w:tcW w:w="3115" w:type="dxa"/>
          </w:tcPr>
          <w:p w:rsidR="00F206A0" w:rsidRDefault="00A633A8"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Чувствуются химические добавки, сильно пропитаны маслом</w:t>
            </w:r>
          </w:p>
        </w:tc>
        <w:tc>
          <w:tcPr>
            <w:tcW w:w="3116" w:type="dxa"/>
          </w:tcPr>
          <w:p w:rsidR="00F206A0" w:rsidRDefault="00A633A8"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0</w:t>
            </w:r>
          </w:p>
        </w:tc>
      </w:tr>
      <w:tr w:rsidR="00F206A0" w:rsidTr="00F206A0">
        <w:tc>
          <w:tcPr>
            <w:tcW w:w="3115" w:type="dxa"/>
          </w:tcPr>
          <w:p w:rsidR="00F206A0" w:rsidRDefault="00F206A0"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w:t>
            </w:r>
            <w:proofErr w:type="spellStart"/>
            <w:r>
              <w:rPr>
                <w:rFonts w:ascii="Times New Roman" w:hAnsi="Times New Roman" w:cs="Times New Roman"/>
                <w:sz w:val="28"/>
                <w:szCs w:val="28"/>
              </w:rPr>
              <w:t>Корнерсы</w:t>
            </w:r>
            <w:proofErr w:type="spellEnd"/>
            <w:r>
              <w:rPr>
                <w:rFonts w:ascii="Times New Roman" w:hAnsi="Times New Roman" w:cs="Times New Roman"/>
                <w:sz w:val="28"/>
                <w:szCs w:val="28"/>
              </w:rPr>
              <w:t>»</w:t>
            </w:r>
          </w:p>
        </w:tc>
        <w:tc>
          <w:tcPr>
            <w:tcW w:w="3115" w:type="dxa"/>
          </w:tcPr>
          <w:p w:rsidR="00F206A0" w:rsidRDefault="00A633A8"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Воздушные, не вкусные, безвкусные, не похожи на чипсы</w:t>
            </w:r>
          </w:p>
        </w:tc>
        <w:tc>
          <w:tcPr>
            <w:tcW w:w="3116" w:type="dxa"/>
          </w:tcPr>
          <w:p w:rsidR="00F206A0" w:rsidRDefault="00A633A8" w:rsidP="00A633A8">
            <w:pPr>
              <w:spacing w:line="240" w:lineRule="atLeast"/>
              <w:jc w:val="center"/>
              <w:rPr>
                <w:rFonts w:ascii="Times New Roman" w:hAnsi="Times New Roman" w:cs="Times New Roman"/>
                <w:sz w:val="28"/>
                <w:szCs w:val="28"/>
              </w:rPr>
            </w:pPr>
            <w:r>
              <w:rPr>
                <w:rFonts w:ascii="Times New Roman" w:hAnsi="Times New Roman" w:cs="Times New Roman"/>
                <w:sz w:val="28"/>
                <w:szCs w:val="28"/>
              </w:rPr>
              <w:t>1</w:t>
            </w:r>
          </w:p>
        </w:tc>
      </w:tr>
    </w:tbl>
    <w:p w:rsidR="00F206A0" w:rsidRDefault="00F206A0" w:rsidP="00F206A0">
      <w:pPr>
        <w:spacing w:line="240" w:lineRule="atLeast"/>
        <w:jc w:val="both"/>
        <w:rPr>
          <w:rFonts w:ascii="Times New Roman" w:hAnsi="Times New Roman" w:cs="Times New Roman"/>
          <w:sz w:val="28"/>
          <w:szCs w:val="28"/>
        </w:rPr>
      </w:pPr>
    </w:p>
    <w:p w:rsidR="00A633A8" w:rsidRPr="00A633A8" w:rsidRDefault="00E60119" w:rsidP="00A633A8">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A633A8" w:rsidRPr="00A633A8">
        <w:rPr>
          <w:rFonts w:ascii="Times New Roman" w:hAnsi="Times New Roman" w:cs="Times New Roman"/>
          <w:sz w:val="28"/>
          <w:szCs w:val="28"/>
        </w:rPr>
        <w:t>Проанализировав эту таблицу, можно сделать вывод, что большинство подростков выбирают более вредные чипсы, исходя из выше представленного состава чипсов, нежели полезные. А именно 6 из 12 (половина) проголосовали за «</w:t>
      </w:r>
      <w:proofErr w:type="spellStart"/>
      <w:r w:rsidR="00A633A8" w:rsidRPr="00A633A8">
        <w:rPr>
          <w:rFonts w:ascii="Times New Roman" w:hAnsi="Times New Roman" w:cs="Times New Roman"/>
          <w:sz w:val="28"/>
          <w:szCs w:val="28"/>
        </w:rPr>
        <w:t>Lays</w:t>
      </w:r>
      <w:proofErr w:type="spellEnd"/>
      <w:r w:rsidR="00A633A8" w:rsidRPr="00A633A8">
        <w:rPr>
          <w:rFonts w:ascii="Times New Roman" w:hAnsi="Times New Roman" w:cs="Times New Roman"/>
          <w:sz w:val="28"/>
          <w:szCs w:val="28"/>
        </w:rPr>
        <w:t>». Это не самые плохие по качеству чипсы, но и не самые полезные. На втором месте «</w:t>
      </w:r>
      <w:proofErr w:type="spellStart"/>
      <w:r w:rsidR="00A633A8" w:rsidRPr="00A633A8">
        <w:rPr>
          <w:rFonts w:ascii="Times New Roman" w:hAnsi="Times New Roman" w:cs="Times New Roman"/>
          <w:sz w:val="28"/>
          <w:szCs w:val="28"/>
        </w:rPr>
        <w:t>Lays</w:t>
      </w:r>
      <w:proofErr w:type="spellEnd"/>
      <w:r w:rsidR="00A633A8" w:rsidRPr="00A633A8">
        <w:rPr>
          <w:rFonts w:ascii="Times New Roman" w:hAnsi="Times New Roman" w:cs="Times New Roman"/>
          <w:sz w:val="28"/>
          <w:szCs w:val="28"/>
        </w:rPr>
        <w:t>» из печи, их выбрало 5 человек. На 3 месте «</w:t>
      </w:r>
      <w:proofErr w:type="spellStart"/>
      <w:r w:rsidR="00A633A8" w:rsidRPr="00A633A8">
        <w:rPr>
          <w:rFonts w:ascii="Times New Roman" w:hAnsi="Times New Roman" w:cs="Times New Roman"/>
          <w:sz w:val="28"/>
          <w:szCs w:val="28"/>
        </w:rPr>
        <w:t>Корнерсы</w:t>
      </w:r>
      <w:proofErr w:type="spellEnd"/>
      <w:r w:rsidR="00A633A8" w:rsidRPr="00A633A8">
        <w:rPr>
          <w:rFonts w:ascii="Times New Roman" w:hAnsi="Times New Roman" w:cs="Times New Roman"/>
          <w:sz w:val="28"/>
          <w:szCs w:val="28"/>
        </w:rPr>
        <w:t>». Их выбрал один человек. И на последнем месте чипсы «</w:t>
      </w:r>
      <w:proofErr w:type="spellStart"/>
      <w:r w:rsidR="00A633A8" w:rsidRPr="00A633A8">
        <w:rPr>
          <w:rFonts w:ascii="Times New Roman" w:hAnsi="Times New Roman" w:cs="Times New Roman"/>
          <w:sz w:val="28"/>
          <w:szCs w:val="28"/>
        </w:rPr>
        <w:t>Easy</w:t>
      </w:r>
      <w:proofErr w:type="spellEnd"/>
      <w:r w:rsidR="00A633A8" w:rsidRPr="00A633A8">
        <w:rPr>
          <w:rFonts w:ascii="Times New Roman" w:hAnsi="Times New Roman" w:cs="Times New Roman"/>
          <w:sz w:val="28"/>
          <w:szCs w:val="28"/>
        </w:rPr>
        <w:t xml:space="preserve"> </w:t>
      </w:r>
      <w:proofErr w:type="spellStart"/>
      <w:r w:rsidR="00A633A8" w:rsidRPr="00A633A8">
        <w:rPr>
          <w:rFonts w:ascii="Times New Roman" w:hAnsi="Times New Roman" w:cs="Times New Roman"/>
          <w:sz w:val="28"/>
          <w:szCs w:val="28"/>
        </w:rPr>
        <w:t>Peasy</w:t>
      </w:r>
      <w:proofErr w:type="spellEnd"/>
      <w:r w:rsidR="00A633A8" w:rsidRPr="00A633A8">
        <w:rPr>
          <w:rFonts w:ascii="Times New Roman" w:hAnsi="Times New Roman" w:cs="Times New Roman"/>
          <w:sz w:val="28"/>
          <w:szCs w:val="28"/>
        </w:rPr>
        <w:t xml:space="preserve">», их никто не выбрал. </w:t>
      </w:r>
    </w:p>
    <w:p w:rsidR="00887C71" w:rsidRDefault="00E60119" w:rsidP="00A633A8">
      <w:pPr>
        <w:spacing w:line="240" w:lineRule="atLeast"/>
        <w:jc w:val="both"/>
        <w:rPr>
          <w:rFonts w:ascii="Times New Roman" w:hAnsi="Times New Roman" w:cs="Times New Roman"/>
          <w:sz w:val="28"/>
          <w:szCs w:val="28"/>
        </w:rPr>
      </w:pPr>
      <w:bookmarkStart w:id="11" w:name="_Hlk103204032"/>
      <w:r>
        <w:rPr>
          <w:rFonts w:ascii="Times New Roman" w:hAnsi="Times New Roman" w:cs="Times New Roman"/>
          <w:sz w:val="28"/>
          <w:szCs w:val="28"/>
        </w:rPr>
        <w:t xml:space="preserve">    </w:t>
      </w:r>
      <w:r w:rsidR="00A633A8" w:rsidRPr="00A633A8">
        <w:rPr>
          <w:rFonts w:ascii="Times New Roman" w:hAnsi="Times New Roman" w:cs="Times New Roman"/>
          <w:sz w:val="28"/>
          <w:szCs w:val="28"/>
        </w:rPr>
        <w:t>Подростки выбирают более известные марки чипсов. Они кажутся им знакомыми и более приятными. Самые полезные чипсы выпадают из кругозора подростков. В их голове это выглядит не так аппетитно и вкусно, по сравнению с чипсами более плохого состава, хотя это не всегда так.</w:t>
      </w:r>
      <w:bookmarkEnd w:id="11"/>
    </w:p>
    <w:p w:rsidR="0057321F" w:rsidRDefault="00A633A8" w:rsidP="00756708">
      <w:pPr>
        <w:pStyle w:val="a3"/>
        <w:numPr>
          <w:ilvl w:val="1"/>
          <w:numId w:val="27"/>
        </w:numPr>
        <w:spacing w:line="240" w:lineRule="atLeast"/>
        <w:jc w:val="both"/>
        <w:rPr>
          <w:rFonts w:ascii="Times New Roman" w:hAnsi="Times New Roman" w:cs="Times New Roman"/>
          <w:b/>
          <w:bCs/>
          <w:sz w:val="28"/>
          <w:szCs w:val="28"/>
        </w:rPr>
      </w:pPr>
      <w:r w:rsidRPr="00505F74">
        <w:rPr>
          <w:rFonts w:ascii="Times New Roman" w:hAnsi="Times New Roman" w:cs="Times New Roman"/>
          <w:b/>
          <w:bCs/>
          <w:sz w:val="28"/>
          <w:szCs w:val="28"/>
        </w:rPr>
        <w:t>Анализ чипсов</w:t>
      </w:r>
    </w:p>
    <w:p w:rsidR="00842B59" w:rsidRPr="00842B59" w:rsidRDefault="00842B59" w:rsidP="00842B59">
      <w:pPr>
        <w:spacing w:line="240" w:lineRule="atLeast"/>
        <w:jc w:val="both"/>
        <w:rPr>
          <w:rFonts w:ascii="Times New Roman" w:hAnsi="Times New Roman" w:cs="Times New Roman"/>
          <w:b/>
          <w:bCs/>
          <w:sz w:val="28"/>
          <w:szCs w:val="28"/>
        </w:rPr>
      </w:pPr>
      <w:r>
        <w:rPr>
          <w:rFonts w:ascii="Times New Roman" w:hAnsi="Times New Roman" w:cs="Times New Roman"/>
          <w:b/>
          <w:bCs/>
          <w:sz w:val="28"/>
          <w:szCs w:val="28"/>
        </w:rPr>
        <w:t>3.4.1. Состав чипсов</w:t>
      </w:r>
    </w:p>
    <w:tbl>
      <w:tblPr>
        <w:tblStyle w:val="ae"/>
        <w:tblW w:w="0" w:type="auto"/>
        <w:tblInd w:w="-5" w:type="dxa"/>
        <w:tblLook w:val="04A0" w:firstRow="1" w:lastRow="0" w:firstColumn="1" w:lastColumn="0" w:noHBand="0" w:noVBand="1"/>
      </w:tblPr>
      <w:tblGrid>
        <w:gridCol w:w="2268"/>
        <w:gridCol w:w="7083"/>
      </w:tblGrid>
      <w:tr w:rsidR="00360BA4" w:rsidTr="00A93341">
        <w:tc>
          <w:tcPr>
            <w:tcW w:w="2268" w:type="dxa"/>
          </w:tcPr>
          <w:p w:rsidR="00360BA4" w:rsidRDefault="00360BA4" w:rsidP="00360BA4">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Название</w:t>
            </w:r>
          </w:p>
        </w:tc>
        <w:tc>
          <w:tcPr>
            <w:tcW w:w="7083" w:type="dxa"/>
          </w:tcPr>
          <w:p w:rsidR="00360BA4" w:rsidRDefault="00360BA4" w:rsidP="00360BA4">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Состав продукта</w:t>
            </w:r>
          </w:p>
        </w:tc>
      </w:tr>
      <w:tr w:rsidR="00360BA4" w:rsidTr="00A93341">
        <w:tc>
          <w:tcPr>
            <w:tcW w:w="2268" w:type="dxa"/>
          </w:tcPr>
          <w:p w:rsidR="00360BA4" w:rsidRDefault="00360BA4" w:rsidP="008073C6">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w:t>
            </w:r>
            <w:r>
              <w:rPr>
                <w:rFonts w:ascii="Times New Roman" w:hAnsi="Times New Roman" w:cs="Times New Roman"/>
                <w:b/>
                <w:bCs/>
                <w:sz w:val="28"/>
                <w:szCs w:val="28"/>
                <w:lang w:val="en-US"/>
              </w:rPr>
              <w:t>Lays</w:t>
            </w:r>
            <w:r>
              <w:rPr>
                <w:rFonts w:ascii="Times New Roman" w:hAnsi="Times New Roman" w:cs="Times New Roman"/>
                <w:b/>
                <w:bCs/>
                <w:sz w:val="28"/>
                <w:szCs w:val="28"/>
              </w:rPr>
              <w:t>»</w:t>
            </w:r>
          </w:p>
        </w:tc>
        <w:tc>
          <w:tcPr>
            <w:tcW w:w="7083" w:type="dxa"/>
          </w:tcPr>
          <w:p w:rsidR="00360BA4" w:rsidRPr="00A93341" w:rsidRDefault="00A93341" w:rsidP="00D65FB3">
            <w:pPr>
              <w:spacing w:line="240" w:lineRule="atLeast"/>
              <w:jc w:val="both"/>
              <w:rPr>
                <w:rFonts w:ascii="Times New Roman" w:hAnsi="Times New Roman" w:cs="Times New Roman"/>
                <w:sz w:val="28"/>
                <w:szCs w:val="28"/>
              </w:rPr>
            </w:pPr>
            <w:r>
              <w:rPr>
                <w:rFonts w:ascii="Times New Roman" w:hAnsi="Times New Roman" w:cs="Times New Roman"/>
                <w:sz w:val="28"/>
                <w:szCs w:val="28"/>
              </w:rPr>
              <w:t>К</w:t>
            </w:r>
            <w:r w:rsidRPr="00A93341">
              <w:rPr>
                <w:rFonts w:ascii="Times New Roman" w:hAnsi="Times New Roman" w:cs="Times New Roman"/>
                <w:sz w:val="28"/>
                <w:szCs w:val="28"/>
              </w:rPr>
              <w:t xml:space="preserve">артофель растительное масло, </w:t>
            </w:r>
            <w:proofErr w:type="spellStart"/>
            <w:r w:rsidRPr="00A93341">
              <w:rPr>
                <w:rFonts w:ascii="Times New Roman" w:hAnsi="Times New Roman" w:cs="Times New Roman"/>
                <w:sz w:val="28"/>
                <w:szCs w:val="28"/>
              </w:rPr>
              <w:t>ароматизатор</w:t>
            </w:r>
            <w:proofErr w:type="spellEnd"/>
            <w:r w:rsidRPr="00A93341">
              <w:rPr>
                <w:rFonts w:ascii="Times New Roman" w:hAnsi="Times New Roman" w:cs="Times New Roman"/>
                <w:sz w:val="28"/>
                <w:szCs w:val="28"/>
              </w:rPr>
              <w:t xml:space="preserve"> (соль, вкус ароматические вещества (луковый порошок, листья петрушки, чесночный порошок, сырный порошок, сметанный порошок), сухая молочная сыворотка, сахароза, усилитель вкуса и аромата (</w:t>
            </w:r>
            <w:proofErr w:type="spellStart"/>
            <w:r w:rsidRPr="00A93341">
              <w:rPr>
                <w:rFonts w:ascii="Times New Roman" w:hAnsi="Times New Roman" w:cs="Times New Roman"/>
                <w:sz w:val="28"/>
                <w:szCs w:val="28"/>
              </w:rPr>
              <w:t>глутамат</w:t>
            </w:r>
            <w:proofErr w:type="spellEnd"/>
            <w:r w:rsidRPr="00A93341">
              <w:rPr>
                <w:rFonts w:ascii="Times New Roman" w:hAnsi="Times New Roman" w:cs="Times New Roman"/>
                <w:sz w:val="28"/>
                <w:szCs w:val="28"/>
              </w:rPr>
              <w:t xml:space="preserve"> натрия 1-замещенный</w:t>
            </w:r>
            <w:r>
              <w:rPr>
                <w:rFonts w:ascii="Times New Roman" w:hAnsi="Times New Roman" w:cs="Times New Roman"/>
                <w:sz w:val="28"/>
                <w:szCs w:val="28"/>
              </w:rPr>
              <w:t xml:space="preserve"> – я</w:t>
            </w:r>
            <w:r w:rsidRPr="00A93341">
              <w:rPr>
                <w:rFonts w:ascii="Times New Roman" w:hAnsi="Times New Roman" w:cs="Times New Roman"/>
                <w:sz w:val="28"/>
                <w:szCs w:val="28"/>
              </w:rPr>
              <w:t>вляется причиной гастрита или язвы желудка</w:t>
            </w:r>
            <w:r>
              <w:rPr>
                <w:rStyle w:val="ad"/>
                <w:rFonts w:ascii="Times New Roman" w:hAnsi="Times New Roman" w:cs="Times New Roman"/>
                <w:sz w:val="28"/>
                <w:szCs w:val="28"/>
              </w:rPr>
              <w:footnoteReference w:id="6"/>
            </w:r>
            <w:r w:rsidRPr="00A93341">
              <w:rPr>
                <w:rFonts w:ascii="Times New Roman" w:hAnsi="Times New Roman" w:cs="Times New Roman"/>
                <w:sz w:val="28"/>
                <w:szCs w:val="28"/>
              </w:rPr>
              <w:t xml:space="preserve">)). Может содержать незначительное количество порошка рыбы и (или) морепродуктов, ракообразных, </w:t>
            </w:r>
            <w:proofErr w:type="spellStart"/>
            <w:r w:rsidRPr="00A93341">
              <w:rPr>
                <w:rFonts w:ascii="Times New Roman" w:hAnsi="Times New Roman" w:cs="Times New Roman"/>
                <w:sz w:val="28"/>
                <w:szCs w:val="28"/>
              </w:rPr>
              <w:t>глютена</w:t>
            </w:r>
            <w:proofErr w:type="spellEnd"/>
            <w:r w:rsidRPr="00A93341">
              <w:rPr>
                <w:rFonts w:ascii="Times New Roman" w:hAnsi="Times New Roman" w:cs="Times New Roman"/>
                <w:sz w:val="28"/>
                <w:szCs w:val="28"/>
              </w:rPr>
              <w:t>, сои.</w:t>
            </w:r>
          </w:p>
        </w:tc>
      </w:tr>
      <w:tr w:rsidR="00360BA4" w:rsidTr="00A93341">
        <w:tc>
          <w:tcPr>
            <w:tcW w:w="2268" w:type="dxa"/>
          </w:tcPr>
          <w:p w:rsidR="00360BA4" w:rsidRDefault="003635BF" w:rsidP="008073C6">
            <w:pPr>
              <w:spacing w:line="240" w:lineRule="atLeast"/>
              <w:jc w:val="center"/>
              <w:rPr>
                <w:rFonts w:ascii="Times New Roman" w:hAnsi="Times New Roman" w:cs="Times New Roman"/>
                <w:b/>
                <w:bCs/>
                <w:sz w:val="28"/>
                <w:szCs w:val="28"/>
              </w:rPr>
            </w:pPr>
            <w:r w:rsidRPr="003635BF">
              <w:rPr>
                <w:rFonts w:ascii="Times New Roman" w:hAnsi="Times New Roman" w:cs="Times New Roman"/>
                <w:b/>
                <w:bCs/>
                <w:sz w:val="28"/>
                <w:szCs w:val="28"/>
              </w:rPr>
              <w:t>«</w:t>
            </w:r>
            <w:proofErr w:type="spellStart"/>
            <w:r w:rsidRPr="003635BF">
              <w:rPr>
                <w:rFonts w:ascii="Times New Roman" w:hAnsi="Times New Roman" w:cs="Times New Roman"/>
                <w:b/>
                <w:bCs/>
                <w:sz w:val="28"/>
                <w:szCs w:val="28"/>
              </w:rPr>
              <w:t>Lays</w:t>
            </w:r>
            <w:proofErr w:type="spellEnd"/>
            <w:r w:rsidRPr="003635BF">
              <w:rPr>
                <w:rFonts w:ascii="Times New Roman" w:hAnsi="Times New Roman" w:cs="Times New Roman"/>
                <w:b/>
                <w:bCs/>
                <w:sz w:val="28"/>
                <w:szCs w:val="28"/>
              </w:rPr>
              <w:t>» из печи</w:t>
            </w:r>
          </w:p>
        </w:tc>
        <w:tc>
          <w:tcPr>
            <w:tcW w:w="7083" w:type="dxa"/>
          </w:tcPr>
          <w:p w:rsidR="00360BA4" w:rsidRPr="003635BF" w:rsidRDefault="003635BF" w:rsidP="00D65FB3">
            <w:pPr>
              <w:spacing w:line="240" w:lineRule="atLeast"/>
              <w:jc w:val="both"/>
              <w:rPr>
                <w:rFonts w:ascii="Times New Roman" w:hAnsi="Times New Roman" w:cs="Times New Roman"/>
                <w:sz w:val="28"/>
                <w:szCs w:val="28"/>
              </w:rPr>
            </w:pPr>
            <w:r w:rsidRPr="003635BF">
              <w:rPr>
                <w:rFonts w:ascii="Times New Roman" w:hAnsi="Times New Roman" w:cs="Times New Roman"/>
                <w:sz w:val="28"/>
                <w:szCs w:val="28"/>
              </w:rPr>
              <w:t xml:space="preserve">Картофельные хлопья [картофель, эмульгатор (моно- и </w:t>
            </w:r>
            <w:proofErr w:type="spellStart"/>
            <w:r w:rsidRPr="003635BF">
              <w:rPr>
                <w:rFonts w:ascii="Times New Roman" w:hAnsi="Times New Roman" w:cs="Times New Roman"/>
                <w:sz w:val="28"/>
                <w:szCs w:val="28"/>
              </w:rPr>
              <w:t>диглицериды</w:t>
            </w:r>
            <w:proofErr w:type="spellEnd"/>
            <w:r w:rsidRPr="003635BF">
              <w:rPr>
                <w:rFonts w:ascii="Times New Roman" w:hAnsi="Times New Roman" w:cs="Times New Roman"/>
                <w:sz w:val="28"/>
                <w:szCs w:val="28"/>
              </w:rPr>
              <w:t xml:space="preserve"> жирных кислот)</w:t>
            </w:r>
            <w:r w:rsidR="00D65FB3">
              <w:rPr>
                <w:rFonts w:ascii="Times New Roman" w:hAnsi="Times New Roman" w:cs="Times New Roman"/>
                <w:sz w:val="28"/>
                <w:szCs w:val="28"/>
              </w:rPr>
              <w:t xml:space="preserve"> – Е 471 </w:t>
            </w:r>
            <w:r w:rsidR="00D65FB3" w:rsidRPr="00D65FB3">
              <w:rPr>
                <w:rFonts w:ascii="Times New Roman" w:hAnsi="Times New Roman" w:cs="Times New Roman"/>
                <w:sz w:val="28"/>
                <w:szCs w:val="28"/>
              </w:rPr>
              <w:t>никакого вреда не принесет; негативные последствия возможны только при чрезмерном увлечении пищей, что его содержит</w:t>
            </w:r>
            <w:r w:rsidR="00D65FB3">
              <w:rPr>
                <w:rStyle w:val="ad"/>
                <w:rFonts w:ascii="Times New Roman" w:hAnsi="Times New Roman" w:cs="Times New Roman"/>
                <w:sz w:val="28"/>
                <w:szCs w:val="28"/>
              </w:rPr>
              <w:footnoteReference w:id="7"/>
            </w:r>
            <w:r w:rsidRPr="003635BF">
              <w:rPr>
                <w:rFonts w:ascii="Times New Roman" w:hAnsi="Times New Roman" w:cs="Times New Roman"/>
                <w:sz w:val="28"/>
                <w:szCs w:val="28"/>
              </w:rPr>
              <w:t>, декстроза</w:t>
            </w:r>
            <w:r w:rsidR="00D65FB3">
              <w:rPr>
                <w:rFonts w:ascii="Times New Roman" w:hAnsi="Times New Roman" w:cs="Times New Roman"/>
                <w:sz w:val="28"/>
                <w:szCs w:val="28"/>
              </w:rPr>
              <w:t xml:space="preserve"> – ф</w:t>
            </w:r>
            <w:r w:rsidR="00D65FB3" w:rsidRPr="00D65FB3">
              <w:rPr>
                <w:rFonts w:ascii="Times New Roman" w:hAnsi="Times New Roman" w:cs="Times New Roman"/>
                <w:sz w:val="28"/>
                <w:szCs w:val="28"/>
              </w:rPr>
              <w:t>актор риска развития диабета</w:t>
            </w:r>
            <w:r w:rsidR="009772D5">
              <w:rPr>
                <w:rStyle w:val="ad"/>
                <w:rFonts w:ascii="Times New Roman" w:hAnsi="Times New Roman" w:cs="Times New Roman"/>
                <w:sz w:val="28"/>
                <w:szCs w:val="28"/>
              </w:rPr>
              <w:footnoteReference w:id="8"/>
            </w:r>
            <w:r w:rsidR="00D65FB3">
              <w:rPr>
                <w:rFonts w:ascii="Times New Roman" w:hAnsi="Times New Roman" w:cs="Times New Roman"/>
                <w:sz w:val="28"/>
                <w:szCs w:val="28"/>
              </w:rPr>
              <w:t xml:space="preserve"> </w:t>
            </w:r>
            <w:r w:rsidRPr="003635BF">
              <w:rPr>
                <w:rFonts w:ascii="Times New Roman" w:hAnsi="Times New Roman" w:cs="Times New Roman"/>
                <w:sz w:val="28"/>
                <w:szCs w:val="28"/>
              </w:rPr>
              <w:t>, стабилизатор (</w:t>
            </w:r>
            <w:proofErr w:type="spellStart"/>
            <w:r w:rsidRPr="003635BF">
              <w:rPr>
                <w:rFonts w:ascii="Times New Roman" w:hAnsi="Times New Roman" w:cs="Times New Roman"/>
                <w:sz w:val="28"/>
                <w:szCs w:val="28"/>
              </w:rPr>
              <w:t>дигидропирофосфат</w:t>
            </w:r>
            <w:proofErr w:type="spellEnd"/>
            <w:r w:rsidRPr="003635BF">
              <w:rPr>
                <w:rFonts w:ascii="Times New Roman" w:hAnsi="Times New Roman" w:cs="Times New Roman"/>
                <w:sz w:val="28"/>
                <w:szCs w:val="28"/>
              </w:rPr>
              <w:t xml:space="preserve"> натрия)</w:t>
            </w:r>
            <w:r w:rsidR="009772D5">
              <w:rPr>
                <w:rFonts w:ascii="Times New Roman" w:hAnsi="Times New Roman" w:cs="Times New Roman"/>
                <w:sz w:val="28"/>
                <w:szCs w:val="28"/>
              </w:rPr>
              <w:t xml:space="preserve"> – Е</w:t>
            </w:r>
            <w:r w:rsidR="009772D5" w:rsidRPr="009772D5">
              <w:rPr>
                <w:rFonts w:ascii="Times New Roman" w:hAnsi="Times New Roman" w:cs="Times New Roman"/>
                <w:sz w:val="28"/>
                <w:szCs w:val="28"/>
              </w:rPr>
              <w:t>450</w:t>
            </w:r>
            <w:r w:rsidR="009772D5">
              <w:rPr>
                <w:rFonts w:ascii="Times New Roman" w:hAnsi="Times New Roman" w:cs="Times New Roman"/>
                <w:sz w:val="28"/>
                <w:szCs w:val="28"/>
              </w:rPr>
              <w:t xml:space="preserve"> </w:t>
            </w:r>
            <w:r w:rsidR="009772D5" w:rsidRPr="009772D5">
              <w:rPr>
                <w:rFonts w:ascii="Times New Roman" w:hAnsi="Times New Roman" w:cs="Times New Roman"/>
                <w:sz w:val="28"/>
                <w:szCs w:val="28"/>
              </w:rPr>
              <w:t xml:space="preserve">могут </w:t>
            </w:r>
            <w:r w:rsidR="009772D5" w:rsidRPr="009772D5">
              <w:rPr>
                <w:rFonts w:ascii="Times New Roman" w:hAnsi="Times New Roman" w:cs="Times New Roman"/>
                <w:sz w:val="28"/>
                <w:szCs w:val="28"/>
              </w:rPr>
              <w:lastRenderedPageBreak/>
              <w:t>спровоцировать появление разнообразных аллергических реакций</w:t>
            </w:r>
            <w:r w:rsidR="009772D5">
              <w:rPr>
                <w:rStyle w:val="ad"/>
                <w:rFonts w:ascii="Times New Roman" w:hAnsi="Times New Roman" w:cs="Times New Roman"/>
                <w:sz w:val="28"/>
                <w:szCs w:val="28"/>
              </w:rPr>
              <w:footnoteReference w:id="9"/>
            </w:r>
            <w:r w:rsidR="009772D5">
              <w:rPr>
                <w:rFonts w:ascii="Times New Roman" w:hAnsi="Times New Roman" w:cs="Times New Roman"/>
                <w:sz w:val="28"/>
                <w:szCs w:val="28"/>
              </w:rPr>
              <w:t xml:space="preserve"> </w:t>
            </w:r>
            <w:r w:rsidRPr="003635BF">
              <w:rPr>
                <w:rFonts w:ascii="Times New Roman" w:hAnsi="Times New Roman" w:cs="Times New Roman"/>
                <w:sz w:val="28"/>
                <w:szCs w:val="28"/>
              </w:rPr>
              <w:t>, регулятор кислотности (лимонная кислота)], кукурузный крахмал, растительное масло, комплексная пищевая добавка [</w:t>
            </w:r>
            <w:proofErr w:type="spellStart"/>
            <w:r w:rsidRPr="003635BF">
              <w:rPr>
                <w:rFonts w:ascii="Times New Roman" w:hAnsi="Times New Roman" w:cs="Times New Roman"/>
                <w:sz w:val="28"/>
                <w:szCs w:val="28"/>
              </w:rPr>
              <w:t>мальтодекстрин</w:t>
            </w:r>
            <w:proofErr w:type="spellEnd"/>
            <w:r w:rsidR="009772D5">
              <w:rPr>
                <w:rFonts w:ascii="Times New Roman" w:hAnsi="Times New Roman" w:cs="Times New Roman"/>
                <w:sz w:val="28"/>
                <w:szCs w:val="28"/>
              </w:rPr>
              <w:t xml:space="preserve"> – с</w:t>
            </w:r>
            <w:r w:rsidR="009772D5" w:rsidRPr="009772D5">
              <w:rPr>
                <w:rFonts w:ascii="Times New Roman" w:hAnsi="Times New Roman" w:cs="Times New Roman"/>
                <w:sz w:val="28"/>
                <w:szCs w:val="28"/>
              </w:rPr>
              <w:t>оздает резкий подъем уровня сахара в крови</w:t>
            </w:r>
            <w:r w:rsidR="00EB5FE6">
              <w:rPr>
                <w:rStyle w:val="ad"/>
                <w:rFonts w:ascii="Times New Roman" w:hAnsi="Times New Roman" w:cs="Times New Roman"/>
                <w:sz w:val="28"/>
                <w:szCs w:val="28"/>
              </w:rPr>
              <w:footnoteReference w:id="10"/>
            </w:r>
            <w:r w:rsidRPr="003635BF">
              <w:rPr>
                <w:rFonts w:ascii="Times New Roman" w:hAnsi="Times New Roman" w:cs="Times New Roman"/>
                <w:sz w:val="28"/>
                <w:szCs w:val="28"/>
              </w:rPr>
              <w:t>, порошок молочной сыворотки, соль, порошок чеснока, усилители вкуса и аромата (</w:t>
            </w:r>
            <w:proofErr w:type="spellStart"/>
            <w:r w:rsidR="00E60119" w:rsidRPr="00973CF2">
              <w:rPr>
                <w:rFonts w:ascii="Times New Roman" w:hAnsi="Times New Roman"/>
                <w:sz w:val="28"/>
                <w:szCs w:val="28"/>
              </w:rPr>
              <w:t>гуанилата</w:t>
            </w:r>
            <w:proofErr w:type="spellEnd"/>
            <w:r w:rsidR="00E60119" w:rsidRPr="00973CF2">
              <w:rPr>
                <w:rFonts w:ascii="Times New Roman" w:hAnsi="Times New Roman"/>
                <w:sz w:val="28"/>
                <w:szCs w:val="28"/>
              </w:rPr>
              <w:t xml:space="preserve"> натрия</w:t>
            </w:r>
            <w:r w:rsidR="00E60119">
              <w:rPr>
                <w:rFonts w:ascii="Times New Roman" w:hAnsi="Times New Roman"/>
                <w:sz w:val="28"/>
                <w:szCs w:val="28"/>
              </w:rPr>
              <w:t>,</w:t>
            </w:r>
            <w:r w:rsidR="00E60119" w:rsidRPr="003635BF">
              <w:rPr>
                <w:rFonts w:ascii="Times New Roman" w:hAnsi="Times New Roman" w:cs="Times New Roman"/>
                <w:sz w:val="28"/>
                <w:szCs w:val="28"/>
              </w:rPr>
              <w:t xml:space="preserve"> </w:t>
            </w:r>
            <w:proofErr w:type="spellStart"/>
            <w:r w:rsidRPr="003635BF">
              <w:rPr>
                <w:rFonts w:ascii="Times New Roman" w:hAnsi="Times New Roman" w:cs="Times New Roman"/>
                <w:sz w:val="28"/>
                <w:szCs w:val="28"/>
              </w:rPr>
              <w:t>глутамат</w:t>
            </w:r>
            <w:proofErr w:type="spellEnd"/>
            <w:r w:rsidRPr="003635BF">
              <w:rPr>
                <w:rFonts w:ascii="Times New Roman" w:hAnsi="Times New Roman" w:cs="Times New Roman"/>
                <w:sz w:val="28"/>
                <w:szCs w:val="28"/>
              </w:rPr>
              <w:t xml:space="preserve"> натрия 1-замещенный</w:t>
            </w:r>
            <w:r w:rsidR="00EB5FE6">
              <w:rPr>
                <w:rFonts w:ascii="Times New Roman" w:hAnsi="Times New Roman" w:cs="Times New Roman"/>
                <w:sz w:val="28"/>
                <w:szCs w:val="28"/>
              </w:rPr>
              <w:t xml:space="preserve"> – приводит к появлению </w:t>
            </w:r>
            <w:r w:rsidR="00EB5FE6" w:rsidRPr="00EB5FE6">
              <w:rPr>
                <w:rFonts w:ascii="Times New Roman" w:hAnsi="Times New Roman" w:cs="Times New Roman"/>
                <w:sz w:val="28"/>
                <w:szCs w:val="28"/>
              </w:rPr>
              <w:t>головной боли</w:t>
            </w:r>
            <w:r w:rsidR="00EB5FE6">
              <w:rPr>
                <w:rFonts w:ascii="Times New Roman" w:hAnsi="Times New Roman" w:cs="Times New Roman"/>
                <w:sz w:val="28"/>
                <w:szCs w:val="28"/>
              </w:rPr>
              <w:t>,</w:t>
            </w:r>
            <w:r w:rsidR="00EB5FE6" w:rsidRPr="00EB5FE6">
              <w:rPr>
                <w:rFonts w:ascii="Times New Roman" w:hAnsi="Times New Roman" w:cs="Times New Roman"/>
                <w:sz w:val="28"/>
                <w:szCs w:val="28"/>
              </w:rPr>
              <w:t xml:space="preserve"> одышки</w:t>
            </w:r>
            <w:r w:rsidR="00EB5FE6">
              <w:rPr>
                <w:rFonts w:ascii="Times New Roman" w:hAnsi="Times New Roman" w:cs="Times New Roman"/>
                <w:sz w:val="28"/>
                <w:szCs w:val="28"/>
              </w:rPr>
              <w:t xml:space="preserve"> и </w:t>
            </w:r>
            <w:proofErr w:type="spellStart"/>
            <w:r w:rsidR="00EB5FE6">
              <w:rPr>
                <w:rFonts w:ascii="Times New Roman" w:hAnsi="Times New Roman" w:cs="Times New Roman"/>
                <w:sz w:val="28"/>
                <w:szCs w:val="28"/>
              </w:rPr>
              <w:t>т.п</w:t>
            </w:r>
            <w:proofErr w:type="spellEnd"/>
            <w:r w:rsidR="00EB5FE6">
              <w:rPr>
                <w:rFonts w:ascii="Times New Roman" w:hAnsi="Times New Roman" w:cs="Times New Roman"/>
                <w:sz w:val="28"/>
                <w:szCs w:val="28"/>
              </w:rPr>
              <w:t xml:space="preserve"> </w:t>
            </w:r>
            <w:r w:rsidR="00EB5FE6">
              <w:rPr>
                <w:rStyle w:val="ad"/>
                <w:rFonts w:ascii="Times New Roman" w:hAnsi="Times New Roman" w:cs="Times New Roman"/>
                <w:sz w:val="28"/>
                <w:szCs w:val="28"/>
              </w:rPr>
              <w:footnoteReference w:id="11"/>
            </w:r>
            <w:r w:rsidRPr="003635BF">
              <w:rPr>
                <w:rFonts w:ascii="Times New Roman" w:hAnsi="Times New Roman" w:cs="Times New Roman"/>
                <w:sz w:val="28"/>
                <w:szCs w:val="28"/>
              </w:rPr>
              <w:t>, 5'-рибонуклеотиды натрия 2-замещенные</w:t>
            </w:r>
            <w:r w:rsidR="00EB5FE6">
              <w:rPr>
                <w:rFonts w:ascii="Times New Roman" w:hAnsi="Times New Roman" w:cs="Times New Roman"/>
                <w:sz w:val="28"/>
                <w:szCs w:val="28"/>
              </w:rPr>
              <w:t xml:space="preserve"> – Е635 безвреден</w:t>
            </w:r>
            <w:r w:rsidRPr="003635BF">
              <w:rPr>
                <w:rFonts w:ascii="Times New Roman" w:hAnsi="Times New Roman" w:cs="Times New Roman"/>
                <w:sz w:val="28"/>
                <w:szCs w:val="28"/>
              </w:rPr>
              <w:t xml:space="preserve">), порошок лука, агент </w:t>
            </w:r>
            <w:proofErr w:type="spellStart"/>
            <w:r w:rsidRPr="003635BF">
              <w:rPr>
                <w:rFonts w:ascii="Times New Roman" w:hAnsi="Times New Roman" w:cs="Times New Roman"/>
                <w:sz w:val="28"/>
                <w:szCs w:val="28"/>
              </w:rPr>
              <w:t>желирующий</w:t>
            </w:r>
            <w:proofErr w:type="spellEnd"/>
            <w:r w:rsidRPr="003635BF">
              <w:rPr>
                <w:rFonts w:ascii="Times New Roman" w:hAnsi="Times New Roman" w:cs="Times New Roman"/>
                <w:sz w:val="28"/>
                <w:szCs w:val="28"/>
              </w:rPr>
              <w:t xml:space="preserve"> (хлорид калия</w:t>
            </w:r>
            <w:r w:rsidR="00563279">
              <w:rPr>
                <w:rFonts w:ascii="Times New Roman" w:hAnsi="Times New Roman" w:cs="Times New Roman"/>
                <w:sz w:val="28"/>
                <w:szCs w:val="28"/>
              </w:rPr>
              <w:t xml:space="preserve"> - </w:t>
            </w:r>
            <w:r w:rsidR="00563279" w:rsidRPr="00563279">
              <w:rPr>
                <w:rFonts w:ascii="Times New Roman" w:hAnsi="Times New Roman" w:cs="Times New Roman"/>
                <w:sz w:val="28"/>
                <w:szCs w:val="28"/>
              </w:rPr>
              <w:t>тошнота, рвота, диарея</w:t>
            </w:r>
            <w:r w:rsidR="00563279">
              <w:rPr>
                <w:rStyle w:val="ad"/>
                <w:rFonts w:ascii="Times New Roman" w:hAnsi="Times New Roman" w:cs="Times New Roman"/>
                <w:sz w:val="28"/>
                <w:szCs w:val="28"/>
              </w:rPr>
              <w:footnoteReference w:id="12"/>
            </w:r>
            <w:r w:rsidRPr="003635BF">
              <w:rPr>
                <w:rFonts w:ascii="Times New Roman" w:hAnsi="Times New Roman" w:cs="Times New Roman"/>
                <w:sz w:val="28"/>
                <w:szCs w:val="28"/>
              </w:rPr>
              <w:t>), травы (петрушка, укроп, мята), порошок йогурта, вкус ароматические вещества, регулятор кислотности (яблочная кислота)], мука пшеничная, сахар, эмульгатор (лецитины), разрыхлители (</w:t>
            </w:r>
            <w:proofErr w:type="spellStart"/>
            <w:r w:rsidRPr="003635BF">
              <w:rPr>
                <w:rFonts w:ascii="Times New Roman" w:hAnsi="Times New Roman" w:cs="Times New Roman"/>
                <w:sz w:val="28"/>
                <w:szCs w:val="28"/>
              </w:rPr>
              <w:t>орто</w:t>
            </w:r>
            <w:proofErr w:type="spellEnd"/>
            <w:r w:rsidRPr="003635BF">
              <w:rPr>
                <w:rFonts w:ascii="Times New Roman" w:hAnsi="Times New Roman" w:cs="Times New Roman"/>
                <w:sz w:val="28"/>
                <w:szCs w:val="28"/>
              </w:rPr>
              <w:t>-Фосфат кальция 1-замещенный</w:t>
            </w:r>
            <w:r w:rsidR="00563279">
              <w:rPr>
                <w:rFonts w:ascii="Times New Roman" w:hAnsi="Times New Roman" w:cs="Times New Roman"/>
                <w:sz w:val="28"/>
                <w:szCs w:val="28"/>
              </w:rPr>
              <w:t xml:space="preserve"> – Е341 </w:t>
            </w:r>
            <w:r w:rsidR="00563279" w:rsidRPr="00563279">
              <w:rPr>
                <w:rFonts w:ascii="Times New Roman" w:hAnsi="Times New Roman" w:cs="Times New Roman"/>
                <w:sz w:val="28"/>
                <w:szCs w:val="28"/>
              </w:rPr>
              <w:t>заболевания и нарушения работы</w:t>
            </w:r>
            <w:r w:rsidR="00563279">
              <w:rPr>
                <w:rFonts w:ascii="Times New Roman" w:hAnsi="Times New Roman" w:cs="Times New Roman"/>
                <w:sz w:val="28"/>
                <w:szCs w:val="28"/>
              </w:rPr>
              <w:t xml:space="preserve"> ЖКТ</w:t>
            </w:r>
            <w:r w:rsidRPr="003635BF">
              <w:rPr>
                <w:rFonts w:ascii="Times New Roman" w:hAnsi="Times New Roman" w:cs="Times New Roman"/>
                <w:sz w:val="28"/>
                <w:szCs w:val="28"/>
              </w:rPr>
              <w:t>, гидрокарбонат натрия</w:t>
            </w:r>
            <w:r w:rsidR="00563279">
              <w:rPr>
                <w:rFonts w:ascii="Times New Roman" w:hAnsi="Times New Roman" w:cs="Times New Roman"/>
                <w:sz w:val="28"/>
                <w:szCs w:val="28"/>
              </w:rPr>
              <w:t xml:space="preserve"> – сода</w:t>
            </w:r>
            <w:r w:rsidRPr="003635BF">
              <w:rPr>
                <w:rFonts w:ascii="Times New Roman" w:hAnsi="Times New Roman" w:cs="Times New Roman"/>
                <w:sz w:val="28"/>
                <w:szCs w:val="28"/>
              </w:rPr>
              <w:t>), краситель (</w:t>
            </w:r>
            <w:proofErr w:type="spellStart"/>
            <w:r w:rsidRPr="003635BF">
              <w:rPr>
                <w:rFonts w:ascii="Times New Roman" w:hAnsi="Times New Roman" w:cs="Times New Roman"/>
                <w:sz w:val="28"/>
                <w:szCs w:val="28"/>
              </w:rPr>
              <w:t>куркумин</w:t>
            </w:r>
            <w:proofErr w:type="spellEnd"/>
            <w:r w:rsidR="00845C30">
              <w:rPr>
                <w:rFonts w:ascii="Times New Roman" w:hAnsi="Times New Roman" w:cs="Times New Roman"/>
                <w:sz w:val="28"/>
                <w:szCs w:val="28"/>
              </w:rPr>
              <w:t xml:space="preserve"> - </w:t>
            </w:r>
            <w:r w:rsidR="00845C30" w:rsidRPr="00845C30">
              <w:rPr>
                <w:rFonts w:ascii="Times New Roman" w:hAnsi="Times New Roman" w:cs="Times New Roman"/>
                <w:sz w:val="28"/>
                <w:szCs w:val="28"/>
              </w:rPr>
              <w:t>E100</w:t>
            </w:r>
            <w:r w:rsidR="00845C30">
              <w:rPr>
                <w:rFonts w:ascii="Times New Roman" w:hAnsi="Times New Roman" w:cs="Times New Roman"/>
                <w:sz w:val="28"/>
                <w:szCs w:val="28"/>
              </w:rPr>
              <w:t xml:space="preserve"> безопасная и натуральная добавка</w:t>
            </w:r>
            <w:r w:rsidR="00845C30">
              <w:rPr>
                <w:rStyle w:val="ad"/>
                <w:rFonts w:ascii="Times New Roman" w:hAnsi="Times New Roman" w:cs="Times New Roman"/>
                <w:sz w:val="28"/>
                <w:szCs w:val="28"/>
              </w:rPr>
              <w:footnoteReference w:id="13"/>
            </w:r>
            <w:r w:rsidRPr="003635BF">
              <w:rPr>
                <w:rFonts w:ascii="Times New Roman" w:hAnsi="Times New Roman" w:cs="Times New Roman"/>
                <w:sz w:val="28"/>
                <w:szCs w:val="28"/>
              </w:rPr>
              <w:t>).</w:t>
            </w:r>
          </w:p>
        </w:tc>
      </w:tr>
      <w:tr w:rsidR="00360BA4" w:rsidTr="00A93341">
        <w:tc>
          <w:tcPr>
            <w:tcW w:w="2268" w:type="dxa"/>
          </w:tcPr>
          <w:p w:rsidR="00360BA4" w:rsidRDefault="00845C30" w:rsidP="008073C6">
            <w:pPr>
              <w:spacing w:line="240" w:lineRule="atLeast"/>
              <w:jc w:val="center"/>
              <w:rPr>
                <w:rFonts w:ascii="Times New Roman" w:hAnsi="Times New Roman" w:cs="Times New Roman"/>
                <w:b/>
                <w:bCs/>
                <w:sz w:val="28"/>
                <w:szCs w:val="28"/>
              </w:rPr>
            </w:pPr>
            <w:r w:rsidRPr="00845C30">
              <w:rPr>
                <w:rFonts w:ascii="Times New Roman" w:hAnsi="Times New Roman" w:cs="Times New Roman"/>
                <w:b/>
                <w:bCs/>
                <w:sz w:val="28"/>
                <w:szCs w:val="28"/>
              </w:rPr>
              <w:lastRenderedPageBreak/>
              <w:t>«</w:t>
            </w:r>
            <w:proofErr w:type="spellStart"/>
            <w:r w:rsidRPr="00845C30">
              <w:rPr>
                <w:rFonts w:ascii="Times New Roman" w:hAnsi="Times New Roman" w:cs="Times New Roman"/>
                <w:b/>
                <w:bCs/>
                <w:sz w:val="28"/>
                <w:szCs w:val="28"/>
              </w:rPr>
              <w:t>Easy</w:t>
            </w:r>
            <w:proofErr w:type="spellEnd"/>
            <w:r w:rsidRPr="00845C30">
              <w:rPr>
                <w:rFonts w:ascii="Times New Roman" w:hAnsi="Times New Roman" w:cs="Times New Roman"/>
                <w:b/>
                <w:bCs/>
                <w:sz w:val="28"/>
                <w:szCs w:val="28"/>
              </w:rPr>
              <w:t xml:space="preserve"> </w:t>
            </w:r>
            <w:proofErr w:type="spellStart"/>
            <w:r w:rsidRPr="00845C30">
              <w:rPr>
                <w:rFonts w:ascii="Times New Roman" w:hAnsi="Times New Roman" w:cs="Times New Roman"/>
                <w:b/>
                <w:bCs/>
                <w:sz w:val="28"/>
                <w:szCs w:val="28"/>
              </w:rPr>
              <w:t>Peasy</w:t>
            </w:r>
            <w:proofErr w:type="spellEnd"/>
            <w:r w:rsidRPr="00845C30">
              <w:rPr>
                <w:rFonts w:ascii="Times New Roman" w:hAnsi="Times New Roman" w:cs="Times New Roman"/>
                <w:b/>
                <w:bCs/>
                <w:sz w:val="28"/>
                <w:szCs w:val="28"/>
              </w:rPr>
              <w:t>»</w:t>
            </w:r>
          </w:p>
        </w:tc>
        <w:tc>
          <w:tcPr>
            <w:tcW w:w="7083" w:type="dxa"/>
          </w:tcPr>
          <w:p w:rsidR="00360BA4" w:rsidRPr="00E94377" w:rsidRDefault="00E94377" w:rsidP="0057321F">
            <w:pPr>
              <w:spacing w:line="240" w:lineRule="atLeast"/>
              <w:jc w:val="both"/>
              <w:rPr>
                <w:rFonts w:ascii="Times New Roman" w:hAnsi="Times New Roman" w:cs="Times New Roman"/>
                <w:sz w:val="28"/>
                <w:szCs w:val="28"/>
              </w:rPr>
            </w:pPr>
            <w:r w:rsidRPr="00E94377">
              <w:rPr>
                <w:rFonts w:ascii="Times New Roman" w:hAnsi="Times New Roman" w:cs="Times New Roman"/>
                <w:sz w:val="28"/>
                <w:szCs w:val="28"/>
              </w:rPr>
              <w:t xml:space="preserve">Картофель свежий, масло растительное, комплексная пищевая добавка "Краб" (сахар, соль, пшеничная мука, </w:t>
            </w:r>
            <w:proofErr w:type="spellStart"/>
            <w:r w:rsidRPr="00E94377">
              <w:rPr>
                <w:rFonts w:ascii="Times New Roman" w:hAnsi="Times New Roman" w:cs="Times New Roman"/>
                <w:sz w:val="28"/>
                <w:szCs w:val="28"/>
              </w:rPr>
              <w:t>мальтодекстрин</w:t>
            </w:r>
            <w:proofErr w:type="spellEnd"/>
            <w:r w:rsidRPr="00E94377">
              <w:rPr>
                <w:rFonts w:ascii="Times New Roman" w:hAnsi="Times New Roman" w:cs="Times New Roman"/>
                <w:sz w:val="28"/>
                <w:szCs w:val="28"/>
              </w:rPr>
              <w:t xml:space="preserve">, усилители вкуса и аромата ( </w:t>
            </w:r>
            <w:proofErr w:type="spellStart"/>
            <w:r w:rsidRPr="00E94377">
              <w:rPr>
                <w:rFonts w:ascii="Times New Roman" w:hAnsi="Times New Roman" w:cs="Times New Roman"/>
                <w:sz w:val="28"/>
                <w:szCs w:val="28"/>
              </w:rPr>
              <w:t>глутамат</w:t>
            </w:r>
            <w:proofErr w:type="spellEnd"/>
            <w:r w:rsidRPr="00E94377">
              <w:rPr>
                <w:rFonts w:ascii="Times New Roman" w:hAnsi="Times New Roman" w:cs="Times New Roman"/>
                <w:sz w:val="28"/>
                <w:szCs w:val="28"/>
              </w:rPr>
              <w:t xml:space="preserve"> натрия 1- замещенный, 5-гуанилат натрия 2-замещенный</w:t>
            </w:r>
            <w:r>
              <w:rPr>
                <w:rFonts w:ascii="Times New Roman" w:hAnsi="Times New Roman" w:cs="Times New Roman"/>
                <w:sz w:val="28"/>
                <w:szCs w:val="28"/>
              </w:rPr>
              <w:t xml:space="preserve"> – Е627 </w:t>
            </w:r>
            <w:r w:rsidRPr="00E94377">
              <w:rPr>
                <w:rFonts w:ascii="Times New Roman" w:hAnsi="Times New Roman" w:cs="Times New Roman"/>
                <w:sz w:val="28"/>
                <w:szCs w:val="28"/>
              </w:rPr>
              <w:t>нарушает артериальное давление, ведет к расстройствам желудка, 5-инозинат натрия 2-замещенный</w:t>
            </w:r>
            <w:r>
              <w:rPr>
                <w:rFonts w:ascii="Times New Roman" w:hAnsi="Times New Roman" w:cs="Times New Roman"/>
                <w:sz w:val="28"/>
                <w:szCs w:val="28"/>
              </w:rPr>
              <w:t xml:space="preserve"> – Е631</w:t>
            </w:r>
            <w:r w:rsidRPr="00E94377">
              <w:rPr>
                <w:rFonts w:ascii="Times New Roman" w:hAnsi="Times New Roman" w:cs="Times New Roman"/>
                <w:sz w:val="28"/>
                <w:szCs w:val="28"/>
              </w:rPr>
              <w:t xml:space="preserve">головной боли; резких скачках артериального давления; повышенном потоотделении), глюкоза, растительное масло, эфир крахмала и натриевой соли </w:t>
            </w:r>
            <w:proofErr w:type="spellStart"/>
            <w:r w:rsidRPr="00E94377">
              <w:rPr>
                <w:rFonts w:ascii="Times New Roman" w:hAnsi="Times New Roman" w:cs="Times New Roman"/>
                <w:sz w:val="28"/>
                <w:szCs w:val="28"/>
              </w:rPr>
              <w:t>октенилянтарной</w:t>
            </w:r>
            <w:proofErr w:type="spellEnd"/>
            <w:r w:rsidRPr="00E94377">
              <w:rPr>
                <w:rFonts w:ascii="Times New Roman" w:hAnsi="Times New Roman" w:cs="Times New Roman"/>
                <w:sz w:val="28"/>
                <w:szCs w:val="28"/>
              </w:rPr>
              <w:t xml:space="preserve"> кислоты</w:t>
            </w:r>
            <w:r>
              <w:rPr>
                <w:rFonts w:ascii="Times New Roman" w:hAnsi="Times New Roman" w:cs="Times New Roman"/>
                <w:sz w:val="28"/>
                <w:szCs w:val="28"/>
              </w:rPr>
              <w:t xml:space="preserve"> – Е1450 </w:t>
            </w:r>
            <w:r w:rsidRPr="00E94377">
              <w:rPr>
                <w:rFonts w:ascii="Times New Roman" w:hAnsi="Times New Roman" w:cs="Times New Roman"/>
                <w:sz w:val="28"/>
                <w:szCs w:val="28"/>
              </w:rPr>
              <w:t xml:space="preserve">признано безопасным, регулятор кислотности-лимонная кислота, </w:t>
            </w:r>
            <w:proofErr w:type="spellStart"/>
            <w:r w:rsidRPr="00E94377">
              <w:rPr>
                <w:rFonts w:ascii="Times New Roman" w:hAnsi="Times New Roman" w:cs="Times New Roman"/>
                <w:sz w:val="28"/>
                <w:szCs w:val="28"/>
              </w:rPr>
              <w:t>антислеживающий</w:t>
            </w:r>
            <w:proofErr w:type="spellEnd"/>
            <w:r w:rsidRPr="00E94377">
              <w:rPr>
                <w:rFonts w:ascii="Times New Roman" w:hAnsi="Times New Roman" w:cs="Times New Roman"/>
                <w:sz w:val="28"/>
                <w:szCs w:val="28"/>
              </w:rPr>
              <w:t xml:space="preserve"> агент-диоксид кремния аморфный</w:t>
            </w:r>
            <w:r w:rsidR="00B4631F">
              <w:rPr>
                <w:rFonts w:ascii="Times New Roman" w:hAnsi="Times New Roman" w:cs="Times New Roman"/>
                <w:sz w:val="28"/>
                <w:szCs w:val="28"/>
              </w:rPr>
              <w:t xml:space="preserve"> - </w:t>
            </w:r>
            <w:r w:rsidR="00B4631F" w:rsidRPr="00B4631F">
              <w:rPr>
                <w:rFonts w:ascii="Times New Roman" w:hAnsi="Times New Roman" w:cs="Times New Roman"/>
                <w:sz w:val="28"/>
                <w:szCs w:val="28"/>
              </w:rPr>
              <w:t>Умеренное использование пищевой добавки Е551 безопасно для здоровья</w:t>
            </w:r>
            <w:r w:rsidRPr="00E94377">
              <w:rPr>
                <w:rFonts w:ascii="Times New Roman" w:hAnsi="Times New Roman" w:cs="Times New Roman"/>
                <w:sz w:val="28"/>
                <w:szCs w:val="28"/>
              </w:rPr>
              <w:t>, краситель экстракт паприки, антиоксидант-альфа-токоферол</w:t>
            </w:r>
            <w:r w:rsidR="00B4631F">
              <w:rPr>
                <w:rFonts w:ascii="Times New Roman" w:hAnsi="Times New Roman" w:cs="Times New Roman"/>
                <w:sz w:val="28"/>
                <w:szCs w:val="28"/>
              </w:rPr>
              <w:t xml:space="preserve"> – Е307 </w:t>
            </w:r>
            <w:r w:rsidR="00B4631F" w:rsidRPr="00B4631F">
              <w:rPr>
                <w:rFonts w:ascii="Times New Roman" w:hAnsi="Times New Roman" w:cs="Times New Roman"/>
                <w:sz w:val="28"/>
                <w:szCs w:val="28"/>
              </w:rPr>
              <w:t>регуляторная способность относительно клеточного усвоения кислорода</w:t>
            </w:r>
            <w:r w:rsidRPr="00E94377">
              <w:rPr>
                <w:rFonts w:ascii="Times New Roman" w:hAnsi="Times New Roman" w:cs="Times New Roman"/>
                <w:sz w:val="28"/>
                <w:szCs w:val="28"/>
              </w:rPr>
              <w:t xml:space="preserve">). На производстве используются: </w:t>
            </w:r>
            <w:proofErr w:type="spellStart"/>
            <w:r w:rsidRPr="00E94377">
              <w:rPr>
                <w:rFonts w:ascii="Times New Roman" w:hAnsi="Times New Roman" w:cs="Times New Roman"/>
                <w:sz w:val="28"/>
                <w:szCs w:val="28"/>
              </w:rPr>
              <w:t>глютен</w:t>
            </w:r>
            <w:proofErr w:type="spellEnd"/>
            <w:r w:rsidRPr="00E94377">
              <w:rPr>
                <w:rFonts w:ascii="Times New Roman" w:hAnsi="Times New Roman" w:cs="Times New Roman"/>
                <w:sz w:val="28"/>
                <w:szCs w:val="28"/>
              </w:rPr>
              <w:t>, молочные, рыбные и ракообразные продукты, соя, горчица, сельдерей.</w:t>
            </w:r>
          </w:p>
        </w:tc>
      </w:tr>
      <w:tr w:rsidR="00360BA4" w:rsidTr="00A93341">
        <w:tc>
          <w:tcPr>
            <w:tcW w:w="2268" w:type="dxa"/>
          </w:tcPr>
          <w:p w:rsidR="00360BA4" w:rsidRDefault="00B4631F" w:rsidP="008073C6">
            <w:pPr>
              <w:spacing w:line="240" w:lineRule="atLeast"/>
              <w:jc w:val="center"/>
              <w:rPr>
                <w:rFonts w:ascii="Times New Roman" w:hAnsi="Times New Roman" w:cs="Times New Roman"/>
                <w:b/>
                <w:bCs/>
                <w:sz w:val="28"/>
                <w:szCs w:val="28"/>
              </w:rPr>
            </w:pPr>
            <w:r w:rsidRPr="00B4631F">
              <w:rPr>
                <w:rFonts w:ascii="Times New Roman" w:hAnsi="Times New Roman" w:cs="Times New Roman"/>
                <w:b/>
                <w:bCs/>
                <w:sz w:val="28"/>
                <w:szCs w:val="28"/>
              </w:rPr>
              <w:t>«</w:t>
            </w:r>
            <w:proofErr w:type="spellStart"/>
            <w:r w:rsidRPr="00B4631F">
              <w:rPr>
                <w:rFonts w:ascii="Times New Roman" w:hAnsi="Times New Roman" w:cs="Times New Roman"/>
                <w:b/>
                <w:bCs/>
                <w:sz w:val="28"/>
                <w:szCs w:val="28"/>
              </w:rPr>
              <w:t>Корнерсы</w:t>
            </w:r>
            <w:proofErr w:type="spellEnd"/>
            <w:r w:rsidRPr="00B4631F">
              <w:rPr>
                <w:rFonts w:ascii="Times New Roman" w:hAnsi="Times New Roman" w:cs="Times New Roman"/>
                <w:b/>
                <w:bCs/>
                <w:sz w:val="28"/>
                <w:szCs w:val="28"/>
              </w:rPr>
              <w:t>»</w:t>
            </w:r>
          </w:p>
        </w:tc>
        <w:tc>
          <w:tcPr>
            <w:tcW w:w="7083" w:type="dxa"/>
          </w:tcPr>
          <w:p w:rsidR="00B4631F" w:rsidRPr="00B4631F" w:rsidRDefault="00B4631F" w:rsidP="00B4631F">
            <w:pPr>
              <w:spacing w:line="240" w:lineRule="atLeast"/>
              <w:jc w:val="both"/>
              <w:rPr>
                <w:rFonts w:ascii="Times New Roman" w:hAnsi="Times New Roman" w:cs="Times New Roman"/>
                <w:sz w:val="28"/>
                <w:szCs w:val="28"/>
              </w:rPr>
            </w:pPr>
            <w:r w:rsidRPr="00B4631F">
              <w:rPr>
                <w:rFonts w:ascii="Times New Roman" w:hAnsi="Times New Roman" w:cs="Times New Roman"/>
                <w:sz w:val="28"/>
                <w:szCs w:val="28"/>
              </w:rPr>
              <w:t xml:space="preserve">Крупа кукурузная, крупа рисовая, масло подсолнечное высоко олеиновое, натуральная приправа с сыром </w:t>
            </w:r>
            <w:proofErr w:type="spellStart"/>
            <w:r w:rsidRPr="00B4631F">
              <w:rPr>
                <w:rFonts w:ascii="Times New Roman" w:hAnsi="Times New Roman" w:cs="Times New Roman"/>
                <w:sz w:val="28"/>
                <w:szCs w:val="28"/>
              </w:rPr>
              <w:t>начо</w:t>
            </w:r>
            <w:proofErr w:type="spellEnd"/>
            <w:r w:rsidRPr="00B4631F">
              <w:rPr>
                <w:rFonts w:ascii="Times New Roman" w:hAnsi="Times New Roman" w:cs="Times New Roman"/>
                <w:sz w:val="28"/>
                <w:szCs w:val="28"/>
              </w:rPr>
              <w:t xml:space="preserve"> (соль, сырный порошок </w:t>
            </w:r>
            <w:proofErr w:type="spellStart"/>
            <w:r w:rsidRPr="00B4631F">
              <w:rPr>
                <w:rFonts w:ascii="Times New Roman" w:hAnsi="Times New Roman" w:cs="Times New Roman"/>
                <w:sz w:val="28"/>
                <w:szCs w:val="28"/>
              </w:rPr>
              <w:t>начо</w:t>
            </w:r>
            <w:proofErr w:type="spellEnd"/>
            <w:r w:rsidRPr="00B4631F">
              <w:rPr>
                <w:rFonts w:ascii="Times New Roman" w:hAnsi="Times New Roman" w:cs="Times New Roman"/>
                <w:sz w:val="28"/>
                <w:szCs w:val="28"/>
              </w:rPr>
              <w:t xml:space="preserve"> (плавленый сыр, </w:t>
            </w:r>
            <w:proofErr w:type="spellStart"/>
            <w:r w:rsidRPr="00B4631F">
              <w:rPr>
                <w:rFonts w:ascii="Times New Roman" w:hAnsi="Times New Roman" w:cs="Times New Roman"/>
                <w:sz w:val="28"/>
                <w:szCs w:val="28"/>
              </w:rPr>
              <w:t>эмульгирующая</w:t>
            </w:r>
            <w:proofErr w:type="spellEnd"/>
            <w:r w:rsidRPr="00B4631F">
              <w:rPr>
                <w:rFonts w:ascii="Times New Roman" w:hAnsi="Times New Roman" w:cs="Times New Roman"/>
                <w:sz w:val="28"/>
                <w:szCs w:val="28"/>
              </w:rPr>
              <w:t xml:space="preserve"> соль, молочный жир); декстроза, </w:t>
            </w:r>
            <w:proofErr w:type="spellStart"/>
            <w:r w:rsidRPr="00B4631F">
              <w:rPr>
                <w:rFonts w:ascii="Times New Roman" w:hAnsi="Times New Roman" w:cs="Times New Roman"/>
                <w:sz w:val="28"/>
                <w:szCs w:val="28"/>
              </w:rPr>
              <w:lastRenderedPageBreak/>
              <w:t>мальтодекстрин</w:t>
            </w:r>
            <w:proofErr w:type="spellEnd"/>
            <w:r>
              <w:rPr>
                <w:rFonts w:ascii="Times New Roman" w:hAnsi="Times New Roman" w:cs="Times New Roman"/>
                <w:sz w:val="28"/>
                <w:szCs w:val="28"/>
              </w:rPr>
              <w:t xml:space="preserve"> - </w:t>
            </w:r>
            <w:r w:rsidRPr="00B4631F">
              <w:rPr>
                <w:rFonts w:ascii="Times New Roman" w:hAnsi="Times New Roman" w:cs="Times New Roman"/>
                <w:sz w:val="28"/>
                <w:szCs w:val="28"/>
              </w:rPr>
              <w:t>обогащает кровь глюкозой</w:t>
            </w:r>
          </w:p>
          <w:p w:rsidR="00B4631F" w:rsidRPr="00B4631F" w:rsidRDefault="00B4631F" w:rsidP="00B4631F">
            <w:pPr>
              <w:spacing w:line="240" w:lineRule="atLeast"/>
              <w:jc w:val="both"/>
              <w:rPr>
                <w:rFonts w:ascii="Times New Roman" w:hAnsi="Times New Roman" w:cs="Times New Roman"/>
                <w:sz w:val="28"/>
                <w:szCs w:val="28"/>
              </w:rPr>
            </w:pPr>
            <w:r w:rsidRPr="00B4631F">
              <w:rPr>
                <w:rFonts w:ascii="Times New Roman" w:hAnsi="Times New Roman" w:cs="Times New Roman"/>
                <w:sz w:val="28"/>
                <w:szCs w:val="28"/>
              </w:rPr>
              <w:t>хорошо и быстро усваивается организмом</w:t>
            </w:r>
          </w:p>
          <w:p w:rsidR="00360BA4" w:rsidRPr="00B4631F" w:rsidRDefault="00B4631F" w:rsidP="00B4631F">
            <w:pPr>
              <w:spacing w:line="240" w:lineRule="atLeast"/>
              <w:jc w:val="both"/>
              <w:rPr>
                <w:rFonts w:ascii="Times New Roman" w:hAnsi="Times New Roman" w:cs="Times New Roman"/>
                <w:sz w:val="28"/>
                <w:szCs w:val="28"/>
              </w:rPr>
            </w:pPr>
            <w:r w:rsidRPr="00B4631F">
              <w:rPr>
                <w:rFonts w:ascii="Times New Roman" w:hAnsi="Times New Roman" w:cs="Times New Roman"/>
                <w:sz w:val="28"/>
                <w:szCs w:val="28"/>
              </w:rPr>
              <w:t>стимулирует моторику ЖКТ</w:t>
            </w:r>
            <w:r>
              <w:rPr>
                <w:rStyle w:val="ad"/>
                <w:rFonts w:ascii="Times New Roman" w:hAnsi="Times New Roman" w:cs="Times New Roman"/>
                <w:sz w:val="28"/>
                <w:szCs w:val="28"/>
              </w:rPr>
              <w:footnoteReference w:id="14"/>
            </w:r>
            <w:r w:rsidRPr="00B4631F">
              <w:rPr>
                <w:rFonts w:ascii="Times New Roman" w:hAnsi="Times New Roman" w:cs="Times New Roman"/>
                <w:sz w:val="28"/>
                <w:szCs w:val="28"/>
              </w:rPr>
              <w:t xml:space="preserve">, сухая молочная сыворотка, натуральные </w:t>
            </w:r>
            <w:proofErr w:type="spellStart"/>
            <w:r w:rsidRPr="00B4631F">
              <w:rPr>
                <w:rFonts w:ascii="Times New Roman" w:hAnsi="Times New Roman" w:cs="Times New Roman"/>
                <w:sz w:val="28"/>
                <w:szCs w:val="28"/>
              </w:rPr>
              <w:t>ароматизаторы</w:t>
            </w:r>
            <w:proofErr w:type="spellEnd"/>
            <w:r w:rsidRPr="00B4631F">
              <w:rPr>
                <w:rFonts w:ascii="Times New Roman" w:hAnsi="Times New Roman" w:cs="Times New Roman"/>
                <w:sz w:val="28"/>
                <w:szCs w:val="28"/>
              </w:rPr>
              <w:t xml:space="preserve"> (дрожжевой экстракт, сыр, </w:t>
            </w:r>
            <w:proofErr w:type="spellStart"/>
            <w:r w:rsidRPr="00B4631F">
              <w:rPr>
                <w:rFonts w:ascii="Times New Roman" w:hAnsi="Times New Roman" w:cs="Times New Roman"/>
                <w:sz w:val="28"/>
                <w:szCs w:val="28"/>
              </w:rPr>
              <w:t>ароматизатор</w:t>
            </w:r>
            <w:proofErr w:type="spellEnd"/>
            <w:r w:rsidRPr="00B4631F">
              <w:rPr>
                <w:rFonts w:ascii="Times New Roman" w:hAnsi="Times New Roman" w:cs="Times New Roman"/>
                <w:sz w:val="28"/>
                <w:szCs w:val="28"/>
              </w:rPr>
              <w:t>), томат, сахар, лук репчатый, паприка, регуляторы кислотности: молочная кислота, лимонная кислота; перец чили, чеснок, перец черный, куркума), антиокислитель: экстракт розмарина.</w:t>
            </w:r>
          </w:p>
        </w:tc>
      </w:tr>
    </w:tbl>
    <w:p w:rsidR="003176E6" w:rsidRDefault="003176E6" w:rsidP="005B523B">
      <w:pPr>
        <w:spacing w:line="240" w:lineRule="atLeast"/>
        <w:jc w:val="both"/>
        <w:rPr>
          <w:rFonts w:ascii="Times New Roman" w:hAnsi="Times New Roman" w:cs="Times New Roman"/>
          <w:sz w:val="28"/>
          <w:szCs w:val="28"/>
        </w:rPr>
      </w:pPr>
    </w:p>
    <w:p w:rsidR="00E509A8" w:rsidRPr="00185766" w:rsidRDefault="00E60119"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E509A8" w:rsidRPr="00185766">
        <w:rPr>
          <w:rFonts w:ascii="Times New Roman" w:hAnsi="Times New Roman" w:cs="Times New Roman"/>
          <w:sz w:val="28"/>
          <w:szCs w:val="28"/>
        </w:rPr>
        <w:t xml:space="preserve">Исходя из количества продуктов в составе, можно сделать вывод, что полезными чипсами являются </w:t>
      </w:r>
      <w:r w:rsidR="00185766" w:rsidRPr="00185766">
        <w:rPr>
          <w:rFonts w:ascii="Times New Roman" w:hAnsi="Times New Roman" w:cs="Times New Roman"/>
          <w:sz w:val="28"/>
          <w:szCs w:val="28"/>
        </w:rPr>
        <w:t>«</w:t>
      </w:r>
      <w:r w:rsidR="00185766" w:rsidRPr="00185766">
        <w:rPr>
          <w:rFonts w:ascii="Times New Roman" w:hAnsi="Times New Roman" w:cs="Times New Roman"/>
          <w:sz w:val="28"/>
          <w:szCs w:val="28"/>
          <w:lang w:val="en-US"/>
        </w:rPr>
        <w:t>Lays</w:t>
      </w:r>
      <w:r w:rsidR="00185766" w:rsidRPr="00185766">
        <w:rPr>
          <w:rFonts w:ascii="Times New Roman" w:hAnsi="Times New Roman" w:cs="Times New Roman"/>
          <w:sz w:val="28"/>
          <w:szCs w:val="28"/>
        </w:rPr>
        <w:t>» и «</w:t>
      </w:r>
      <w:proofErr w:type="spellStart"/>
      <w:r w:rsidR="00185766" w:rsidRPr="00185766">
        <w:rPr>
          <w:rFonts w:ascii="Times New Roman" w:hAnsi="Times New Roman" w:cs="Times New Roman"/>
          <w:sz w:val="28"/>
          <w:szCs w:val="28"/>
        </w:rPr>
        <w:t>Корнерсы</w:t>
      </w:r>
      <w:proofErr w:type="spellEnd"/>
      <w:r w:rsidR="00185766" w:rsidRPr="00185766">
        <w:rPr>
          <w:rFonts w:ascii="Times New Roman" w:hAnsi="Times New Roman" w:cs="Times New Roman"/>
          <w:sz w:val="28"/>
          <w:szCs w:val="28"/>
        </w:rPr>
        <w:t>». Но рассмотрев качество состава, самыми «чистыми» чипсами являются «</w:t>
      </w:r>
      <w:proofErr w:type="spellStart"/>
      <w:r w:rsidR="00185766" w:rsidRPr="00185766">
        <w:rPr>
          <w:rFonts w:ascii="Times New Roman" w:hAnsi="Times New Roman" w:cs="Times New Roman"/>
          <w:sz w:val="28"/>
          <w:szCs w:val="28"/>
        </w:rPr>
        <w:t>Корнерсы</w:t>
      </w:r>
      <w:proofErr w:type="spellEnd"/>
      <w:r w:rsidR="00185766" w:rsidRPr="00185766">
        <w:rPr>
          <w:rFonts w:ascii="Times New Roman" w:hAnsi="Times New Roman" w:cs="Times New Roman"/>
          <w:sz w:val="28"/>
          <w:szCs w:val="28"/>
        </w:rPr>
        <w:t xml:space="preserve">». </w:t>
      </w:r>
    </w:p>
    <w:p w:rsidR="00D14717" w:rsidRPr="00842B59" w:rsidRDefault="00D14717" w:rsidP="00842B59">
      <w:pPr>
        <w:pStyle w:val="a3"/>
        <w:numPr>
          <w:ilvl w:val="2"/>
          <w:numId w:val="22"/>
        </w:numPr>
        <w:spacing w:line="240" w:lineRule="atLeast"/>
        <w:jc w:val="both"/>
        <w:rPr>
          <w:rFonts w:ascii="Times New Roman" w:hAnsi="Times New Roman" w:cs="Times New Roman"/>
          <w:b/>
          <w:bCs/>
          <w:sz w:val="28"/>
          <w:szCs w:val="28"/>
        </w:rPr>
      </w:pPr>
      <w:r w:rsidRPr="00842B59">
        <w:rPr>
          <w:rFonts w:ascii="Times New Roman" w:hAnsi="Times New Roman" w:cs="Times New Roman"/>
          <w:b/>
          <w:bCs/>
          <w:sz w:val="28"/>
          <w:szCs w:val="28"/>
        </w:rPr>
        <w:t>Определение жиров, белков, углеводов</w:t>
      </w:r>
      <w:r w:rsidR="008073C6" w:rsidRPr="00842B59">
        <w:rPr>
          <w:rFonts w:ascii="Times New Roman" w:hAnsi="Times New Roman" w:cs="Times New Roman"/>
          <w:b/>
          <w:bCs/>
          <w:sz w:val="28"/>
          <w:szCs w:val="28"/>
        </w:rPr>
        <w:t xml:space="preserve"> (на 100г)</w:t>
      </w:r>
    </w:p>
    <w:tbl>
      <w:tblPr>
        <w:tblStyle w:val="ae"/>
        <w:tblW w:w="0" w:type="auto"/>
        <w:tblLook w:val="04A0" w:firstRow="1" w:lastRow="0" w:firstColumn="1" w:lastColumn="0" w:noHBand="0" w:noVBand="1"/>
      </w:tblPr>
      <w:tblGrid>
        <w:gridCol w:w="2064"/>
        <w:gridCol w:w="1759"/>
        <w:gridCol w:w="1842"/>
        <w:gridCol w:w="1843"/>
        <w:gridCol w:w="1838"/>
      </w:tblGrid>
      <w:tr w:rsidR="008073C6" w:rsidTr="008073C6">
        <w:tc>
          <w:tcPr>
            <w:tcW w:w="2064" w:type="dxa"/>
          </w:tcPr>
          <w:p w:rsidR="008073C6" w:rsidRDefault="008073C6"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Название</w:t>
            </w:r>
          </w:p>
        </w:tc>
        <w:tc>
          <w:tcPr>
            <w:tcW w:w="1759" w:type="dxa"/>
          </w:tcPr>
          <w:p w:rsidR="008073C6" w:rsidRDefault="008073C6"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Жиры (г)</w:t>
            </w:r>
          </w:p>
        </w:tc>
        <w:tc>
          <w:tcPr>
            <w:tcW w:w="1842" w:type="dxa"/>
          </w:tcPr>
          <w:p w:rsidR="008073C6" w:rsidRDefault="008073C6"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Белки (г)</w:t>
            </w:r>
          </w:p>
        </w:tc>
        <w:tc>
          <w:tcPr>
            <w:tcW w:w="1843" w:type="dxa"/>
          </w:tcPr>
          <w:p w:rsidR="008073C6" w:rsidRDefault="008073C6"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Углеводы (г)</w:t>
            </w:r>
          </w:p>
        </w:tc>
        <w:tc>
          <w:tcPr>
            <w:tcW w:w="1838"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кДж/ ккал</w:t>
            </w:r>
          </w:p>
        </w:tc>
      </w:tr>
      <w:tr w:rsidR="008073C6" w:rsidTr="008073C6">
        <w:tc>
          <w:tcPr>
            <w:tcW w:w="2064" w:type="dxa"/>
          </w:tcPr>
          <w:p w:rsidR="008073C6" w:rsidRDefault="00401D93"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1.</w:t>
            </w:r>
            <w:r w:rsidR="008073C6" w:rsidRPr="008073C6">
              <w:rPr>
                <w:rFonts w:ascii="Times New Roman" w:hAnsi="Times New Roman" w:cs="Times New Roman"/>
                <w:b/>
                <w:bCs/>
                <w:sz w:val="28"/>
                <w:szCs w:val="28"/>
              </w:rPr>
              <w:t>«Lays»</w:t>
            </w:r>
          </w:p>
        </w:tc>
        <w:tc>
          <w:tcPr>
            <w:tcW w:w="1759"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30</w:t>
            </w:r>
          </w:p>
        </w:tc>
        <w:tc>
          <w:tcPr>
            <w:tcW w:w="1842"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6</w:t>
            </w:r>
          </w:p>
        </w:tc>
        <w:tc>
          <w:tcPr>
            <w:tcW w:w="1843"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53</w:t>
            </w:r>
          </w:p>
        </w:tc>
        <w:tc>
          <w:tcPr>
            <w:tcW w:w="1838"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2110/510</w:t>
            </w:r>
          </w:p>
        </w:tc>
      </w:tr>
      <w:tr w:rsidR="008073C6" w:rsidTr="008073C6">
        <w:tc>
          <w:tcPr>
            <w:tcW w:w="2064" w:type="dxa"/>
          </w:tcPr>
          <w:p w:rsidR="008073C6" w:rsidRDefault="00401D93"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2.</w:t>
            </w:r>
            <w:r w:rsidR="008073C6" w:rsidRPr="008073C6">
              <w:rPr>
                <w:rFonts w:ascii="Times New Roman" w:hAnsi="Times New Roman" w:cs="Times New Roman"/>
                <w:b/>
                <w:bCs/>
                <w:sz w:val="28"/>
                <w:szCs w:val="28"/>
              </w:rPr>
              <w:t>«Lays» из печи</w:t>
            </w:r>
          </w:p>
        </w:tc>
        <w:tc>
          <w:tcPr>
            <w:tcW w:w="1759"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16</w:t>
            </w:r>
          </w:p>
        </w:tc>
        <w:tc>
          <w:tcPr>
            <w:tcW w:w="1842"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5,5</w:t>
            </w:r>
          </w:p>
        </w:tc>
        <w:tc>
          <w:tcPr>
            <w:tcW w:w="1843"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69</w:t>
            </w:r>
          </w:p>
        </w:tc>
        <w:tc>
          <w:tcPr>
            <w:tcW w:w="1838"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1860/440</w:t>
            </w:r>
          </w:p>
        </w:tc>
      </w:tr>
      <w:tr w:rsidR="008073C6" w:rsidTr="008073C6">
        <w:tc>
          <w:tcPr>
            <w:tcW w:w="2064" w:type="dxa"/>
          </w:tcPr>
          <w:p w:rsidR="008073C6" w:rsidRDefault="00401D93"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3.</w:t>
            </w:r>
            <w:r w:rsidR="008073C6" w:rsidRPr="008073C6">
              <w:rPr>
                <w:rFonts w:ascii="Times New Roman" w:hAnsi="Times New Roman" w:cs="Times New Roman"/>
                <w:b/>
                <w:bCs/>
                <w:sz w:val="28"/>
                <w:szCs w:val="28"/>
              </w:rPr>
              <w:t xml:space="preserve">«Easy </w:t>
            </w:r>
            <w:proofErr w:type="spellStart"/>
            <w:r w:rsidR="008073C6" w:rsidRPr="008073C6">
              <w:rPr>
                <w:rFonts w:ascii="Times New Roman" w:hAnsi="Times New Roman" w:cs="Times New Roman"/>
                <w:b/>
                <w:bCs/>
                <w:sz w:val="28"/>
                <w:szCs w:val="28"/>
              </w:rPr>
              <w:t>Peasy</w:t>
            </w:r>
            <w:proofErr w:type="spellEnd"/>
            <w:r w:rsidR="008073C6" w:rsidRPr="008073C6">
              <w:rPr>
                <w:rFonts w:ascii="Times New Roman" w:hAnsi="Times New Roman" w:cs="Times New Roman"/>
                <w:b/>
                <w:bCs/>
                <w:sz w:val="28"/>
                <w:szCs w:val="28"/>
              </w:rPr>
              <w:t>»</w:t>
            </w:r>
          </w:p>
        </w:tc>
        <w:tc>
          <w:tcPr>
            <w:tcW w:w="1759"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37</w:t>
            </w:r>
          </w:p>
        </w:tc>
        <w:tc>
          <w:tcPr>
            <w:tcW w:w="1842"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5,5</w:t>
            </w:r>
          </w:p>
        </w:tc>
        <w:tc>
          <w:tcPr>
            <w:tcW w:w="1843"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48</w:t>
            </w:r>
          </w:p>
        </w:tc>
        <w:tc>
          <w:tcPr>
            <w:tcW w:w="1838"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2280/550</w:t>
            </w:r>
          </w:p>
        </w:tc>
      </w:tr>
      <w:tr w:rsidR="008073C6" w:rsidTr="008073C6">
        <w:tc>
          <w:tcPr>
            <w:tcW w:w="2064" w:type="dxa"/>
          </w:tcPr>
          <w:p w:rsidR="008073C6" w:rsidRPr="008073C6" w:rsidRDefault="00401D93"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4.</w:t>
            </w:r>
            <w:r w:rsidR="008073C6" w:rsidRPr="008073C6">
              <w:rPr>
                <w:rFonts w:ascii="Times New Roman" w:hAnsi="Times New Roman" w:cs="Times New Roman"/>
                <w:b/>
                <w:bCs/>
                <w:sz w:val="28"/>
                <w:szCs w:val="28"/>
              </w:rPr>
              <w:t>«Корнерсы»</w:t>
            </w:r>
          </w:p>
        </w:tc>
        <w:tc>
          <w:tcPr>
            <w:tcW w:w="1759"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10</w:t>
            </w:r>
          </w:p>
        </w:tc>
        <w:tc>
          <w:tcPr>
            <w:tcW w:w="1842"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7</w:t>
            </w:r>
          </w:p>
        </w:tc>
        <w:tc>
          <w:tcPr>
            <w:tcW w:w="1843"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60</w:t>
            </w:r>
          </w:p>
        </w:tc>
        <w:tc>
          <w:tcPr>
            <w:tcW w:w="1838" w:type="dxa"/>
          </w:tcPr>
          <w:p w:rsidR="008073C6" w:rsidRDefault="00054CBB" w:rsidP="00054CBB">
            <w:pPr>
              <w:spacing w:line="240" w:lineRule="atLeast"/>
              <w:jc w:val="center"/>
              <w:rPr>
                <w:rFonts w:ascii="Times New Roman" w:hAnsi="Times New Roman" w:cs="Times New Roman"/>
                <w:b/>
                <w:bCs/>
                <w:sz w:val="28"/>
                <w:szCs w:val="28"/>
              </w:rPr>
            </w:pPr>
            <w:r>
              <w:rPr>
                <w:rFonts w:ascii="Times New Roman" w:hAnsi="Times New Roman" w:cs="Times New Roman"/>
                <w:b/>
                <w:bCs/>
                <w:sz w:val="28"/>
                <w:szCs w:val="28"/>
              </w:rPr>
              <w:t>1510/360</w:t>
            </w:r>
          </w:p>
        </w:tc>
      </w:tr>
    </w:tbl>
    <w:p w:rsidR="00D14717" w:rsidRDefault="00D14717" w:rsidP="00D14717">
      <w:pPr>
        <w:spacing w:line="240" w:lineRule="atLeast"/>
        <w:jc w:val="both"/>
        <w:rPr>
          <w:rFonts w:ascii="Times New Roman" w:hAnsi="Times New Roman" w:cs="Times New Roman"/>
          <w:b/>
          <w:bCs/>
          <w:sz w:val="28"/>
          <w:szCs w:val="28"/>
        </w:rPr>
      </w:pPr>
    </w:p>
    <w:p w:rsidR="00401D93" w:rsidRPr="00842B59" w:rsidRDefault="00241757" w:rsidP="00842B59">
      <w:pPr>
        <w:pStyle w:val="a3"/>
        <w:numPr>
          <w:ilvl w:val="2"/>
          <w:numId w:val="23"/>
        </w:numPr>
        <w:spacing w:line="240" w:lineRule="atLeast"/>
        <w:jc w:val="both"/>
        <w:rPr>
          <w:rFonts w:ascii="Times New Roman" w:hAnsi="Times New Roman" w:cs="Times New Roman"/>
          <w:b/>
          <w:bCs/>
          <w:sz w:val="28"/>
          <w:szCs w:val="28"/>
        </w:rPr>
      </w:pPr>
      <w:r w:rsidRPr="00842B59">
        <w:rPr>
          <w:rFonts w:ascii="Times New Roman" w:hAnsi="Times New Roman" w:cs="Times New Roman"/>
          <w:b/>
          <w:bCs/>
          <w:sz w:val="28"/>
          <w:szCs w:val="28"/>
        </w:rPr>
        <w:t>Стоимость чипсов</w:t>
      </w:r>
    </w:p>
    <w:tbl>
      <w:tblPr>
        <w:tblStyle w:val="ae"/>
        <w:tblW w:w="0" w:type="auto"/>
        <w:tblLook w:val="04A0" w:firstRow="1" w:lastRow="0" w:firstColumn="1" w:lastColumn="0" w:noHBand="0" w:noVBand="1"/>
      </w:tblPr>
      <w:tblGrid>
        <w:gridCol w:w="4673"/>
        <w:gridCol w:w="4673"/>
      </w:tblGrid>
      <w:tr w:rsidR="00241757" w:rsidTr="00241757">
        <w:tc>
          <w:tcPr>
            <w:tcW w:w="4673" w:type="dxa"/>
          </w:tcPr>
          <w:p w:rsidR="00241757" w:rsidRDefault="00241757" w:rsidP="00241757">
            <w:pPr>
              <w:spacing w:line="240" w:lineRule="atLeast"/>
              <w:jc w:val="both"/>
              <w:rPr>
                <w:rFonts w:ascii="Times New Roman" w:hAnsi="Times New Roman" w:cs="Times New Roman"/>
                <w:b/>
                <w:bCs/>
                <w:sz w:val="28"/>
                <w:szCs w:val="28"/>
              </w:rPr>
            </w:pPr>
            <w:r>
              <w:rPr>
                <w:rFonts w:ascii="Times New Roman" w:hAnsi="Times New Roman" w:cs="Times New Roman"/>
                <w:b/>
                <w:bCs/>
                <w:sz w:val="28"/>
                <w:szCs w:val="28"/>
              </w:rPr>
              <w:t>Название</w:t>
            </w:r>
          </w:p>
        </w:tc>
        <w:tc>
          <w:tcPr>
            <w:tcW w:w="4673" w:type="dxa"/>
          </w:tcPr>
          <w:p w:rsidR="00241757" w:rsidRDefault="00241757" w:rsidP="00241757">
            <w:pPr>
              <w:spacing w:line="240" w:lineRule="atLeast"/>
              <w:jc w:val="both"/>
              <w:rPr>
                <w:rFonts w:ascii="Times New Roman" w:hAnsi="Times New Roman" w:cs="Times New Roman"/>
                <w:b/>
                <w:bCs/>
                <w:sz w:val="28"/>
                <w:szCs w:val="28"/>
              </w:rPr>
            </w:pPr>
            <w:r>
              <w:rPr>
                <w:rFonts w:ascii="Times New Roman" w:hAnsi="Times New Roman" w:cs="Times New Roman"/>
                <w:b/>
                <w:bCs/>
                <w:sz w:val="28"/>
                <w:szCs w:val="28"/>
              </w:rPr>
              <w:t>Цена</w:t>
            </w:r>
            <w:r w:rsidR="00402D3F">
              <w:rPr>
                <w:rFonts w:ascii="Times New Roman" w:hAnsi="Times New Roman" w:cs="Times New Roman"/>
                <w:b/>
                <w:bCs/>
                <w:sz w:val="28"/>
                <w:szCs w:val="28"/>
              </w:rPr>
              <w:t>, р.</w:t>
            </w:r>
            <w:r>
              <w:rPr>
                <w:rFonts w:ascii="Times New Roman" w:hAnsi="Times New Roman" w:cs="Times New Roman"/>
                <w:b/>
                <w:bCs/>
                <w:sz w:val="28"/>
                <w:szCs w:val="28"/>
              </w:rPr>
              <w:t xml:space="preserve"> (на 100 г продукта)</w:t>
            </w:r>
          </w:p>
        </w:tc>
      </w:tr>
      <w:tr w:rsidR="00241757" w:rsidTr="00241757">
        <w:tc>
          <w:tcPr>
            <w:tcW w:w="4673" w:type="dxa"/>
          </w:tcPr>
          <w:p w:rsidR="00241757" w:rsidRDefault="00241757" w:rsidP="00241757">
            <w:pPr>
              <w:spacing w:line="240" w:lineRule="atLeast"/>
              <w:jc w:val="both"/>
              <w:rPr>
                <w:rFonts w:ascii="Times New Roman" w:hAnsi="Times New Roman" w:cs="Times New Roman"/>
                <w:b/>
                <w:bCs/>
                <w:sz w:val="28"/>
                <w:szCs w:val="28"/>
              </w:rPr>
            </w:pPr>
            <w:r w:rsidRPr="00241757">
              <w:rPr>
                <w:rFonts w:ascii="Times New Roman" w:hAnsi="Times New Roman" w:cs="Times New Roman"/>
                <w:b/>
                <w:bCs/>
                <w:sz w:val="28"/>
                <w:szCs w:val="28"/>
              </w:rPr>
              <w:t>«</w:t>
            </w:r>
            <w:proofErr w:type="spellStart"/>
            <w:r w:rsidRPr="00241757">
              <w:rPr>
                <w:rFonts w:ascii="Times New Roman" w:hAnsi="Times New Roman" w:cs="Times New Roman"/>
                <w:b/>
                <w:bCs/>
                <w:sz w:val="28"/>
                <w:szCs w:val="28"/>
              </w:rPr>
              <w:t>Lays</w:t>
            </w:r>
            <w:proofErr w:type="spellEnd"/>
            <w:r w:rsidRPr="00241757">
              <w:rPr>
                <w:rFonts w:ascii="Times New Roman" w:hAnsi="Times New Roman" w:cs="Times New Roman"/>
                <w:b/>
                <w:bCs/>
                <w:sz w:val="28"/>
                <w:szCs w:val="28"/>
              </w:rPr>
              <w:t>»</w:t>
            </w:r>
          </w:p>
        </w:tc>
        <w:tc>
          <w:tcPr>
            <w:tcW w:w="4673" w:type="dxa"/>
          </w:tcPr>
          <w:p w:rsidR="00241757" w:rsidRDefault="00402D3F" w:rsidP="00241757">
            <w:pPr>
              <w:spacing w:line="240" w:lineRule="atLeast"/>
              <w:jc w:val="both"/>
              <w:rPr>
                <w:rFonts w:ascii="Times New Roman" w:hAnsi="Times New Roman" w:cs="Times New Roman"/>
                <w:b/>
                <w:bCs/>
                <w:sz w:val="28"/>
                <w:szCs w:val="28"/>
              </w:rPr>
            </w:pPr>
            <w:r>
              <w:rPr>
                <w:rFonts w:ascii="Times New Roman" w:hAnsi="Times New Roman" w:cs="Times New Roman"/>
                <w:b/>
                <w:bCs/>
                <w:sz w:val="28"/>
                <w:szCs w:val="28"/>
              </w:rPr>
              <w:t>167,78</w:t>
            </w:r>
          </w:p>
        </w:tc>
      </w:tr>
      <w:tr w:rsidR="00241757" w:rsidTr="00241757">
        <w:tc>
          <w:tcPr>
            <w:tcW w:w="4673" w:type="dxa"/>
          </w:tcPr>
          <w:p w:rsidR="00241757" w:rsidRDefault="00241757" w:rsidP="00241757">
            <w:pPr>
              <w:spacing w:line="240" w:lineRule="atLeast"/>
              <w:jc w:val="both"/>
              <w:rPr>
                <w:rFonts w:ascii="Times New Roman" w:hAnsi="Times New Roman" w:cs="Times New Roman"/>
                <w:b/>
                <w:bCs/>
                <w:sz w:val="28"/>
                <w:szCs w:val="28"/>
              </w:rPr>
            </w:pPr>
            <w:r w:rsidRPr="00241757">
              <w:rPr>
                <w:rFonts w:ascii="Times New Roman" w:hAnsi="Times New Roman" w:cs="Times New Roman"/>
                <w:b/>
                <w:bCs/>
                <w:sz w:val="28"/>
                <w:szCs w:val="28"/>
              </w:rPr>
              <w:t>«</w:t>
            </w:r>
            <w:proofErr w:type="spellStart"/>
            <w:r w:rsidRPr="00241757">
              <w:rPr>
                <w:rFonts w:ascii="Times New Roman" w:hAnsi="Times New Roman" w:cs="Times New Roman"/>
                <w:b/>
                <w:bCs/>
                <w:sz w:val="28"/>
                <w:szCs w:val="28"/>
              </w:rPr>
              <w:t>Lays</w:t>
            </w:r>
            <w:proofErr w:type="spellEnd"/>
            <w:r w:rsidRPr="00241757">
              <w:rPr>
                <w:rFonts w:ascii="Times New Roman" w:hAnsi="Times New Roman" w:cs="Times New Roman"/>
                <w:b/>
                <w:bCs/>
                <w:sz w:val="28"/>
                <w:szCs w:val="28"/>
              </w:rPr>
              <w:t>» из печи</w:t>
            </w:r>
          </w:p>
        </w:tc>
        <w:tc>
          <w:tcPr>
            <w:tcW w:w="4673" w:type="dxa"/>
          </w:tcPr>
          <w:p w:rsidR="00241757" w:rsidRDefault="00402D3F" w:rsidP="00241757">
            <w:pPr>
              <w:spacing w:line="240" w:lineRule="atLeast"/>
              <w:jc w:val="both"/>
              <w:rPr>
                <w:rFonts w:ascii="Times New Roman" w:hAnsi="Times New Roman" w:cs="Times New Roman"/>
                <w:b/>
                <w:bCs/>
                <w:sz w:val="28"/>
                <w:szCs w:val="28"/>
              </w:rPr>
            </w:pPr>
            <w:r>
              <w:rPr>
                <w:rFonts w:ascii="Times New Roman" w:hAnsi="Times New Roman" w:cs="Times New Roman"/>
                <w:b/>
                <w:bCs/>
                <w:sz w:val="28"/>
                <w:szCs w:val="28"/>
              </w:rPr>
              <w:t>122,35</w:t>
            </w:r>
          </w:p>
        </w:tc>
      </w:tr>
      <w:tr w:rsidR="00241757" w:rsidTr="00241757">
        <w:tc>
          <w:tcPr>
            <w:tcW w:w="4673" w:type="dxa"/>
          </w:tcPr>
          <w:p w:rsidR="00241757" w:rsidRDefault="00241757" w:rsidP="00241757">
            <w:pPr>
              <w:spacing w:line="240" w:lineRule="atLeast"/>
              <w:jc w:val="both"/>
              <w:rPr>
                <w:rFonts w:ascii="Times New Roman" w:hAnsi="Times New Roman" w:cs="Times New Roman"/>
                <w:b/>
                <w:bCs/>
                <w:sz w:val="28"/>
                <w:szCs w:val="28"/>
              </w:rPr>
            </w:pPr>
            <w:r w:rsidRPr="00241757">
              <w:rPr>
                <w:rFonts w:ascii="Times New Roman" w:hAnsi="Times New Roman" w:cs="Times New Roman"/>
                <w:b/>
                <w:bCs/>
                <w:sz w:val="28"/>
                <w:szCs w:val="28"/>
              </w:rPr>
              <w:t>«</w:t>
            </w:r>
            <w:proofErr w:type="spellStart"/>
            <w:r w:rsidRPr="00241757">
              <w:rPr>
                <w:rFonts w:ascii="Times New Roman" w:hAnsi="Times New Roman" w:cs="Times New Roman"/>
                <w:b/>
                <w:bCs/>
                <w:sz w:val="28"/>
                <w:szCs w:val="28"/>
              </w:rPr>
              <w:t>Easy</w:t>
            </w:r>
            <w:proofErr w:type="spellEnd"/>
            <w:r w:rsidRPr="00241757">
              <w:rPr>
                <w:rFonts w:ascii="Times New Roman" w:hAnsi="Times New Roman" w:cs="Times New Roman"/>
                <w:b/>
                <w:bCs/>
                <w:sz w:val="28"/>
                <w:szCs w:val="28"/>
              </w:rPr>
              <w:t xml:space="preserve"> </w:t>
            </w:r>
            <w:proofErr w:type="spellStart"/>
            <w:r w:rsidRPr="00241757">
              <w:rPr>
                <w:rFonts w:ascii="Times New Roman" w:hAnsi="Times New Roman" w:cs="Times New Roman"/>
                <w:b/>
                <w:bCs/>
                <w:sz w:val="28"/>
                <w:szCs w:val="28"/>
              </w:rPr>
              <w:t>Peasy</w:t>
            </w:r>
            <w:proofErr w:type="spellEnd"/>
            <w:r w:rsidRPr="00241757">
              <w:rPr>
                <w:rFonts w:ascii="Times New Roman" w:hAnsi="Times New Roman" w:cs="Times New Roman"/>
                <w:b/>
                <w:bCs/>
                <w:sz w:val="28"/>
                <w:szCs w:val="28"/>
              </w:rPr>
              <w:t>»</w:t>
            </w:r>
          </w:p>
        </w:tc>
        <w:tc>
          <w:tcPr>
            <w:tcW w:w="4673" w:type="dxa"/>
          </w:tcPr>
          <w:p w:rsidR="00241757" w:rsidRDefault="00402D3F" w:rsidP="00241757">
            <w:pPr>
              <w:spacing w:line="240" w:lineRule="atLeast"/>
              <w:jc w:val="both"/>
              <w:rPr>
                <w:rFonts w:ascii="Times New Roman" w:hAnsi="Times New Roman" w:cs="Times New Roman"/>
                <w:b/>
                <w:bCs/>
                <w:sz w:val="28"/>
                <w:szCs w:val="28"/>
              </w:rPr>
            </w:pPr>
            <w:r>
              <w:rPr>
                <w:rFonts w:ascii="Times New Roman" w:hAnsi="Times New Roman" w:cs="Times New Roman"/>
                <w:b/>
                <w:bCs/>
                <w:sz w:val="28"/>
                <w:szCs w:val="28"/>
              </w:rPr>
              <w:t>91,43</w:t>
            </w:r>
          </w:p>
        </w:tc>
      </w:tr>
      <w:tr w:rsidR="00241757" w:rsidTr="00241757">
        <w:tc>
          <w:tcPr>
            <w:tcW w:w="4673" w:type="dxa"/>
          </w:tcPr>
          <w:p w:rsidR="00241757" w:rsidRDefault="00241757" w:rsidP="00241757">
            <w:pPr>
              <w:spacing w:line="240" w:lineRule="atLeast"/>
              <w:jc w:val="both"/>
              <w:rPr>
                <w:rFonts w:ascii="Times New Roman" w:hAnsi="Times New Roman" w:cs="Times New Roman"/>
                <w:b/>
                <w:bCs/>
                <w:sz w:val="28"/>
                <w:szCs w:val="28"/>
              </w:rPr>
            </w:pPr>
            <w:r w:rsidRPr="00241757">
              <w:rPr>
                <w:rFonts w:ascii="Times New Roman" w:hAnsi="Times New Roman" w:cs="Times New Roman"/>
                <w:b/>
                <w:bCs/>
                <w:sz w:val="28"/>
                <w:szCs w:val="28"/>
              </w:rPr>
              <w:t>«</w:t>
            </w:r>
            <w:proofErr w:type="spellStart"/>
            <w:r w:rsidRPr="00241757">
              <w:rPr>
                <w:rFonts w:ascii="Times New Roman" w:hAnsi="Times New Roman" w:cs="Times New Roman"/>
                <w:b/>
                <w:bCs/>
                <w:sz w:val="28"/>
                <w:szCs w:val="28"/>
              </w:rPr>
              <w:t>Корнерсы</w:t>
            </w:r>
            <w:proofErr w:type="spellEnd"/>
            <w:r w:rsidRPr="00241757">
              <w:rPr>
                <w:rFonts w:ascii="Times New Roman" w:hAnsi="Times New Roman" w:cs="Times New Roman"/>
                <w:b/>
                <w:bCs/>
                <w:sz w:val="28"/>
                <w:szCs w:val="28"/>
              </w:rPr>
              <w:t>»</w:t>
            </w:r>
          </w:p>
        </w:tc>
        <w:tc>
          <w:tcPr>
            <w:tcW w:w="4673" w:type="dxa"/>
          </w:tcPr>
          <w:p w:rsidR="00241757" w:rsidRDefault="00402D3F" w:rsidP="00241757">
            <w:pPr>
              <w:spacing w:line="240" w:lineRule="atLeast"/>
              <w:jc w:val="both"/>
              <w:rPr>
                <w:rFonts w:ascii="Times New Roman" w:hAnsi="Times New Roman" w:cs="Times New Roman"/>
                <w:b/>
                <w:bCs/>
                <w:sz w:val="28"/>
                <w:szCs w:val="28"/>
              </w:rPr>
            </w:pPr>
            <w:r>
              <w:rPr>
                <w:rFonts w:ascii="Times New Roman" w:hAnsi="Times New Roman" w:cs="Times New Roman"/>
                <w:b/>
                <w:bCs/>
                <w:sz w:val="28"/>
                <w:szCs w:val="28"/>
              </w:rPr>
              <w:t>94</w:t>
            </w:r>
          </w:p>
        </w:tc>
      </w:tr>
    </w:tbl>
    <w:p w:rsidR="00CB40FE" w:rsidRPr="00241757" w:rsidRDefault="00CB40FE" w:rsidP="00241757">
      <w:pPr>
        <w:spacing w:line="240" w:lineRule="atLeast"/>
        <w:jc w:val="both"/>
        <w:rPr>
          <w:rFonts w:ascii="Times New Roman" w:hAnsi="Times New Roman" w:cs="Times New Roman"/>
          <w:b/>
          <w:bCs/>
          <w:sz w:val="28"/>
          <w:szCs w:val="28"/>
        </w:rPr>
      </w:pPr>
    </w:p>
    <w:p w:rsidR="00054CBB" w:rsidRPr="00054CBB" w:rsidRDefault="00054CBB" w:rsidP="00054CBB">
      <w:pPr>
        <w:spacing w:line="240" w:lineRule="atLeast"/>
        <w:jc w:val="both"/>
        <w:rPr>
          <w:rFonts w:ascii="Times New Roman" w:hAnsi="Times New Roman" w:cs="Times New Roman"/>
          <w:sz w:val="28"/>
          <w:szCs w:val="28"/>
        </w:rPr>
      </w:pPr>
      <w:bookmarkStart w:id="12" w:name="_Hlk103205376"/>
      <w:r w:rsidRPr="00054CBB">
        <w:rPr>
          <w:rFonts w:ascii="Times New Roman" w:hAnsi="Times New Roman" w:cs="Times New Roman"/>
          <w:sz w:val="28"/>
          <w:szCs w:val="28"/>
        </w:rPr>
        <w:t>Просмотрев состав чипсов, можно сделать следующие выводы:</w:t>
      </w:r>
    </w:p>
    <w:p w:rsidR="00054CBB" w:rsidRPr="00054CBB" w:rsidRDefault="00E60119" w:rsidP="00054CBB">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054CBB" w:rsidRPr="00054CBB">
        <w:rPr>
          <w:rFonts w:ascii="Times New Roman" w:hAnsi="Times New Roman" w:cs="Times New Roman"/>
          <w:sz w:val="28"/>
          <w:szCs w:val="28"/>
        </w:rPr>
        <w:t>Наибольшая калорийность оказалась у продукта под №3 - «</w:t>
      </w:r>
      <w:proofErr w:type="spellStart"/>
      <w:r w:rsidR="00054CBB" w:rsidRPr="00054CBB">
        <w:rPr>
          <w:rFonts w:ascii="Times New Roman" w:hAnsi="Times New Roman" w:cs="Times New Roman"/>
          <w:sz w:val="28"/>
          <w:szCs w:val="28"/>
        </w:rPr>
        <w:t>Easy</w:t>
      </w:r>
      <w:proofErr w:type="spellEnd"/>
      <w:r w:rsidR="00054CBB" w:rsidRPr="00054CBB">
        <w:rPr>
          <w:rFonts w:ascii="Times New Roman" w:hAnsi="Times New Roman" w:cs="Times New Roman"/>
          <w:sz w:val="28"/>
          <w:szCs w:val="28"/>
        </w:rPr>
        <w:t xml:space="preserve"> </w:t>
      </w:r>
      <w:proofErr w:type="spellStart"/>
      <w:r w:rsidR="00054CBB" w:rsidRPr="00054CBB">
        <w:rPr>
          <w:rFonts w:ascii="Times New Roman" w:hAnsi="Times New Roman" w:cs="Times New Roman"/>
          <w:sz w:val="28"/>
          <w:szCs w:val="28"/>
        </w:rPr>
        <w:t>Peasy</w:t>
      </w:r>
      <w:proofErr w:type="spellEnd"/>
      <w:r w:rsidR="00054CBB" w:rsidRPr="00054CBB">
        <w:rPr>
          <w:rFonts w:ascii="Times New Roman" w:hAnsi="Times New Roman" w:cs="Times New Roman"/>
          <w:sz w:val="28"/>
          <w:szCs w:val="28"/>
        </w:rPr>
        <w:t xml:space="preserve">» - 550 ккал. Наименьшая калорийность у продукта под №4 – 360 ккал. С наибольшим содержанием белков оказался продукт под №4 – 7 г. Одинаковое, самое низкое значение белков у №1 и №3 – 5,5 г. Наибольшее количество углеводов у продукта под №1 – 60 г. Наименьшее количество углеводов у продукта под №3 – 48г. Наибольшее количество жиров у продукта под №3 – 37г. Наименьшее количество жиров у продукта под №4. </w:t>
      </w:r>
    </w:p>
    <w:p w:rsidR="00054CBB" w:rsidRPr="00054CBB" w:rsidRDefault="00E60119" w:rsidP="00054CBB">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054CBB" w:rsidRPr="00054CBB">
        <w:rPr>
          <w:rFonts w:ascii="Times New Roman" w:hAnsi="Times New Roman" w:cs="Times New Roman"/>
          <w:sz w:val="28"/>
          <w:szCs w:val="28"/>
        </w:rPr>
        <w:t>Самым «Чистым» и полезным продуктом, из выше представленных, являются чипсы «</w:t>
      </w:r>
      <w:proofErr w:type="spellStart"/>
      <w:r w:rsidR="00054CBB" w:rsidRPr="00054CBB">
        <w:rPr>
          <w:rFonts w:ascii="Times New Roman" w:hAnsi="Times New Roman" w:cs="Times New Roman"/>
          <w:sz w:val="28"/>
          <w:szCs w:val="28"/>
        </w:rPr>
        <w:t>Корнерсы</w:t>
      </w:r>
      <w:proofErr w:type="spellEnd"/>
      <w:r w:rsidR="00054CBB" w:rsidRPr="00054CBB">
        <w:rPr>
          <w:rFonts w:ascii="Times New Roman" w:hAnsi="Times New Roman" w:cs="Times New Roman"/>
          <w:sz w:val="28"/>
          <w:szCs w:val="28"/>
        </w:rPr>
        <w:t>». Они имеют хороший состав, в них содержится много белков, они самые безопасные для организма.</w:t>
      </w:r>
    </w:p>
    <w:p w:rsidR="00054CBB" w:rsidRDefault="00E60119" w:rsidP="00054CBB">
      <w:pPr>
        <w:spacing w:line="240" w:lineRule="atLeast"/>
        <w:jc w:val="both"/>
        <w:rPr>
          <w:rFonts w:ascii="Times New Roman" w:hAnsi="Times New Roman" w:cs="Times New Roman"/>
          <w:b/>
          <w:bCs/>
          <w:sz w:val="28"/>
          <w:szCs w:val="28"/>
        </w:rPr>
      </w:pPr>
      <w:r>
        <w:rPr>
          <w:rFonts w:ascii="Times New Roman" w:hAnsi="Times New Roman" w:cs="Times New Roman"/>
          <w:sz w:val="28"/>
          <w:szCs w:val="28"/>
        </w:rPr>
        <w:lastRenderedPageBreak/>
        <w:t xml:space="preserve">     </w:t>
      </w:r>
      <w:r w:rsidR="00054CBB" w:rsidRPr="00054CBB">
        <w:rPr>
          <w:rFonts w:ascii="Times New Roman" w:hAnsi="Times New Roman" w:cs="Times New Roman"/>
          <w:sz w:val="28"/>
          <w:szCs w:val="28"/>
        </w:rPr>
        <w:t>Самые вредные и опасные чипсы, из выше представленных, являются</w:t>
      </w:r>
      <w:r w:rsidR="00054CBB" w:rsidRPr="00054CBB">
        <w:rPr>
          <w:rFonts w:ascii="Times New Roman" w:hAnsi="Times New Roman" w:cs="Times New Roman"/>
          <w:sz w:val="28"/>
          <w:szCs w:val="28"/>
        </w:rPr>
        <w:tab/>
        <w:t>«</w:t>
      </w:r>
      <w:proofErr w:type="spellStart"/>
      <w:r w:rsidR="00054CBB" w:rsidRPr="00054CBB">
        <w:rPr>
          <w:rFonts w:ascii="Times New Roman" w:hAnsi="Times New Roman" w:cs="Times New Roman"/>
          <w:sz w:val="28"/>
          <w:szCs w:val="28"/>
        </w:rPr>
        <w:t>Easy</w:t>
      </w:r>
      <w:proofErr w:type="spellEnd"/>
      <w:r w:rsidR="00054CBB" w:rsidRPr="00054CBB">
        <w:rPr>
          <w:rFonts w:ascii="Times New Roman" w:hAnsi="Times New Roman" w:cs="Times New Roman"/>
          <w:sz w:val="28"/>
          <w:szCs w:val="28"/>
        </w:rPr>
        <w:t xml:space="preserve"> </w:t>
      </w:r>
      <w:proofErr w:type="spellStart"/>
      <w:r w:rsidR="00054CBB" w:rsidRPr="00054CBB">
        <w:rPr>
          <w:rFonts w:ascii="Times New Roman" w:hAnsi="Times New Roman" w:cs="Times New Roman"/>
          <w:sz w:val="28"/>
          <w:szCs w:val="28"/>
        </w:rPr>
        <w:t>Peasy</w:t>
      </w:r>
      <w:proofErr w:type="spellEnd"/>
      <w:r w:rsidR="00054CBB" w:rsidRPr="00054CBB">
        <w:rPr>
          <w:rFonts w:ascii="Times New Roman" w:hAnsi="Times New Roman" w:cs="Times New Roman"/>
          <w:sz w:val="28"/>
          <w:szCs w:val="28"/>
        </w:rPr>
        <w:t>». Они самые калорийные. Имеют очень много химических добавок и красителей</w:t>
      </w:r>
      <w:r w:rsidR="00054CBB" w:rsidRPr="00054CBB">
        <w:rPr>
          <w:rFonts w:ascii="Times New Roman" w:hAnsi="Times New Roman" w:cs="Times New Roman"/>
          <w:b/>
          <w:bCs/>
          <w:sz w:val="28"/>
          <w:szCs w:val="28"/>
        </w:rPr>
        <w:t>.</w:t>
      </w:r>
    </w:p>
    <w:p w:rsidR="00163A22" w:rsidRDefault="00E60119" w:rsidP="00054CBB">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163A22" w:rsidRPr="00163A22">
        <w:rPr>
          <w:rFonts w:ascii="Times New Roman" w:hAnsi="Times New Roman" w:cs="Times New Roman"/>
          <w:sz w:val="28"/>
          <w:szCs w:val="28"/>
        </w:rPr>
        <w:t>Анализируя стоимость, можно сделать вывод, что самые востребованные чипсы</w:t>
      </w:r>
      <w:r w:rsidR="00163A22">
        <w:rPr>
          <w:rFonts w:ascii="Times New Roman" w:hAnsi="Times New Roman" w:cs="Times New Roman"/>
          <w:sz w:val="28"/>
          <w:szCs w:val="28"/>
        </w:rPr>
        <w:t xml:space="preserve"> </w:t>
      </w:r>
      <w:r w:rsidR="00163A22">
        <w:rPr>
          <w:rFonts w:ascii="Times New Roman" w:hAnsi="Times New Roman" w:cs="Times New Roman"/>
          <w:sz w:val="28"/>
          <w:szCs w:val="28"/>
          <w:lang w:val="en-US"/>
        </w:rPr>
        <w:t>Lays</w:t>
      </w:r>
      <w:r w:rsidR="00163A22" w:rsidRPr="00163A22">
        <w:rPr>
          <w:rFonts w:ascii="Times New Roman" w:hAnsi="Times New Roman" w:cs="Times New Roman"/>
          <w:sz w:val="28"/>
          <w:szCs w:val="28"/>
        </w:rPr>
        <w:t xml:space="preserve"> (по мнению моих одноклассников) являются самыми дорогими на рынке.</w:t>
      </w:r>
    </w:p>
    <w:p w:rsidR="00A310E5" w:rsidRPr="002F7A0D" w:rsidRDefault="00A310E5" w:rsidP="00C06F5A">
      <w:pPr>
        <w:pStyle w:val="1"/>
        <w:rPr>
          <w:rFonts w:ascii="Times New Roman" w:hAnsi="Times New Roman" w:cs="Times New Roman"/>
          <w:b/>
          <w:bCs/>
          <w:color w:val="000000" w:themeColor="text1"/>
          <w:sz w:val="28"/>
          <w:szCs w:val="28"/>
        </w:rPr>
      </w:pPr>
      <w:bookmarkStart w:id="13" w:name="_Toc103317036"/>
      <w:bookmarkEnd w:id="12"/>
      <w:r w:rsidRPr="002F7A0D">
        <w:rPr>
          <w:rFonts w:ascii="Times New Roman" w:hAnsi="Times New Roman" w:cs="Times New Roman"/>
          <w:b/>
          <w:bCs/>
          <w:color w:val="000000" w:themeColor="text1"/>
          <w:sz w:val="28"/>
          <w:szCs w:val="28"/>
        </w:rPr>
        <w:t>Глава 4. Проведение разъяснительной работы среди учащихся школы о рациональном питании</w:t>
      </w:r>
      <w:bookmarkEnd w:id="13"/>
    </w:p>
    <w:p w:rsidR="0064269A" w:rsidRPr="0064269A" w:rsidRDefault="00E60119" w:rsidP="0064269A">
      <w:pPr>
        <w:spacing w:line="240" w:lineRule="atLeast"/>
        <w:jc w:val="both"/>
        <w:rPr>
          <w:rFonts w:ascii="Times New Roman" w:hAnsi="Times New Roman" w:cs="Times New Roman"/>
          <w:sz w:val="28"/>
          <w:szCs w:val="28"/>
        </w:rPr>
      </w:pPr>
      <w:bookmarkStart w:id="14" w:name="_Hlk103205590"/>
      <w:r>
        <w:rPr>
          <w:rFonts w:ascii="Times New Roman" w:hAnsi="Times New Roman" w:cs="Times New Roman"/>
          <w:sz w:val="28"/>
          <w:szCs w:val="28"/>
        </w:rPr>
        <w:t xml:space="preserve">     </w:t>
      </w:r>
      <w:r w:rsidR="0064269A" w:rsidRPr="0064269A">
        <w:rPr>
          <w:rFonts w:ascii="Times New Roman" w:hAnsi="Times New Roman" w:cs="Times New Roman"/>
          <w:sz w:val="28"/>
          <w:szCs w:val="28"/>
        </w:rPr>
        <w:t>После</w:t>
      </w:r>
      <w:r w:rsidR="0064269A">
        <w:rPr>
          <w:rFonts w:ascii="Times New Roman" w:hAnsi="Times New Roman" w:cs="Times New Roman"/>
          <w:sz w:val="28"/>
          <w:szCs w:val="28"/>
        </w:rPr>
        <w:t xml:space="preserve"> изучения темы рационального питания и</w:t>
      </w:r>
      <w:r w:rsidR="0064269A" w:rsidRPr="0064269A">
        <w:rPr>
          <w:rFonts w:ascii="Times New Roman" w:hAnsi="Times New Roman" w:cs="Times New Roman"/>
          <w:sz w:val="28"/>
          <w:szCs w:val="28"/>
        </w:rPr>
        <w:t xml:space="preserve"> </w:t>
      </w:r>
      <w:r w:rsidR="0064269A">
        <w:rPr>
          <w:rFonts w:ascii="Times New Roman" w:hAnsi="Times New Roman" w:cs="Times New Roman"/>
          <w:sz w:val="28"/>
          <w:szCs w:val="28"/>
        </w:rPr>
        <w:t>исследования чипсов</w:t>
      </w:r>
      <w:r w:rsidR="00E43653">
        <w:rPr>
          <w:rFonts w:ascii="Times New Roman" w:hAnsi="Times New Roman" w:cs="Times New Roman"/>
          <w:sz w:val="28"/>
          <w:szCs w:val="28"/>
        </w:rPr>
        <w:t xml:space="preserve"> </w:t>
      </w:r>
      <w:r w:rsidR="0064269A" w:rsidRPr="0064269A">
        <w:rPr>
          <w:rFonts w:ascii="Times New Roman" w:hAnsi="Times New Roman" w:cs="Times New Roman"/>
          <w:sz w:val="28"/>
          <w:szCs w:val="28"/>
        </w:rPr>
        <w:t xml:space="preserve">нам показалось важным довести до сведения учащихся </w:t>
      </w:r>
      <w:r w:rsidR="00E43653" w:rsidRPr="0064269A">
        <w:rPr>
          <w:rFonts w:ascii="Times New Roman" w:hAnsi="Times New Roman" w:cs="Times New Roman"/>
          <w:sz w:val="28"/>
          <w:szCs w:val="28"/>
        </w:rPr>
        <w:t xml:space="preserve">школы </w:t>
      </w:r>
      <w:r w:rsidR="00E43653">
        <w:rPr>
          <w:rFonts w:ascii="Times New Roman" w:hAnsi="Times New Roman" w:cs="Times New Roman"/>
          <w:sz w:val="28"/>
          <w:szCs w:val="28"/>
        </w:rPr>
        <w:t>полученную</w:t>
      </w:r>
      <w:r w:rsidR="0064269A" w:rsidRPr="0064269A">
        <w:rPr>
          <w:rFonts w:ascii="Times New Roman" w:hAnsi="Times New Roman" w:cs="Times New Roman"/>
          <w:sz w:val="28"/>
          <w:szCs w:val="28"/>
        </w:rPr>
        <w:t xml:space="preserve"> информацию. У нас у самих изменилось отношение к употреблению </w:t>
      </w:r>
      <w:r w:rsidR="0064269A">
        <w:rPr>
          <w:rFonts w:ascii="Times New Roman" w:hAnsi="Times New Roman" w:cs="Times New Roman"/>
          <w:sz w:val="28"/>
          <w:szCs w:val="28"/>
        </w:rPr>
        <w:t>чипсов</w:t>
      </w:r>
      <w:r w:rsidR="0064269A" w:rsidRPr="0064269A">
        <w:rPr>
          <w:rFonts w:ascii="Times New Roman" w:hAnsi="Times New Roman" w:cs="Times New Roman"/>
          <w:sz w:val="28"/>
          <w:szCs w:val="28"/>
        </w:rPr>
        <w:t xml:space="preserve">, которые раньше казались безвредными. </w:t>
      </w:r>
    </w:p>
    <w:p w:rsidR="0064269A" w:rsidRPr="0064269A" w:rsidRDefault="00E60119" w:rsidP="0064269A">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64269A" w:rsidRPr="0064269A">
        <w:rPr>
          <w:rFonts w:ascii="Times New Roman" w:hAnsi="Times New Roman" w:cs="Times New Roman"/>
          <w:sz w:val="28"/>
          <w:szCs w:val="28"/>
        </w:rPr>
        <w:t xml:space="preserve">Для учащихся школы был подготовлен буклет о </w:t>
      </w:r>
      <w:r w:rsidR="00382130">
        <w:rPr>
          <w:rFonts w:ascii="Times New Roman" w:hAnsi="Times New Roman" w:cs="Times New Roman"/>
          <w:sz w:val="28"/>
          <w:szCs w:val="28"/>
        </w:rPr>
        <w:t>здоровом питании и чипсах.</w:t>
      </w:r>
      <w:r w:rsidR="0064269A" w:rsidRPr="0064269A">
        <w:rPr>
          <w:rFonts w:ascii="Times New Roman" w:hAnsi="Times New Roman" w:cs="Times New Roman"/>
          <w:sz w:val="28"/>
          <w:szCs w:val="28"/>
        </w:rPr>
        <w:t xml:space="preserve"> Многие ребята тоже изменили после этого свое отношение к употреблению </w:t>
      </w:r>
      <w:r w:rsidR="003F5A4A">
        <w:rPr>
          <w:rFonts w:ascii="Times New Roman" w:hAnsi="Times New Roman" w:cs="Times New Roman"/>
          <w:sz w:val="28"/>
          <w:szCs w:val="28"/>
        </w:rPr>
        <w:t>чипсов</w:t>
      </w:r>
      <w:r w:rsidR="0064269A" w:rsidRPr="0064269A">
        <w:rPr>
          <w:rFonts w:ascii="Times New Roman" w:hAnsi="Times New Roman" w:cs="Times New Roman"/>
          <w:sz w:val="28"/>
          <w:szCs w:val="28"/>
        </w:rPr>
        <w:t>.</w:t>
      </w:r>
    </w:p>
    <w:bookmarkEnd w:id="14"/>
    <w:p w:rsidR="00A310E5" w:rsidRDefault="0064269A" w:rsidP="00493729">
      <w:pPr>
        <w:keepNext/>
        <w:spacing w:line="240" w:lineRule="atLeast"/>
        <w:jc w:val="both"/>
        <w:rPr>
          <w:rFonts w:ascii="Times New Roman" w:hAnsi="Times New Roman" w:cs="Times New Roman"/>
          <w:sz w:val="28"/>
          <w:szCs w:val="28"/>
        </w:rPr>
      </w:pPr>
      <w:r>
        <w:rPr>
          <w:noProof/>
          <w:lang w:eastAsia="ru-RU"/>
        </w:rPr>
        <w:drawing>
          <wp:inline distT="0" distB="0" distL="0" distR="0">
            <wp:extent cx="4764583" cy="3307743"/>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srcRect l="17173" t="14113" r="18180" b="6105"/>
                    <a:stretch/>
                  </pic:blipFill>
                  <pic:spPr bwMode="auto">
                    <a:xfrm>
                      <a:off x="0" y="0"/>
                      <a:ext cx="4805944" cy="3336457"/>
                    </a:xfrm>
                    <a:prstGeom prst="rect">
                      <a:avLst/>
                    </a:prstGeom>
                    <a:ln>
                      <a:noFill/>
                    </a:ln>
                    <a:extLst>
                      <a:ext uri="{53640926-AAD7-44D8-BBD7-CCE9431645EC}">
                        <a14:shadowObscured xmlns:a14="http://schemas.microsoft.com/office/drawing/2010/main"/>
                      </a:ext>
                    </a:extLst>
                  </pic:spPr>
                </pic:pic>
              </a:graphicData>
            </a:graphic>
          </wp:inline>
        </w:drawing>
      </w:r>
    </w:p>
    <w:p w:rsidR="00493729" w:rsidRDefault="00493729" w:rsidP="00493729">
      <w:pPr>
        <w:pStyle w:val="af4"/>
        <w:jc w:val="both"/>
      </w:pPr>
      <w:r>
        <w:t xml:space="preserve">Рисунок </w:t>
      </w:r>
      <w:r w:rsidR="0088564D">
        <w:fldChar w:fldCharType="begin"/>
      </w:r>
      <w:r w:rsidR="00120F85">
        <w:instrText xml:space="preserve"> SEQ Рисунок \* ARABIC </w:instrText>
      </w:r>
      <w:r w:rsidR="0088564D">
        <w:fldChar w:fldCharType="separate"/>
      </w:r>
      <w:r w:rsidR="000A5535">
        <w:rPr>
          <w:noProof/>
        </w:rPr>
        <w:t>21</w:t>
      </w:r>
      <w:r w:rsidR="0088564D">
        <w:rPr>
          <w:noProof/>
        </w:rPr>
        <w:fldChar w:fldCharType="end"/>
      </w:r>
    </w:p>
    <w:p w:rsidR="0064269A" w:rsidRPr="00A310E5" w:rsidRDefault="0064269A" w:rsidP="00493729">
      <w:pPr>
        <w:keepNext/>
        <w:spacing w:line="240" w:lineRule="atLeast"/>
        <w:jc w:val="both"/>
        <w:rPr>
          <w:rFonts w:ascii="Times New Roman" w:hAnsi="Times New Roman" w:cs="Times New Roman"/>
          <w:sz w:val="28"/>
          <w:szCs w:val="28"/>
        </w:rPr>
      </w:pPr>
      <w:r w:rsidRPr="0064269A">
        <w:rPr>
          <w:noProof/>
          <w:lang w:eastAsia="ru-RU"/>
        </w:rPr>
        <w:lastRenderedPageBreak/>
        <w:drawing>
          <wp:inline distT="0" distB="0" distL="0" distR="0">
            <wp:extent cx="4548146" cy="3140113"/>
            <wp:effectExtent l="0" t="0" r="508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srcRect l="21710" t="15842" r="21246" b="14145"/>
                    <a:stretch/>
                  </pic:blipFill>
                  <pic:spPr bwMode="auto">
                    <a:xfrm>
                      <a:off x="0" y="0"/>
                      <a:ext cx="4647293" cy="3208566"/>
                    </a:xfrm>
                    <a:prstGeom prst="rect">
                      <a:avLst/>
                    </a:prstGeom>
                    <a:ln>
                      <a:noFill/>
                    </a:ln>
                    <a:extLst>
                      <a:ext uri="{53640926-AAD7-44D8-BBD7-CCE9431645EC}">
                        <a14:shadowObscured xmlns:a14="http://schemas.microsoft.com/office/drawing/2010/main"/>
                      </a:ext>
                    </a:extLst>
                  </pic:spPr>
                </pic:pic>
              </a:graphicData>
            </a:graphic>
          </wp:inline>
        </w:drawing>
      </w:r>
    </w:p>
    <w:p w:rsidR="00493729" w:rsidRDefault="00493729" w:rsidP="00493729">
      <w:pPr>
        <w:pStyle w:val="af4"/>
        <w:jc w:val="both"/>
      </w:pPr>
      <w:r>
        <w:t xml:space="preserve">Рисунок </w:t>
      </w:r>
      <w:r w:rsidR="0088564D">
        <w:fldChar w:fldCharType="begin"/>
      </w:r>
      <w:r w:rsidR="00120F85">
        <w:instrText xml:space="preserve"> SEQ Рисунок \* ARABIC </w:instrText>
      </w:r>
      <w:r w:rsidR="0088564D">
        <w:fldChar w:fldCharType="separate"/>
      </w:r>
      <w:r w:rsidR="000A5535">
        <w:rPr>
          <w:noProof/>
        </w:rPr>
        <w:t>22</w:t>
      </w:r>
      <w:r w:rsidR="0088564D">
        <w:rPr>
          <w:noProof/>
        </w:rPr>
        <w:fldChar w:fldCharType="end"/>
      </w:r>
    </w:p>
    <w:p w:rsidR="000A545D" w:rsidRDefault="000A545D" w:rsidP="00C06F5A">
      <w:pPr>
        <w:pStyle w:val="1"/>
        <w:rPr>
          <w:rFonts w:ascii="Times New Roman" w:hAnsi="Times New Roman" w:cs="Times New Roman"/>
          <w:b/>
          <w:bCs/>
          <w:color w:val="auto"/>
          <w:sz w:val="28"/>
          <w:szCs w:val="28"/>
        </w:rPr>
      </w:pPr>
      <w:bookmarkStart w:id="15" w:name="_Toc103317037"/>
      <w:r w:rsidRPr="00D77125">
        <w:rPr>
          <w:rFonts w:ascii="Times New Roman" w:hAnsi="Times New Roman" w:cs="Times New Roman"/>
          <w:b/>
          <w:bCs/>
          <w:color w:val="auto"/>
          <w:sz w:val="28"/>
          <w:szCs w:val="28"/>
        </w:rPr>
        <w:t xml:space="preserve">Глава </w:t>
      </w:r>
      <w:r w:rsidR="00A310E5">
        <w:rPr>
          <w:rFonts w:ascii="Times New Roman" w:hAnsi="Times New Roman" w:cs="Times New Roman"/>
          <w:b/>
          <w:bCs/>
          <w:color w:val="auto"/>
          <w:sz w:val="28"/>
          <w:szCs w:val="28"/>
        </w:rPr>
        <w:t>5</w:t>
      </w:r>
      <w:r w:rsidRPr="00D77125">
        <w:rPr>
          <w:rFonts w:ascii="Times New Roman" w:hAnsi="Times New Roman" w:cs="Times New Roman"/>
          <w:b/>
          <w:bCs/>
          <w:color w:val="auto"/>
          <w:sz w:val="28"/>
          <w:szCs w:val="28"/>
        </w:rPr>
        <w:t xml:space="preserve">. </w:t>
      </w:r>
      <w:r w:rsidR="003927A4">
        <w:rPr>
          <w:rFonts w:ascii="Times New Roman" w:hAnsi="Times New Roman" w:cs="Times New Roman"/>
          <w:b/>
          <w:bCs/>
          <w:color w:val="auto"/>
          <w:sz w:val="28"/>
          <w:szCs w:val="28"/>
        </w:rPr>
        <w:t>Выводы по результатам работы</w:t>
      </w:r>
      <w:bookmarkEnd w:id="15"/>
    </w:p>
    <w:p w:rsidR="00AC5498" w:rsidRDefault="00E60119" w:rsidP="00E60119">
      <w:pPr>
        <w:jc w:val="both"/>
        <w:rPr>
          <w:rFonts w:ascii="Times New Roman" w:hAnsi="Times New Roman" w:cs="Times New Roman"/>
          <w:sz w:val="28"/>
          <w:szCs w:val="28"/>
        </w:rPr>
      </w:pPr>
      <w:r>
        <w:rPr>
          <w:rFonts w:ascii="Times New Roman" w:hAnsi="Times New Roman" w:cs="Times New Roman"/>
          <w:sz w:val="28"/>
          <w:szCs w:val="28"/>
        </w:rPr>
        <w:t xml:space="preserve">     </w:t>
      </w:r>
      <w:r w:rsidR="00AC5498" w:rsidRPr="00AC5498">
        <w:rPr>
          <w:rFonts w:ascii="Times New Roman" w:hAnsi="Times New Roman" w:cs="Times New Roman"/>
          <w:sz w:val="28"/>
          <w:szCs w:val="28"/>
        </w:rPr>
        <w:t xml:space="preserve">В ходе своей работы </w:t>
      </w:r>
      <w:r>
        <w:rPr>
          <w:rFonts w:ascii="Times New Roman" w:hAnsi="Times New Roman" w:cs="Times New Roman"/>
          <w:sz w:val="28"/>
          <w:szCs w:val="28"/>
        </w:rPr>
        <w:t>мы</w:t>
      </w:r>
      <w:r w:rsidR="00AC5498" w:rsidRPr="00AC5498">
        <w:rPr>
          <w:rFonts w:ascii="Times New Roman" w:hAnsi="Times New Roman" w:cs="Times New Roman"/>
          <w:sz w:val="28"/>
          <w:szCs w:val="28"/>
        </w:rPr>
        <w:t xml:space="preserve"> нашл</w:t>
      </w:r>
      <w:r>
        <w:rPr>
          <w:rFonts w:ascii="Times New Roman" w:hAnsi="Times New Roman" w:cs="Times New Roman"/>
          <w:sz w:val="28"/>
          <w:szCs w:val="28"/>
        </w:rPr>
        <w:t>и</w:t>
      </w:r>
      <w:r w:rsidR="00AC5498" w:rsidRPr="00AC5498">
        <w:rPr>
          <w:rFonts w:ascii="Times New Roman" w:hAnsi="Times New Roman" w:cs="Times New Roman"/>
          <w:sz w:val="28"/>
          <w:szCs w:val="28"/>
        </w:rPr>
        <w:t xml:space="preserve"> ответы на интересующие </w:t>
      </w:r>
      <w:r>
        <w:rPr>
          <w:rFonts w:ascii="Times New Roman" w:hAnsi="Times New Roman" w:cs="Times New Roman"/>
          <w:sz w:val="28"/>
          <w:szCs w:val="28"/>
        </w:rPr>
        <w:t>нас</w:t>
      </w:r>
      <w:r w:rsidR="00AC5498" w:rsidRPr="00AC5498">
        <w:rPr>
          <w:rFonts w:ascii="Times New Roman" w:hAnsi="Times New Roman" w:cs="Times New Roman"/>
          <w:sz w:val="28"/>
          <w:szCs w:val="28"/>
        </w:rPr>
        <w:t xml:space="preserve"> вопросы.</w:t>
      </w:r>
      <w:r w:rsidR="00A54919">
        <w:rPr>
          <w:rFonts w:ascii="Times New Roman" w:hAnsi="Times New Roman" w:cs="Times New Roman"/>
          <w:sz w:val="28"/>
          <w:szCs w:val="28"/>
        </w:rPr>
        <w:t xml:space="preserve"> Цель была достигнута. </w:t>
      </w:r>
      <w:r>
        <w:rPr>
          <w:rFonts w:ascii="Times New Roman" w:hAnsi="Times New Roman" w:cs="Times New Roman"/>
          <w:sz w:val="28"/>
          <w:szCs w:val="28"/>
        </w:rPr>
        <w:t>Мы</w:t>
      </w:r>
      <w:r w:rsidR="00A54919">
        <w:rPr>
          <w:rFonts w:ascii="Times New Roman" w:hAnsi="Times New Roman" w:cs="Times New Roman"/>
          <w:sz w:val="28"/>
          <w:szCs w:val="28"/>
        </w:rPr>
        <w:t xml:space="preserve"> изучил</w:t>
      </w:r>
      <w:r>
        <w:rPr>
          <w:rFonts w:ascii="Times New Roman" w:hAnsi="Times New Roman" w:cs="Times New Roman"/>
          <w:sz w:val="28"/>
          <w:szCs w:val="28"/>
        </w:rPr>
        <w:t>и</w:t>
      </w:r>
      <w:r w:rsidR="00A54919">
        <w:rPr>
          <w:rFonts w:ascii="Times New Roman" w:hAnsi="Times New Roman" w:cs="Times New Roman"/>
          <w:sz w:val="28"/>
          <w:szCs w:val="28"/>
        </w:rPr>
        <w:t xml:space="preserve"> качество исследуемых чипсов, выяснил</w:t>
      </w:r>
      <w:r>
        <w:rPr>
          <w:rFonts w:ascii="Times New Roman" w:hAnsi="Times New Roman" w:cs="Times New Roman"/>
          <w:sz w:val="28"/>
          <w:szCs w:val="28"/>
        </w:rPr>
        <w:t>и</w:t>
      </w:r>
      <w:r w:rsidR="00A54919">
        <w:rPr>
          <w:rFonts w:ascii="Times New Roman" w:hAnsi="Times New Roman" w:cs="Times New Roman"/>
          <w:sz w:val="28"/>
          <w:szCs w:val="28"/>
        </w:rPr>
        <w:t xml:space="preserve"> их влияние на организм</w:t>
      </w:r>
      <w:r w:rsidR="00756CE7">
        <w:rPr>
          <w:rFonts w:ascii="Times New Roman" w:hAnsi="Times New Roman" w:cs="Times New Roman"/>
          <w:sz w:val="28"/>
          <w:szCs w:val="28"/>
        </w:rPr>
        <w:t xml:space="preserve"> подростков</w:t>
      </w:r>
      <w:r w:rsidR="00A54919">
        <w:rPr>
          <w:rFonts w:ascii="Times New Roman" w:hAnsi="Times New Roman" w:cs="Times New Roman"/>
          <w:sz w:val="28"/>
          <w:szCs w:val="28"/>
        </w:rPr>
        <w:t>.</w:t>
      </w:r>
      <w:r w:rsidR="00AC5498" w:rsidRPr="00AC5498">
        <w:rPr>
          <w:rFonts w:ascii="Times New Roman" w:hAnsi="Times New Roman" w:cs="Times New Roman"/>
          <w:sz w:val="28"/>
          <w:szCs w:val="28"/>
        </w:rPr>
        <w:t xml:space="preserve"> </w:t>
      </w:r>
      <w:r>
        <w:rPr>
          <w:rFonts w:ascii="Times New Roman" w:hAnsi="Times New Roman" w:cs="Times New Roman"/>
          <w:sz w:val="28"/>
          <w:szCs w:val="28"/>
        </w:rPr>
        <w:t>Мы</w:t>
      </w:r>
      <w:r w:rsidR="00AC5498" w:rsidRPr="00AC5498">
        <w:rPr>
          <w:rFonts w:ascii="Times New Roman" w:hAnsi="Times New Roman" w:cs="Times New Roman"/>
          <w:sz w:val="28"/>
          <w:szCs w:val="28"/>
        </w:rPr>
        <w:t xml:space="preserve"> счита</w:t>
      </w:r>
      <w:r>
        <w:rPr>
          <w:rFonts w:ascii="Times New Roman" w:hAnsi="Times New Roman" w:cs="Times New Roman"/>
          <w:sz w:val="28"/>
          <w:szCs w:val="28"/>
        </w:rPr>
        <w:t>ем</w:t>
      </w:r>
      <w:r w:rsidR="00AC5498" w:rsidRPr="00AC5498">
        <w:rPr>
          <w:rFonts w:ascii="Times New Roman" w:hAnsi="Times New Roman" w:cs="Times New Roman"/>
          <w:sz w:val="28"/>
          <w:szCs w:val="28"/>
        </w:rPr>
        <w:t>, что правильное питание – это не только залог здоровья, но и успешной работы и учебы. В период роста и развития организм школьника претерпевает многочисленные изменения, рациональное питание становится более важным, чем когда-либо раннее. Для рационального питания необходимо выбрать разные продукты из основных четырех групп – молочных продуктов, продуктов с высоким содержанием белка, овощи и фрукты, а также хлеб и крупы.</w:t>
      </w:r>
    </w:p>
    <w:p w:rsidR="00AC5498" w:rsidRPr="00AC5498" w:rsidRDefault="00E60119" w:rsidP="00E60119">
      <w:pPr>
        <w:jc w:val="both"/>
        <w:rPr>
          <w:rFonts w:ascii="Times New Roman" w:hAnsi="Times New Roman" w:cs="Times New Roman"/>
          <w:sz w:val="28"/>
          <w:szCs w:val="28"/>
        </w:rPr>
      </w:pPr>
      <w:r>
        <w:rPr>
          <w:rFonts w:ascii="Times New Roman" w:hAnsi="Times New Roman" w:cs="Times New Roman"/>
          <w:sz w:val="28"/>
          <w:szCs w:val="28"/>
        </w:rPr>
        <w:t xml:space="preserve">     </w:t>
      </w:r>
      <w:r w:rsidR="00AC5498" w:rsidRPr="00AC5498">
        <w:rPr>
          <w:rFonts w:ascii="Times New Roman" w:hAnsi="Times New Roman" w:cs="Times New Roman"/>
          <w:sz w:val="28"/>
          <w:szCs w:val="28"/>
        </w:rPr>
        <w:t>Проведенный опрос учащихся школы показал, что не все еще ребята знают о пользе и вреде чипсов. Проведенная потом разъяснительная работа убедила некоторых ребят изменить свое мнение о чипсах. Они узнали, как важно рациональное питание в подростковом возрасте.</w:t>
      </w:r>
    </w:p>
    <w:p w:rsidR="00FC44C9" w:rsidRDefault="00E60119" w:rsidP="00E60119">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FC44C9">
        <w:rPr>
          <w:rFonts w:ascii="Times New Roman" w:hAnsi="Times New Roman" w:cs="Times New Roman"/>
          <w:sz w:val="28"/>
          <w:szCs w:val="28"/>
        </w:rPr>
        <w:t>В результате проделанной работы нам удалось познакомиться с понятием рационального питания</w:t>
      </w:r>
      <w:r w:rsidR="000A137F">
        <w:rPr>
          <w:rFonts w:ascii="Times New Roman" w:hAnsi="Times New Roman" w:cs="Times New Roman"/>
          <w:sz w:val="28"/>
          <w:szCs w:val="28"/>
        </w:rPr>
        <w:t xml:space="preserve">. Исследуя рациональное питание, в качестве примера </w:t>
      </w:r>
      <w:r w:rsidR="00E94403">
        <w:rPr>
          <w:rFonts w:ascii="Times New Roman" w:hAnsi="Times New Roman" w:cs="Times New Roman"/>
          <w:sz w:val="28"/>
          <w:szCs w:val="28"/>
        </w:rPr>
        <w:t>я взяла чипсы и доказала, что в них</w:t>
      </w:r>
      <w:r w:rsidR="00E94403" w:rsidRPr="00E94403">
        <w:rPr>
          <w:rFonts w:ascii="Times New Roman" w:hAnsi="Times New Roman" w:cs="Times New Roman"/>
          <w:sz w:val="28"/>
          <w:szCs w:val="28"/>
        </w:rPr>
        <w:t xml:space="preserve"> много добавок, красителей, консервантов, которые могут</w:t>
      </w:r>
      <w:r w:rsidR="00E94403">
        <w:rPr>
          <w:rFonts w:ascii="Times New Roman" w:hAnsi="Times New Roman" w:cs="Times New Roman"/>
          <w:sz w:val="28"/>
          <w:szCs w:val="28"/>
        </w:rPr>
        <w:t xml:space="preserve"> </w:t>
      </w:r>
      <w:r w:rsidR="00E94403" w:rsidRPr="00E94403">
        <w:rPr>
          <w:rFonts w:ascii="Times New Roman" w:hAnsi="Times New Roman" w:cs="Times New Roman"/>
          <w:sz w:val="28"/>
          <w:szCs w:val="28"/>
        </w:rPr>
        <w:t>привести к онкологическим заболеваниям</w:t>
      </w:r>
      <w:r w:rsidR="00E94403">
        <w:rPr>
          <w:rFonts w:ascii="Times New Roman" w:hAnsi="Times New Roman" w:cs="Times New Roman"/>
          <w:sz w:val="28"/>
          <w:szCs w:val="28"/>
        </w:rPr>
        <w:t xml:space="preserve"> и</w:t>
      </w:r>
      <w:r w:rsidR="00E94403" w:rsidRPr="00E94403">
        <w:rPr>
          <w:rFonts w:ascii="Times New Roman" w:hAnsi="Times New Roman" w:cs="Times New Roman"/>
          <w:sz w:val="28"/>
          <w:szCs w:val="28"/>
        </w:rPr>
        <w:t xml:space="preserve"> аллергическим реакциям</w:t>
      </w:r>
      <w:r w:rsidR="00E94403">
        <w:rPr>
          <w:rFonts w:ascii="Times New Roman" w:hAnsi="Times New Roman" w:cs="Times New Roman"/>
          <w:sz w:val="28"/>
          <w:szCs w:val="28"/>
        </w:rPr>
        <w:t>.</w:t>
      </w:r>
      <w:r w:rsidR="000A137F">
        <w:rPr>
          <w:rFonts w:ascii="Times New Roman" w:hAnsi="Times New Roman" w:cs="Times New Roman"/>
          <w:sz w:val="28"/>
          <w:szCs w:val="28"/>
        </w:rPr>
        <w:t xml:space="preserve"> </w:t>
      </w:r>
    </w:p>
    <w:p w:rsidR="003927A4" w:rsidRPr="003927A4" w:rsidRDefault="003927A4" w:rsidP="003927A4">
      <w:pPr>
        <w:pStyle w:val="1"/>
        <w:jc w:val="center"/>
        <w:rPr>
          <w:rFonts w:ascii="Times New Roman" w:hAnsi="Times New Roman" w:cs="Times New Roman"/>
          <w:b/>
          <w:bCs/>
          <w:color w:val="000000" w:themeColor="text1"/>
          <w:sz w:val="28"/>
          <w:szCs w:val="28"/>
        </w:rPr>
      </w:pPr>
      <w:bookmarkStart w:id="16" w:name="_Toc103317038"/>
      <w:r w:rsidRPr="003927A4">
        <w:rPr>
          <w:rFonts w:ascii="Times New Roman" w:hAnsi="Times New Roman" w:cs="Times New Roman"/>
          <w:b/>
          <w:bCs/>
          <w:color w:val="000000" w:themeColor="text1"/>
          <w:sz w:val="28"/>
          <w:szCs w:val="28"/>
        </w:rPr>
        <w:t>Заключение</w:t>
      </w:r>
      <w:bookmarkEnd w:id="16"/>
    </w:p>
    <w:p w:rsidR="00AC5498" w:rsidRDefault="00E60119" w:rsidP="005B523B">
      <w:pPr>
        <w:spacing w:line="240" w:lineRule="atLeast"/>
        <w:jc w:val="both"/>
        <w:rPr>
          <w:rFonts w:ascii="Times New Roman" w:hAnsi="Times New Roman" w:cs="Times New Roman"/>
          <w:sz w:val="28"/>
          <w:szCs w:val="28"/>
        </w:rPr>
      </w:pPr>
      <w:bookmarkStart w:id="17" w:name="_Hlk103207375"/>
      <w:r>
        <w:rPr>
          <w:rFonts w:ascii="Times New Roman" w:hAnsi="Times New Roman" w:cs="Times New Roman"/>
          <w:sz w:val="28"/>
          <w:szCs w:val="28"/>
        </w:rPr>
        <w:t xml:space="preserve">    </w:t>
      </w:r>
      <w:r w:rsidR="00AC5498" w:rsidRPr="00AC5498">
        <w:rPr>
          <w:rFonts w:ascii="Times New Roman" w:hAnsi="Times New Roman" w:cs="Times New Roman"/>
          <w:sz w:val="28"/>
          <w:szCs w:val="28"/>
        </w:rPr>
        <w:t xml:space="preserve">Питание играет важную роль в жизни каждого человека, позволяя ему, тем самым, оставаться здоровым, улучшать свой внешний вид, питать организм достаточным количеством полезных веществ, сокращая вредные. Даже если человек слишком сильно занят на работе или его постоянно отвлекают какие-то важные дела, ни в коем случае, не следует забывать о питании, иначе такая </w:t>
      </w:r>
      <w:r w:rsidR="00AC5498" w:rsidRPr="00AC5498">
        <w:rPr>
          <w:rFonts w:ascii="Times New Roman" w:hAnsi="Times New Roman" w:cs="Times New Roman"/>
          <w:sz w:val="28"/>
          <w:szCs w:val="28"/>
        </w:rPr>
        <w:lastRenderedPageBreak/>
        <w:t>забывчивость может сыграть с человеком злую шутку с серьезными последствиями.</w:t>
      </w:r>
    </w:p>
    <w:p w:rsidR="000A545D" w:rsidRDefault="00E60119" w:rsidP="005B523B">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0A545D" w:rsidRPr="000B0224">
        <w:rPr>
          <w:rFonts w:ascii="Times New Roman" w:hAnsi="Times New Roman" w:cs="Times New Roman"/>
          <w:sz w:val="28"/>
          <w:szCs w:val="28"/>
        </w:rPr>
        <w:t xml:space="preserve">Нужно помнить не только о вкусе, но и о пользе, которую эти продукты приносят. Больше 70% школьников знают о рациональном питании и его правилах, но больше 80% его не придерживаются из-за нехватки времени и отсутствия продуктов. </w:t>
      </w:r>
      <w:r w:rsidR="00AB4E0B">
        <w:rPr>
          <w:rFonts w:ascii="Times New Roman" w:hAnsi="Times New Roman" w:cs="Times New Roman"/>
          <w:sz w:val="28"/>
          <w:szCs w:val="28"/>
        </w:rPr>
        <w:t>Данные исследования подтверждают гипотезу, что б</w:t>
      </w:r>
      <w:r w:rsidR="00AB4E0B" w:rsidRPr="00AB4E0B">
        <w:rPr>
          <w:rFonts w:ascii="Times New Roman" w:hAnsi="Times New Roman" w:cs="Times New Roman"/>
          <w:sz w:val="28"/>
          <w:szCs w:val="28"/>
        </w:rPr>
        <w:t>ольшинство учащихся школы не придерживаются здорового питания.</w:t>
      </w:r>
    </w:p>
    <w:p w:rsidR="00AB4E0B" w:rsidRDefault="00E60119" w:rsidP="00AB4E0B">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00AB4E0B" w:rsidRPr="00AB4E0B">
        <w:rPr>
          <w:rFonts w:ascii="Times New Roman" w:hAnsi="Times New Roman" w:cs="Times New Roman"/>
          <w:sz w:val="28"/>
          <w:szCs w:val="28"/>
        </w:rPr>
        <w:t xml:space="preserve">Конечно, каждый будет решать сам, что ему </w:t>
      </w:r>
      <w:r w:rsidR="00AB4E0B">
        <w:rPr>
          <w:rFonts w:ascii="Times New Roman" w:hAnsi="Times New Roman" w:cs="Times New Roman"/>
          <w:sz w:val="28"/>
          <w:szCs w:val="28"/>
        </w:rPr>
        <w:t>есть</w:t>
      </w:r>
      <w:r w:rsidR="00AB4E0B" w:rsidRPr="00AB4E0B">
        <w:rPr>
          <w:rFonts w:ascii="Times New Roman" w:hAnsi="Times New Roman" w:cs="Times New Roman"/>
          <w:sz w:val="28"/>
          <w:szCs w:val="28"/>
        </w:rPr>
        <w:t>. Но после проведенной работы мы изменили свое мнение ко многим продаваемым в магазинах</w:t>
      </w:r>
      <w:r w:rsidR="00AE601F">
        <w:rPr>
          <w:rFonts w:ascii="Times New Roman" w:hAnsi="Times New Roman" w:cs="Times New Roman"/>
          <w:sz w:val="28"/>
          <w:szCs w:val="28"/>
        </w:rPr>
        <w:t xml:space="preserve"> продуктам, в особенности</w:t>
      </w:r>
      <w:r w:rsidR="00AB4E0B" w:rsidRPr="00AB4E0B">
        <w:rPr>
          <w:rFonts w:ascii="Times New Roman" w:hAnsi="Times New Roman" w:cs="Times New Roman"/>
          <w:sz w:val="28"/>
          <w:szCs w:val="28"/>
        </w:rPr>
        <w:t xml:space="preserve"> </w:t>
      </w:r>
      <w:r w:rsidR="00AB4E0B">
        <w:rPr>
          <w:rFonts w:ascii="Times New Roman" w:hAnsi="Times New Roman" w:cs="Times New Roman"/>
          <w:sz w:val="28"/>
          <w:szCs w:val="28"/>
        </w:rPr>
        <w:t>чипса</w:t>
      </w:r>
      <w:r w:rsidR="00AE601F">
        <w:rPr>
          <w:rFonts w:ascii="Times New Roman" w:hAnsi="Times New Roman" w:cs="Times New Roman"/>
          <w:sz w:val="28"/>
          <w:szCs w:val="28"/>
        </w:rPr>
        <w:t>м</w:t>
      </w:r>
      <w:r w:rsidR="00AB4E0B" w:rsidRPr="00AB4E0B">
        <w:rPr>
          <w:rFonts w:ascii="Times New Roman" w:hAnsi="Times New Roman" w:cs="Times New Roman"/>
          <w:sz w:val="28"/>
          <w:szCs w:val="28"/>
        </w:rPr>
        <w:t xml:space="preserve">. </w:t>
      </w:r>
      <w:r w:rsidR="00AE601F">
        <w:rPr>
          <w:rFonts w:ascii="Times New Roman" w:hAnsi="Times New Roman" w:cs="Times New Roman"/>
          <w:sz w:val="28"/>
          <w:szCs w:val="28"/>
        </w:rPr>
        <w:t>И</w:t>
      </w:r>
      <w:r w:rsidR="00AB4E0B" w:rsidRPr="00AB4E0B">
        <w:rPr>
          <w:rFonts w:ascii="Times New Roman" w:hAnsi="Times New Roman" w:cs="Times New Roman"/>
          <w:sz w:val="28"/>
          <w:szCs w:val="28"/>
        </w:rPr>
        <w:t xml:space="preserve">ногда можно их использовать в питании, но злоупотреблять </w:t>
      </w:r>
      <w:r w:rsidR="00AE601F">
        <w:rPr>
          <w:rFonts w:ascii="Times New Roman" w:hAnsi="Times New Roman" w:cs="Times New Roman"/>
          <w:sz w:val="28"/>
          <w:szCs w:val="28"/>
        </w:rPr>
        <w:t xml:space="preserve">чипсами </w:t>
      </w:r>
      <w:r w:rsidR="00AE601F" w:rsidRPr="00AB4E0B">
        <w:rPr>
          <w:rFonts w:ascii="Times New Roman" w:hAnsi="Times New Roman" w:cs="Times New Roman"/>
          <w:sz w:val="28"/>
          <w:szCs w:val="28"/>
        </w:rPr>
        <w:t>не</w:t>
      </w:r>
      <w:r w:rsidR="00AB4E0B" w:rsidRPr="00AB4E0B">
        <w:rPr>
          <w:rFonts w:ascii="Times New Roman" w:hAnsi="Times New Roman" w:cs="Times New Roman"/>
          <w:sz w:val="28"/>
          <w:szCs w:val="28"/>
        </w:rPr>
        <w:t xml:space="preserve"> следует. Это негативно повлияет на здоровье.</w:t>
      </w:r>
      <w:bookmarkEnd w:id="17"/>
    </w:p>
    <w:p w:rsidR="00107C0E" w:rsidRDefault="00107C0E" w:rsidP="00AB4E0B">
      <w:pPr>
        <w:spacing w:line="240" w:lineRule="atLeast"/>
        <w:jc w:val="both"/>
        <w:rPr>
          <w:rFonts w:ascii="Times New Roman" w:hAnsi="Times New Roman" w:cs="Times New Roman"/>
          <w:sz w:val="28"/>
          <w:szCs w:val="28"/>
        </w:rPr>
      </w:pPr>
    </w:p>
    <w:p w:rsidR="00107C0E" w:rsidRDefault="00107C0E" w:rsidP="00AB4E0B">
      <w:pPr>
        <w:spacing w:line="240" w:lineRule="atLeast"/>
        <w:jc w:val="both"/>
        <w:rPr>
          <w:rFonts w:ascii="Times New Roman" w:hAnsi="Times New Roman" w:cs="Times New Roman"/>
          <w:sz w:val="28"/>
          <w:szCs w:val="28"/>
        </w:rPr>
      </w:pPr>
    </w:p>
    <w:p w:rsidR="00107C0E" w:rsidRDefault="00107C0E" w:rsidP="00AB4E0B">
      <w:pPr>
        <w:spacing w:line="240" w:lineRule="atLeast"/>
        <w:jc w:val="both"/>
        <w:rPr>
          <w:rFonts w:ascii="Times New Roman" w:hAnsi="Times New Roman" w:cs="Times New Roman"/>
          <w:sz w:val="28"/>
          <w:szCs w:val="28"/>
        </w:rPr>
      </w:pPr>
    </w:p>
    <w:p w:rsidR="00D37B24" w:rsidRPr="00D37B24" w:rsidRDefault="00D37B24" w:rsidP="00C06F5A">
      <w:pPr>
        <w:pStyle w:val="1"/>
        <w:rPr>
          <w:rFonts w:ascii="Times New Roman" w:hAnsi="Times New Roman" w:cs="Times New Roman"/>
          <w:b/>
          <w:bCs/>
          <w:color w:val="auto"/>
          <w:sz w:val="28"/>
          <w:szCs w:val="28"/>
        </w:rPr>
      </w:pPr>
      <w:bookmarkStart w:id="18" w:name="_Toc103317039"/>
      <w:r w:rsidRPr="00D37B24">
        <w:rPr>
          <w:rFonts w:ascii="Times New Roman" w:hAnsi="Times New Roman" w:cs="Times New Roman"/>
          <w:b/>
          <w:bCs/>
          <w:color w:val="auto"/>
          <w:sz w:val="28"/>
          <w:szCs w:val="28"/>
        </w:rPr>
        <w:t>Литература</w:t>
      </w:r>
      <w:bookmarkEnd w:id="18"/>
    </w:p>
    <w:p w:rsidR="00D37B24" w:rsidRPr="00846F90" w:rsidRDefault="00581971" w:rsidP="00846F90">
      <w:pPr>
        <w:pStyle w:val="a3"/>
        <w:numPr>
          <w:ilvl w:val="0"/>
          <w:numId w:val="26"/>
        </w:numPr>
        <w:rPr>
          <w:rFonts w:ascii="Times New Roman" w:hAnsi="Times New Roman" w:cs="Times New Roman"/>
          <w:sz w:val="28"/>
          <w:szCs w:val="28"/>
        </w:rPr>
      </w:pPr>
      <w:hyperlink r:id="rId89" w:history="1">
        <w:r w:rsidR="00D37B24" w:rsidRPr="00846F90">
          <w:rPr>
            <w:rStyle w:val="a4"/>
            <w:rFonts w:ascii="Times New Roman" w:hAnsi="Times New Roman" w:cs="Times New Roman"/>
            <w:sz w:val="28"/>
            <w:szCs w:val="28"/>
          </w:rPr>
          <w:t>https://cyberleninka.ru/article/n/pravilnoe-pitanie-v-formirovanii-zdorovogo-obraza-zhizni/viewer</w:t>
        </w:r>
      </w:hyperlink>
      <w:r w:rsidR="00D37B24" w:rsidRPr="00846F90">
        <w:rPr>
          <w:rFonts w:ascii="Times New Roman" w:hAnsi="Times New Roman" w:cs="Times New Roman"/>
          <w:sz w:val="28"/>
          <w:szCs w:val="28"/>
        </w:rPr>
        <w:t xml:space="preserve">  </w:t>
      </w:r>
      <w:r w:rsidR="00380675" w:rsidRPr="00846F90">
        <w:rPr>
          <w:rFonts w:ascii="Times New Roman" w:hAnsi="Times New Roman" w:cs="Times New Roman"/>
          <w:sz w:val="28"/>
          <w:szCs w:val="28"/>
        </w:rPr>
        <w:t>Влияние питания на сон</w:t>
      </w:r>
    </w:p>
    <w:p w:rsidR="00D37B24" w:rsidRPr="00846F90" w:rsidRDefault="00581971" w:rsidP="00846F90">
      <w:pPr>
        <w:pStyle w:val="a3"/>
        <w:numPr>
          <w:ilvl w:val="0"/>
          <w:numId w:val="26"/>
        </w:numPr>
        <w:rPr>
          <w:rFonts w:ascii="Times New Roman" w:hAnsi="Times New Roman" w:cs="Times New Roman"/>
          <w:sz w:val="28"/>
          <w:szCs w:val="28"/>
        </w:rPr>
      </w:pPr>
      <w:hyperlink r:id="rId90" w:history="1">
        <w:r w:rsidR="00D37B24" w:rsidRPr="00846F90">
          <w:rPr>
            <w:rStyle w:val="a4"/>
            <w:rFonts w:ascii="Times New Roman" w:hAnsi="Times New Roman" w:cs="Times New Roman"/>
            <w:sz w:val="28"/>
            <w:szCs w:val="28"/>
          </w:rPr>
          <w:t>https://medaboutme.ru/articles/vliyanie_pozdnego_priyema_pishchi_na_son_i_zdorove_cheloveka/</w:t>
        </w:r>
      </w:hyperlink>
      <w:r w:rsidR="00D37B24" w:rsidRPr="00846F90">
        <w:rPr>
          <w:rFonts w:ascii="Times New Roman" w:hAnsi="Times New Roman" w:cs="Times New Roman"/>
          <w:sz w:val="28"/>
          <w:szCs w:val="28"/>
        </w:rPr>
        <w:t xml:space="preserve"> </w:t>
      </w:r>
      <w:r w:rsidR="00380675" w:rsidRPr="00846F90">
        <w:rPr>
          <w:rFonts w:ascii="Times New Roman" w:hAnsi="Times New Roman" w:cs="Times New Roman"/>
          <w:sz w:val="28"/>
          <w:szCs w:val="28"/>
        </w:rPr>
        <w:t>Правильное питание в формировании ЗОЖ</w:t>
      </w:r>
      <w:r w:rsidR="00D37B24" w:rsidRPr="00846F90">
        <w:rPr>
          <w:rFonts w:ascii="Times New Roman" w:hAnsi="Times New Roman" w:cs="Times New Roman"/>
          <w:sz w:val="28"/>
          <w:szCs w:val="28"/>
        </w:rPr>
        <w:t xml:space="preserve">  </w:t>
      </w:r>
    </w:p>
    <w:p w:rsidR="00D37B24" w:rsidRPr="00846F90" w:rsidRDefault="00581971" w:rsidP="00846F90">
      <w:pPr>
        <w:pStyle w:val="a3"/>
        <w:numPr>
          <w:ilvl w:val="0"/>
          <w:numId w:val="26"/>
        </w:numPr>
        <w:rPr>
          <w:rFonts w:ascii="Times New Roman" w:hAnsi="Times New Roman" w:cs="Times New Roman"/>
          <w:sz w:val="28"/>
          <w:szCs w:val="28"/>
        </w:rPr>
      </w:pPr>
      <w:hyperlink r:id="rId91" w:history="1">
        <w:r w:rsidR="00D37B24" w:rsidRPr="00846F90">
          <w:rPr>
            <w:rStyle w:val="a4"/>
            <w:rFonts w:ascii="Times New Roman" w:hAnsi="Times New Roman" w:cs="Times New Roman"/>
            <w:sz w:val="28"/>
            <w:szCs w:val="28"/>
          </w:rPr>
          <w:t>https://bonduelle.ru/blog/sovety/chto-sest-chtoby-luchshe-spat-kak-eda-vliyaet-na-nash-son/</w:t>
        </w:r>
      </w:hyperlink>
      <w:r w:rsidR="00D37B24" w:rsidRPr="00846F90">
        <w:rPr>
          <w:rFonts w:ascii="Times New Roman" w:hAnsi="Times New Roman" w:cs="Times New Roman"/>
          <w:sz w:val="28"/>
          <w:szCs w:val="28"/>
        </w:rPr>
        <w:t xml:space="preserve">  </w:t>
      </w:r>
      <w:r w:rsidR="00380675" w:rsidRPr="00846F90">
        <w:rPr>
          <w:rFonts w:ascii="Times New Roman" w:hAnsi="Times New Roman" w:cs="Times New Roman"/>
          <w:sz w:val="28"/>
          <w:szCs w:val="28"/>
        </w:rPr>
        <w:t>Что съесть, чтобы лучше спать? Как еда влияет на наш сон?</w:t>
      </w:r>
    </w:p>
    <w:p w:rsidR="00D37B24" w:rsidRPr="00846F90" w:rsidRDefault="00581971" w:rsidP="00846F90">
      <w:pPr>
        <w:pStyle w:val="a3"/>
        <w:numPr>
          <w:ilvl w:val="0"/>
          <w:numId w:val="26"/>
        </w:numPr>
        <w:rPr>
          <w:rFonts w:ascii="Times New Roman" w:hAnsi="Times New Roman" w:cs="Times New Roman"/>
          <w:sz w:val="28"/>
          <w:szCs w:val="28"/>
        </w:rPr>
      </w:pPr>
      <w:hyperlink r:id="rId92" w:history="1">
        <w:r w:rsidR="00D37B24" w:rsidRPr="00846F90">
          <w:rPr>
            <w:rStyle w:val="a4"/>
            <w:rFonts w:ascii="Times New Roman" w:hAnsi="Times New Roman" w:cs="Times New Roman"/>
            <w:sz w:val="28"/>
            <w:szCs w:val="28"/>
          </w:rPr>
          <w:t>https://www.dzrcge.by/zdorovyy-obraz-zhizni/informaczionno-obrazovatelnyie-materialyi/pitanie,-fizicheskaya-aktivnost-i-sport.html</w:t>
        </w:r>
      </w:hyperlink>
      <w:r w:rsidR="00D37B24" w:rsidRPr="00846F90">
        <w:rPr>
          <w:rFonts w:ascii="Times New Roman" w:hAnsi="Times New Roman" w:cs="Times New Roman"/>
          <w:sz w:val="28"/>
          <w:szCs w:val="28"/>
        </w:rPr>
        <w:t xml:space="preserve">  </w:t>
      </w:r>
      <w:r w:rsidR="00380675" w:rsidRPr="00846F90">
        <w:rPr>
          <w:rFonts w:ascii="Times New Roman" w:hAnsi="Times New Roman" w:cs="Times New Roman"/>
          <w:sz w:val="28"/>
          <w:szCs w:val="28"/>
        </w:rPr>
        <w:t>Питание, физическая активность и спорт</w:t>
      </w:r>
    </w:p>
    <w:p w:rsidR="00D37B24" w:rsidRPr="00846F90" w:rsidRDefault="00581971" w:rsidP="00846F90">
      <w:pPr>
        <w:pStyle w:val="a3"/>
        <w:numPr>
          <w:ilvl w:val="0"/>
          <w:numId w:val="26"/>
        </w:numPr>
        <w:rPr>
          <w:rFonts w:ascii="Times New Roman" w:hAnsi="Times New Roman" w:cs="Times New Roman"/>
          <w:sz w:val="28"/>
          <w:szCs w:val="28"/>
        </w:rPr>
      </w:pPr>
      <w:hyperlink r:id="rId93" w:history="1">
        <w:r w:rsidR="00D37B24" w:rsidRPr="00846F90">
          <w:rPr>
            <w:rStyle w:val="a4"/>
            <w:rFonts w:ascii="Times New Roman" w:hAnsi="Times New Roman" w:cs="Times New Roman"/>
            <w:sz w:val="28"/>
            <w:szCs w:val="28"/>
          </w:rPr>
          <w:t>https://elementaree.ru/blog/science/chem-vredny-chipsy-dlya-organizma/</w:t>
        </w:r>
      </w:hyperlink>
      <w:r w:rsidR="00D37B24" w:rsidRPr="00846F90">
        <w:rPr>
          <w:rFonts w:ascii="Times New Roman" w:hAnsi="Times New Roman" w:cs="Times New Roman"/>
          <w:sz w:val="28"/>
          <w:szCs w:val="28"/>
        </w:rPr>
        <w:t xml:space="preserve"> </w:t>
      </w:r>
      <w:r w:rsidR="00380675" w:rsidRPr="00846F90">
        <w:rPr>
          <w:rFonts w:ascii="Times New Roman" w:hAnsi="Times New Roman" w:cs="Times New Roman"/>
          <w:sz w:val="28"/>
          <w:szCs w:val="28"/>
        </w:rPr>
        <w:t>Состав и изготовление чипсов</w:t>
      </w:r>
      <w:r w:rsidR="00D37B24" w:rsidRPr="00846F90">
        <w:rPr>
          <w:rFonts w:ascii="Times New Roman" w:hAnsi="Times New Roman" w:cs="Times New Roman"/>
          <w:sz w:val="28"/>
          <w:szCs w:val="28"/>
        </w:rPr>
        <w:t xml:space="preserve">  </w:t>
      </w:r>
    </w:p>
    <w:p w:rsidR="00D37B24" w:rsidRPr="00846F90" w:rsidRDefault="00581971" w:rsidP="00846F90">
      <w:pPr>
        <w:pStyle w:val="a3"/>
        <w:numPr>
          <w:ilvl w:val="0"/>
          <w:numId w:val="26"/>
        </w:numPr>
        <w:rPr>
          <w:rFonts w:ascii="Times New Roman" w:hAnsi="Times New Roman" w:cs="Times New Roman"/>
          <w:sz w:val="28"/>
          <w:szCs w:val="28"/>
        </w:rPr>
      </w:pPr>
      <w:hyperlink r:id="rId94" w:history="1">
        <w:r w:rsidR="00D37B24" w:rsidRPr="00846F90">
          <w:rPr>
            <w:rStyle w:val="a4"/>
            <w:rFonts w:ascii="Times New Roman" w:hAnsi="Times New Roman" w:cs="Times New Roman"/>
            <w:sz w:val="28"/>
            <w:szCs w:val="28"/>
          </w:rPr>
          <w:t>https://ekobalans.ru/dobavki-e/pishhevaya-dobavka-e100-kurkumin-opasno-li-vliyanie-na-organizm-cheloveka</w:t>
        </w:r>
      </w:hyperlink>
      <w:r w:rsidR="00D37B24" w:rsidRPr="00846F90">
        <w:rPr>
          <w:rFonts w:ascii="Times New Roman" w:hAnsi="Times New Roman" w:cs="Times New Roman"/>
          <w:sz w:val="28"/>
          <w:szCs w:val="28"/>
        </w:rPr>
        <w:t xml:space="preserve"> </w:t>
      </w:r>
      <w:r w:rsidR="00380675" w:rsidRPr="00846F90">
        <w:rPr>
          <w:rFonts w:ascii="Times New Roman" w:hAnsi="Times New Roman" w:cs="Times New Roman"/>
          <w:sz w:val="28"/>
          <w:szCs w:val="28"/>
        </w:rPr>
        <w:t>Пищевая добавка Е100(</w:t>
      </w:r>
      <w:proofErr w:type="spellStart"/>
      <w:r w:rsidR="00380675" w:rsidRPr="00846F90">
        <w:rPr>
          <w:rFonts w:ascii="Times New Roman" w:hAnsi="Times New Roman" w:cs="Times New Roman"/>
          <w:sz w:val="28"/>
          <w:szCs w:val="28"/>
        </w:rPr>
        <w:t>куркумин</w:t>
      </w:r>
      <w:proofErr w:type="spellEnd"/>
      <w:r w:rsidR="00380675" w:rsidRPr="00846F90">
        <w:rPr>
          <w:rFonts w:ascii="Times New Roman" w:hAnsi="Times New Roman" w:cs="Times New Roman"/>
          <w:sz w:val="28"/>
          <w:szCs w:val="28"/>
        </w:rPr>
        <w:t>): опасно ли, влияние на организм человека</w:t>
      </w:r>
      <w:r w:rsidR="00D37B24" w:rsidRPr="00846F90">
        <w:rPr>
          <w:rFonts w:ascii="Times New Roman" w:hAnsi="Times New Roman" w:cs="Times New Roman"/>
          <w:sz w:val="28"/>
          <w:szCs w:val="28"/>
        </w:rPr>
        <w:t xml:space="preserve"> </w:t>
      </w:r>
    </w:p>
    <w:p w:rsidR="00C06F5A" w:rsidRPr="00846F90" w:rsidRDefault="00581971" w:rsidP="00846F90">
      <w:pPr>
        <w:pStyle w:val="a3"/>
        <w:numPr>
          <w:ilvl w:val="0"/>
          <w:numId w:val="26"/>
        </w:numPr>
        <w:rPr>
          <w:rFonts w:ascii="Times New Roman" w:hAnsi="Times New Roman" w:cs="Times New Roman"/>
          <w:sz w:val="28"/>
          <w:szCs w:val="28"/>
        </w:rPr>
      </w:pPr>
      <w:hyperlink r:id="rId95" w:history="1">
        <w:r w:rsidR="00D37B24" w:rsidRPr="00846F90">
          <w:rPr>
            <w:rStyle w:val="a4"/>
            <w:rFonts w:ascii="Times New Roman" w:hAnsi="Times New Roman" w:cs="Times New Roman"/>
            <w:sz w:val="28"/>
            <w:szCs w:val="28"/>
          </w:rPr>
          <w:t>https://100ing.ru/publication/maltodekstrin-chto-eto-za-dobavka-polza-i-vred-primenenie/</w:t>
        </w:r>
      </w:hyperlink>
      <w:r w:rsidR="00D37B24" w:rsidRPr="00846F90">
        <w:rPr>
          <w:rFonts w:ascii="Times New Roman" w:hAnsi="Times New Roman" w:cs="Times New Roman"/>
          <w:sz w:val="28"/>
          <w:szCs w:val="28"/>
        </w:rPr>
        <w:t xml:space="preserve"> </w:t>
      </w:r>
      <w:proofErr w:type="spellStart"/>
      <w:r w:rsidR="00380675" w:rsidRPr="00846F90">
        <w:rPr>
          <w:rFonts w:ascii="Times New Roman" w:hAnsi="Times New Roman" w:cs="Times New Roman"/>
          <w:sz w:val="28"/>
          <w:szCs w:val="28"/>
        </w:rPr>
        <w:t>Мальтодекстрин</w:t>
      </w:r>
      <w:proofErr w:type="spellEnd"/>
      <w:r w:rsidR="00380675" w:rsidRPr="00846F90">
        <w:rPr>
          <w:rFonts w:ascii="Times New Roman" w:hAnsi="Times New Roman" w:cs="Times New Roman"/>
          <w:sz w:val="28"/>
          <w:szCs w:val="28"/>
        </w:rPr>
        <w:t>: что это за добавка, польза и вред, применение</w:t>
      </w:r>
    </w:p>
    <w:p w:rsidR="00C06F5A" w:rsidRPr="00380675" w:rsidRDefault="00C06F5A" w:rsidP="00C06F5A">
      <w:pPr>
        <w:rPr>
          <w:rFonts w:ascii="Times New Roman" w:hAnsi="Times New Roman" w:cs="Times New Roman"/>
          <w:sz w:val="28"/>
          <w:szCs w:val="28"/>
        </w:rPr>
      </w:pPr>
    </w:p>
    <w:p w:rsidR="00C06F5A" w:rsidRPr="00380675" w:rsidRDefault="00C06F5A" w:rsidP="00C06F5A">
      <w:pPr>
        <w:rPr>
          <w:rFonts w:ascii="Times New Roman" w:hAnsi="Times New Roman" w:cs="Times New Roman"/>
          <w:sz w:val="28"/>
          <w:szCs w:val="28"/>
        </w:rPr>
      </w:pPr>
    </w:p>
    <w:p w:rsidR="00107C0E" w:rsidRPr="00380675" w:rsidRDefault="00107C0E" w:rsidP="00C06F5A">
      <w:pPr>
        <w:rPr>
          <w:rFonts w:ascii="Times New Roman" w:hAnsi="Times New Roman" w:cs="Times New Roman"/>
          <w:sz w:val="28"/>
          <w:szCs w:val="28"/>
        </w:rPr>
      </w:pPr>
    </w:p>
    <w:p w:rsidR="00107C0E" w:rsidRPr="00380675" w:rsidRDefault="00107C0E" w:rsidP="00C06F5A">
      <w:pPr>
        <w:rPr>
          <w:rFonts w:ascii="Times New Roman" w:hAnsi="Times New Roman" w:cs="Times New Roman"/>
          <w:sz w:val="28"/>
          <w:szCs w:val="28"/>
        </w:rPr>
      </w:pPr>
    </w:p>
    <w:p w:rsidR="00107C0E" w:rsidRPr="00380675" w:rsidRDefault="00107C0E" w:rsidP="00C06F5A">
      <w:pPr>
        <w:rPr>
          <w:rFonts w:ascii="Times New Roman" w:hAnsi="Times New Roman" w:cs="Times New Roman"/>
          <w:sz w:val="28"/>
          <w:szCs w:val="28"/>
        </w:rPr>
      </w:pPr>
    </w:p>
    <w:p w:rsidR="00C204F8" w:rsidRPr="00C06F5A" w:rsidRDefault="00C204F8" w:rsidP="00C06F5A">
      <w:pPr>
        <w:pStyle w:val="1"/>
        <w:jc w:val="center"/>
        <w:rPr>
          <w:rFonts w:ascii="Times New Roman" w:hAnsi="Times New Roman" w:cs="Times New Roman"/>
          <w:color w:val="auto"/>
          <w:sz w:val="28"/>
          <w:szCs w:val="28"/>
        </w:rPr>
      </w:pPr>
      <w:bookmarkStart w:id="19" w:name="_Toc103317040"/>
      <w:r w:rsidRPr="00D77125">
        <w:rPr>
          <w:rFonts w:ascii="Times New Roman" w:hAnsi="Times New Roman" w:cs="Times New Roman"/>
          <w:b/>
          <w:bCs/>
          <w:color w:val="auto"/>
          <w:sz w:val="28"/>
          <w:szCs w:val="28"/>
        </w:rPr>
        <w:lastRenderedPageBreak/>
        <w:t>Приложение</w:t>
      </w:r>
      <w:bookmarkEnd w:id="19"/>
    </w:p>
    <w:p w:rsidR="00107C0E" w:rsidRDefault="00163A22" w:rsidP="00107C0E">
      <w:pPr>
        <w:keepNext/>
        <w:spacing w:line="240" w:lineRule="atLeast"/>
        <w:jc w:val="both"/>
      </w:pPr>
      <w:r w:rsidRPr="000B0224">
        <w:rPr>
          <w:rFonts w:ascii="Times New Roman" w:hAnsi="Times New Roman" w:cs="Times New Roman"/>
          <w:b/>
          <w:bCs/>
          <w:noProof/>
          <w:sz w:val="28"/>
          <w:szCs w:val="28"/>
          <w:lang w:eastAsia="ru-RU"/>
        </w:rPr>
        <w:drawing>
          <wp:inline distT="0" distB="0" distL="0" distR="0">
            <wp:extent cx="3520440" cy="255818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569385" cy="2593753"/>
                    </a:xfrm>
                    <a:prstGeom prst="rect">
                      <a:avLst/>
                    </a:prstGeom>
                    <a:noFill/>
                  </pic:spPr>
                </pic:pic>
              </a:graphicData>
            </a:graphic>
          </wp:inline>
        </w:drawing>
      </w:r>
    </w:p>
    <w:p w:rsidR="00C204F8" w:rsidRPr="000B0224" w:rsidRDefault="00107C0E" w:rsidP="00107C0E">
      <w:pPr>
        <w:pStyle w:val="af4"/>
        <w:jc w:val="both"/>
        <w:rPr>
          <w:rFonts w:ascii="Times New Roman" w:hAnsi="Times New Roman" w:cs="Times New Roman"/>
          <w:b/>
          <w:bCs/>
          <w:sz w:val="28"/>
          <w:szCs w:val="28"/>
        </w:rPr>
      </w:pPr>
      <w:r>
        <w:t xml:space="preserve">Рисунок </w:t>
      </w:r>
      <w:fldSimple w:instr=" SEQ Рисунок \* ARABIC ">
        <w:r w:rsidR="000A5535">
          <w:rPr>
            <w:noProof/>
          </w:rPr>
          <w:t>23</w:t>
        </w:r>
      </w:fldSimple>
      <w:r>
        <w:t xml:space="preserve"> – соотношение </w:t>
      </w:r>
      <w:r w:rsidR="00A54919">
        <w:t>БЖУ</w:t>
      </w:r>
    </w:p>
    <w:p w:rsidR="00107C0E" w:rsidRDefault="00163A22" w:rsidP="00107C0E">
      <w:pPr>
        <w:keepNext/>
        <w:spacing w:line="240" w:lineRule="atLeast"/>
        <w:jc w:val="both"/>
      </w:pPr>
      <w:r>
        <w:rPr>
          <w:rFonts w:ascii="Times New Roman" w:hAnsi="Times New Roman" w:cs="Times New Roman"/>
          <w:b/>
          <w:bCs/>
          <w:noProof/>
          <w:sz w:val="28"/>
          <w:szCs w:val="28"/>
          <w:lang w:eastAsia="ru-RU"/>
        </w:rPr>
        <w:drawing>
          <wp:inline distT="0" distB="0" distL="0" distR="0">
            <wp:extent cx="3730971" cy="269748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51917"/>
                    <a:stretch/>
                  </pic:blipFill>
                  <pic:spPr bwMode="auto">
                    <a:xfrm>
                      <a:off x="0" y="0"/>
                      <a:ext cx="3757522" cy="2716676"/>
                    </a:xfrm>
                    <a:prstGeom prst="rect">
                      <a:avLst/>
                    </a:prstGeom>
                    <a:noFill/>
                    <a:ln>
                      <a:noFill/>
                    </a:ln>
                    <a:extLst>
                      <a:ext uri="{53640926-AAD7-44D8-BBD7-CCE9431645EC}">
                        <a14:shadowObscured xmlns:a14="http://schemas.microsoft.com/office/drawing/2010/main"/>
                      </a:ext>
                    </a:extLst>
                  </pic:spPr>
                </pic:pic>
              </a:graphicData>
            </a:graphic>
          </wp:inline>
        </w:drawing>
      </w:r>
    </w:p>
    <w:p w:rsidR="00B8008B" w:rsidRDefault="00107C0E" w:rsidP="00107C0E">
      <w:pPr>
        <w:pStyle w:val="af4"/>
        <w:jc w:val="both"/>
        <w:rPr>
          <w:rFonts w:ascii="Times New Roman" w:hAnsi="Times New Roman" w:cs="Times New Roman"/>
          <w:b/>
          <w:bCs/>
          <w:sz w:val="28"/>
          <w:szCs w:val="28"/>
        </w:rPr>
      </w:pPr>
      <w:r>
        <w:t xml:space="preserve">Рисунок </w:t>
      </w:r>
      <w:fldSimple w:instr=" SEQ Рисунок \* ARABIC ">
        <w:r w:rsidR="000A5535">
          <w:rPr>
            <w:noProof/>
          </w:rPr>
          <w:t>24</w:t>
        </w:r>
      </w:fldSimple>
      <w:r w:rsidR="00A54919">
        <w:t xml:space="preserve"> – что нельзя есть на ночь</w:t>
      </w:r>
    </w:p>
    <w:p w:rsidR="00107C0E" w:rsidRDefault="00163A22" w:rsidP="00107C0E">
      <w:pPr>
        <w:keepNext/>
        <w:spacing w:line="240" w:lineRule="atLeast"/>
        <w:jc w:val="both"/>
      </w:pPr>
      <w:r>
        <w:rPr>
          <w:rFonts w:ascii="Times New Roman" w:hAnsi="Times New Roman" w:cs="Times New Roman"/>
          <w:b/>
          <w:bCs/>
          <w:noProof/>
          <w:sz w:val="28"/>
          <w:szCs w:val="28"/>
          <w:lang w:eastAsia="ru-RU"/>
        </w:rPr>
        <w:drawing>
          <wp:inline distT="0" distB="0" distL="0" distR="0">
            <wp:extent cx="3771954" cy="271272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52213"/>
                    <a:stretch/>
                  </pic:blipFill>
                  <pic:spPr bwMode="auto">
                    <a:xfrm>
                      <a:off x="0" y="0"/>
                      <a:ext cx="3808298" cy="2738858"/>
                    </a:xfrm>
                    <a:prstGeom prst="rect">
                      <a:avLst/>
                    </a:prstGeom>
                    <a:noFill/>
                    <a:ln>
                      <a:noFill/>
                    </a:ln>
                    <a:extLst>
                      <a:ext uri="{53640926-AAD7-44D8-BBD7-CCE9431645EC}">
                        <a14:shadowObscured xmlns:a14="http://schemas.microsoft.com/office/drawing/2010/main"/>
                      </a:ext>
                    </a:extLst>
                  </pic:spPr>
                </pic:pic>
              </a:graphicData>
            </a:graphic>
          </wp:inline>
        </w:drawing>
      </w:r>
    </w:p>
    <w:p w:rsidR="00163A22" w:rsidRPr="000B0224" w:rsidRDefault="00107C0E" w:rsidP="00107C0E">
      <w:pPr>
        <w:pStyle w:val="af4"/>
        <w:jc w:val="both"/>
        <w:rPr>
          <w:rFonts w:ascii="Times New Roman" w:hAnsi="Times New Roman" w:cs="Times New Roman"/>
          <w:b/>
          <w:bCs/>
          <w:sz w:val="28"/>
          <w:szCs w:val="28"/>
        </w:rPr>
      </w:pPr>
      <w:r>
        <w:t xml:space="preserve">Рисунок </w:t>
      </w:r>
      <w:fldSimple w:instr=" SEQ Рисунок \* ARABIC ">
        <w:r w:rsidR="000A5535">
          <w:rPr>
            <w:noProof/>
          </w:rPr>
          <w:t>25</w:t>
        </w:r>
      </w:fldSimple>
      <w:r w:rsidR="00A54919">
        <w:t xml:space="preserve"> – что можно есть на ночь</w:t>
      </w:r>
    </w:p>
    <w:p w:rsidR="0096735F" w:rsidRPr="00163A22" w:rsidRDefault="00B8008B" w:rsidP="005B523B">
      <w:pPr>
        <w:spacing w:line="240" w:lineRule="atLeast"/>
        <w:jc w:val="both"/>
        <w:rPr>
          <w:rFonts w:ascii="Times New Roman" w:hAnsi="Times New Roman" w:cs="Times New Roman"/>
          <w:sz w:val="28"/>
          <w:szCs w:val="28"/>
          <w:u w:val="single"/>
        </w:rPr>
      </w:pPr>
      <w:r w:rsidRPr="00163A22">
        <w:rPr>
          <w:rFonts w:ascii="Times New Roman" w:hAnsi="Times New Roman" w:cs="Times New Roman"/>
          <w:sz w:val="28"/>
          <w:szCs w:val="28"/>
          <w:u w:val="single"/>
        </w:rPr>
        <w:lastRenderedPageBreak/>
        <w:t>Углеводы</w:t>
      </w:r>
    </w:p>
    <w:p w:rsidR="00B8008B"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Углеводы</w:t>
      </w:r>
      <w:r w:rsidR="00B8008B" w:rsidRPr="000B0224">
        <w:rPr>
          <w:rFonts w:ascii="Times New Roman" w:hAnsi="Times New Roman" w:cs="Times New Roman"/>
          <w:sz w:val="28"/>
          <w:szCs w:val="28"/>
        </w:rPr>
        <w:t xml:space="preserve"> — главные поставщики энергии для умственной и физической активности. Различают простые (глюкоза, фруктоза, галактоза, сахароза и др.) и сложные углеводы (крахмалы, пищевые волокна).</w:t>
      </w:r>
    </w:p>
    <w:p w:rsidR="00B8008B" w:rsidRPr="000B0224" w:rsidRDefault="00B8008B"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Клетчатка, или пищевые волокна — особая разновидность сложных углеводов, которая почти не усваивается организмом, но дает сытость и помогает поддерживать здоровье желудочно-кишечного тракта.</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Поступая в организм, большая часть углеводов преобразуется в глюкозу, которая используется клетками для жизненных процессов.</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Традиционно международные организации здравоохранения рекомендуют потреблять 45–65% углеводов от общей калорийности рациона. Допустимые границы этого диапазона еще шире и зависят от особенностей организма, целей и индивидуальных потребностей.</w:t>
      </w:r>
    </w:p>
    <w:p w:rsidR="00B8008B"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Как можно чаще отдавайте предпочтение продуктам, содержащим сложные углеводы, — они усваиваются постепенно и не вызывают резких скачков глюкозы, в отличие от простых углеводов. Это важно для поддержания стабильного настроения и предотвращения резких перепадов голода и сытости.</w:t>
      </w:r>
    </w:p>
    <w:p w:rsidR="0096735F" w:rsidRPr="00163A22" w:rsidRDefault="0096735F" w:rsidP="005B523B">
      <w:pPr>
        <w:spacing w:line="240" w:lineRule="atLeast"/>
        <w:jc w:val="both"/>
        <w:rPr>
          <w:rFonts w:ascii="Times New Roman" w:hAnsi="Times New Roman" w:cs="Times New Roman"/>
          <w:sz w:val="28"/>
          <w:szCs w:val="28"/>
          <w:u w:val="single"/>
        </w:rPr>
      </w:pPr>
      <w:r w:rsidRPr="00163A22">
        <w:rPr>
          <w:rFonts w:ascii="Times New Roman" w:hAnsi="Times New Roman" w:cs="Times New Roman"/>
          <w:sz w:val="28"/>
          <w:szCs w:val="28"/>
          <w:u w:val="single"/>
        </w:rPr>
        <w:t>Белки</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Белки состоят из соединенных цепочек аминокислот — «строительных» веществ для тела человека. В организме используется двадцать видов аминокислот, девять из которых не могут быть синтезированы телом человека и должны поступать из еды (незаменимые аминокислоты).</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Все незаменимые аминокислоты содержатся в животном белке. Вегетарианцы тоже могут получить их в полном объеме при сочетании растительных продуктов, богатых белком.</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Белки выполняют гормональную, ферментативную и защитную функции в организме. Из них состоят соединительные ткани, мышцы, кожа, волосы и другие органы. Белки не являются прямым источником энергии для организма, но могут быть использованы, когда нет альтернатив или когда усвоение жиров и углеводов нарушено.</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Количество белков, необходимых человеку, разнится в среднем от 0,8 до 2,2 г на килограмм веса или 10–35% от общей калорийности рациона. Индивидуальная норма зависит от возраста, пола, активности, периода жизни и других факторов.</w:t>
      </w:r>
    </w:p>
    <w:p w:rsidR="0096735F" w:rsidRPr="00163A22" w:rsidRDefault="0096735F" w:rsidP="005B523B">
      <w:pPr>
        <w:spacing w:line="240" w:lineRule="atLeast"/>
        <w:jc w:val="both"/>
        <w:rPr>
          <w:rFonts w:ascii="Times New Roman" w:hAnsi="Times New Roman" w:cs="Times New Roman"/>
          <w:sz w:val="28"/>
          <w:szCs w:val="28"/>
          <w:u w:val="single"/>
        </w:rPr>
      </w:pPr>
      <w:r w:rsidRPr="00163A22">
        <w:rPr>
          <w:rFonts w:ascii="Times New Roman" w:hAnsi="Times New Roman" w:cs="Times New Roman"/>
          <w:sz w:val="28"/>
          <w:szCs w:val="28"/>
          <w:u w:val="single"/>
        </w:rPr>
        <w:t>Жиры</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Жиры — самый энергоемкий микронутриент. Они помогают организму в производстве гормонов, усвоении нутриентов, клеточном росте, защищают от холода и повреждений.</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lastRenderedPageBreak/>
        <w:t xml:space="preserve">В виде жировой ткани организм может сохранять запасы энергии на долгое время, а в период длительного голодания или низкоуглеводного питания жирные кислоты могут стать основным источником энергии. В этом случае запускается процесс </w:t>
      </w:r>
      <w:proofErr w:type="spellStart"/>
      <w:r w:rsidRPr="000B0224">
        <w:rPr>
          <w:rFonts w:ascii="Times New Roman" w:hAnsi="Times New Roman" w:cs="Times New Roman"/>
          <w:sz w:val="28"/>
          <w:szCs w:val="28"/>
        </w:rPr>
        <w:t>кетоза</w:t>
      </w:r>
      <w:proofErr w:type="spellEnd"/>
      <w:r w:rsidRPr="000B0224">
        <w:rPr>
          <w:rFonts w:ascii="Times New Roman" w:hAnsi="Times New Roman" w:cs="Times New Roman"/>
          <w:sz w:val="28"/>
          <w:szCs w:val="28"/>
        </w:rPr>
        <w:t>, с его помощью организм может функционировать с минимальным количеством углеводов. Именно эта особенность организма помогает людям выживать без еды несколько недель. Основные виды жиров, или жирных кислот — насыщенные и ненасыщенные.</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 xml:space="preserve">Белки, жиры и углеводы — три основных </w:t>
      </w:r>
      <w:proofErr w:type="spellStart"/>
      <w:r w:rsidRPr="000B0224">
        <w:rPr>
          <w:rFonts w:ascii="Times New Roman" w:hAnsi="Times New Roman" w:cs="Times New Roman"/>
          <w:sz w:val="28"/>
          <w:szCs w:val="28"/>
        </w:rPr>
        <w:t>макронутриента</w:t>
      </w:r>
      <w:proofErr w:type="spellEnd"/>
      <w:r w:rsidRPr="000B0224">
        <w:rPr>
          <w:rFonts w:ascii="Times New Roman" w:hAnsi="Times New Roman" w:cs="Times New Roman"/>
          <w:sz w:val="28"/>
          <w:szCs w:val="28"/>
        </w:rPr>
        <w:t xml:space="preserve"> в питании человека, и все они необходимы для функционирования организма и здоровья.</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 xml:space="preserve">Все </w:t>
      </w:r>
      <w:proofErr w:type="spellStart"/>
      <w:r w:rsidRPr="000B0224">
        <w:rPr>
          <w:rFonts w:ascii="Times New Roman" w:hAnsi="Times New Roman" w:cs="Times New Roman"/>
          <w:sz w:val="28"/>
          <w:szCs w:val="28"/>
        </w:rPr>
        <w:t>макронутриенты</w:t>
      </w:r>
      <w:proofErr w:type="spellEnd"/>
      <w:r w:rsidRPr="000B0224">
        <w:rPr>
          <w:rFonts w:ascii="Times New Roman" w:hAnsi="Times New Roman" w:cs="Times New Roman"/>
          <w:sz w:val="28"/>
          <w:szCs w:val="28"/>
        </w:rPr>
        <w:t xml:space="preserve"> могут служить источниками энергии для организма, но каждый имеет и свои собственные важные функции.</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Большинство продуктов питания содержат больше одного микронутриента, поэтому их невозможно четко поделить на три категории. Мы можем только говорить о том, сколько и каких углеводов, белков или жиров приносит каждый продукт в организм.</w:t>
      </w:r>
    </w:p>
    <w:p w:rsidR="0096735F" w:rsidRPr="000B0224"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 xml:space="preserve">Есть только усредненные рекомендованные нормы потребления БЖУ. Индивидуальные потребности в </w:t>
      </w:r>
      <w:proofErr w:type="spellStart"/>
      <w:r w:rsidRPr="000B0224">
        <w:rPr>
          <w:rFonts w:ascii="Times New Roman" w:hAnsi="Times New Roman" w:cs="Times New Roman"/>
          <w:sz w:val="28"/>
          <w:szCs w:val="28"/>
        </w:rPr>
        <w:t>макронутриентах</w:t>
      </w:r>
      <w:proofErr w:type="spellEnd"/>
      <w:r w:rsidRPr="000B0224">
        <w:rPr>
          <w:rFonts w:ascii="Times New Roman" w:hAnsi="Times New Roman" w:cs="Times New Roman"/>
          <w:sz w:val="28"/>
          <w:szCs w:val="28"/>
        </w:rPr>
        <w:t xml:space="preserve"> зависят от возраста, пола, активности, периода жизни, целей и других факторов.</w:t>
      </w:r>
    </w:p>
    <w:p w:rsidR="0096735F" w:rsidRDefault="0096735F" w:rsidP="005B523B">
      <w:pPr>
        <w:spacing w:line="240" w:lineRule="atLeast"/>
        <w:jc w:val="both"/>
        <w:rPr>
          <w:rFonts w:ascii="Times New Roman" w:hAnsi="Times New Roman" w:cs="Times New Roman"/>
          <w:sz w:val="28"/>
          <w:szCs w:val="28"/>
        </w:rPr>
      </w:pPr>
      <w:r w:rsidRPr="000B0224">
        <w:rPr>
          <w:rFonts w:ascii="Times New Roman" w:hAnsi="Times New Roman" w:cs="Times New Roman"/>
          <w:sz w:val="28"/>
          <w:szCs w:val="28"/>
        </w:rPr>
        <w:t xml:space="preserve">Для обеспечения потребностей организма в </w:t>
      </w:r>
      <w:proofErr w:type="spellStart"/>
      <w:r w:rsidRPr="000B0224">
        <w:rPr>
          <w:rFonts w:ascii="Times New Roman" w:hAnsi="Times New Roman" w:cs="Times New Roman"/>
          <w:sz w:val="28"/>
          <w:szCs w:val="28"/>
        </w:rPr>
        <w:t>макронутриентах</w:t>
      </w:r>
      <w:proofErr w:type="spellEnd"/>
      <w:r w:rsidRPr="000B0224">
        <w:rPr>
          <w:rFonts w:ascii="Times New Roman" w:hAnsi="Times New Roman" w:cs="Times New Roman"/>
          <w:sz w:val="28"/>
          <w:szCs w:val="28"/>
        </w:rPr>
        <w:t xml:space="preserve"> выбирайте натуральные, минимально обработанные продукты. Овощи, фрукты, крупы и бобовые богаты клетчаткой и другими сложными углеводами. Те же крупы, бобовые, а также мясо, птица, рыба, морепродукты, яйца, молочные и соевые продукты — источники белка. Рыба, масла, орехи, семена, авокадо и маслины дополнят рацион полезными жирами.</w:t>
      </w:r>
    </w:p>
    <w:p w:rsidR="005E0FF6" w:rsidRDefault="002328D6" w:rsidP="005B523B">
      <w:pPr>
        <w:spacing w:line="240" w:lineRule="atLeast"/>
        <w:jc w:val="both"/>
        <w:rPr>
          <w:rFonts w:ascii="Times New Roman" w:hAnsi="Times New Roman" w:cs="Times New Roman"/>
          <w:sz w:val="28"/>
          <w:szCs w:val="28"/>
        </w:rPr>
      </w:pPr>
      <w:r w:rsidRPr="002328D6">
        <w:rPr>
          <w:rFonts w:ascii="Times New Roman" w:hAnsi="Times New Roman" w:cs="Times New Roman"/>
          <w:sz w:val="28"/>
          <w:szCs w:val="28"/>
          <w:u w:val="single"/>
        </w:rPr>
        <w:t>Хронический гастродуоденит</w:t>
      </w:r>
      <w:r w:rsidRPr="002328D6">
        <w:rPr>
          <w:rFonts w:ascii="Times New Roman" w:hAnsi="Times New Roman" w:cs="Times New Roman"/>
          <w:sz w:val="28"/>
          <w:szCs w:val="28"/>
        </w:rPr>
        <w:t xml:space="preserve"> – это заболевание, при котором сочетается воспаление слизистой двенадцатиперстной кишки и примыкающей к ней зоны желудка. Основные симптомы. У половины пациентов хронический гастрит длительное время может протекать незаметно или с очень незначительными симптомами. В зависимости от того, какой отдел желудка поражен воспалением и от количества выработки соляной кислоты, заболевание может проявляться по-разному.</w:t>
      </w:r>
    </w:p>
    <w:p w:rsidR="002328D6" w:rsidRDefault="002328D6" w:rsidP="005B523B">
      <w:pPr>
        <w:spacing w:line="240" w:lineRule="atLeast"/>
        <w:jc w:val="both"/>
        <w:rPr>
          <w:rFonts w:ascii="Times New Roman" w:hAnsi="Times New Roman" w:cs="Times New Roman"/>
          <w:sz w:val="28"/>
          <w:szCs w:val="28"/>
        </w:rPr>
      </w:pPr>
      <w:r w:rsidRPr="002328D6">
        <w:rPr>
          <w:rFonts w:ascii="Times New Roman" w:hAnsi="Times New Roman" w:cs="Times New Roman"/>
          <w:sz w:val="28"/>
          <w:szCs w:val="28"/>
          <w:u w:val="single"/>
        </w:rPr>
        <w:t>Дискинезия желчевыводящих путей</w:t>
      </w:r>
      <w:r w:rsidRPr="002328D6">
        <w:rPr>
          <w:rFonts w:ascii="Times New Roman" w:hAnsi="Times New Roman" w:cs="Times New Roman"/>
          <w:sz w:val="28"/>
          <w:szCs w:val="28"/>
        </w:rPr>
        <w:t xml:space="preserve"> — это нарушение процесса оттока желчи от печени. Из-за подобных сбоев в работе организма происходит застой печеночного секрета, а его избыточный объем может поступать в кишечник.</w:t>
      </w:r>
    </w:p>
    <w:p w:rsidR="00107C0E" w:rsidRDefault="005E0FF6" w:rsidP="00107C0E">
      <w:pPr>
        <w:keepNext/>
        <w:spacing w:line="240" w:lineRule="atLeast"/>
        <w:jc w:val="both"/>
      </w:pPr>
      <w:r>
        <w:rPr>
          <w:rFonts w:ascii="Times New Roman" w:hAnsi="Times New Roman" w:cs="Times New Roman"/>
          <w:noProof/>
          <w:sz w:val="28"/>
          <w:szCs w:val="28"/>
          <w:lang w:eastAsia="ru-RU"/>
        </w:rPr>
        <w:lastRenderedPageBreak/>
        <w:drawing>
          <wp:inline distT="0" distB="0" distL="0" distR="0">
            <wp:extent cx="4290060" cy="321335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93727" cy="3216102"/>
                    </a:xfrm>
                    <a:prstGeom prst="rect">
                      <a:avLst/>
                    </a:prstGeom>
                    <a:noFill/>
                  </pic:spPr>
                </pic:pic>
              </a:graphicData>
            </a:graphic>
          </wp:inline>
        </w:drawing>
      </w:r>
    </w:p>
    <w:p w:rsidR="005E0FF6" w:rsidRDefault="00107C0E" w:rsidP="00107C0E">
      <w:pPr>
        <w:pStyle w:val="af4"/>
        <w:jc w:val="both"/>
        <w:rPr>
          <w:rFonts w:ascii="Times New Roman" w:hAnsi="Times New Roman" w:cs="Times New Roman"/>
          <w:sz w:val="28"/>
          <w:szCs w:val="28"/>
        </w:rPr>
      </w:pPr>
      <w:r>
        <w:t xml:space="preserve">Рисунок </w:t>
      </w:r>
      <w:fldSimple w:instr=" SEQ Рисунок \* ARABIC ">
        <w:r w:rsidR="000A5535">
          <w:rPr>
            <w:noProof/>
          </w:rPr>
          <w:t>26</w:t>
        </w:r>
      </w:fldSimple>
      <w:r w:rsidR="00A54919">
        <w:t xml:space="preserve"> – лечение ДЖВП</w:t>
      </w:r>
    </w:p>
    <w:p w:rsidR="002328D6" w:rsidRDefault="002328D6" w:rsidP="005B523B">
      <w:pPr>
        <w:spacing w:line="240" w:lineRule="atLeast"/>
        <w:jc w:val="both"/>
        <w:rPr>
          <w:rFonts w:ascii="Times New Roman" w:hAnsi="Times New Roman" w:cs="Times New Roman"/>
          <w:sz w:val="28"/>
          <w:szCs w:val="28"/>
        </w:rPr>
      </w:pPr>
      <w:r w:rsidRPr="002328D6">
        <w:rPr>
          <w:rFonts w:ascii="Times New Roman" w:hAnsi="Times New Roman" w:cs="Times New Roman"/>
          <w:sz w:val="28"/>
          <w:szCs w:val="28"/>
          <w:u w:val="single"/>
        </w:rPr>
        <w:t>Хронический гастрит</w:t>
      </w:r>
      <w:r w:rsidRPr="002328D6">
        <w:rPr>
          <w:rFonts w:ascii="Times New Roman" w:hAnsi="Times New Roman" w:cs="Times New Roman"/>
          <w:sz w:val="28"/>
          <w:szCs w:val="28"/>
        </w:rPr>
        <w:t xml:space="preserve"> (ХГ) — это хроническое воспаление слизистой оболочки желудка (СОЖ), проявляющееся ее клеточной инфильтрацией, нарушением физиологической регенерации и вследствие этого атрофией железистого эпителия с последующим развитием кишечной метаплазии, расстройством секреторной, моторной и нередко инкреторной функции желудка (Ж).</w:t>
      </w:r>
    </w:p>
    <w:p w:rsidR="00FC44C9" w:rsidRDefault="002328D6" w:rsidP="00330B68">
      <w:pPr>
        <w:spacing w:line="240" w:lineRule="atLeast"/>
        <w:jc w:val="both"/>
        <w:rPr>
          <w:rFonts w:ascii="Times New Roman" w:hAnsi="Times New Roman" w:cs="Times New Roman"/>
          <w:sz w:val="28"/>
          <w:szCs w:val="28"/>
        </w:rPr>
      </w:pPr>
      <w:r w:rsidRPr="002328D6">
        <w:rPr>
          <w:rFonts w:ascii="Times New Roman" w:hAnsi="Times New Roman" w:cs="Times New Roman"/>
          <w:sz w:val="28"/>
          <w:szCs w:val="28"/>
          <w:u w:val="single"/>
        </w:rPr>
        <w:t>Хронический холецистит</w:t>
      </w:r>
      <w:r w:rsidRPr="002328D6">
        <w:rPr>
          <w:rFonts w:ascii="Times New Roman" w:hAnsi="Times New Roman" w:cs="Times New Roman"/>
          <w:sz w:val="28"/>
          <w:szCs w:val="28"/>
        </w:rPr>
        <w:t xml:space="preserve"> – это длительное, вялотекущее воспаление в области стенок и шейки желчного пузыря, приводящее к нарушению выделения желчи в просвет тонкой кишки и нарушающее нормальное пищеварение.</w:t>
      </w:r>
    </w:p>
    <w:p w:rsidR="00FC44C9" w:rsidRDefault="00581971" w:rsidP="00330B68">
      <w:pPr>
        <w:spacing w:line="240" w:lineRule="atLeast"/>
        <w:jc w:val="both"/>
        <w:rPr>
          <w:rFonts w:ascii="Times New Roman" w:hAnsi="Times New Roman" w:cs="Times New Roman"/>
          <w:sz w:val="28"/>
          <w:szCs w:val="28"/>
        </w:rPr>
      </w:pPr>
      <w:hyperlink r:id="rId100" w:history="1">
        <w:r w:rsidR="00FC44C9" w:rsidRPr="00383BBD">
          <w:rPr>
            <w:rStyle w:val="a4"/>
            <w:rFonts w:ascii="Times New Roman" w:hAnsi="Times New Roman" w:cs="Times New Roman"/>
            <w:sz w:val="28"/>
            <w:szCs w:val="28"/>
          </w:rPr>
          <w:t>https://youtu.be/NpLMPWmA2Ls</w:t>
        </w:r>
      </w:hyperlink>
      <w:r w:rsidR="004846A1" w:rsidRPr="000B0224">
        <w:rPr>
          <w:rFonts w:ascii="Times New Roman" w:hAnsi="Times New Roman" w:cs="Times New Roman"/>
          <w:sz w:val="28"/>
          <w:szCs w:val="28"/>
        </w:rPr>
        <w:t xml:space="preserve"> В этом видеоролике можно узнать о вреде чипсов в маленьком возрасте и как делать чипсы самостоятельно.</w:t>
      </w:r>
    </w:p>
    <w:p w:rsidR="00107C0E" w:rsidRDefault="00AE601F" w:rsidP="00107C0E">
      <w:pPr>
        <w:keepNext/>
        <w:spacing w:line="240" w:lineRule="atLeast"/>
        <w:jc w:val="both"/>
      </w:pPr>
      <w:r>
        <w:rPr>
          <w:rFonts w:ascii="Times New Roman" w:hAnsi="Times New Roman" w:cs="Times New Roman"/>
          <w:noProof/>
          <w:sz w:val="28"/>
          <w:szCs w:val="28"/>
          <w:lang w:eastAsia="ru-RU"/>
        </w:rPr>
        <w:drawing>
          <wp:inline distT="0" distB="0" distL="0" distR="0">
            <wp:extent cx="3375660" cy="274850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3527" r="4564"/>
                    <a:stretch/>
                  </pic:blipFill>
                  <pic:spPr bwMode="auto">
                    <a:xfrm>
                      <a:off x="0" y="0"/>
                      <a:ext cx="3408996" cy="2775651"/>
                    </a:xfrm>
                    <a:prstGeom prst="rect">
                      <a:avLst/>
                    </a:prstGeom>
                    <a:noFill/>
                    <a:ln>
                      <a:noFill/>
                    </a:ln>
                    <a:extLst>
                      <a:ext uri="{53640926-AAD7-44D8-BBD7-CCE9431645EC}">
                        <a14:shadowObscured xmlns:a14="http://schemas.microsoft.com/office/drawing/2010/main"/>
                      </a:ext>
                    </a:extLst>
                  </pic:spPr>
                </pic:pic>
              </a:graphicData>
            </a:graphic>
          </wp:inline>
        </w:drawing>
      </w:r>
      <w:bookmarkStart w:id="20" w:name="_GoBack"/>
      <w:bookmarkEnd w:id="20"/>
    </w:p>
    <w:p w:rsidR="00107C0E" w:rsidRDefault="00107C0E" w:rsidP="00107C0E">
      <w:pPr>
        <w:pStyle w:val="af4"/>
        <w:jc w:val="both"/>
        <w:rPr>
          <w:rFonts w:ascii="Times New Roman" w:hAnsi="Times New Roman" w:cs="Times New Roman"/>
          <w:sz w:val="28"/>
          <w:szCs w:val="28"/>
        </w:rPr>
      </w:pPr>
      <w:r>
        <w:t xml:space="preserve">Рисунок </w:t>
      </w:r>
      <w:fldSimple w:instr=" SEQ Рисунок \* ARABIC ">
        <w:r w:rsidR="000A5535">
          <w:rPr>
            <w:noProof/>
          </w:rPr>
          <w:t>27</w:t>
        </w:r>
      </w:fldSimple>
      <w:r w:rsidR="00A54919">
        <w:t xml:space="preserve"> – режимы питания школьников в зависимости от смены обучения</w:t>
      </w:r>
    </w:p>
    <w:sectPr w:rsidR="00107C0E" w:rsidSect="00426766">
      <w:footerReference w:type="default" r:id="rId102"/>
      <w:pgSz w:w="11906" w:h="16838"/>
      <w:pgMar w:top="851" w:right="849" w:bottom="1134" w:left="1701" w:header="62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2C2B" w:rsidRDefault="000F2C2B" w:rsidP="0057269C">
      <w:pPr>
        <w:spacing w:after="0" w:line="240" w:lineRule="auto"/>
      </w:pPr>
      <w:r>
        <w:separator/>
      </w:r>
    </w:p>
  </w:endnote>
  <w:endnote w:type="continuationSeparator" w:id="0">
    <w:p w:rsidR="000F2C2B" w:rsidRDefault="000F2C2B" w:rsidP="005726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736781"/>
      <w:docPartObj>
        <w:docPartGallery w:val="Page Numbers (Bottom of Page)"/>
        <w:docPartUnique/>
      </w:docPartObj>
    </w:sdtPr>
    <w:sdtContent>
      <w:p w:rsidR="00581971" w:rsidRDefault="00581971">
        <w:pPr>
          <w:pStyle w:val="af1"/>
          <w:jc w:val="right"/>
        </w:pPr>
        <w:r>
          <w:fldChar w:fldCharType="begin"/>
        </w:r>
        <w:r>
          <w:instrText>PAGE   \* MERGEFORMAT</w:instrText>
        </w:r>
        <w:r>
          <w:fldChar w:fldCharType="separate"/>
        </w:r>
        <w:r w:rsidR="000A5535">
          <w:rPr>
            <w:noProof/>
          </w:rPr>
          <w:t>2</w:t>
        </w:r>
        <w:r>
          <w:rPr>
            <w:noProof/>
          </w:rPr>
          <w:fldChar w:fldCharType="end"/>
        </w:r>
      </w:p>
    </w:sdtContent>
  </w:sdt>
  <w:p w:rsidR="00581971" w:rsidRDefault="00581971">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2C2B" w:rsidRDefault="000F2C2B" w:rsidP="0057269C">
      <w:pPr>
        <w:spacing w:after="0" w:line="240" w:lineRule="auto"/>
      </w:pPr>
      <w:r>
        <w:separator/>
      </w:r>
    </w:p>
  </w:footnote>
  <w:footnote w:type="continuationSeparator" w:id="0">
    <w:p w:rsidR="000F2C2B" w:rsidRDefault="000F2C2B" w:rsidP="0057269C">
      <w:pPr>
        <w:spacing w:after="0" w:line="240" w:lineRule="auto"/>
      </w:pPr>
      <w:r>
        <w:continuationSeparator/>
      </w:r>
    </w:p>
  </w:footnote>
  <w:footnote w:id="1">
    <w:p w:rsidR="00581971" w:rsidRDefault="00581971">
      <w:pPr>
        <w:pStyle w:val="ab"/>
      </w:pPr>
      <w:r>
        <w:rPr>
          <w:rStyle w:val="ad"/>
        </w:rPr>
        <w:footnoteRef/>
      </w:r>
      <w:r>
        <w:t xml:space="preserve"> </w:t>
      </w:r>
      <w:hyperlink r:id="rId1" w:anchor=":~:text=Рациональное%20питание%20–%20это%20питание,физической%20активности%2C%20занятости%2C%20окружающей%20среде" w:history="1">
        <w:r w:rsidRPr="0011544D">
          <w:rPr>
            <w:rStyle w:val="a4"/>
          </w:rPr>
          <w:t>http://46cge.rospotrebnadzor.ru/content/рациональное-питание-в-жизнедеятельности-человека-гигиена-и-культура-питания#:~:text=Рациональное%20питание%20–%20это%20питание,физической%20активности%2C%20занятости%2C%20окружающей%20среде</w:t>
        </w:r>
      </w:hyperlink>
      <w:r>
        <w:t xml:space="preserve"> – </w:t>
      </w:r>
    </w:p>
  </w:footnote>
  <w:footnote w:id="2">
    <w:p w:rsidR="00581971" w:rsidRDefault="00581971">
      <w:pPr>
        <w:pStyle w:val="ab"/>
      </w:pPr>
      <w:r>
        <w:rPr>
          <w:rStyle w:val="ad"/>
        </w:rPr>
        <w:footnoteRef/>
      </w:r>
      <w:r>
        <w:t xml:space="preserve"> </w:t>
      </w:r>
      <w:hyperlink r:id="rId2" w:history="1">
        <w:r w:rsidRPr="00CD298A">
          <w:rPr>
            <w:rStyle w:val="a4"/>
          </w:rPr>
          <w:t>https://medaboutme.ru/articles/vliyanie_pozdnego_priyema_pishchi_na_son_i_zdorove_cheloveka/</w:t>
        </w:r>
      </w:hyperlink>
      <w:r>
        <w:t xml:space="preserve"> </w:t>
      </w:r>
    </w:p>
  </w:footnote>
  <w:footnote w:id="3">
    <w:p w:rsidR="00581971" w:rsidRDefault="00581971">
      <w:pPr>
        <w:pStyle w:val="ab"/>
      </w:pPr>
      <w:r>
        <w:rPr>
          <w:rStyle w:val="ad"/>
        </w:rPr>
        <w:footnoteRef/>
      </w:r>
      <w:r>
        <w:t xml:space="preserve"> </w:t>
      </w:r>
      <w:hyperlink r:id="rId3" w:history="1">
        <w:r w:rsidRPr="000639B8">
          <w:rPr>
            <w:rStyle w:val="a4"/>
          </w:rPr>
          <w:t>https://elementaree.ru/blog/science/chem-vredny-chipsy-dlya-organizma/</w:t>
        </w:r>
      </w:hyperlink>
      <w:r>
        <w:t xml:space="preserve"> </w:t>
      </w:r>
    </w:p>
  </w:footnote>
  <w:footnote w:id="4">
    <w:p w:rsidR="00581971" w:rsidRPr="004A3406" w:rsidRDefault="00581971">
      <w:pPr>
        <w:pStyle w:val="ab"/>
      </w:pPr>
      <w:r>
        <w:rPr>
          <w:rStyle w:val="ad"/>
        </w:rPr>
        <w:footnoteRef/>
      </w:r>
      <w:r w:rsidRPr="004A3406">
        <w:t xml:space="preserve"> </w:t>
      </w:r>
      <w:hyperlink r:id="rId4" w:history="1">
        <w:r w:rsidRPr="005A2151">
          <w:rPr>
            <w:rStyle w:val="a4"/>
            <w:lang w:val="en-US"/>
          </w:rPr>
          <w:t>https</w:t>
        </w:r>
        <w:r w:rsidRPr="005A2151">
          <w:rPr>
            <w:rStyle w:val="a4"/>
          </w:rPr>
          <w:t>://24.</w:t>
        </w:r>
        <w:proofErr w:type="spellStart"/>
        <w:r w:rsidRPr="005A2151">
          <w:rPr>
            <w:rStyle w:val="a4"/>
            <w:lang w:val="en-US"/>
          </w:rPr>
          <w:t>rospotrebnadzor</w:t>
        </w:r>
        <w:proofErr w:type="spellEnd"/>
        <w:r w:rsidRPr="005A2151">
          <w:rPr>
            <w:rStyle w:val="a4"/>
          </w:rPr>
          <w:t>.</w:t>
        </w:r>
        <w:proofErr w:type="spellStart"/>
        <w:r w:rsidRPr="005A2151">
          <w:rPr>
            <w:rStyle w:val="a4"/>
            <w:lang w:val="en-US"/>
          </w:rPr>
          <w:t>ru</w:t>
        </w:r>
        <w:proofErr w:type="spellEnd"/>
        <w:r w:rsidRPr="005A2151">
          <w:rPr>
            <w:rStyle w:val="a4"/>
          </w:rPr>
          <w:t>/</w:t>
        </w:r>
        <w:r w:rsidRPr="005A2151">
          <w:rPr>
            <w:rStyle w:val="a4"/>
            <w:lang w:val="en-US"/>
          </w:rPr>
          <w:t>press</w:t>
        </w:r>
        <w:r w:rsidRPr="005A2151">
          <w:rPr>
            <w:rStyle w:val="a4"/>
          </w:rPr>
          <w:t>/</w:t>
        </w:r>
        <w:r w:rsidRPr="005A2151">
          <w:rPr>
            <w:rStyle w:val="a4"/>
            <w:lang w:val="en-US"/>
          </w:rPr>
          <w:t>release</w:t>
        </w:r>
        <w:r w:rsidRPr="005A2151">
          <w:rPr>
            <w:rStyle w:val="a4"/>
          </w:rPr>
          <w:t>/145032</w:t>
        </w:r>
      </w:hyperlink>
      <w:r>
        <w:t xml:space="preserve"> - статистика о ЖКТ 2014 года</w:t>
      </w:r>
    </w:p>
  </w:footnote>
  <w:footnote w:id="5">
    <w:p w:rsidR="00581971" w:rsidRPr="0067687E" w:rsidRDefault="00581971">
      <w:pPr>
        <w:pStyle w:val="ab"/>
        <w:rPr>
          <w:lang w:val="en-US"/>
        </w:rPr>
      </w:pPr>
      <w:r>
        <w:rPr>
          <w:rStyle w:val="ad"/>
        </w:rPr>
        <w:footnoteRef/>
      </w:r>
      <w:r w:rsidRPr="0067687E">
        <w:rPr>
          <w:lang w:val="en-US"/>
        </w:rPr>
        <w:t xml:space="preserve"> </w:t>
      </w:r>
      <w:hyperlink r:id="rId5" w:history="1">
        <w:r w:rsidRPr="00293929">
          <w:rPr>
            <w:rStyle w:val="a4"/>
            <w:lang w:val="en-US"/>
          </w:rPr>
          <w:t>file:///C:/Users/</w:t>
        </w:r>
        <w:r w:rsidRPr="00293929">
          <w:rPr>
            <w:rStyle w:val="a4"/>
          </w:rPr>
          <w:t>Ольга</w:t>
        </w:r>
        <w:r w:rsidRPr="00293929">
          <w:rPr>
            <w:rStyle w:val="a4"/>
            <w:lang w:val="en-US"/>
          </w:rPr>
          <w:t>/Downloads/covremennye-osobennosti-podrostkovoy-gastroenterologii.pdf</w:t>
        </w:r>
      </w:hyperlink>
      <w:r w:rsidRPr="0067687E">
        <w:rPr>
          <w:lang w:val="en-US"/>
        </w:rPr>
        <w:t xml:space="preserve"> </w:t>
      </w:r>
    </w:p>
  </w:footnote>
  <w:footnote w:id="6">
    <w:p w:rsidR="00581971" w:rsidRPr="000A62EE" w:rsidRDefault="00581971">
      <w:pPr>
        <w:pStyle w:val="ab"/>
        <w:rPr>
          <w:lang w:val="en-US"/>
        </w:rPr>
      </w:pPr>
      <w:r>
        <w:rPr>
          <w:rStyle w:val="ad"/>
        </w:rPr>
        <w:footnoteRef/>
      </w:r>
      <w:r w:rsidRPr="000A62EE">
        <w:rPr>
          <w:lang w:val="en-US"/>
        </w:rPr>
        <w:t xml:space="preserve"> </w:t>
      </w:r>
      <w:hyperlink r:id="rId6" w:history="1">
        <w:r w:rsidRPr="000A62EE">
          <w:rPr>
            <w:rStyle w:val="a4"/>
            <w:lang w:val="en-US"/>
          </w:rPr>
          <w:t>https://www.nestlebaby.ru/articles/ostorozno-glutamat-natria#</w:t>
        </w:r>
      </w:hyperlink>
      <w:r w:rsidRPr="000A62EE">
        <w:rPr>
          <w:lang w:val="en-US"/>
        </w:rPr>
        <w:t xml:space="preserve"> </w:t>
      </w:r>
    </w:p>
  </w:footnote>
  <w:footnote w:id="7">
    <w:p w:rsidR="00581971" w:rsidRPr="000A62EE" w:rsidRDefault="00581971">
      <w:pPr>
        <w:pStyle w:val="ab"/>
        <w:rPr>
          <w:lang w:val="en-US"/>
        </w:rPr>
      </w:pPr>
      <w:r>
        <w:rPr>
          <w:rStyle w:val="ad"/>
        </w:rPr>
        <w:footnoteRef/>
      </w:r>
      <w:r w:rsidRPr="000A62EE">
        <w:rPr>
          <w:lang w:val="en-US"/>
        </w:rPr>
        <w:t xml:space="preserve"> </w:t>
      </w:r>
      <w:hyperlink r:id="rId7" w:history="1">
        <w:r w:rsidRPr="000A62EE">
          <w:rPr>
            <w:rStyle w:val="a4"/>
            <w:lang w:val="en-US"/>
          </w:rPr>
          <w:t>https://ekobalans.ru/dobavki-e/pishhevaya-dobavka-e-471-monoglitseridyi-i-digletsiridyi-vred-opasnoe-vliyanie-na-organizm-cheloveka</w:t>
        </w:r>
      </w:hyperlink>
      <w:r w:rsidRPr="000A62EE">
        <w:rPr>
          <w:lang w:val="en-US"/>
        </w:rPr>
        <w:t xml:space="preserve"> </w:t>
      </w:r>
    </w:p>
  </w:footnote>
  <w:footnote w:id="8">
    <w:p w:rsidR="00581971" w:rsidRPr="000A62EE" w:rsidRDefault="00581971">
      <w:pPr>
        <w:pStyle w:val="ab"/>
        <w:rPr>
          <w:lang w:val="en-US"/>
        </w:rPr>
      </w:pPr>
      <w:r>
        <w:rPr>
          <w:rStyle w:val="ad"/>
        </w:rPr>
        <w:footnoteRef/>
      </w:r>
      <w:hyperlink r:id="rId8" w:anchor=":~:text=Вред%20декстрозы.%20Несмотря%20на%20то%2C,давления%20и%20началом%20болезни%20Альцгеймера" w:history="1">
        <w:r w:rsidRPr="000A62EE">
          <w:rPr>
            <w:rStyle w:val="a4"/>
            <w:lang w:val="en-US"/>
          </w:rPr>
          <w:t>https://4bakery.ru/ingredients/dekstroza/#:~:text=</w:t>
        </w:r>
        <w:r w:rsidRPr="0013698F">
          <w:rPr>
            <w:rStyle w:val="a4"/>
          </w:rPr>
          <w:t>Вред</w:t>
        </w:r>
        <w:r w:rsidRPr="000A62EE">
          <w:rPr>
            <w:rStyle w:val="a4"/>
            <w:lang w:val="en-US"/>
          </w:rPr>
          <w:t>%20</w:t>
        </w:r>
        <w:r w:rsidRPr="0013698F">
          <w:rPr>
            <w:rStyle w:val="a4"/>
          </w:rPr>
          <w:t>декстрозы</w:t>
        </w:r>
        <w:r w:rsidRPr="000A62EE">
          <w:rPr>
            <w:rStyle w:val="a4"/>
            <w:lang w:val="en-US"/>
          </w:rPr>
          <w:t>.%20</w:t>
        </w:r>
        <w:r w:rsidRPr="0013698F">
          <w:rPr>
            <w:rStyle w:val="a4"/>
          </w:rPr>
          <w:t>Несмотря</w:t>
        </w:r>
        <w:r w:rsidRPr="000A62EE">
          <w:rPr>
            <w:rStyle w:val="a4"/>
            <w:lang w:val="en-US"/>
          </w:rPr>
          <w:t>%20</w:t>
        </w:r>
        <w:r w:rsidRPr="0013698F">
          <w:rPr>
            <w:rStyle w:val="a4"/>
          </w:rPr>
          <w:t>на</w:t>
        </w:r>
        <w:r w:rsidRPr="000A62EE">
          <w:rPr>
            <w:rStyle w:val="a4"/>
            <w:lang w:val="en-US"/>
          </w:rPr>
          <w:t>%20</w:t>
        </w:r>
        <w:r w:rsidRPr="0013698F">
          <w:rPr>
            <w:rStyle w:val="a4"/>
          </w:rPr>
          <w:t>то</w:t>
        </w:r>
        <w:r w:rsidRPr="000A62EE">
          <w:rPr>
            <w:rStyle w:val="a4"/>
            <w:lang w:val="en-US"/>
          </w:rPr>
          <w:t>%2C,</w:t>
        </w:r>
        <w:r w:rsidRPr="0013698F">
          <w:rPr>
            <w:rStyle w:val="a4"/>
          </w:rPr>
          <w:t>давления</w:t>
        </w:r>
        <w:r w:rsidRPr="000A62EE">
          <w:rPr>
            <w:rStyle w:val="a4"/>
            <w:lang w:val="en-US"/>
          </w:rPr>
          <w:t>%20</w:t>
        </w:r>
        <w:r w:rsidRPr="0013698F">
          <w:rPr>
            <w:rStyle w:val="a4"/>
          </w:rPr>
          <w:t>и</w:t>
        </w:r>
        <w:r w:rsidRPr="000A62EE">
          <w:rPr>
            <w:rStyle w:val="a4"/>
            <w:lang w:val="en-US"/>
          </w:rPr>
          <w:t>%20</w:t>
        </w:r>
        <w:r w:rsidRPr="0013698F">
          <w:rPr>
            <w:rStyle w:val="a4"/>
          </w:rPr>
          <w:t>началом</w:t>
        </w:r>
        <w:r w:rsidRPr="000A62EE">
          <w:rPr>
            <w:rStyle w:val="a4"/>
            <w:lang w:val="en-US"/>
          </w:rPr>
          <w:t>%20</w:t>
        </w:r>
        <w:r w:rsidRPr="0013698F">
          <w:rPr>
            <w:rStyle w:val="a4"/>
          </w:rPr>
          <w:t>болезни</w:t>
        </w:r>
        <w:r w:rsidRPr="000A62EE">
          <w:rPr>
            <w:rStyle w:val="a4"/>
            <w:lang w:val="en-US"/>
          </w:rPr>
          <w:t>%20</w:t>
        </w:r>
        <w:r w:rsidRPr="0013698F">
          <w:rPr>
            <w:rStyle w:val="a4"/>
          </w:rPr>
          <w:t>Альцгеймера</w:t>
        </w:r>
      </w:hyperlink>
      <w:r w:rsidRPr="000A62EE">
        <w:rPr>
          <w:lang w:val="en-US"/>
        </w:rPr>
        <w:t xml:space="preserve"> </w:t>
      </w:r>
    </w:p>
  </w:footnote>
  <w:footnote w:id="9">
    <w:p w:rsidR="00581971" w:rsidRPr="000A62EE" w:rsidRDefault="00581971">
      <w:pPr>
        <w:pStyle w:val="ab"/>
        <w:rPr>
          <w:lang w:val="en-US"/>
        </w:rPr>
      </w:pPr>
      <w:r>
        <w:rPr>
          <w:rStyle w:val="ad"/>
        </w:rPr>
        <w:footnoteRef/>
      </w:r>
      <w:r w:rsidRPr="000A62EE">
        <w:rPr>
          <w:lang w:val="en-US"/>
        </w:rPr>
        <w:t xml:space="preserve"> </w:t>
      </w:r>
      <w:hyperlink r:id="rId9" w:history="1">
        <w:r w:rsidRPr="000A62EE">
          <w:rPr>
            <w:rStyle w:val="a4"/>
            <w:lang w:val="en-US"/>
          </w:rPr>
          <w:t>https://detdom-vidnoe.ru/for_parents/11525.php</w:t>
        </w:r>
      </w:hyperlink>
      <w:r w:rsidRPr="000A62EE">
        <w:rPr>
          <w:lang w:val="en-US"/>
        </w:rPr>
        <w:t xml:space="preserve"> </w:t>
      </w:r>
    </w:p>
  </w:footnote>
  <w:footnote w:id="10">
    <w:p w:rsidR="00581971" w:rsidRPr="000A62EE" w:rsidRDefault="00581971">
      <w:pPr>
        <w:pStyle w:val="ab"/>
        <w:rPr>
          <w:lang w:val="en-US"/>
        </w:rPr>
      </w:pPr>
      <w:r>
        <w:rPr>
          <w:rStyle w:val="ad"/>
        </w:rPr>
        <w:footnoteRef/>
      </w:r>
      <w:r w:rsidRPr="000A62EE">
        <w:rPr>
          <w:lang w:val="en-US"/>
        </w:rPr>
        <w:t xml:space="preserve"> </w:t>
      </w:r>
      <w:hyperlink r:id="rId10" w:history="1">
        <w:r w:rsidRPr="000A62EE">
          <w:rPr>
            <w:rStyle w:val="a4"/>
            <w:lang w:val="en-US"/>
          </w:rPr>
          <w:t>http://sportwiki.to/</w:t>
        </w:r>
        <w:proofErr w:type="spellStart"/>
        <w:r w:rsidRPr="0013698F">
          <w:rPr>
            <w:rStyle w:val="a4"/>
          </w:rPr>
          <w:t>Мальтодекстрин</w:t>
        </w:r>
        <w:proofErr w:type="spellEnd"/>
      </w:hyperlink>
      <w:r w:rsidRPr="000A62EE">
        <w:rPr>
          <w:lang w:val="en-US"/>
        </w:rPr>
        <w:t xml:space="preserve"> </w:t>
      </w:r>
    </w:p>
  </w:footnote>
  <w:footnote w:id="11">
    <w:p w:rsidR="00581971" w:rsidRPr="000A62EE" w:rsidRDefault="00581971">
      <w:pPr>
        <w:pStyle w:val="ab"/>
        <w:rPr>
          <w:lang w:val="en-US"/>
        </w:rPr>
      </w:pPr>
      <w:r>
        <w:rPr>
          <w:rStyle w:val="ad"/>
        </w:rPr>
        <w:footnoteRef/>
      </w:r>
      <w:r w:rsidRPr="000A62EE">
        <w:rPr>
          <w:lang w:val="en-US"/>
        </w:rPr>
        <w:t xml:space="preserve"> </w:t>
      </w:r>
      <w:hyperlink r:id="rId11" w:anchor="e621-polza-ili-vred" w:history="1">
        <w:r w:rsidRPr="000A62EE">
          <w:rPr>
            <w:rStyle w:val="a4"/>
            <w:lang w:val="en-US"/>
          </w:rPr>
          <w:t>https://foodandhealth.ru/dobavki/glutamat-natriya-e621/#e621-polza-ili-vred</w:t>
        </w:r>
      </w:hyperlink>
      <w:r w:rsidRPr="000A62EE">
        <w:rPr>
          <w:lang w:val="en-US"/>
        </w:rPr>
        <w:t xml:space="preserve"> </w:t>
      </w:r>
    </w:p>
  </w:footnote>
  <w:footnote w:id="12">
    <w:p w:rsidR="00581971" w:rsidRPr="000A62EE" w:rsidRDefault="00581971">
      <w:pPr>
        <w:pStyle w:val="ab"/>
        <w:rPr>
          <w:lang w:val="en-US"/>
        </w:rPr>
      </w:pPr>
      <w:r>
        <w:rPr>
          <w:rStyle w:val="ad"/>
        </w:rPr>
        <w:footnoteRef/>
      </w:r>
      <w:r w:rsidRPr="000A62EE">
        <w:rPr>
          <w:lang w:val="en-US"/>
        </w:rPr>
        <w:t xml:space="preserve"> </w:t>
      </w:r>
      <w:hyperlink r:id="rId12" w:history="1">
        <w:r w:rsidRPr="000A62EE">
          <w:rPr>
            <w:rStyle w:val="a4"/>
            <w:lang w:val="en-US"/>
          </w:rPr>
          <w:t>https://www.rlsnet.ru/mnn_index_id_700.htm</w:t>
        </w:r>
      </w:hyperlink>
      <w:r w:rsidRPr="000A62EE">
        <w:rPr>
          <w:lang w:val="en-US"/>
        </w:rPr>
        <w:t xml:space="preserve"> </w:t>
      </w:r>
    </w:p>
  </w:footnote>
  <w:footnote w:id="13">
    <w:p w:rsidR="00581971" w:rsidRPr="000A62EE" w:rsidRDefault="00581971">
      <w:pPr>
        <w:pStyle w:val="ab"/>
        <w:rPr>
          <w:lang w:val="en-US"/>
        </w:rPr>
      </w:pPr>
      <w:r>
        <w:rPr>
          <w:rStyle w:val="ad"/>
        </w:rPr>
        <w:footnoteRef/>
      </w:r>
      <w:r w:rsidRPr="000A62EE">
        <w:rPr>
          <w:lang w:val="en-US"/>
        </w:rPr>
        <w:t xml:space="preserve"> </w:t>
      </w:r>
      <w:hyperlink r:id="rId13" w:history="1">
        <w:r w:rsidRPr="000A62EE">
          <w:rPr>
            <w:rStyle w:val="a4"/>
            <w:lang w:val="en-US"/>
          </w:rPr>
          <w:t>https://ekobalans.ru/dobavki-e/pishhevaya-dobavka-e100-kurkumin-opasno-li-vliyanie-na-organizm-cheloveka</w:t>
        </w:r>
      </w:hyperlink>
      <w:r w:rsidRPr="000A62EE">
        <w:rPr>
          <w:lang w:val="en-US"/>
        </w:rPr>
        <w:t xml:space="preserve"> </w:t>
      </w:r>
    </w:p>
  </w:footnote>
  <w:footnote w:id="14">
    <w:p w:rsidR="00581971" w:rsidRPr="000A62EE" w:rsidRDefault="00581971">
      <w:pPr>
        <w:pStyle w:val="ab"/>
        <w:rPr>
          <w:lang w:val="en-US"/>
        </w:rPr>
      </w:pPr>
      <w:r>
        <w:rPr>
          <w:rStyle w:val="ad"/>
        </w:rPr>
        <w:footnoteRef/>
      </w:r>
      <w:r w:rsidRPr="000A62EE">
        <w:rPr>
          <w:lang w:val="en-US"/>
        </w:rPr>
        <w:t xml:space="preserve"> </w:t>
      </w:r>
      <w:hyperlink r:id="rId14" w:history="1">
        <w:r w:rsidRPr="000A62EE">
          <w:rPr>
            <w:rStyle w:val="a4"/>
            <w:lang w:val="en-US"/>
          </w:rPr>
          <w:t>https://100ing.ru/publication/maltodekstrin-chto-eto-za-dobavka-polza-i-vred-primenenie/</w:t>
        </w:r>
      </w:hyperlink>
      <w:r w:rsidRPr="000A62EE">
        <w:rPr>
          <w:lang w:val="en-US"/>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A1D1C"/>
    <w:multiLevelType w:val="hybridMultilevel"/>
    <w:tmpl w:val="77EC1C7C"/>
    <w:lvl w:ilvl="0" w:tplc="F86CD574">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C53E83"/>
    <w:multiLevelType w:val="hybridMultilevel"/>
    <w:tmpl w:val="E1366D8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240599"/>
    <w:multiLevelType w:val="multilevel"/>
    <w:tmpl w:val="2334FBC4"/>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
    <w:nsid w:val="09704BF4"/>
    <w:multiLevelType w:val="hybridMultilevel"/>
    <w:tmpl w:val="14A2C8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074D4A"/>
    <w:multiLevelType w:val="hybridMultilevel"/>
    <w:tmpl w:val="62ACC220"/>
    <w:lvl w:ilvl="0" w:tplc="04190001">
      <w:start w:val="1"/>
      <w:numFmt w:val="bullet"/>
      <w:lvlText w:val=""/>
      <w:lvlJc w:val="left"/>
      <w:rPr>
        <w:rFonts w:ascii="Symbol" w:hAnsi="Symbol"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21980F7F"/>
    <w:multiLevelType w:val="multilevel"/>
    <w:tmpl w:val="6944D6F8"/>
    <w:lvl w:ilvl="0">
      <w:start w:val="3"/>
      <w:numFmt w:val="decimal"/>
      <w:lvlText w:val="%1"/>
      <w:lvlJc w:val="left"/>
      <w:pPr>
        <w:ind w:left="576" w:hanging="576"/>
      </w:pPr>
      <w:rPr>
        <w:rFonts w:hint="default"/>
      </w:rPr>
    </w:lvl>
    <w:lvl w:ilvl="1">
      <w:start w:val="4"/>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2E801505"/>
    <w:multiLevelType w:val="hybridMultilevel"/>
    <w:tmpl w:val="161EE1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FCD1487"/>
    <w:multiLevelType w:val="hybridMultilevel"/>
    <w:tmpl w:val="177C5158"/>
    <w:lvl w:ilvl="0" w:tplc="0419000F">
      <w:start w:val="1"/>
      <w:numFmt w:val="decimal"/>
      <w:lvlText w:val="%1."/>
      <w:lvlJc w:val="left"/>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1D622C7"/>
    <w:multiLevelType w:val="multilevel"/>
    <w:tmpl w:val="D4CE8D5C"/>
    <w:lvl w:ilvl="0">
      <w:start w:val="3"/>
      <w:numFmt w:val="decimal"/>
      <w:lvlText w:val="%1."/>
      <w:lvlJc w:val="left"/>
      <w:pPr>
        <w:ind w:left="648" w:hanging="648"/>
      </w:pPr>
      <w:rPr>
        <w:rFonts w:hint="default"/>
      </w:rPr>
    </w:lvl>
    <w:lvl w:ilvl="1">
      <w:start w:val="4"/>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35011689"/>
    <w:multiLevelType w:val="hybridMultilevel"/>
    <w:tmpl w:val="7D8273A2"/>
    <w:lvl w:ilvl="0" w:tplc="C06A29A6">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7FE520A"/>
    <w:multiLevelType w:val="hybridMultilevel"/>
    <w:tmpl w:val="CA023C26"/>
    <w:lvl w:ilvl="0" w:tplc="04190011">
      <w:start w:val="1"/>
      <w:numFmt w:val="decimal"/>
      <w:lvlText w:val="%1)"/>
      <w:lvlJc w:val="left"/>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89F60A4"/>
    <w:multiLevelType w:val="multilevel"/>
    <w:tmpl w:val="2334FBC4"/>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2">
    <w:nsid w:val="38DC1165"/>
    <w:multiLevelType w:val="hybridMultilevel"/>
    <w:tmpl w:val="30F8174E"/>
    <w:lvl w:ilvl="0" w:tplc="3CEEEB72">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BFD15BD"/>
    <w:multiLevelType w:val="hybridMultilevel"/>
    <w:tmpl w:val="364A078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
    <w:nsid w:val="3F236250"/>
    <w:multiLevelType w:val="multilevel"/>
    <w:tmpl w:val="7AE048AA"/>
    <w:lvl w:ilvl="0">
      <w:start w:val="1"/>
      <w:numFmt w:val="decimal"/>
      <w:lvlText w:val="%1."/>
      <w:lvlJc w:val="left"/>
      <w:pPr>
        <w:ind w:left="927" w:hanging="360"/>
      </w:pPr>
      <w:rPr>
        <w:rFonts w:hint="default"/>
      </w:rPr>
    </w:lvl>
    <w:lvl w:ilvl="1">
      <w:start w:val="1"/>
      <w:numFmt w:val="decimal"/>
      <w:lvlText w:val="%2."/>
      <w:lvlJc w:val="left"/>
      <w:pPr>
        <w:ind w:left="927" w:hanging="360"/>
      </w:p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5">
    <w:nsid w:val="42365D0C"/>
    <w:multiLevelType w:val="hybridMultilevel"/>
    <w:tmpl w:val="93B4F0B8"/>
    <w:lvl w:ilvl="0" w:tplc="33B627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4023063"/>
    <w:multiLevelType w:val="hybridMultilevel"/>
    <w:tmpl w:val="259AF6C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D3410D3"/>
    <w:multiLevelType w:val="hybridMultilevel"/>
    <w:tmpl w:val="1E5C0B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3C60A77"/>
    <w:multiLevelType w:val="hybridMultilevel"/>
    <w:tmpl w:val="7338B8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9294AA7"/>
    <w:multiLevelType w:val="hybridMultilevel"/>
    <w:tmpl w:val="E632AF3A"/>
    <w:lvl w:ilvl="0" w:tplc="C06A29A6">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5A540E32"/>
    <w:multiLevelType w:val="hybridMultilevel"/>
    <w:tmpl w:val="EFF65F2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BFA5FAC"/>
    <w:multiLevelType w:val="multilevel"/>
    <w:tmpl w:val="2334FBC4"/>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2">
    <w:nsid w:val="5CF33378"/>
    <w:multiLevelType w:val="multilevel"/>
    <w:tmpl w:val="2334FBC4"/>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3">
    <w:nsid w:val="5D862DF2"/>
    <w:multiLevelType w:val="hybridMultilevel"/>
    <w:tmpl w:val="AF8C031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nsid w:val="601E23D5"/>
    <w:multiLevelType w:val="hybridMultilevel"/>
    <w:tmpl w:val="ADF419D8"/>
    <w:lvl w:ilvl="0" w:tplc="3CEEEB72">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1774B7A"/>
    <w:multiLevelType w:val="multilevel"/>
    <w:tmpl w:val="2334FBC4"/>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6">
    <w:nsid w:val="66580BC2"/>
    <w:multiLevelType w:val="hybridMultilevel"/>
    <w:tmpl w:val="0984924C"/>
    <w:lvl w:ilvl="0" w:tplc="FB88236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6C56EC4"/>
    <w:multiLevelType w:val="hybridMultilevel"/>
    <w:tmpl w:val="4D705912"/>
    <w:lvl w:ilvl="0" w:tplc="C06A29A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nsid w:val="70357621"/>
    <w:multiLevelType w:val="hybridMultilevel"/>
    <w:tmpl w:val="42C859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05D6A0D"/>
    <w:multiLevelType w:val="multilevel"/>
    <w:tmpl w:val="2334FBC4"/>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0">
    <w:nsid w:val="72FA3023"/>
    <w:multiLevelType w:val="multilevel"/>
    <w:tmpl w:val="2334FBC4"/>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1">
    <w:nsid w:val="775D7108"/>
    <w:multiLevelType w:val="multilevel"/>
    <w:tmpl w:val="2334FBC4"/>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2">
    <w:nsid w:val="79D64722"/>
    <w:multiLevelType w:val="hybridMultilevel"/>
    <w:tmpl w:val="40E893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EB12CAE"/>
    <w:multiLevelType w:val="hybridMultilevel"/>
    <w:tmpl w:val="80D633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27"/>
  </w:num>
  <w:num w:numId="4">
    <w:abstractNumId w:val="9"/>
  </w:num>
  <w:num w:numId="5">
    <w:abstractNumId w:val="4"/>
  </w:num>
  <w:num w:numId="6">
    <w:abstractNumId w:val="10"/>
  </w:num>
  <w:num w:numId="7">
    <w:abstractNumId w:val="32"/>
  </w:num>
  <w:num w:numId="8">
    <w:abstractNumId w:val="20"/>
  </w:num>
  <w:num w:numId="9">
    <w:abstractNumId w:val="19"/>
  </w:num>
  <w:num w:numId="10">
    <w:abstractNumId w:val="23"/>
  </w:num>
  <w:num w:numId="11">
    <w:abstractNumId w:val="1"/>
  </w:num>
  <w:num w:numId="12">
    <w:abstractNumId w:val="12"/>
  </w:num>
  <w:num w:numId="13">
    <w:abstractNumId w:val="33"/>
  </w:num>
  <w:num w:numId="14">
    <w:abstractNumId w:val="18"/>
  </w:num>
  <w:num w:numId="15">
    <w:abstractNumId w:val="15"/>
  </w:num>
  <w:num w:numId="16">
    <w:abstractNumId w:val="14"/>
  </w:num>
  <w:num w:numId="17">
    <w:abstractNumId w:val="0"/>
  </w:num>
  <w:num w:numId="18">
    <w:abstractNumId w:val="24"/>
  </w:num>
  <w:num w:numId="19">
    <w:abstractNumId w:val="26"/>
  </w:num>
  <w:num w:numId="20">
    <w:abstractNumId w:val="13"/>
  </w:num>
  <w:num w:numId="21">
    <w:abstractNumId w:val="21"/>
  </w:num>
  <w:num w:numId="22">
    <w:abstractNumId w:val="5"/>
  </w:num>
  <w:num w:numId="23">
    <w:abstractNumId w:val="8"/>
  </w:num>
  <w:num w:numId="24">
    <w:abstractNumId w:val="28"/>
  </w:num>
  <w:num w:numId="25">
    <w:abstractNumId w:val="6"/>
  </w:num>
  <w:num w:numId="26">
    <w:abstractNumId w:val="17"/>
  </w:num>
  <w:num w:numId="27">
    <w:abstractNumId w:val="22"/>
  </w:num>
  <w:num w:numId="28">
    <w:abstractNumId w:val="11"/>
  </w:num>
  <w:num w:numId="29">
    <w:abstractNumId w:val="29"/>
  </w:num>
  <w:num w:numId="30">
    <w:abstractNumId w:val="2"/>
  </w:num>
  <w:num w:numId="31">
    <w:abstractNumId w:val="31"/>
  </w:num>
  <w:num w:numId="32">
    <w:abstractNumId w:val="25"/>
  </w:num>
  <w:num w:numId="33">
    <w:abstractNumId w:val="30"/>
  </w:num>
  <w:num w:numId="3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3E1270"/>
    <w:rsid w:val="00000E53"/>
    <w:rsid w:val="0000428C"/>
    <w:rsid w:val="00004FF7"/>
    <w:rsid w:val="0001249E"/>
    <w:rsid w:val="00015918"/>
    <w:rsid w:val="0002445A"/>
    <w:rsid w:val="00030F6A"/>
    <w:rsid w:val="000412E8"/>
    <w:rsid w:val="0004413E"/>
    <w:rsid w:val="00054CBB"/>
    <w:rsid w:val="00076CAF"/>
    <w:rsid w:val="00082A19"/>
    <w:rsid w:val="00091289"/>
    <w:rsid w:val="000A137F"/>
    <w:rsid w:val="000A545D"/>
    <w:rsid w:val="000A5535"/>
    <w:rsid w:val="000A62EE"/>
    <w:rsid w:val="000B0224"/>
    <w:rsid w:val="000B2D4C"/>
    <w:rsid w:val="000C226B"/>
    <w:rsid w:val="000E24C4"/>
    <w:rsid w:val="000E5BFA"/>
    <w:rsid w:val="000F2C2B"/>
    <w:rsid w:val="000F7264"/>
    <w:rsid w:val="00102562"/>
    <w:rsid w:val="00107C0E"/>
    <w:rsid w:val="00120F85"/>
    <w:rsid w:val="00134C26"/>
    <w:rsid w:val="00163A22"/>
    <w:rsid w:val="00174793"/>
    <w:rsid w:val="00185766"/>
    <w:rsid w:val="001964E3"/>
    <w:rsid w:val="001A1027"/>
    <w:rsid w:val="001A4BDD"/>
    <w:rsid w:val="001B317F"/>
    <w:rsid w:val="001C7A06"/>
    <w:rsid w:val="001D0C1E"/>
    <w:rsid w:val="001D4796"/>
    <w:rsid w:val="001E4E34"/>
    <w:rsid w:val="001F6489"/>
    <w:rsid w:val="00203569"/>
    <w:rsid w:val="00206728"/>
    <w:rsid w:val="00217B75"/>
    <w:rsid w:val="00224FE8"/>
    <w:rsid w:val="00232190"/>
    <w:rsid w:val="002328D6"/>
    <w:rsid w:val="00241757"/>
    <w:rsid w:val="0024293C"/>
    <w:rsid w:val="00247214"/>
    <w:rsid w:val="00255EEC"/>
    <w:rsid w:val="00261FF1"/>
    <w:rsid w:val="0027265E"/>
    <w:rsid w:val="00276B1E"/>
    <w:rsid w:val="00283462"/>
    <w:rsid w:val="00297D05"/>
    <w:rsid w:val="002A29FA"/>
    <w:rsid w:val="002C69E0"/>
    <w:rsid w:val="002D16B5"/>
    <w:rsid w:val="002E4DC0"/>
    <w:rsid w:val="002F3800"/>
    <w:rsid w:val="002F7A0D"/>
    <w:rsid w:val="0030050F"/>
    <w:rsid w:val="00307331"/>
    <w:rsid w:val="00310033"/>
    <w:rsid w:val="00312CE2"/>
    <w:rsid w:val="003146D6"/>
    <w:rsid w:val="003176E6"/>
    <w:rsid w:val="003203CC"/>
    <w:rsid w:val="00330B68"/>
    <w:rsid w:val="00360BA4"/>
    <w:rsid w:val="003635BF"/>
    <w:rsid w:val="00364C82"/>
    <w:rsid w:val="00374648"/>
    <w:rsid w:val="00377B54"/>
    <w:rsid w:val="00380675"/>
    <w:rsid w:val="00382130"/>
    <w:rsid w:val="003927A4"/>
    <w:rsid w:val="003A18EE"/>
    <w:rsid w:val="003A67CD"/>
    <w:rsid w:val="003D1FB7"/>
    <w:rsid w:val="003D5F09"/>
    <w:rsid w:val="003E1270"/>
    <w:rsid w:val="003E212D"/>
    <w:rsid w:val="003F5A4A"/>
    <w:rsid w:val="003F73DE"/>
    <w:rsid w:val="003F78C5"/>
    <w:rsid w:val="004019FB"/>
    <w:rsid w:val="00401D93"/>
    <w:rsid w:val="00402D3F"/>
    <w:rsid w:val="004145C7"/>
    <w:rsid w:val="004230BF"/>
    <w:rsid w:val="00426766"/>
    <w:rsid w:val="004507BE"/>
    <w:rsid w:val="00454D20"/>
    <w:rsid w:val="00462416"/>
    <w:rsid w:val="00470876"/>
    <w:rsid w:val="004846A1"/>
    <w:rsid w:val="0048602A"/>
    <w:rsid w:val="00493729"/>
    <w:rsid w:val="004A3406"/>
    <w:rsid w:val="00505F74"/>
    <w:rsid w:val="005107FF"/>
    <w:rsid w:val="00511DD9"/>
    <w:rsid w:val="005209B5"/>
    <w:rsid w:val="00526B65"/>
    <w:rsid w:val="00535DB4"/>
    <w:rsid w:val="0053712F"/>
    <w:rsid w:val="005402E0"/>
    <w:rsid w:val="00556AFB"/>
    <w:rsid w:val="0055727D"/>
    <w:rsid w:val="00563279"/>
    <w:rsid w:val="0057269C"/>
    <w:rsid w:val="0057321F"/>
    <w:rsid w:val="00581971"/>
    <w:rsid w:val="00590504"/>
    <w:rsid w:val="00596717"/>
    <w:rsid w:val="005973AD"/>
    <w:rsid w:val="005A1794"/>
    <w:rsid w:val="005A70ED"/>
    <w:rsid w:val="005B523B"/>
    <w:rsid w:val="005B55DA"/>
    <w:rsid w:val="005C7998"/>
    <w:rsid w:val="005D415A"/>
    <w:rsid w:val="005E0FF6"/>
    <w:rsid w:val="005E1B2F"/>
    <w:rsid w:val="005F3C60"/>
    <w:rsid w:val="005F6410"/>
    <w:rsid w:val="00611F99"/>
    <w:rsid w:val="00612627"/>
    <w:rsid w:val="00614DFC"/>
    <w:rsid w:val="006223DA"/>
    <w:rsid w:val="0064269A"/>
    <w:rsid w:val="00643365"/>
    <w:rsid w:val="00643714"/>
    <w:rsid w:val="00643803"/>
    <w:rsid w:val="006535C7"/>
    <w:rsid w:val="006657BD"/>
    <w:rsid w:val="0067687E"/>
    <w:rsid w:val="00680648"/>
    <w:rsid w:val="006A6639"/>
    <w:rsid w:val="006A7768"/>
    <w:rsid w:val="006B7BCD"/>
    <w:rsid w:val="006E33C6"/>
    <w:rsid w:val="006E3F7F"/>
    <w:rsid w:val="00704B6E"/>
    <w:rsid w:val="00706C20"/>
    <w:rsid w:val="00712888"/>
    <w:rsid w:val="00731EC3"/>
    <w:rsid w:val="00756708"/>
    <w:rsid w:val="00756CE7"/>
    <w:rsid w:val="0076139E"/>
    <w:rsid w:val="00765445"/>
    <w:rsid w:val="00767A47"/>
    <w:rsid w:val="007735AB"/>
    <w:rsid w:val="007D3068"/>
    <w:rsid w:val="007F1B20"/>
    <w:rsid w:val="007F2F98"/>
    <w:rsid w:val="007F3D5C"/>
    <w:rsid w:val="008073C6"/>
    <w:rsid w:val="00827194"/>
    <w:rsid w:val="00842329"/>
    <w:rsid w:val="00842B59"/>
    <w:rsid w:val="00845C30"/>
    <w:rsid w:val="00846F90"/>
    <w:rsid w:val="00861C7A"/>
    <w:rsid w:val="00883640"/>
    <w:rsid w:val="0088564D"/>
    <w:rsid w:val="00887C71"/>
    <w:rsid w:val="0089400A"/>
    <w:rsid w:val="00895187"/>
    <w:rsid w:val="008C06C6"/>
    <w:rsid w:val="008D7290"/>
    <w:rsid w:val="0090255D"/>
    <w:rsid w:val="00904F9B"/>
    <w:rsid w:val="00906187"/>
    <w:rsid w:val="00921F58"/>
    <w:rsid w:val="009400FD"/>
    <w:rsid w:val="00946FDE"/>
    <w:rsid w:val="009553B8"/>
    <w:rsid w:val="0096735F"/>
    <w:rsid w:val="009772D5"/>
    <w:rsid w:val="009C3739"/>
    <w:rsid w:val="009E7BA3"/>
    <w:rsid w:val="009F6106"/>
    <w:rsid w:val="009F7A97"/>
    <w:rsid w:val="00A060CF"/>
    <w:rsid w:val="00A14C73"/>
    <w:rsid w:val="00A21326"/>
    <w:rsid w:val="00A25002"/>
    <w:rsid w:val="00A310E5"/>
    <w:rsid w:val="00A33BC9"/>
    <w:rsid w:val="00A53C6A"/>
    <w:rsid w:val="00A54919"/>
    <w:rsid w:val="00A633A8"/>
    <w:rsid w:val="00A746BF"/>
    <w:rsid w:val="00A90AA8"/>
    <w:rsid w:val="00A93341"/>
    <w:rsid w:val="00AA7B36"/>
    <w:rsid w:val="00AB3249"/>
    <w:rsid w:val="00AB48DD"/>
    <w:rsid w:val="00AB4E0B"/>
    <w:rsid w:val="00AB780E"/>
    <w:rsid w:val="00AC5498"/>
    <w:rsid w:val="00AC5859"/>
    <w:rsid w:val="00AD3537"/>
    <w:rsid w:val="00AD5EBF"/>
    <w:rsid w:val="00AD5F75"/>
    <w:rsid w:val="00AD654D"/>
    <w:rsid w:val="00AE601F"/>
    <w:rsid w:val="00AE7A86"/>
    <w:rsid w:val="00B07711"/>
    <w:rsid w:val="00B12A95"/>
    <w:rsid w:val="00B17D70"/>
    <w:rsid w:val="00B4631F"/>
    <w:rsid w:val="00B47000"/>
    <w:rsid w:val="00B703F7"/>
    <w:rsid w:val="00B8008B"/>
    <w:rsid w:val="00B95845"/>
    <w:rsid w:val="00BA005E"/>
    <w:rsid w:val="00BA2AEC"/>
    <w:rsid w:val="00BA7C4E"/>
    <w:rsid w:val="00BB02D0"/>
    <w:rsid w:val="00BC2122"/>
    <w:rsid w:val="00BD2BEA"/>
    <w:rsid w:val="00BD4D3B"/>
    <w:rsid w:val="00BF70E4"/>
    <w:rsid w:val="00C06F5A"/>
    <w:rsid w:val="00C204F8"/>
    <w:rsid w:val="00C210AE"/>
    <w:rsid w:val="00C3116B"/>
    <w:rsid w:val="00C345DF"/>
    <w:rsid w:val="00C42CB1"/>
    <w:rsid w:val="00C462BE"/>
    <w:rsid w:val="00C5717B"/>
    <w:rsid w:val="00C726D4"/>
    <w:rsid w:val="00C73D3A"/>
    <w:rsid w:val="00C81598"/>
    <w:rsid w:val="00C922AE"/>
    <w:rsid w:val="00CA4890"/>
    <w:rsid w:val="00CB0501"/>
    <w:rsid w:val="00CB3DDA"/>
    <w:rsid w:val="00CB40FE"/>
    <w:rsid w:val="00CC54C2"/>
    <w:rsid w:val="00CC681A"/>
    <w:rsid w:val="00CD6EE5"/>
    <w:rsid w:val="00D11B23"/>
    <w:rsid w:val="00D14717"/>
    <w:rsid w:val="00D1479B"/>
    <w:rsid w:val="00D21BBC"/>
    <w:rsid w:val="00D24F8C"/>
    <w:rsid w:val="00D37B24"/>
    <w:rsid w:val="00D4349F"/>
    <w:rsid w:val="00D5105F"/>
    <w:rsid w:val="00D57A8E"/>
    <w:rsid w:val="00D65FB3"/>
    <w:rsid w:val="00D77125"/>
    <w:rsid w:val="00D8582E"/>
    <w:rsid w:val="00D90D66"/>
    <w:rsid w:val="00DA0510"/>
    <w:rsid w:val="00DC26C3"/>
    <w:rsid w:val="00DC4AFA"/>
    <w:rsid w:val="00DE4631"/>
    <w:rsid w:val="00DE5BA8"/>
    <w:rsid w:val="00E05990"/>
    <w:rsid w:val="00E21A49"/>
    <w:rsid w:val="00E30238"/>
    <w:rsid w:val="00E37156"/>
    <w:rsid w:val="00E43653"/>
    <w:rsid w:val="00E45260"/>
    <w:rsid w:val="00E509A8"/>
    <w:rsid w:val="00E51DB0"/>
    <w:rsid w:val="00E60119"/>
    <w:rsid w:val="00E64F42"/>
    <w:rsid w:val="00E83297"/>
    <w:rsid w:val="00E94377"/>
    <w:rsid w:val="00E94403"/>
    <w:rsid w:val="00EA42EC"/>
    <w:rsid w:val="00EB1B01"/>
    <w:rsid w:val="00EB5FE6"/>
    <w:rsid w:val="00EC5ABC"/>
    <w:rsid w:val="00EC5B78"/>
    <w:rsid w:val="00ED7727"/>
    <w:rsid w:val="00EE5EF0"/>
    <w:rsid w:val="00EF2515"/>
    <w:rsid w:val="00EF2AF2"/>
    <w:rsid w:val="00F206A0"/>
    <w:rsid w:val="00F24B62"/>
    <w:rsid w:val="00F2545A"/>
    <w:rsid w:val="00F31144"/>
    <w:rsid w:val="00F43C18"/>
    <w:rsid w:val="00F459F5"/>
    <w:rsid w:val="00F53351"/>
    <w:rsid w:val="00F56FDE"/>
    <w:rsid w:val="00F60DE7"/>
    <w:rsid w:val="00F72C1A"/>
    <w:rsid w:val="00F8000E"/>
    <w:rsid w:val="00F81672"/>
    <w:rsid w:val="00FA667B"/>
    <w:rsid w:val="00FC139B"/>
    <w:rsid w:val="00FC16BE"/>
    <w:rsid w:val="00FC44C9"/>
    <w:rsid w:val="00FD21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rules v:ext="edit">
        <o:r id="V:Rule1" type="connector" idref="#_x0000_s1031"/>
        <o:r id="V:Rule2" type="connector" idref="#_x0000_s1032"/>
        <o:r id="V:Rule3" type="connector" idref="#_x0000_s1033"/>
        <o:r id="V:Rule4" type="connector" idref="#_x0000_s1035"/>
        <o:r id="V:Rule5" type="connector" idref="#_x0000_s1034"/>
        <o:r id="V:Rule6" type="connector" idref="#_x0000_s1037"/>
        <o:r id="V:Rule7" type="connector" idref="#_x0000_s1036"/>
        <o:r id="V:Rule8" type="connector" idref="#_x0000_s103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564D"/>
  </w:style>
  <w:style w:type="paragraph" w:styleId="1">
    <w:name w:val="heading 1"/>
    <w:basedOn w:val="a"/>
    <w:next w:val="a"/>
    <w:link w:val="10"/>
    <w:uiPriority w:val="9"/>
    <w:qFormat/>
    <w:rsid w:val="0024721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F60DE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217B7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7735A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D77125"/>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D77125"/>
    <w:pPr>
      <w:keepNext/>
      <w:keepLines/>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D77125"/>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74793"/>
    <w:pPr>
      <w:ind w:left="720"/>
      <w:contextualSpacing/>
    </w:pPr>
  </w:style>
  <w:style w:type="character" w:styleId="a4">
    <w:name w:val="Hyperlink"/>
    <w:basedOn w:val="a0"/>
    <w:uiPriority w:val="99"/>
    <w:unhideWhenUsed/>
    <w:rsid w:val="0048602A"/>
    <w:rPr>
      <w:color w:val="0563C1" w:themeColor="hyperlink"/>
      <w:u w:val="single"/>
    </w:rPr>
  </w:style>
  <w:style w:type="character" w:customStyle="1" w:styleId="UnresolvedMention">
    <w:name w:val="Unresolved Mention"/>
    <w:basedOn w:val="a0"/>
    <w:uiPriority w:val="99"/>
    <w:semiHidden/>
    <w:unhideWhenUsed/>
    <w:rsid w:val="0048602A"/>
    <w:rPr>
      <w:color w:val="605E5C"/>
      <w:shd w:val="clear" w:color="auto" w:fill="E1DFDD"/>
    </w:rPr>
  </w:style>
  <w:style w:type="character" w:styleId="a5">
    <w:name w:val="annotation reference"/>
    <w:basedOn w:val="a0"/>
    <w:uiPriority w:val="99"/>
    <w:semiHidden/>
    <w:unhideWhenUsed/>
    <w:rsid w:val="00D5105F"/>
    <w:rPr>
      <w:sz w:val="16"/>
      <w:szCs w:val="16"/>
    </w:rPr>
  </w:style>
  <w:style w:type="paragraph" w:styleId="a6">
    <w:name w:val="annotation text"/>
    <w:basedOn w:val="a"/>
    <w:link w:val="a7"/>
    <w:uiPriority w:val="99"/>
    <w:semiHidden/>
    <w:unhideWhenUsed/>
    <w:rsid w:val="00D5105F"/>
    <w:pPr>
      <w:spacing w:line="240" w:lineRule="auto"/>
    </w:pPr>
    <w:rPr>
      <w:sz w:val="20"/>
      <w:szCs w:val="20"/>
    </w:rPr>
  </w:style>
  <w:style w:type="character" w:customStyle="1" w:styleId="a7">
    <w:name w:val="Текст примечания Знак"/>
    <w:basedOn w:val="a0"/>
    <w:link w:val="a6"/>
    <w:uiPriority w:val="99"/>
    <w:semiHidden/>
    <w:rsid w:val="00D5105F"/>
    <w:rPr>
      <w:sz w:val="20"/>
      <w:szCs w:val="20"/>
    </w:rPr>
  </w:style>
  <w:style w:type="paragraph" w:styleId="a8">
    <w:name w:val="annotation subject"/>
    <w:basedOn w:val="a6"/>
    <w:next w:val="a6"/>
    <w:link w:val="a9"/>
    <w:uiPriority w:val="99"/>
    <w:semiHidden/>
    <w:unhideWhenUsed/>
    <w:rsid w:val="00D5105F"/>
    <w:rPr>
      <w:b/>
      <w:bCs/>
    </w:rPr>
  </w:style>
  <w:style w:type="character" w:customStyle="1" w:styleId="a9">
    <w:name w:val="Тема примечания Знак"/>
    <w:basedOn w:val="a7"/>
    <w:link w:val="a8"/>
    <w:uiPriority w:val="99"/>
    <w:semiHidden/>
    <w:rsid w:val="00D5105F"/>
    <w:rPr>
      <w:b/>
      <w:bCs/>
      <w:sz w:val="20"/>
      <w:szCs w:val="20"/>
    </w:rPr>
  </w:style>
  <w:style w:type="character" w:styleId="aa">
    <w:name w:val="FollowedHyperlink"/>
    <w:basedOn w:val="a0"/>
    <w:uiPriority w:val="99"/>
    <w:semiHidden/>
    <w:unhideWhenUsed/>
    <w:rsid w:val="00B17D70"/>
    <w:rPr>
      <w:color w:val="954F72" w:themeColor="followedHyperlink"/>
      <w:u w:val="single"/>
    </w:rPr>
  </w:style>
  <w:style w:type="paragraph" w:styleId="ab">
    <w:name w:val="footnote text"/>
    <w:basedOn w:val="a"/>
    <w:link w:val="ac"/>
    <w:uiPriority w:val="99"/>
    <w:semiHidden/>
    <w:unhideWhenUsed/>
    <w:rsid w:val="0057269C"/>
    <w:pPr>
      <w:spacing w:after="0" w:line="240" w:lineRule="auto"/>
    </w:pPr>
    <w:rPr>
      <w:sz w:val="20"/>
      <w:szCs w:val="20"/>
    </w:rPr>
  </w:style>
  <w:style w:type="character" w:customStyle="1" w:styleId="ac">
    <w:name w:val="Текст сноски Знак"/>
    <w:basedOn w:val="a0"/>
    <w:link w:val="ab"/>
    <w:uiPriority w:val="99"/>
    <w:semiHidden/>
    <w:rsid w:val="0057269C"/>
    <w:rPr>
      <w:sz w:val="20"/>
      <w:szCs w:val="20"/>
    </w:rPr>
  </w:style>
  <w:style w:type="character" w:styleId="ad">
    <w:name w:val="footnote reference"/>
    <w:basedOn w:val="a0"/>
    <w:uiPriority w:val="99"/>
    <w:semiHidden/>
    <w:unhideWhenUsed/>
    <w:rsid w:val="0057269C"/>
    <w:rPr>
      <w:vertAlign w:val="superscript"/>
    </w:rPr>
  </w:style>
  <w:style w:type="table" w:styleId="ae">
    <w:name w:val="Table Grid"/>
    <w:basedOn w:val="a1"/>
    <w:uiPriority w:val="39"/>
    <w:rsid w:val="005726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header"/>
    <w:basedOn w:val="a"/>
    <w:link w:val="af0"/>
    <w:uiPriority w:val="99"/>
    <w:unhideWhenUsed/>
    <w:rsid w:val="0076139E"/>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76139E"/>
  </w:style>
  <w:style w:type="paragraph" w:styleId="af1">
    <w:name w:val="footer"/>
    <w:basedOn w:val="a"/>
    <w:link w:val="af2"/>
    <w:uiPriority w:val="99"/>
    <w:unhideWhenUsed/>
    <w:rsid w:val="0076139E"/>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76139E"/>
  </w:style>
  <w:style w:type="character" w:customStyle="1" w:styleId="10">
    <w:name w:val="Заголовок 1 Знак"/>
    <w:basedOn w:val="a0"/>
    <w:link w:val="1"/>
    <w:uiPriority w:val="9"/>
    <w:rsid w:val="00247214"/>
    <w:rPr>
      <w:rFonts w:asciiTheme="majorHAnsi" w:eastAsiaTheme="majorEastAsia" w:hAnsiTheme="majorHAnsi" w:cstheme="majorBidi"/>
      <w:color w:val="2F5496" w:themeColor="accent1" w:themeShade="BF"/>
      <w:sz w:val="32"/>
      <w:szCs w:val="32"/>
    </w:rPr>
  </w:style>
  <w:style w:type="paragraph" w:styleId="af3">
    <w:name w:val="TOC Heading"/>
    <w:basedOn w:val="1"/>
    <w:next w:val="a"/>
    <w:uiPriority w:val="39"/>
    <w:unhideWhenUsed/>
    <w:qFormat/>
    <w:rsid w:val="00247214"/>
    <w:pPr>
      <w:outlineLvl w:val="9"/>
    </w:pPr>
    <w:rPr>
      <w:lang w:eastAsia="ru-RU"/>
    </w:rPr>
  </w:style>
  <w:style w:type="paragraph" w:styleId="af4">
    <w:name w:val="caption"/>
    <w:basedOn w:val="a"/>
    <w:next w:val="a"/>
    <w:uiPriority w:val="35"/>
    <w:unhideWhenUsed/>
    <w:qFormat/>
    <w:rsid w:val="00590504"/>
    <w:pPr>
      <w:spacing w:after="200" w:line="240" w:lineRule="auto"/>
    </w:pPr>
    <w:rPr>
      <w:i/>
      <w:iCs/>
      <w:color w:val="44546A" w:themeColor="text2"/>
      <w:sz w:val="18"/>
      <w:szCs w:val="18"/>
    </w:rPr>
  </w:style>
  <w:style w:type="paragraph" w:styleId="11">
    <w:name w:val="toc 1"/>
    <w:basedOn w:val="a"/>
    <w:next w:val="a"/>
    <w:autoRedefine/>
    <w:uiPriority w:val="39"/>
    <w:unhideWhenUsed/>
    <w:rsid w:val="00F60DE7"/>
    <w:pPr>
      <w:spacing w:after="100"/>
    </w:pPr>
  </w:style>
  <w:style w:type="character" w:customStyle="1" w:styleId="20">
    <w:name w:val="Заголовок 2 Знак"/>
    <w:basedOn w:val="a0"/>
    <w:link w:val="2"/>
    <w:uiPriority w:val="9"/>
    <w:semiHidden/>
    <w:rsid w:val="00F60DE7"/>
    <w:rPr>
      <w:rFonts w:asciiTheme="majorHAnsi" w:eastAsiaTheme="majorEastAsia" w:hAnsiTheme="majorHAnsi" w:cstheme="majorBidi"/>
      <w:color w:val="2F5496" w:themeColor="accent1" w:themeShade="BF"/>
      <w:sz w:val="26"/>
      <w:szCs w:val="26"/>
    </w:rPr>
  </w:style>
  <w:style w:type="paragraph" w:styleId="21">
    <w:name w:val="toc 2"/>
    <w:basedOn w:val="a"/>
    <w:next w:val="a"/>
    <w:autoRedefine/>
    <w:uiPriority w:val="39"/>
    <w:unhideWhenUsed/>
    <w:rsid w:val="002F7A0D"/>
    <w:pPr>
      <w:tabs>
        <w:tab w:val="right" w:leader="dot" w:pos="9346"/>
      </w:tabs>
      <w:spacing w:after="100"/>
      <w:ind w:left="220"/>
    </w:pPr>
  </w:style>
  <w:style w:type="character" w:styleId="af5">
    <w:name w:val="Strong"/>
    <w:basedOn w:val="a0"/>
    <w:uiPriority w:val="22"/>
    <w:qFormat/>
    <w:rsid w:val="00B12A95"/>
    <w:rPr>
      <w:b/>
      <w:bCs/>
    </w:rPr>
  </w:style>
  <w:style w:type="character" w:customStyle="1" w:styleId="30">
    <w:name w:val="Заголовок 3 Знак"/>
    <w:basedOn w:val="a0"/>
    <w:link w:val="3"/>
    <w:uiPriority w:val="9"/>
    <w:semiHidden/>
    <w:rsid w:val="00217B75"/>
    <w:rPr>
      <w:rFonts w:asciiTheme="majorHAnsi" w:eastAsiaTheme="majorEastAsia" w:hAnsiTheme="majorHAnsi" w:cstheme="majorBidi"/>
      <w:color w:val="1F3763" w:themeColor="accent1" w:themeShade="7F"/>
      <w:sz w:val="24"/>
      <w:szCs w:val="24"/>
    </w:rPr>
  </w:style>
  <w:style w:type="paragraph" w:styleId="31">
    <w:name w:val="toc 3"/>
    <w:basedOn w:val="a"/>
    <w:next w:val="a"/>
    <w:autoRedefine/>
    <w:uiPriority w:val="39"/>
    <w:unhideWhenUsed/>
    <w:rsid w:val="00217B75"/>
    <w:pPr>
      <w:spacing w:after="100"/>
      <w:ind w:left="440"/>
    </w:pPr>
  </w:style>
  <w:style w:type="character" w:customStyle="1" w:styleId="40">
    <w:name w:val="Заголовок 4 Знак"/>
    <w:basedOn w:val="a0"/>
    <w:link w:val="4"/>
    <w:uiPriority w:val="9"/>
    <w:semiHidden/>
    <w:rsid w:val="007735AB"/>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D77125"/>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D77125"/>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D77125"/>
    <w:rPr>
      <w:rFonts w:asciiTheme="majorHAnsi" w:eastAsiaTheme="majorEastAsia" w:hAnsiTheme="majorHAnsi" w:cstheme="majorBidi"/>
      <w:i/>
      <w:iCs/>
      <w:color w:val="1F3763" w:themeColor="accent1" w:themeShade="7F"/>
    </w:rPr>
  </w:style>
  <w:style w:type="paragraph" w:styleId="41">
    <w:name w:val="toc 4"/>
    <w:basedOn w:val="a"/>
    <w:next w:val="a"/>
    <w:autoRedefine/>
    <w:uiPriority w:val="39"/>
    <w:unhideWhenUsed/>
    <w:rsid w:val="00D77125"/>
    <w:pPr>
      <w:spacing w:after="100"/>
      <w:ind w:left="660"/>
    </w:pPr>
  </w:style>
  <w:style w:type="paragraph" w:styleId="51">
    <w:name w:val="toc 5"/>
    <w:basedOn w:val="a"/>
    <w:next w:val="a"/>
    <w:autoRedefine/>
    <w:uiPriority w:val="39"/>
    <w:unhideWhenUsed/>
    <w:rsid w:val="00D77125"/>
    <w:pPr>
      <w:spacing w:after="100"/>
      <w:ind w:left="880"/>
    </w:pPr>
  </w:style>
  <w:style w:type="paragraph" w:styleId="61">
    <w:name w:val="toc 6"/>
    <w:basedOn w:val="a"/>
    <w:next w:val="a"/>
    <w:autoRedefine/>
    <w:uiPriority w:val="39"/>
    <w:unhideWhenUsed/>
    <w:rsid w:val="00D77125"/>
    <w:pPr>
      <w:spacing w:after="100"/>
      <w:ind w:left="1100"/>
    </w:pPr>
  </w:style>
  <w:style w:type="paragraph" w:styleId="71">
    <w:name w:val="toc 7"/>
    <w:basedOn w:val="a"/>
    <w:next w:val="a"/>
    <w:autoRedefine/>
    <w:uiPriority w:val="39"/>
    <w:unhideWhenUsed/>
    <w:rsid w:val="00D77125"/>
    <w:pPr>
      <w:spacing w:after="100"/>
      <w:ind w:left="1320"/>
    </w:pPr>
  </w:style>
  <w:style w:type="paragraph" w:styleId="af6">
    <w:name w:val="Balloon Text"/>
    <w:basedOn w:val="a"/>
    <w:link w:val="af7"/>
    <w:uiPriority w:val="99"/>
    <w:semiHidden/>
    <w:unhideWhenUsed/>
    <w:rsid w:val="00CB40FE"/>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CB40FE"/>
    <w:rPr>
      <w:rFonts w:ascii="Tahoma" w:hAnsi="Tahoma" w:cs="Tahoma"/>
      <w:sz w:val="16"/>
      <w:szCs w:val="16"/>
    </w:rPr>
  </w:style>
  <w:style w:type="paragraph" w:styleId="af8">
    <w:name w:val="No Spacing"/>
    <w:uiPriority w:val="1"/>
    <w:qFormat/>
    <w:rsid w:val="00004FF7"/>
    <w:pPr>
      <w:spacing w:after="0" w:line="240" w:lineRule="auto"/>
    </w:pPr>
    <w:rPr>
      <w:rFonts w:ascii="Calibri" w:eastAsia="Times New Roman" w:hAnsi="Calibri" w:cs="Times New Roman"/>
      <w:lang w:eastAsia="ru-RU"/>
    </w:rPr>
  </w:style>
  <w:style w:type="character" w:customStyle="1" w:styleId="apple-converted-space">
    <w:name w:val="apple-converted-space"/>
    <w:rsid w:val="00CC681A"/>
  </w:style>
  <w:style w:type="character" w:styleId="HTML">
    <w:name w:val="HTML Cite"/>
    <w:uiPriority w:val="99"/>
    <w:semiHidden/>
    <w:unhideWhenUsed/>
    <w:rsid w:val="009E7BA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oleObject" Target="embeddings/oleObject6.bin"/><Relationship Id="rId47" Type="http://schemas.openxmlformats.org/officeDocument/2006/relationships/image" Target="media/image29.jpeg"/><Relationship Id="rId63" Type="http://schemas.openxmlformats.org/officeDocument/2006/relationships/oleObject" Target="embeddings/oleObject15.bin"/><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hyperlink" Target="https://cyberleninka.ru/article/n/pravilnoe-pitanie-v-formirovanii-zdorovogo-obraza-zhizni/viewer" TargetMode="External"/><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hyperlink" Target="https://www.dzrcge.by/zdorovyy-obraz-zhizni/informaczionno-obrazovatelnyie-materialyi/pitanie,-fizicheskaya-aktivnost-i-sport.html" TargetMode="Externa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wmf"/><Relationship Id="rId37" Type="http://schemas.openxmlformats.org/officeDocument/2006/relationships/oleObject" Target="embeddings/oleObject3.bin"/><Relationship Id="rId40" Type="http://schemas.openxmlformats.org/officeDocument/2006/relationships/oleObject" Target="embeddings/oleObject5.bin"/><Relationship Id="rId45" Type="http://schemas.openxmlformats.org/officeDocument/2006/relationships/oleObject" Target="embeddings/oleObject8.bin"/><Relationship Id="rId53" Type="http://schemas.openxmlformats.org/officeDocument/2006/relationships/oleObject" Target="embeddings/oleObject10.bin"/><Relationship Id="rId58" Type="http://schemas.openxmlformats.org/officeDocument/2006/relationships/oleObject" Target="embeddings/oleObject12.bin"/><Relationship Id="rId66" Type="http://schemas.openxmlformats.org/officeDocument/2006/relationships/image" Target="media/image41.jpeg"/><Relationship Id="rId74" Type="http://schemas.openxmlformats.org/officeDocument/2006/relationships/image" Target="media/image49.png"/><Relationship Id="rId79" Type="http://schemas.openxmlformats.org/officeDocument/2006/relationships/image" Target="media/image54.png"/><Relationship Id="rId87" Type="http://schemas.openxmlformats.org/officeDocument/2006/relationships/image" Target="media/image62.png"/><Relationship Id="rId102"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38.jpeg"/><Relationship Id="rId82" Type="http://schemas.openxmlformats.org/officeDocument/2006/relationships/image" Target="media/image57.png"/><Relationship Id="rId90" Type="http://schemas.openxmlformats.org/officeDocument/2006/relationships/hyperlink" Target="https://medaboutme.ru/articles/vliyanie_pozdnego_priyema_pishchi_na_son_i_zdorove_cheloveka/" TargetMode="External"/><Relationship Id="rId95" Type="http://schemas.openxmlformats.org/officeDocument/2006/relationships/hyperlink" Target="https://100ing.ru/publication/maltodekstrin-chto-eto-za-dobavka-polza-i-vred-primenenie/" TargetMode="Externa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oleObject" Target="embeddings/oleObject2.bin"/><Relationship Id="rId43" Type="http://schemas.openxmlformats.org/officeDocument/2006/relationships/oleObject" Target="embeddings/oleObject7.bin"/><Relationship Id="rId48" Type="http://schemas.openxmlformats.org/officeDocument/2006/relationships/image" Target="media/image30.jpeg"/><Relationship Id="rId56" Type="http://schemas.openxmlformats.org/officeDocument/2006/relationships/image" Target="media/image35.jpe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2.png"/><Relationship Id="rId100" Type="http://schemas.openxmlformats.org/officeDocument/2006/relationships/hyperlink" Target="https://youtu.be/NpLMPWmA2Ls" TargetMode="External"/><Relationship Id="rId8" Type="http://schemas.openxmlformats.org/officeDocument/2006/relationships/endnotes" Target="endnotes.xml"/><Relationship Id="rId51" Type="http://schemas.openxmlformats.org/officeDocument/2006/relationships/oleObject" Target="embeddings/oleObject9.bin"/><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hyperlink" Target="https://elementaree.ru/blog/science/chem-vredny-chipsy-dlya-organizma/" TargetMode="External"/><Relationship Id="rId98"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oleObject" Target="embeddings/oleObject1.bin"/><Relationship Id="rId38" Type="http://schemas.openxmlformats.org/officeDocument/2006/relationships/image" Target="media/image25.wmf"/><Relationship Id="rId46" Type="http://schemas.openxmlformats.org/officeDocument/2006/relationships/image" Target="media/image28.jpeg"/><Relationship Id="rId59" Type="http://schemas.openxmlformats.org/officeDocument/2006/relationships/oleObject" Target="embeddings/oleObject13.bin"/><Relationship Id="rId67" Type="http://schemas.openxmlformats.org/officeDocument/2006/relationships/image" Target="media/image42.jpeg"/><Relationship Id="rId103"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6.wmf"/><Relationship Id="rId54" Type="http://schemas.openxmlformats.org/officeDocument/2006/relationships/oleObject" Target="embeddings/oleObject11.bin"/><Relationship Id="rId62" Type="http://schemas.openxmlformats.org/officeDocument/2006/relationships/oleObject" Target="embeddings/oleObject14.bin"/><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hyperlink" Target="https://bonduelle.ru/blog/sovety/chto-sest-chtoby-luchshe-spat-kak-eda-vliyaet-na-nash-son/" TargetMode="External"/><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4.wmf"/><Relationship Id="rId49" Type="http://schemas.openxmlformats.org/officeDocument/2006/relationships/image" Target="media/image31.jpeg"/><Relationship Id="rId57" Type="http://schemas.openxmlformats.org/officeDocument/2006/relationships/image" Target="media/image36.wmf"/><Relationship Id="rId10" Type="http://schemas.openxmlformats.org/officeDocument/2006/relationships/hyperlink" Target="https://cyberleninka.ru/article/n/pravilnoe-pitanie-v-formirovanii-zdorovogo-obraza-zhizni/viewer" TargetMode="External"/><Relationship Id="rId31" Type="http://schemas.openxmlformats.org/officeDocument/2006/relationships/image" Target="media/image21.jpeg"/><Relationship Id="rId44" Type="http://schemas.openxmlformats.org/officeDocument/2006/relationships/image" Target="media/image27.wmf"/><Relationship Id="rId52" Type="http://schemas.openxmlformats.org/officeDocument/2006/relationships/image" Target="media/image33.wmf"/><Relationship Id="rId60" Type="http://schemas.openxmlformats.org/officeDocument/2006/relationships/image" Target="media/image37.jpeg"/><Relationship Id="rId65" Type="http://schemas.openxmlformats.org/officeDocument/2006/relationships/image" Target="media/image40.jpe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hyperlink" Target="https://ekobalans.ru/dobavki-e/pishhevaya-dobavka-e100-kurkumin-opasno-li-vliyanie-na-organizm-cheloveka" TargetMode="External"/><Relationship Id="rId99" Type="http://schemas.openxmlformats.org/officeDocument/2006/relationships/image" Target="media/image67.png"/><Relationship Id="rId101" Type="http://schemas.openxmlformats.org/officeDocument/2006/relationships/image" Target="media/image68.png"/><Relationship Id="rId4" Type="http://schemas.microsoft.com/office/2007/relationships/stylesWithEffects" Target="stylesWithEffects.xml"/><Relationship Id="rId9" Type="http://schemas.openxmlformats.org/officeDocument/2006/relationships/hyperlink" Target="https://docs.google.com/forms/d/1l2oDmZ8MjUWjpw4VKhaieE9F59F2bBRnLm8rZ1_Rzzk/edit"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oleObject" Target="embeddings/oleObject4.bin"/><Relationship Id="rId34" Type="http://schemas.openxmlformats.org/officeDocument/2006/relationships/image" Target="media/image23.wmf"/><Relationship Id="rId50" Type="http://schemas.openxmlformats.org/officeDocument/2006/relationships/image" Target="media/image32.wmf"/><Relationship Id="rId55" Type="http://schemas.openxmlformats.org/officeDocument/2006/relationships/image" Target="media/image34.jpeg"/><Relationship Id="rId76" Type="http://schemas.openxmlformats.org/officeDocument/2006/relationships/image" Target="media/image51.png"/><Relationship Id="rId97" Type="http://schemas.openxmlformats.org/officeDocument/2006/relationships/image" Target="media/image65.png"/><Relationship Id="rId104"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4bakery.ru/ingredients/dekstroza/" TargetMode="External"/><Relationship Id="rId13" Type="http://schemas.openxmlformats.org/officeDocument/2006/relationships/hyperlink" Target="https://ekobalans.ru/dobavki-e/pishhevaya-dobavka-e100-kurkumin-opasno-li-vliyanie-na-organizm-cheloveka" TargetMode="External"/><Relationship Id="rId3" Type="http://schemas.openxmlformats.org/officeDocument/2006/relationships/hyperlink" Target="https://elementaree.ru/blog/science/chem-vredny-chipsy-dlya-organizma/" TargetMode="External"/><Relationship Id="rId7" Type="http://schemas.openxmlformats.org/officeDocument/2006/relationships/hyperlink" Target="https://ekobalans.ru/dobavki-e/pishhevaya-dobavka-e-471-monoglitseridyi-i-digletsiridyi-vred-opasnoe-vliyanie-na-organizm-cheloveka" TargetMode="External"/><Relationship Id="rId12" Type="http://schemas.openxmlformats.org/officeDocument/2006/relationships/hyperlink" Target="https://www.rlsnet.ru/mnn_index_id_700.htm" TargetMode="External"/><Relationship Id="rId2" Type="http://schemas.openxmlformats.org/officeDocument/2006/relationships/hyperlink" Target="https://medaboutme.ru/articles/vliyanie_pozdnego_priyema_pishchi_na_son_i_zdorove_cheloveka/" TargetMode="External"/><Relationship Id="rId1" Type="http://schemas.openxmlformats.org/officeDocument/2006/relationships/hyperlink" Target="http://46cge.rospotrebnadzor.ru/content/&#1088;&#1072;&#1094;&#1080;&#1086;&#1085;&#1072;&#1083;&#1100;&#1085;&#1086;&#1077;-&#1087;&#1080;&#1090;&#1072;&#1085;&#1080;&#1077;-&#1074;-&#1078;&#1080;&#1079;&#1085;&#1077;&#1076;&#1077;&#1103;&#1090;&#1077;&#1083;&#1100;&#1085;&#1086;&#1089;&#1090;&#1080;-&#1095;&#1077;&#1083;&#1086;&#1074;&#1077;&#1082;&#1072;-&#1075;&#1080;&#1075;&#1080;&#1077;&#1085;&#1072;-&#1080;-&#1082;&#1091;&#1083;&#1100;&#1090;&#1091;&#1088;&#1072;-&#1087;&#1080;&#1090;&#1072;&#1085;&#1080;&#1103;" TargetMode="External"/><Relationship Id="rId6" Type="http://schemas.openxmlformats.org/officeDocument/2006/relationships/hyperlink" Target="https://www.nestlebaby.ru/articles/ostorozno-glutamat-natria" TargetMode="External"/><Relationship Id="rId11" Type="http://schemas.openxmlformats.org/officeDocument/2006/relationships/hyperlink" Target="https://foodandhealth.ru/dobavki/glutamat-natriya-e621/" TargetMode="External"/><Relationship Id="rId5" Type="http://schemas.openxmlformats.org/officeDocument/2006/relationships/hyperlink" Target="file:///C:/Users/&#1054;&#1083;&#1100;&#1075;&#1072;/Downloads/covremennye-osobennosti-podrostkovoy-gastroenterologii.pdf" TargetMode="External"/><Relationship Id="rId10" Type="http://schemas.openxmlformats.org/officeDocument/2006/relationships/hyperlink" Target="http://sportwiki.to/&#1052;&#1072;&#1083;&#1100;&#1090;&#1086;&#1076;&#1077;&#1082;&#1089;&#1090;&#1088;&#1080;&#1085;" TargetMode="External"/><Relationship Id="rId4" Type="http://schemas.openxmlformats.org/officeDocument/2006/relationships/hyperlink" Target="https://24.rospotrebnadzor.ru/press/release/145032" TargetMode="External"/><Relationship Id="rId9" Type="http://schemas.openxmlformats.org/officeDocument/2006/relationships/hyperlink" Target="https://detdom-vidnoe.ru/for_parents/11525.php" TargetMode="External"/><Relationship Id="rId14" Type="http://schemas.openxmlformats.org/officeDocument/2006/relationships/hyperlink" Target="https://100ing.ru/publication/maltodekstrin-chto-eto-za-dobavka-polza-i-vred-primeneni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229C82-BCF4-4608-B441-70AF6A7F04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737</TotalTime>
  <Pages>37</Pages>
  <Words>8772</Words>
  <Characters>50003</Characters>
  <Application>Microsoft Office Word</Application>
  <DocSecurity>0</DocSecurity>
  <Lines>416</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58658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dc:creator>
  <cp:keywords/>
  <dc:description/>
  <cp:lastModifiedBy>Пользователь Windows</cp:lastModifiedBy>
  <cp:revision>19</cp:revision>
  <cp:lastPrinted>2022-12-09T05:01:00Z</cp:lastPrinted>
  <dcterms:created xsi:type="dcterms:W3CDTF">2022-04-17T19:29:00Z</dcterms:created>
  <dcterms:modified xsi:type="dcterms:W3CDTF">2022-12-09T05:02:00Z</dcterms:modified>
</cp:coreProperties>
</file>